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92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Tiền Giang, ngày </w:t>
            </w:r>
            <w:r>
              <w:rPr>
                <w:i/>
                <w:iCs/>
              </w:rPr>
              <w:t>16</w:t>
            </w:r>
            <w:r>
              <w:rPr>
                <w:i/>
                <w:iCs/>
                <w:lang w:val="vi-VN"/>
              </w:rPr>
              <w:t xml:space="preserve"> tháng</w:t>
            </w:r>
            <w:r>
              <w:rPr>
                <w:i/>
                <w:iCs/>
              </w:rPr>
              <w:t xml:space="preserve"> 01</w:t>
            </w:r>
            <w:r>
              <w:rPr>
                <w:i/>
                <w:iCs/>
                <w:lang w:val="vi-VN"/>
              </w:rPr>
              <w:t xml:space="preserve"> năm 20</w:t>
            </w:r>
            <w:r>
              <w:rPr>
                <w:i/>
                <w:iCs/>
              </w:rPr>
              <w:t>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CÔNG BỐ DANH MỤC THỦ TỤC HÀNH CHÍNH TRONG LĨNH VỰC LAO ĐỘNG - TIỀN LƯƠNG, VIỆC LÀM, QUẢN LÝ LAO ĐỘNG NGOÀI NƯỚC THUỘC PHẠM VI CHỨC NĂNG QUẢN LÝ CỦA NGÀNH LAO ĐỘNG - THƯƠNG BINH VÀ XÃ HỘI TỈNH TIỀN GIANG</w:t>
      </w:r>
      <w:bookmarkEnd w:id="1"/>
    </w:p>
    <w:p w:rsidR="00000000" w:rsidRDefault="00000000">
      <w:pPr>
        <w:spacing w:before="120" w:after="280" w:afterAutospacing="1"/>
        <w:jc w:val="center"/>
      </w:pPr>
      <w:r>
        <w:rPr>
          <w:b/>
          <w:bCs/>
          <w:lang w:val="vi-VN"/>
        </w:rPr>
        <w:t>CHỦ TỊCH ỦY BAN NHÂN DÂN TỈNH TIỀN GIANG</w:t>
      </w:r>
    </w:p>
    <w:p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rsidR="00000000" w:rsidRDefault="00000000">
      <w:pPr>
        <w:spacing w:before="120" w:after="280" w:afterAutospacing="1"/>
      </w:pPr>
      <w:r>
        <w:rPr>
          <w:i/>
          <w:iCs/>
          <w:lang w:val="vi-VN"/>
        </w:rPr>
        <w:t>Căn c</w:t>
      </w:r>
      <w:r>
        <w:rPr>
          <w:i/>
          <w:iCs/>
        </w:rPr>
        <w:t xml:space="preserve">ứ </w:t>
      </w:r>
      <w:r>
        <w:rPr>
          <w:i/>
          <w:iCs/>
          <w:lang w:val="vi-VN"/>
        </w:rPr>
        <w:t xml:space="preserve">Quyết định số 338/QĐ-LĐTBXH ngày 17 tháng 3 năm 2021 của Bộ trưởng Bộ Lao động - Thương binh và Xã hội về công bố các thủ tục hành chính mới ban hành, sửa đổi, bổ sung và bãi bỏ trong vực lao động, tiền lương thuộc phạm vi chức năng quản lý nhà nước của Bộ Lao động </w:t>
      </w:r>
      <w:r>
        <w:rPr>
          <w:i/>
          <w:iCs/>
        </w:rPr>
        <w:t xml:space="preserve">- </w:t>
      </w:r>
      <w:r>
        <w:rPr>
          <w:i/>
          <w:iCs/>
          <w:lang w:val="vi-VN"/>
        </w:rPr>
        <w:t xml:space="preserve">Thương binh và Xã hội; Quyết định số 526/QĐ-LĐTBXH ngày 06 tháng 5 năm 2021 của Bộ trưởng Bộ Lao động - Thương binh và Xã hội về công bố thủ tục hành chính mới ban hành, sửa đổi, bổ sung lĩnh vực việc làm thuộc phạm </w:t>
      </w:r>
      <w:r>
        <w:rPr>
          <w:i/>
          <w:iCs/>
        </w:rPr>
        <w:t xml:space="preserve">vi </w:t>
      </w:r>
      <w:r>
        <w:rPr>
          <w:i/>
          <w:iCs/>
          <w:lang w:val="vi-VN"/>
        </w:rPr>
        <w:t>chức năng quản lý nhà nước của Bộ Lao động - Thương binh và Xã h</w:t>
      </w:r>
      <w:r>
        <w:rPr>
          <w:i/>
          <w:iCs/>
        </w:rPr>
        <w:t xml:space="preserve">ội; </w:t>
      </w:r>
      <w:r>
        <w:rPr>
          <w:i/>
          <w:iCs/>
          <w:lang w:val="vi-VN"/>
        </w:rPr>
        <w:t xml:space="preserve">Quyết định số 58/QĐ-LĐTBXH ngày 26 tháng 01 năm 2022 của Bộ trưởng Bộ Lao động - Thương binh và Xã hội về công bố các thủ tục hành chính mới ban hành, sửa đổi, bổ sung, bãi bỏ </w:t>
      </w:r>
      <w:r>
        <w:rPr>
          <w:i/>
          <w:iCs/>
        </w:rPr>
        <w:t xml:space="preserve">lĩnh </w:t>
      </w:r>
      <w:r>
        <w:rPr>
          <w:i/>
          <w:iCs/>
          <w:lang w:val="vi-VN"/>
        </w:rPr>
        <w:t>vực quản lý lao động ngoài nước thuộc phạm vi chức năng quản lý nhà nước của Bộ Lao động - Thương binh và Xã hội;</w:t>
      </w:r>
    </w:p>
    <w:p w:rsidR="00000000" w:rsidRDefault="00000000">
      <w:pPr>
        <w:spacing w:before="120" w:after="280" w:afterAutospacing="1"/>
      </w:pPr>
      <w:r>
        <w:rPr>
          <w:i/>
          <w:iCs/>
          <w:lang w:val="vi-VN"/>
        </w:rPr>
        <w:t>Theo đề nghị của Giám đốc Sở Lao động</w:t>
      </w:r>
      <w:r>
        <w:rPr>
          <w:i/>
          <w:iCs/>
        </w:rPr>
        <w:t xml:space="preserve"> - </w:t>
      </w:r>
      <w:r>
        <w:rPr>
          <w:i/>
          <w:iCs/>
          <w:lang w:val="vi-VN"/>
        </w:rPr>
        <w:t>Thương binh và Xã hội.</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kèm theo Quyết định này Danh mục thủ tục hành chính trong lĩnh vực lao động - tiền lương, việc làm, quản lý lao động ngoài nước thuộc phạm vi chức năng quản lý của ngành Lao động - Thương binh và Xã hội tỉnh Tiền Giang, cụ thể:</w:t>
      </w:r>
      <w:bookmarkEnd w:id="3"/>
    </w:p>
    <w:p w:rsidR="00000000" w:rsidRDefault="00000000">
      <w:pPr>
        <w:spacing w:before="120" w:after="280" w:afterAutospacing="1"/>
      </w:pPr>
      <w:r>
        <w:rPr>
          <w:b/>
          <w:bCs/>
          <w:lang w:val="vi-VN"/>
        </w:rPr>
        <w:lastRenderedPageBreak/>
        <w:t>1.</w:t>
      </w:r>
      <w:r>
        <w:rPr>
          <w:lang w:val="vi-VN"/>
        </w:rPr>
        <w:t xml:space="preserve"> Danh mục 07 thủ tục hành chính cấp tỉnh </w:t>
      </w:r>
      <w:r>
        <w:rPr>
          <w:i/>
          <w:iCs/>
        </w:rPr>
        <w:t xml:space="preserve">(có </w:t>
      </w:r>
      <w:r>
        <w:rPr>
          <w:i/>
          <w:iCs/>
          <w:lang w:val="vi-VN"/>
        </w:rPr>
        <w:t>danh mục kèm theo).</w:t>
      </w:r>
    </w:p>
    <w:p w:rsidR="00000000" w:rsidRDefault="00000000">
      <w:pPr>
        <w:spacing w:before="120" w:after="280" w:afterAutospacing="1"/>
      </w:pPr>
      <w:r>
        <w:rPr>
          <w:lang w:val="vi-VN"/>
        </w:rPr>
        <w:t>Nội dung chi tiết của các thủ tục hành chính được ban hành kèm theo Quyết định số 338/QĐ-LĐTBXH ngày 17 tháng 3 năm 2021; Quyết định số 526/QĐ-LĐTBXH ngày 06 tháng 5 năm 2021 và Quyết định số 58/QĐ-LĐTBXH ngày 26 tháng 01 năm 2022 của Bộ trưởng Bộ Lao động - Thương binh và Xã hội.</w:t>
      </w:r>
    </w:p>
    <w:p w:rsidR="00000000" w:rsidRDefault="00000000">
      <w:pPr>
        <w:spacing w:before="120" w:after="280" w:afterAutospacing="1"/>
      </w:pPr>
      <w:r>
        <w:rPr>
          <w:lang w:val="vi-VN"/>
        </w:rPr>
        <w:t>Giao Giám đốc Sở Lao động - Thương binh và Xã hội, Trưởng ban Quản lý các khu công nghiệp tỉnh chịu trách nhiệm về hình thức, nội dung công khai thủ tục hành chính tại địa điểm tiếp nhận hồ sơ theo đúng quy định đối với những thủ tục hành chính thuộc thẩm quyền tiếp nhận, giải quyết của đơn vị mình.</w:t>
      </w:r>
    </w:p>
    <w:p w:rsidR="00000000" w:rsidRDefault="00000000">
      <w:pPr>
        <w:spacing w:before="120" w:after="280" w:afterAutospacing="1"/>
      </w:pPr>
      <w:r>
        <w:rPr>
          <w:b/>
          <w:bCs/>
          <w:lang w:val="vi-VN"/>
        </w:rPr>
        <w:t>2.</w:t>
      </w:r>
      <w:r>
        <w:rPr>
          <w:lang w:val="vi-VN"/>
        </w:rPr>
        <w:t xml:space="preserve"> Danh mục thủ tục hành chính bị bãi bỏ, thay thế:</w:t>
      </w:r>
    </w:p>
    <w:p w:rsidR="00000000" w:rsidRDefault="00000000">
      <w:pPr>
        <w:spacing w:before="120" w:after="280" w:afterAutospacing="1"/>
      </w:pPr>
      <w:r>
        <w:rPr>
          <w:lang w:val="vi-VN"/>
        </w:rPr>
        <w:t xml:space="preserve">- Thủ tục số 08 được công bố tại Quyết định số 1027/QĐ-UBND ngày 29 tháng 4 năm 2021 của Chủ tịch Ủy ban nhân dân tỉnh về công bố danh mục thủ tục hành chính trong lĩnh vực lao động, tiền lương thuộc phạm vi chức năng quản lý của ngành Lao động - Thương binh và Xã hội trên địa bàn tỉnh Tiền Giang </w:t>
      </w:r>
      <w:r>
        <w:rPr>
          <w:i/>
          <w:iCs/>
          <w:lang w:val="vi-VN"/>
        </w:rPr>
        <w:t>(01 thủ tục cấp tỉnh)</w:t>
      </w:r>
      <w:r>
        <w:rPr>
          <w:lang w:val="vi-VN"/>
        </w:rPr>
        <w:t>;</w:t>
      </w:r>
    </w:p>
    <w:p w:rsidR="00000000" w:rsidRDefault="00000000">
      <w:pPr>
        <w:spacing w:before="120" w:after="280" w:afterAutospacing="1"/>
      </w:pPr>
      <w:r>
        <w:rPr>
          <w:lang w:val="vi-VN"/>
        </w:rPr>
        <w:t xml:space="preserve">- Thủ tục số 01 đến 05 được công bố tại Quyết định số 1246/QĐ-UBND ngày 19 tháng 5 năm 2021 của Chủ tịch Ủy ban nhân dân tỉnh về công bố danh mục thủ tục hành chính trong lĩnh vực việc làm thuộc phạm vi chức năng quản lý của ngành Lao động - Thương binh và Xã hội trên địa bàn tỉnh Tiền Giang </w:t>
      </w:r>
      <w:r>
        <w:rPr>
          <w:i/>
          <w:iCs/>
          <w:lang w:val="vi-VN"/>
        </w:rPr>
        <w:t>(05 thủ tục cấp tỉnh);</w:t>
      </w:r>
    </w:p>
    <w:p w:rsidR="00000000" w:rsidRDefault="00000000">
      <w:pPr>
        <w:spacing w:before="120" w:after="280" w:afterAutospacing="1"/>
      </w:pPr>
      <w:r>
        <w:rPr>
          <w:lang w:val="vi-VN"/>
        </w:rPr>
        <w:t xml:space="preserve">- Thủ tục số 01 được công bố tại Quyết định số 589/QĐ-UBND ngày 07 tháng 3 năm 2022 của Chủ tịch Ủy ban nhân dân tỉnh về công bố danh mục thủ tục hành chính trong lĩnh vực quản lý lao động ngoài nước thuộc phạm vi chức năng quản lý của ngành Lao động - Thương binh và Xã hội trên địa bàn tỉnh Tiền Giang </w:t>
      </w:r>
      <w:r>
        <w:rPr>
          <w:i/>
          <w:iCs/>
          <w:lang w:val="vi-VN"/>
        </w:rPr>
        <w:t>(01 thủ tục cấp tỉnh).</w:t>
      </w:r>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ký.</w:t>
      </w:r>
      <w:bookmarkEnd w:id="5"/>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Giám đốc Sở Lao động - Thương binh và Xã hội, Trưởng ban Quản lý các khu công nghiệp tỉnh; Thủ trưởng các cơ quan, đơn vị, tổ chức và cá nhân có liên quan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 (Cục KS TTHC);</w:t>
            </w:r>
            <w:r>
              <w:rPr>
                <w:sz w:val="16"/>
                <w:lang w:val="vi-VN"/>
              </w:rPr>
              <w:br/>
              <w:t>- CT, các PCT. UBND tỉnh;</w:t>
            </w:r>
            <w:r>
              <w:rPr>
                <w:sz w:val="16"/>
                <w:lang w:val="vi-VN"/>
              </w:rPr>
              <w:br/>
              <w:t>- VPUB: CVP, TTPVHCC&amp;KSTTHC;</w:t>
            </w:r>
            <w:r>
              <w:rPr>
                <w:sz w:val="16"/>
                <w:lang w:val="vi-VN"/>
              </w:rPr>
              <w:br/>
              <w:t>- Cổng TTĐT tỉnh;</w:t>
            </w:r>
            <w:r>
              <w:rPr>
                <w:sz w:val="16"/>
                <w:lang w:val="vi-VN"/>
              </w:rPr>
              <w:br/>
              <w:t>- Lưu: VT, KSTT (</w:t>
            </w:r>
            <w:r>
              <w:rPr>
                <w:sz w:val="16"/>
              </w:rPr>
              <w:t>U</w:t>
            </w:r>
            <w:r>
              <w:rPr>
                <w:sz w:val="16"/>
                <w:lang w:val="vi-VN"/>
              </w:rPr>
              <w:t>yên).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r>
            <w:r>
              <w:rPr>
                <w:b/>
                <w:bCs/>
              </w:rPr>
              <w:t>Trần Văn Dũng</w:t>
            </w:r>
          </w:p>
        </w:tc>
      </w:tr>
    </w:tbl>
    <w:p w:rsidR="00000000" w:rsidRDefault="00000000">
      <w:pPr>
        <w:spacing w:before="120" w:after="280" w:afterAutospacing="1"/>
      </w:pPr>
      <w:r>
        <w:t> </w:t>
      </w:r>
    </w:p>
    <w:p w:rsidR="00000000" w:rsidRDefault="00000000">
      <w:pPr>
        <w:spacing w:before="120" w:after="280" w:afterAutospacing="1"/>
        <w:jc w:val="center"/>
      </w:pPr>
      <w:bookmarkStart w:id="8" w:name="loai_2"/>
      <w:r>
        <w:rPr>
          <w:b/>
          <w:bCs/>
          <w:lang w:val="vi-VN"/>
        </w:rPr>
        <w:lastRenderedPageBreak/>
        <w:t>DANH MỤC</w:t>
      </w:r>
      <w:bookmarkEnd w:id="8"/>
    </w:p>
    <w:p w:rsidR="00000000" w:rsidRDefault="00000000">
      <w:pPr>
        <w:spacing w:before="120" w:after="280" w:afterAutospacing="1"/>
        <w:jc w:val="center"/>
      </w:pPr>
      <w:bookmarkStart w:id="9" w:name="loai_2_name"/>
      <w:r>
        <w:rPr>
          <w:lang w:val="vi-VN"/>
        </w:rPr>
        <w:t>THỦ TỤC HÀNH CHÍNH TRONG LĨNH VỰC LAO ĐỘNG - TIỀN LƯƠNG, VIỆC LÀM, QUẢN LÝ LAO ĐỘNG NGOÀI NƯỚC THUỘC PHẠM VI CHỨC NĂNG QUẢN LÝ CỦA NGÀNH LAO ĐỘNG - THƯƠNG BINH VÀ XÃ HỘI TỈNH TIỀN GIANG</w:t>
      </w:r>
      <w:bookmarkEnd w:id="9"/>
      <w:r>
        <w:rPr>
          <w:lang w:val="vi-VN"/>
        </w:rPr>
        <w:br/>
      </w:r>
      <w:r>
        <w:rPr>
          <w:i/>
          <w:iCs/>
          <w:lang w:val="vi-VN"/>
        </w:rPr>
        <w:t>(Ban hành k</w:t>
      </w:r>
      <w:r>
        <w:rPr>
          <w:i/>
          <w:iCs/>
        </w:rPr>
        <w:t>è</w:t>
      </w:r>
      <w:r>
        <w:rPr>
          <w:i/>
          <w:iCs/>
          <w:lang w:val="vi-VN"/>
        </w:rPr>
        <w:t xml:space="preserve">m </w:t>
      </w:r>
      <w:r>
        <w:rPr>
          <w:i/>
          <w:iCs/>
        </w:rPr>
        <w:t xml:space="preserve">theo Quyết định </w:t>
      </w:r>
      <w:r>
        <w:rPr>
          <w:i/>
          <w:iCs/>
          <w:lang w:val="vi-VN"/>
        </w:rPr>
        <w:t xml:space="preserve">số </w:t>
      </w:r>
      <w:r>
        <w:rPr>
          <w:i/>
          <w:iCs/>
        </w:rPr>
        <w:t>9</w:t>
      </w:r>
      <w:r>
        <w:rPr>
          <w:i/>
          <w:iCs/>
          <w:lang w:val="vi-VN"/>
        </w:rPr>
        <w:t>2/QĐ-UBND ngày</w:t>
      </w:r>
      <w:r>
        <w:rPr>
          <w:i/>
          <w:iCs/>
        </w:rPr>
        <w:t xml:space="preserve"> 16</w:t>
      </w:r>
      <w:r>
        <w:rPr>
          <w:i/>
          <w:iCs/>
          <w:lang w:val="vi-VN"/>
        </w:rPr>
        <w:t xml:space="preserve"> tháng 01 năm 2023 </w:t>
      </w:r>
      <w:r>
        <w:rPr>
          <w:i/>
          <w:iCs/>
        </w:rPr>
        <w:t xml:space="preserve">của Chủ tịch Ủy </w:t>
      </w:r>
      <w:r>
        <w:rPr>
          <w:i/>
          <w:iCs/>
          <w:lang w:val="vi-VN"/>
        </w:rPr>
        <w:t>ban nhân dân tỉnh Tiền Giang)</w:t>
      </w:r>
    </w:p>
    <w:p w:rsidR="00000000" w:rsidRDefault="00000000">
      <w:pPr>
        <w:spacing w:before="120" w:after="280" w:afterAutospacing="1"/>
      </w:pPr>
      <w:r>
        <w:rPr>
          <w:lang w:val="vi-VN"/>
        </w:rPr>
        <w:t>Sở Lao động</w:t>
      </w:r>
      <w:r>
        <w:t xml:space="preserve"> -</w:t>
      </w:r>
      <w:r>
        <w:rPr>
          <w:lang w:val="vi-VN"/>
        </w:rPr>
        <w:t xml:space="preserve"> Th</w:t>
      </w:r>
      <w:r>
        <w:t xml:space="preserve">ương </w:t>
      </w:r>
      <w:r>
        <w:rPr>
          <w:lang w:val="vi-VN"/>
        </w:rPr>
        <w:t>binh và Xã hội sau đây viết tắt là Sở LĐ-TB&amp;XH;</w:t>
      </w:r>
    </w:p>
    <w:p w:rsidR="00000000" w:rsidRDefault="00000000">
      <w:pPr>
        <w:spacing w:before="120" w:after="280" w:afterAutospacing="1"/>
      </w:pPr>
      <w:r>
        <w:rPr>
          <w:lang w:val="vi-VN"/>
        </w:rPr>
        <w:t>Văn phòng Ủy ban nhân dân tỉnh sau đây viết tắt là Văn phòng;</w:t>
      </w:r>
    </w:p>
    <w:p w:rsidR="00000000" w:rsidRDefault="00000000">
      <w:pPr>
        <w:spacing w:before="120" w:after="280" w:afterAutospacing="1"/>
      </w:pPr>
      <w:r>
        <w:rPr>
          <w:lang w:val="vi-VN"/>
        </w:rPr>
        <w:t>Ban Quản lý các khu công nghiệp Tiền Giang sau đây viết tắt là Ban QL các KCN;</w:t>
      </w:r>
    </w:p>
    <w:p w:rsidR="00000000" w:rsidRDefault="00000000">
      <w:pPr>
        <w:spacing w:before="120" w:after="280" w:afterAutospacing="1"/>
      </w:pPr>
      <w:r>
        <w:rPr>
          <w:lang w:val="vi-VN"/>
        </w:rPr>
        <w:t>Phòng Khoa giáo - Văn xã thuộc Văn phòng Ủy ban nhân dân tỉnh sau đây viết tắt là Phòng KGVX;</w:t>
      </w:r>
    </w:p>
    <w:p w:rsidR="00000000" w:rsidRDefault="00000000">
      <w:pPr>
        <w:spacing w:before="120" w:after="280" w:afterAutospacing="1"/>
      </w:pPr>
      <w:r>
        <w:rPr>
          <w:lang w:val="vi-VN"/>
        </w:rPr>
        <w:t>Trung tâm Phục vụ hành chính công và Kiểm soát thủ tục hành chính tỉnh sau đây viết tắt là Trung tâm PVHCC</w:t>
      </w:r>
    </w:p>
    <w:p w:rsidR="00000000" w:rsidRDefault="00000000">
      <w:pPr>
        <w:spacing w:before="120" w:after="280" w:afterAutospacing="1"/>
      </w:pPr>
      <w:r>
        <w:rPr>
          <w:lang w:val="vi-VN"/>
        </w:rPr>
        <w:t>Phòng Lao động - Việc làm và Giáo dục nghề nghiệp thuộc Sở Lao động - Th</w:t>
      </w:r>
      <w:r>
        <w:t>ươn</w:t>
      </w:r>
      <w:r>
        <w:rPr>
          <w:lang w:val="vi-VN"/>
        </w:rPr>
        <w:t>g binh và Xã hội sau đây viết tắt là Phòng LĐVL-GDNN;</w:t>
      </w:r>
    </w:p>
    <w:p w:rsidR="00000000" w:rsidRDefault="00000000">
      <w:pPr>
        <w:spacing w:before="120" w:after="280" w:afterAutospacing="1"/>
      </w:pPr>
      <w:r>
        <w:rPr>
          <w:lang w:val="vi-VN"/>
        </w:rPr>
        <w:t>Phòng Doanh nghiệp - Lao động thuộc Ban Quản lý các khu công nghiệp Tiền Giang sau đây viết tắt là Phòng DN-LĐ.</w:t>
      </w:r>
    </w:p>
    <w:p w:rsidR="00000000" w:rsidRDefault="00000000">
      <w:pPr>
        <w:spacing w:before="120" w:after="280" w:afterAutospacing="1"/>
      </w:pPr>
      <w:bookmarkStart w:id="10" w:name="muc_1"/>
      <w:r>
        <w:rPr>
          <w:b/>
          <w:bCs/>
          <w:lang w:val="vi-VN"/>
        </w:rPr>
        <w:t>I. LĨNH VỰC LAO ĐỘNG, TIỀN LƯƠNG</w:t>
      </w:r>
      <w:bookmarkEnd w:id="10"/>
    </w:p>
    <w:p w:rsidR="00000000" w:rsidRDefault="00000000">
      <w:pPr>
        <w:spacing w:before="120" w:after="280" w:afterAutospacing="1"/>
      </w:pPr>
      <w:r>
        <w:rPr>
          <w:i/>
          <w:iCs/>
          <w:lang w:val="vi-VN"/>
        </w:rPr>
        <w:t>(Theo Quyết định số 338/QĐ-LĐTBXH ngày 17 tháng 3 năm 2021 của Bộ trưởng Bộ Lao động -</w:t>
      </w:r>
      <w:r>
        <w:rPr>
          <w:i/>
          <w:iCs/>
        </w:rPr>
        <w:t xml:space="preserve"> Thương </w:t>
      </w:r>
      <w:r>
        <w:rPr>
          <w:i/>
          <w:iCs/>
          <w:lang w:val="vi-VN"/>
        </w:rPr>
        <w:t>binh và Xã hội)</w:t>
      </w:r>
    </w:p>
    <w:p w:rsidR="00000000" w:rsidRDefault="00000000">
      <w:pPr>
        <w:spacing w:before="120" w:after="280" w:afterAutospacing="1"/>
      </w:pPr>
      <w:r>
        <w:rPr>
          <w:b/>
          <w:bCs/>
          <w:lang w:val="vi-VN"/>
        </w:rPr>
        <w:t>1. Đăng ký nội quy lao động của doanh nghiệp - 2.001955</w:t>
      </w:r>
    </w:p>
    <w:p w:rsidR="00000000" w:rsidRDefault="00000000">
      <w:pPr>
        <w:spacing w:before="120" w:after="280" w:afterAutospacing="1"/>
      </w:pPr>
      <w:r>
        <w:rPr>
          <w:b/>
          <w:bCs/>
          <w:i/>
          <w:iCs/>
          <w:lang w:val="vi-VN"/>
        </w:rPr>
        <w:t>a) Thời hạn giải quyết:</w:t>
      </w:r>
      <w:r>
        <w:rPr>
          <w:lang w:val="vi-VN"/>
        </w:rPr>
        <w:t xml:space="preserve"> trong thời hạn 07 ngày làm việc, kể từ ngày nhận được hồ sơ đăng ký nội quy lao động.</w:t>
      </w:r>
    </w:p>
    <w:p w:rsidR="00000000" w:rsidRDefault="00000000">
      <w:pPr>
        <w:spacing w:before="120" w:after="280" w:afterAutospacing="1"/>
      </w:pPr>
      <w:r>
        <w:rPr>
          <w:b/>
          <w:bCs/>
          <w:i/>
          <w:iCs/>
          <w:lang w:val="vi-VN"/>
        </w:rPr>
        <w:t>b) Đ</w:t>
      </w:r>
      <w:r>
        <w:rPr>
          <w:b/>
          <w:bCs/>
          <w:i/>
          <w:iCs/>
        </w:rPr>
        <w:t>ị</w:t>
      </w:r>
      <w:r>
        <w:rPr>
          <w:b/>
          <w:bCs/>
          <w:i/>
          <w:iCs/>
          <w:lang w:val="vi-VN"/>
        </w:rPr>
        <w:t>a điểm thực hiện</w:t>
      </w:r>
    </w:p>
    <w:p w:rsidR="00000000" w:rsidRDefault="00000000">
      <w:pPr>
        <w:spacing w:before="120" w:after="280" w:afterAutospacing="1"/>
      </w:pPr>
      <w:r>
        <w:rPr>
          <w:lang w:val="vi-VN"/>
        </w:rPr>
        <w:t>- Trung tâm Phục vụ hành chính công và Kiểm soát thủ tục hành chính tỉnh Tiền Giang (Quầy số 15 - 0273.3993891), số 377, Hùng Vương, xã Đạo Thạnh, TP. Mỹ Tho, Tiền Giang: đối với doanh nghiệp có trụ sở hoạt động ngoài khu công nghiệp.</w:t>
      </w:r>
    </w:p>
    <w:p w:rsidR="00000000" w:rsidRDefault="00000000">
      <w:pPr>
        <w:spacing w:before="120" w:after="280" w:afterAutospacing="1"/>
      </w:pPr>
      <w:r>
        <w:rPr>
          <w:lang w:val="vi-VN"/>
        </w:rPr>
        <w:t>- Trung tâm Phục vụ hành chính công và Kiểm soát thủ tục hành chính tỉnh Tiền Giang (Quầy số 07 - 0273.3993847, số 377, Hùng Vương, xã Đạo Thạnh, TP. Mỹ Tho, Tiền Giang: đối với doanh nghiệp có trụ sở hoạt động trong khu công nghiệp.</w:t>
      </w:r>
    </w:p>
    <w:p w:rsidR="00000000" w:rsidRDefault="00000000">
      <w:pPr>
        <w:spacing w:before="120" w:after="280" w:afterAutospacing="1"/>
      </w:pPr>
      <w:r>
        <w:rPr>
          <w:lang w:val="vi-VN"/>
        </w:rPr>
        <w:lastRenderedPageBreak/>
        <w:t>- Thủ tục hành chính thực hiện tiếp nhận và trả kết quả qua dịch vụ bưu chính công ích.</w:t>
      </w:r>
    </w:p>
    <w:p w:rsidR="00000000" w:rsidRDefault="00000000">
      <w:pPr>
        <w:spacing w:before="120" w:after="280" w:afterAutospacing="1"/>
      </w:pPr>
      <w:r>
        <w:rPr>
          <w:lang w:val="vi-VN"/>
        </w:rPr>
        <w:t>- Thủ tục hành chính thực hiện qua dịch vụ công trực tuyến một phần (dichvucong.tiengiang.gov.vn).</w:t>
      </w:r>
    </w:p>
    <w:p w:rsidR="00000000" w:rsidRDefault="00000000">
      <w:pPr>
        <w:spacing w:before="120" w:after="280" w:afterAutospacing="1"/>
      </w:pPr>
      <w:r>
        <w:rPr>
          <w:b/>
          <w:bCs/>
          <w:i/>
          <w:iCs/>
          <w:lang w:val="vi-VN"/>
        </w:rPr>
        <w:t>c) Phí, lệ phí:</w:t>
      </w:r>
      <w:r>
        <w:rPr>
          <w:lang w:val="vi-VN"/>
        </w:rPr>
        <w:t xml:space="preserve"> không.</w:t>
      </w:r>
    </w:p>
    <w:p w:rsidR="00000000" w:rsidRDefault="00000000">
      <w:pPr>
        <w:spacing w:before="120" w:after="280" w:afterAutospacing="1"/>
      </w:pPr>
      <w:r>
        <w:rPr>
          <w:b/>
          <w:bCs/>
          <w:i/>
          <w:iCs/>
        </w:rPr>
        <w:t>d</w:t>
      </w:r>
      <w:r>
        <w:rPr>
          <w:b/>
          <w:bCs/>
          <w:i/>
          <w:iCs/>
          <w:lang w:val="vi-VN"/>
        </w:rPr>
        <w:t>) Căn cứ pháp lý</w:t>
      </w:r>
    </w:p>
    <w:p w:rsidR="00000000" w:rsidRDefault="00000000">
      <w:pPr>
        <w:spacing w:before="120" w:after="280" w:afterAutospacing="1"/>
      </w:pPr>
      <w:r>
        <w:rPr>
          <w:lang w:val="vi-VN"/>
        </w:rPr>
        <w:t>- Bộ luật Lao động số 45/2019/QH14.</w:t>
      </w:r>
    </w:p>
    <w:p w:rsidR="00000000" w:rsidRDefault="00000000">
      <w:pPr>
        <w:spacing w:before="120" w:after="280" w:afterAutospacing="1"/>
      </w:pPr>
      <w:r>
        <w:rPr>
          <w:lang w:val="vi-VN"/>
        </w:rPr>
        <w:t>- Nghị định số 35/2022/NĐ-CP ngày 28 tháng 5 năm 2022 của Chính phủ quy định về quản lý khu công nghiệp và khu kinh tế.</w:t>
      </w:r>
    </w:p>
    <w:p w:rsidR="00000000" w:rsidRDefault="00000000">
      <w:pPr>
        <w:spacing w:before="120" w:after="280" w:afterAutospacing="1"/>
      </w:pPr>
      <w:r>
        <w:rPr>
          <w:b/>
          <w:bCs/>
          <w:i/>
          <w:iCs/>
          <w:lang w:val="vi-VN"/>
        </w:rPr>
        <w:t>đ) Quy trình nội bộ, liên thông và điện tử:</w:t>
      </w:r>
    </w:p>
    <w:p w:rsidR="00000000" w:rsidRDefault="00000000">
      <w:pPr>
        <w:spacing w:before="120" w:after="280" w:afterAutospacing="1"/>
      </w:pPr>
      <w:r>
        <w:rPr>
          <w:b/>
          <w:bCs/>
          <w:i/>
          <w:iCs/>
          <w:lang w:val="vi-VN"/>
        </w:rPr>
        <w:t>- Tại Sở LĐ-TB&amp;XH: 56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1"/>
        <w:gridCol w:w="4235"/>
        <w:gridCol w:w="2854"/>
        <w:gridCol w:w="1440"/>
      </w:tblGrid>
      <w:tr w:rsidR="00000000">
        <w:tc>
          <w:tcPr>
            <w:tcW w:w="4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w:t>
            </w:r>
          </w:p>
        </w:tc>
        <w:tc>
          <w:tcPr>
            <w:tcW w:w="22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công việc</w:t>
            </w:r>
          </w:p>
        </w:tc>
        <w:tc>
          <w:tcPr>
            <w:tcW w:w="1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thực hiện</w:t>
            </w:r>
          </w:p>
        </w:tc>
        <w:tc>
          <w:tcPr>
            <w:tcW w:w="7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Tiếp nhận, chuyển hồ sơ của người sử dụng lao động (trực tiếp, qua Bưu điện, dịch vụ bưu chính công ích, dịch vụ công trực tuyến và qua fax, email); scan hồ sơ; vào sổ nhận hồ sơ</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2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Giải quyết hồ sơ</w:t>
            </w:r>
          </w:p>
          <w:p w:rsidR="00000000" w:rsidRDefault="00000000">
            <w:pPr>
              <w:spacing w:before="120"/>
              <w:jc w:val="center"/>
            </w:pPr>
            <w:r>
              <w:rPr>
                <w:i/>
                <w:iCs/>
                <w:lang w:val="vi-VN"/>
              </w:rPr>
              <w:t>(Trường hợp hồ sơ cần bổ sung, không đủ điều kiện giải quyết phải có văn bản thông báo cụ thể)</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LĐVL-GDNN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LĐVL- GDNN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 giờ</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Phê duyệt hồ sơ</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Sở LĐ-TB&amp;XH</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w:t>
            </w:r>
            <w:r>
              <w:t xml:space="preserve">ổ </w:t>
            </w:r>
            <w:r>
              <w:rPr>
                <w:lang w:val="vi-VN"/>
              </w:rPr>
              <w:t>và chuyển trả kết quả cho Trung tâm PVHCC</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phòng Sở LĐ-TB&amp;XH</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Trả kết quả cho cá nhân, tổ chức</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Giờ hành chính</w:t>
            </w:r>
          </w:p>
        </w:tc>
      </w:tr>
    </w:tbl>
    <w:p w:rsidR="00000000" w:rsidRDefault="00000000">
      <w:pPr>
        <w:spacing w:before="120" w:after="280" w:afterAutospacing="1"/>
      </w:pPr>
      <w:r>
        <w:rPr>
          <w:b/>
          <w:bCs/>
          <w:i/>
          <w:iCs/>
          <w:lang w:val="vi-VN"/>
        </w:rPr>
        <w:t>- Tại Ban QL các KCN: 56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4"/>
        <w:gridCol w:w="4212"/>
        <w:gridCol w:w="2894"/>
        <w:gridCol w:w="1420"/>
      </w:tblGrid>
      <w:tr w:rsidR="00000000">
        <w:tc>
          <w:tcPr>
            <w:tcW w:w="4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w:t>
            </w:r>
          </w:p>
        </w:tc>
        <w:tc>
          <w:tcPr>
            <w:tcW w:w="22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công việc</w:t>
            </w:r>
          </w:p>
        </w:tc>
        <w:tc>
          <w:tcPr>
            <w:tcW w:w="1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thực hiện</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Tiếp nhận, chuyển hồ sơ của người sử dụng lao động (trực tiếp, qua Bưu điện, dịch vụ bưu chính công ích, dịch vụ công trực </w:t>
            </w:r>
            <w:r>
              <w:rPr>
                <w:lang w:val="vi-VN"/>
              </w:rPr>
              <w:lastRenderedPageBreak/>
              <w:t>tuyến và qua fax, email); scan hồ sơ; vào sổ nhận hồ sơ</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Trung tâm PVHCC</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2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Giải quyết hồ sơ</w:t>
            </w:r>
          </w:p>
          <w:p w:rsidR="00000000" w:rsidRDefault="00000000">
            <w:pPr>
              <w:spacing w:before="120"/>
              <w:jc w:val="center"/>
            </w:pPr>
            <w:r>
              <w:rPr>
                <w:i/>
                <w:iCs/>
                <w:lang w:val="vi-VN"/>
              </w:rPr>
              <w:t>(Trường hợp hồ sơ cần bổ sung, không đủ điều kiện giải quyết phải có văn bản thông báo cụ thể)</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DN-LĐ</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DN-LĐ</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Phê duyệt hồ sơ</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Ban QL các KCN</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sổ và chuyển trả kết quả cho Trung tâm PVHCC</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phòng Ban QL các KCN</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Trả kết quả cho cá nhân, tổ chức</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Giờ hành chính</w:t>
            </w:r>
          </w:p>
        </w:tc>
      </w:tr>
    </w:tbl>
    <w:p w:rsidR="00000000" w:rsidRDefault="00000000">
      <w:pPr>
        <w:spacing w:before="120" w:after="280" w:afterAutospacing="1"/>
      </w:pPr>
      <w:bookmarkStart w:id="11" w:name="muc_2"/>
      <w:r>
        <w:rPr>
          <w:b/>
          <w:bCs/>
          <w:lang w:val="vi-VN"/>
        </w:rPr>
        <w:t>II. LĨNH VỰC VIỆC LÀM</w:t>
      </w:r>
      <w:bookmarkEnd w:id="11"/>
    </w:p>
    <w:p w:rsidR="00000000" w:rsidRDefault="00000000">
      <w:pPr>
        <w:spacing w:before="120" w:after="280" w:afterAutospacing="1"/>
      </w:pPr>
      <w:r>
        <w:rPr>
          <w:i/>
          <w:iCs/>
          <w:lang w:val="vi-VN"/>
        </w:rPr>
        <w:t>(Theo Quyết định số 526/QĐ-LĐTBXH ngày 06 tháng 5 năm 2021 của Bộ trưởng Bộ Lao động - Thương binh và Xã hội)</w:t>
      </w:r>
    </w:p>
    <w:p w:rsidR="00000000" w:rsidRDefault="00000000">
      <w:pPr>
        <w:spacing w:before="120" w:after="280" w:afterAutospacing="1"/>
      </w:pPr>
      <w:r>
        <w:rPr>
          <w:b/>
          <w:bCs/>
          <w:lang w:val="vi-VN"/>
        </w:rPr>
        <w:t>1. Gia hạn giấy phép lao động cho người lao động nước ngoài làm việc tại Việt Nam - 1.009811</w:t>
      </w:r>
    </w:p>
    <w:p w:rsidR="00000000" w:rsidRDefault="00000000">
      <w:pPr>
        <w:spacing w:before="120" w:after="280" w:afterAutospacing="1"/>
      </w:pPr>
      <w:r>
        <w:rPr>
          <w:b/>
          <w:bCs/>
          <w:i/>
          <w:iCs/>
          <w:lang w:val="vi-VN"/>
        </w:rPr>
        <w:t>a) Thời hạn giải quyết:</w:t>
      </w:r>
      <w:r>
        <w:rPr>
          <w:lang w:val="vi-VN"/>
        </w:rPr>
        <w:t xml:space="preserve"> 05 ngày làm việc kể từ ngày nhận đủ hồ sơ hợp lệ theo quy định.</w:t>
      </w:r>
    </w:p>
    <w:p w:rsidR="00000000" w:rsidRDefault="00000000">
      <w:pPr>
        <w:spacing w:before="120" w:after="280" w:afterAutospacing="1"/>
      </w:pPr>
      <w:r>
        <w:rPr>
          <w:b/>
          <w:bCs/>
          <w:i/>
          <w:iCs/>
          <w:lang w:val="vi-VN"/>
        </w:rPr>
        <w:t>b) Địa điểm thực hiện</w:t>
      </w:r>
    </w:p>
    <w:p w:rsidR="00000000" w:rsidRDefault="00000000">
      <w:pPr>
        <w:spacing w:before="120" w:after="280" w:afterAutospacing="1"/>
      </w:pPr>
      <w:r>
        <w:rPr>
          <w:lang w:val="vi-VN"/>
        </w:rPr>
        <w:t>- Trung tâm Phục vụ hành chính công và Kiểm soát thủ tục hành chính tỉnh Tiền Giang (Quầy s</w:t>
      </w:r>
      <w:r>
        <w:t xml:space="preserve">ố </w:t>
      </w:r>
      <w:r>
        <w:rPr>
          <w:lang w:val="vi-VN"/>
        </w:rPr>
        <w:t>15 - 0273.3993891)</w:t>
      </w:r>
      <w:r>
        <w:t xml:space="preserve">, </w:t>
      </w:r>
      <w:r>
        <w:rPr>
          <w:lang w:val="vi-VN"/>
        </w:rPr>
        <w:t>số 377, Hùng Vương, xã Đạo Thạnh, TP. Mỹ Tho, Tiền Giang: đối với doanh nghiệp có trụ sở hoạt động ngoài khu công nghiệp.</w:t>
      </w:r>
    </w:p>
    <w:p w:rsidR="00000000" w:rsidRDefault="00000000">
      <w:pPr>
        <w:spacing w:before="120" w:after="280" w:afterAutospacing="1"/>
      </w:pPr>
      <w:r>
        <w:rPr>
          <w:lang w:val="vi-VN"/>
        </w:rPr>
        <w:t>- Trung tâm Phục vụ hành chính công và Kiểm soát thủ tục hành chính tỉnh Tiền Giang (Quầy số 07 - 0273.3993847), số 377, Hùng Vương, xã Đạo Thạnh, TP. Mỹ Tho, Tiền Giang: đối với doanh nghiệp có trụ sở hoạt động trong khu công nghiệp.</w:t>
      </w:r>
    </w:p>
    <w:p w:rsidR="00000000" w:rsidRDefault="00000000">
      <w:pPr>
        <w:spacing w:before="120" w:after="280" w:afterAutospacing="1"/>
      </w:pPr>
      <w:r>
        <w:rPr>
          <w:lang w:val="vi-VN"/>
        </w:rPr>
        <w:t>- Thủ tục hành chính thực hiện tiếp nhận và trả kết quả qua dịch vụ bưu chính công ích.</w:t>
      </w:r>
    </w:p>
    <w:p w:rsidR="00000000" w:rsidRDefault="00000000">
      <w:pPr>
        <w:spacing w:before="120" w:after="280" w:afterAutospacing="1"/>
      </w:pPr>
      <w:r>
        <w:rPr>
          <w:lang w:val="vi-VN"/>
        </w:rPr>
        <w:t>- Thủ tục hành chính thực hiện qua dịch vụ công trực tuyến một phần (dichvucong.tiengiang.gov.vn).</w:t>
      </w:r>
    </w:p>
    <w:p w:rsidR="00000000" w:rsidRDefault="00000000">
      <w:pPr>
        <w:spacing w:before="120" w:after="280" w:afterAutospacing="1"/>
      </w:pPr>
      <w:r>
        <w:rPr>
          <w:b/>
          <w:bCs/>
          <w:i/>
          <w:iCs/>
          <w:lang w:val="vi-VN"/>
        </w:rPr>
        <w:t>c) Lệ phí:</w:t>
      </w:r>
    </w:p>
    <w:p w:rsidR="00000000" w:rsidRDefault="00000000">
      <w:pPr>
        <w:spacing w:before="120" w:after="280" w:afterAutospacing="1"/>
      </w:pPr>
      <w:r>
        <w:rPr>
          <w:lang w:val="vi-VN"/>
        </w:rPr>
        <w:t>- 450.000 đồng/1 giấy phép.</w:t>
      </w:r>
    </w:p>
    <w:p w:rsidR="00000000" w:rsidRDefault="00000000">
      <w:pPr>
        <w:spacing w:before="120" w:after="280" w:afterAutospacing="1"/>
      </w:pPr>
      <w:r>
        <w:rPr>
          <w:lang w:val="vi-VN"/>
        </w:rPr>
        <w:t>- Đối với trường hợp đăng ký hồ sơ cấp giấy phép lao động qua Dịch vụ công trực tuyến: 225.000 đồng/</w:t>
      </w:r>
      <w:r>
        <w:t xml:space="preserve">1 </w:t>
      </w:r>
      <w:r>
        <w:rPr>
          <w:lang w:val="vi-VN"/>
        </w:rPr>
        <w:t>giấy phép.</w:t>
      </w:r>
    </w:p>
    <w:p w:rsidR="00000000" w:rsidRDefault="00000000">
      <w:pPr>
        <w:spacing w:before="120" w:after="280" w:afterAutospacing="1"/>
      </w:pPr>
      <w:r>
        <w:rPr>
          <w:b/>
          <w:bCs/>
          <w:i/>
          <w:iCs/>
          <w:lang w:val="vi-VN"/>
        </w:rPr>
        <w:lastRenderedPageBreak/>
        <w:t>d) Căn cứ pháp lý</w:t>
      </w:r>
    </w:p>
    <w:p w:rsidR="00000000" w:rsidRDefault="00000000">
      <w:pPr>
        <w:spacing w:before="120" w:after="280" w:afterAutospacing="1"/>
      </w:pPr>
      <w:r>
        <w:rPr>
          <w:lang w:val="vi-VN"/>
        </w:rPr>
        <w:t>- Bộ luật Lao động số 45/2019/QH14.</w:t>
      </w:r>
    </w:p>
    <w:p w:rsidR="00000000" w:rsidRDefault="00000000">
      <w:pPr>
        <w:spacing w:before="120" w:after="280" w:afterAutospacing="1"/>
      </w:pPr>
      <w:r>
        <w:rPr>
          <w:lang w:val="vi-VN"/>
        </w:rP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sidR="00000000" w:rsidRDefault="00000000">
      <w:pPr>
        <w:spacing w:before="120" w:after="280" w:afterAutospacing="1"/>
      </w:pPr>
      <w:r>
        <w:rPr>
          <w:lang w:val="vi-VN"/>
        </w:rPr>
        <w:t>- Nghị định số 35/2022/NĐ-CP ngày 28 tháng 5 năm 2022 của Chính phủ quy định về quản lý khu công nghiệp và khu kinh tế.</w:t>
      </w:r>
    </w:p>
    <w:p w:rsidR="00000000" w:rsidRDefault="00000000">
      <w:pPr>
        <w:spacing w:before="120" w:after="280" w:afterAutospacing="1"/>
      </w:pPr>
      <w:r>
        <w:rPr>
          <w:lang w:val="vi-VN"/>
        </w:rPr>
        <w:t>- Nghị quyết số 23/2022/NQ-HĐND ngày 10 tháng 12 năm 2022 của Hội đồng nhân dân tỉnh Tiền Giang quy định mức thu, chế độ thu, nộp lệ phí cấp giấy phép lao động cho người nước ngoài làm việc tại tỉnh Tiền Giang.</w:t>
      </w:r>
    </w:p>
    <w:p w:rsidR="00000000" w:rsidRDefault="00000000">
      <w:pPr>
        <w:spacing w:before="120" w:after="280" w:afterAutospacing="1"/>
      </w:pPr>
      <w:r>
        <w:rPr>
          <w:b/>
          <w:bCs/>
          <w:i/>
          <w:iCs/>
          <w:lang w:val="vi-VN"/>
        </w:rPr>
        <w:t>đ) Quy trình nội bộ, li</w:t>
      </w:r>
      <w:r>
        <w:rPr>
          <w:b/>
          <w:bCs/>
          <w:i/>
          <w:iCs/>
        </w:rPr>
        <w:t xml:space="preserve">ên </w:t>
      </w:r>
      <w:r>
        <w:rPr>
          <w:b/>
          <w:bCs/>
          <w:i/>
          <w:iCs/>
          <w:lang w:val="vi-VN"/>
        </w:rPr>
        <w:t>thông và điện tử:</w:t>
      </w:r>
    </w:p>
    <w:p w:rsidR="00000000" w:rsidRDefault="00000000">
      <w:pPr>
        <w:spacing w:before="120" w:after="280" w:afterAutospacing="1"/>
      </w:pPr>
      <w:r>
        <w:rPr>
          <w:b/>
          <w:bCs/>
          <w:i/>
          <w:iCs/>
          <w:lang w:val="vi-VN"/>
        </w:rPr>
        <w:t>- Tại Sở LĐ-TB&amp;XH: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1"/>
        <w:gridCol w:w="4472"/>
        <w:gridCol w:w="2617"/>
        <w:gridCol w:w="1440"/>
      </w:tblGrid>
      <w:tr w:rsidR="00000000">
        <w:tc>
          <w:tcPr>
            <w:tcW w:w="4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w:t>
            </w:r>
          </w:p>
        </w:tc>
        <w:tc>
          <w:tcPr>
            <w:tcW w:w="23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công việc</w:t>
            </w:r>
          </w:p>
        </w:tc>
        <w:tc>
          <w:tcPr>
            <w:tcW w:w="14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thực hiện</w:t>
            </w:r>
          </w:p>
        </w:tc>
        <w:tc>
          <w:tcPr>
            <w:tcW w:w="7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Tiếp nhận, chuyển hồ sơ của người sử dụng lao động (trực tiếp, qua Bưu điện, dịch vụ bưu chính công ích, dịch vụ công trực tuyến và qua fax, email); scan hồ sơ; vào sổ nhận hồ sơ</w:t>
            </w:r>
          </w:p>
        </w:tc>
        <w:tc>
          <w:tcPr>
            <w:tcW w:w="1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3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Giải quyết hồ sơ</w:t>
            </w:r>
          </w:p>
          <w:p w:rsidR="00000000" w:rsidRDefault="00000000">
            <w:pPr>
              <w:spacing w:before="120"/>
              <w:jc w:val="center"/>
            </w:pPr>
            <w:r>
              <w:rPr>
                <w:i/>
                <w:iCs/>
                <w:lang w:val="vi-VN"/>
              </w:rPr>
              <w:t>(Trường hợp hồ sơ cần bổ sung, không đủ điều kiện giải quyết phải có văn bản thông báo cụ thể)</w:t>
            </w:r>
          </w:p>
        </w:tc>
        <w:tc>
          <w:tcPr>
            <w:tcW w:w="1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LĐVL-GDNN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LĐVL- GDNN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Phê duyệt hồ sơ</w:t>
            </w:r>
          </w:p>
        </w:tc>
        <w:tc>
          <w:tcPr>
            <w:tcW w:w="1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Sở LĐ-TB&amp;XH</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sổ và chuyển trả kết quả cho Trung tâm PVHCC</w:t>
            </w:r>
          </w:p>
        </w:tc>
        <w:tc>
          <w:tcPr>
            <w:tcW w:w="1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LĐVL-GDNN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Trả kết quả cho cá nhân, tổ chức</w:t>
            </w:r>
          </w:p>
        </w:tc>
        <w:tc>
          <w:tcPr>
            <w:tcW w:w="1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Giờ hành chính</w:t>
            </w:r>
          </w:p>
        </w:tc>
      </w:tr>
    </w:tbl>
    <w:p w:rsidR="00000000" w:rsidRDefault="00000000">
      <w:pPr>
        <w:spacing w:before="120" w:after="280" w:afterAutospacing="1"/>
      </w:pPr>
      <w:r>
        <w:rPr>
          <w:b/>
          <w:bCs/>
          <w:i/>
          <w:iCs/>
          <w:lang w:val="vi-VN"/>
        </w:rPr>
        <w:t>- Tại Ban QL các KCN: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5"/>
        <w:gridCol w:w="4212"/>
        <w:gridCol w:w="2970"/>
        <w:gridCol w:w="1343"/>
      </w:tblGrid>
      <w:tr w:rsidR="00000000">
        <w:tc>
          <w:tcPr>
            <w:tcW w:w="4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w:t>
            </w:r>
          </w:p>
        </w:tc>
        <w:tc>
          <w:tcPr>
            <w:tcW w:w="22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công việc</w:t>
            </w:r>
          </w:p>
        </w:tc>
        <w:tc>
          <w:tcPr>
            <w:tcW w:w="1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thực hiện</w:t>
            </w:r>
          </w:p>
        </w:tc>
        <w:tc>
          <w:tcPr>
            <w:tcW w:w="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Tiếp nhận, chuyển hồ sơ của người sử dụng lao động (trực tiếp, qua Bưu điện, dịch vụ bưu chính công ích, dịch vụ công trực </w:t>
            </w:r>
            <w:r>
              <w:rPr>
                <w:lang w:val="vi-VN"/>
              </w:rPr>
              <w:lastRenderedPageBreak/>
              <w:t>tuyến và qua fax, email); scan hồ sơ; vào sổ nhận hồ sơ</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Trung tâm PVHCC</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2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Giải quyết hồ sơ</w:t>
            </w:r>
          </w:p>
          <w:p w:rsidR="00000000" w:rsidRDefault="00000000">
            <w:pPr>
              <w:spacing w:before="120"/>
              <w:jc w:val="center"/>
            </w:pPr>
            <w:r>
              <w:rPr>
                <w:i/>
                <w:iCs/>
                <w:lang w:val="vi-VN"/>
              </w:rPr>
              <w:t>(Trường hợp hồ sơ cần bổ sung, không đủ điều kiện giải quyết phải có văn bản thông báo cụ thể)</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DN-LĐ</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DN-LĐ</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Phê duyệt hồ sơ</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Ban QL các KCN phụ trách</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 chuyển trả kết quả cho Trung tâm PVHCC</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DN-LĐ</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Trả kết quả cho cá nhân, tổ chức</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Giờ hành chính</w:t>
            </w:r>
          </w:p>
        </w:tc>
      </w:tr>
    </w:tbl>
    <w:p w:rsidR="00000000" w:rsidRDefault="00000000">
      <w:pPr>
        <w:spacing w:before="120" w:after="280" w:afterAutospacing="1"/>
      </w:pPr>
      <w:r>
        <w:rPr>
          <w:b/>
          <w:bCs/>
          <w:lang w:val="vi-VN"/>
        </w:rPr>
        <w:t>2. Báo cáo giải trình nhu cầu, thay đổi nhu cầu sử dụng người lao động nước ngoài - 1.000105</w:t>
      </w:r>
    </w:p>
    <w:p w:rsidR="00000000" w:rsidRDefault="00000000">
      <w:pPr>
        <w:spacing w:before="120" w:after="280" w:afterAutospacing="1"/>
      </w:pPr>
      <w:r>
        <w:rPr>
          <w:b/>
          <w:bCs/>
          <w:i/>
          <w:iCs/>
          <w:lang w:val="vi-VN"/>
        </w:rPr>
        <w:t>a) Thời hạn giải quyết:</w:t>
      </w:r>
      <w:r>
        <w:rPr>
          <w:lang w:val="vi-VN"/>
        </w:rPr>
        <w:t xml:space="preserve"> 10 ngày kể từ ngày nhận đủ hồ sơ hợp lệ theo quy định.</w:t>
      </w:r>
    </w:p>
    <w:p w:rsidR="00000000" w:rsidRDefault="00000000">
      <w:pPr>
        <w:spacing w:before="120" w:after="280" w:afterAutospacing="1"/>
      </w:pPr>
      <w:r>
        <w:rPr>
          <w:b/>
          <w:bCs/>
          <w:i/>
          <w:iCs/>
          <w:lang w:val="vi-VN"/>
        </w:rPr>
        <w:t>b) Địa điểm thực hiện</w:t>
      </w:r>
    </w:p>
    <w:p w:rsidR="00000000" w:rsidRDefault="00000000">
      <w:pPr>
        <w:spacing w:before="120" w:after="280" w:afterAutospacing="1"/>
      </w:pPr>
      <w:r>
        <w:rPr>
          <w:lang w:val="vi-VN"/>
        </w:rPr>
        <w:t>- Trung tâm Phục vụ hành chính công và Kiểm soát thủ tục hành chính tỉnh Tiền Giang (Quầy s</w:t>
      </w:r>
      <w:r>
        <w:t xml:space="preserve">ố </w:t>
      </w:r>
      <w:r>
        <w:rPr>
          <w:lang w:val="vi-VN"/>
        </w:rPr>
        <w:t>15 - 0273.3993891), số 377, Hùng Vương, xã Đạo Thạnh, TP. Mỹ Tho, Tiền Giang: đối với doanh nghiệp có trụ sở hoạt động ngoài khu công nghiệp.</w:t>
      </w:r>
    </w:p>
    <w:p w:rsidR="00000000" w:rsidRDefault="00000000">
      <w:pPr>
        <w:spacing w:before="120" w:after="280" w:afterAutospacing="1"/>
      </w:pPr>
      <w:r>
        <w:rPr>
          <w:lang w:val="vi-VN"/>
        </w:rPr>
        <w:t>- Trung tâm Phục vụ hành chính công và Kiểm soát thủ tục hành chính tỉnh Tiền Giang (Quầy số 07 - 0273.3993847), số 377, Hùng Vương, xã Đạo Thạnh, TP. Mỹ Tho, Tiền Giang: đối với doanh nghiệp có trụ sở hoạt động trong khu công nghiệp.</w:t>
      </w:r>
    </w:p>
    <w:p w:rsidR="00000000" w:rsidRDefault="00000000">
      <w:pPr>
        <w:spacing w:before="120" w:after="280" w:afterAutospacing="1"/>
      </w:pPr>
      <w:r>
        <w:rPr>
          <w:lang w:val="vi-VN"/>
        </w:rPr>
        <w:t>- Thủ tục hành chính thực hiện tiếp nhận và trả kết quả qua dịch vụ bưu chính công ích.</w:t>
      </w:r>
    </w:p>
    <w:p w:rsidR="00000000" w:rsidRDefault="00000000">
      <w:pPr>
        <w:spacing w:before="120" w:after="280" w:afterAutospacing="1"/>
      </w:pPr>
      <w:r>
        <w:rPr>
          <w:lang w:val="vi-VN"/>
        </w:rPr>
        <w:t>- Thủ tục hành chính thực hiện qua dịch vụ công trực tuyến một phần (dichvucong.tiengiang.gov.vn).</w:t>
      </w:r>
    </w:p>
    <w:p w:rsidR="00000000" w:rsidRDefault="00000000">
      <w:pPr>
        <w:spacing w:before="120" w:after="280" w:afterAutospacing="1"/>
      </w:pPr>
      <w:r>
        <w:rPr>
          <w:b/>
          <w:bCs/>
          <w:i/>
          <w:iCs/>
          <w:lang w:val="vi-VN"/>
        </w:rPr>
        <w:t>c) Phí, lệ phí:</w:t>
      </w:r>
      <w:r>
        <w:rPr>
          <w:lang w:val="vi-VN"/>
        </w:rPr>
        <w:t xml:space="preserve"> không.</w:t>
      </w:r>
    </w:p>
    <w:p w:rsidR="00000000" w:rsidRDefault="00000000">
      <w:pPr>
        <w:spacing w:before="120" w:after="280" w:afterAutospacing="1"/>
      </w:pPr>
      <w:r>
        <w:rPr>
          <w:b/>
          <w:bCs/>
          <w:i/>
          <w:iCs/>
          <w:lang w:val="vi-VN"/>
        </w:rPr>
        <w:t>d) Căn cứ pháp lý</w:t>
      </w:r>
    </w:p>
    <w:p w:rsidR="00000000" w:rsidRDefault="00000000">
      <w:pPr>
        <w:spacing w:before="120" w:after="280" w:afterAutospacing="1"/>
      </w:pPr>
      <w:r>
        <w:rPr>
          <w:lang w:val="vi-VN"/>
        </w:rPr>
        <w:t>- Bộ luật Lao động số 45/2019/QH14.</w:t>
      </w:r>
    </w:p>
    <w:p w:rsidR="00000000" w:rsidRDefault="00000000">
      <w:pPr>
        <w:spacing w:before="120" w:after="280" w:afterAutospacing="1"/>
      </w:pPr>
      <w:r>
        <w:rPr>
          <w:lang w:val="vi-VN"/>
        </w:rP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sidR="00000000" w:rsidRDefault="00000000">
      <w:pPr>
        <w:spacing w:before="120" w:after="280" w:afterAutospacing="1"/>
      </w:pPr>
      <w:r>
        <w:rPr>
          <w:lang w:val="vi-VN"/>
        </w:rPr>
        <w:lastRenderedPageBreak/>
        <w:t>- Nghị định số 35/2022/NĐ-CP ngày 28 tháng 5 năm 2022 của Chính phủ quy định về quản lý khu công nghiệp và khu kinh tế.</w:t>
      </w:r>
    </w:p>
    <w:p w:rsidR="00000000" w:rsidRDefault="00000000">
      <w:pPr>
        <w:spacing w:before="120" w:after="280" w:afterAutospacing="1"/>
      </w:pPr>
      <w:r>
        <w:rPr>
          <w:b/>
          <w:bCs/>
          <w:i/>
          <w:iCs/>
          <w:lang w:val="vi-VN"/>
        </w:rPr>
        <w:t>đ) Quy trình nội bộ, li</w:t>
      </w:r>
      <w:r>
        <w:rPr>
          <w:b/>
          <w:bCs/>
          <w:i/>
          <w:iCs/>
        </w:rPr>
        <w:t xml:space="preserve">ên </w:t>
      </w:r>
      <w:r>
        <w:rPr>
          <w:b/>
          <w:bCs/>
          <w:i/>
          <w:iCs/>
          <w:lang w:val="vi-VN"/>
        </w:rPr>
        <w:t>thông và điện tử:</w:t>
      </w:r>
    </w:p>
    <w:p w:rsidR="00000000" w:rsidRDefault="00000000">
      <w:pPr>
        <w:spacing w:before="120" w:after="280" w:afterAutospacing="1"/>
      </w:pPr>
      <w:r>
        <w:rPr>
          <w:b/>
          <w:bCs/>
          <w:i/>
          <w:iCs/>
          <w:lang w:val="vi-VN"/>
        </w:rPr>
        <w:t>- Tại Sở LĐ-TB&amp;XH: 10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2"/>
        <w:gridCol w:w="4550"/>
        <w:gridCol w:w="2656"/>
        <w:gridCol w:w="1332"/>
      </w:tblGrid>
      <w:tr w:rsidR="00000000">
        <w:tc>
          <w:tcPr>
            <w:tcW w:w="4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w:t>
            </w:r>
          </w:p>
        </w:tc>
        <w:tc>
          <w:tcPr>
            <w:tcW w:w="2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w:t>
            </w:r>
            <w:r>
              <w:rPr>
                <w:b/>
                <w:bCs/>
              </w:rPr>
              <w:t>ộ</w:t>
            </w:r>
            <w:r>
              <w:rPr>
                <w:b/>
                <w:bCs/>
                <w:lang w:val="vi-VN"/>
              </w:rPr>
              <w:t>i dung công việc</w:t>
            </w:r>
          </w:p>
        </w:tc>
        <w:tc>
          <w:tcPr>
            <w:tcW w:w="1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w:t>
            </w:r>
            <w:r>
              <w:rPr>
                <w:b/>
                <w:bCs/>
              </w:rPr>
              <w:t>ơ</w:t>
            </w:r>
            <w:r>
              <w:rPr>
                <w:b/>
                <w:bCs/>
                <w:lang w:val="vi-VN"/>
              </w:rPr>
              <w:t>n v</w:t>
            </w:r>
            <w:r>
              <w:rPr>
                <w:b/>
                <w:bCs/>
              </w:rPr>
              <w:t xml:space="preserve">ị </w:t>
            </w:r>
            <w:r>
              <w:rPr>
                <w:b/>
                <w:bCs/>
                <w:lang w:val="vi-VN"/>
              </w:rPr>
              <w:t>thực hiện</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Tiếp nhận, chuyển hồ sơ của người sử dụng lao động (trực tiếp, qua Bưu điện, dịch vụ bưu chính công ích, dịch vụ công trực tuyến và qua fax, email); scan hồ sơ; vào sổ nhận hồ sơ</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 ngày</w:t>
            </w:r>
          </w:p>
        </w:tc>
      </w:tr>
      <w:tr w:rsidR="00000000">
        <w:tblPrEx>
          <w:tblBorders>
            <w:top w:val="none" w:sz="0" w:space="0" w:color="auto"/>
            <w:bottom w:val="none" w:sz="0" w:space="0" w:color="auto"/>
            <w:insideH w:val="none" w:sz="0" w:space="0" w:color="auto"/>
            <w:insideV w:val="none" w:sz="0" w:space="0" w:color="auto"/>
          </w:tblBorders>
        </w:tblPrEx>
        <w:tc>
          <w:tcPr>
            <w:tcW w:w="4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4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Giải quyết hồ sơ</w:t>
            </w:r>
          </w:p>
          <w:p w:rsidR="00000000" w:rsidRDefault="00000000">
            <w:pPr>
              <w:spacing w:before="120"/>
              <w:jc w:val="center"/>
            </w:pPr>
            <w:r>
              <w:rPr>
                <w:i/>
                <w:iCs/>
                <w:lang w:val="vi-VN"/>
              </w:rPr>
              <w:t>(Trường hợp hồ sơ cần bổ sung, không đủ điều kiện giải quyết phải có văn bản thông báo cụ thể)</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LĐVL-GDNN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LĐVL- GDNN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Ký duyệt hồ sơ trình Ủy ban nhân dân tỉnh</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Sở LĐ-TB&amp;XH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sổ và chuyển hồ sơ đến Văn phòng</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phòng Sở LĐ-TB&amp;XH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Tiếp nhận hồ sơ của Sở LĐ-TB&amp;XH, chuyển Lãnh đạo Văn phòng</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Một cửa Văn phòng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Xem hồ sơ và chuyển Phòng KGVX</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Văn phòng phụ trách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Xem hồ sơ và chuyển chuyên viên Phòng KGVX</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KGVX</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Thẩm định hồ sơ</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KGVX</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Xem hồ sơ, ký tắt</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KGVX</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Xem hồ sơ, ký tắt</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Văn phòng phụ trách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Phê duyệt hồ sơ</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Ủy ban nhân dân tỉnh phụ trách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sổ và chuyển trả kết quả cho Sở LĐ-TB&amp;XH</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Một cửa Văn phòng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 ngày</w:t>
            </w:r>
          </w:p>
        </w:tc>
      </w:tr>
      <w:tr w:rsidR="00000000">
        <w:tblPrEx>
          <w:tblBorders>
            <w:top w:val="none" w:sz="0" w:space="0" w:color="auto"/>
            <w:bottom w:val="none" w:sz="0" w:space="0" w:color="auto"/>
            <w:insideH w:val="none" w:sz="0" w:space="0" w:color="auto"/>
            <w:insideV w:val="none" w:sz="0" w:space="0" w:color="auto"/>
          </w:tblBorders>
        </w:tblPrEx>
        <w:tc>
          <w:tcPr>
            <w:tcW w:w="4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24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Soạn thảo hồ sơ trả kết quả cho cá nhân, tổ chức</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LĐVL- GDNN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LĐVL- GDNN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14</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Ký duyệt hồ sơ trả kết quả cho cá nhân, tổ chức</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Sở LĐ-TB&amp;XH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sổ và chuyển trả kết quả cho Trung tâm PVHCC</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phòng Sở LĐ-TB&amp;XH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Trả kết quả cho cá nhân, tổ chức</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Giờ hành chính</w:t>
            </w:r>
          </w:p>
        </w:tc>
      </w:tr>
    </w:tbl>
    <w:p w:rsidR="00000000" w:rsidRDefault="00000000">
      <w:pPr>
        <w:spacing w:before="120" w:after="280" w:afterAutospacing="1"/>
      </w:pPr>
      <w:r>
        <w:rPr>
          <w:b/>
          <w:bCs/>
          <w:i/>
          <w:iCs/>
          <w:lang w:val="vi-VN"/>
        </w:rPr>
        <w:t>- Tại Ban QL các KCN: 10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2"/>
        <w:gridCol w:w="4550"/>
        <w:gridCol w:w="2656"/>
        <w:gridCol w:w="1332"/>
      </w:tblGrid>
      <w:tr w:rsidR="00000000">
        <w:tc>
          <w:tcPr>
            <w:tcW w:w="4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w:t>
            </w:r>
          </w:p>
        </w:tc>
        <w:tc>
          <w:tcPr>
            <w:tcW w:w="2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w:t>
            </w:r>
            <w:r>
              <w:rPr>
                <w:b/>
                <w:bCs/>
              </w:rPr>
              <w:t>ộ</w:t>
            </w:r>
            <w:r>
              <w:rPr>
                <w:b/>
                <w:bCs/>
                <w:lang w:val="vi-VN"/>
              </w:rPr>
              <w:t>i dung công việc</w:t>
            </w:r>
          </w:p>
        </w:tc>
        <w:tc>
          <w:tcPr>
            <w:tcW w:w="1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thực hiện</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Tiếp nhận, chuyển hồ sơ của người sử dụng lao động (trực tiếp, qua Bưu điện, dịch vụ bưu chính công ích, dịch vụ công trực tuyến và qua fax, email); scan hồ sơ; vào sổ nhận hồ sơ</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 ngày</w:t>
            </w:r>
          </w:p>
        </w:tc>
      </w:tr>
      <w:tr w:rsidR="00000000">
        <w:tblPrEx>
          <w:tblBorders>
            <w:top w:val="none" w:sz="0" w:space="0" w:color="auto"/>
            <w:bottom w:val="none" w:sz="0" w:space="0" w:color="auto"/>
            <w:insideH w:val="none" w:sz="0" w:space="0" w:color="auto"/>
            <w:insideV w:val="none" w:sz="0" w:space="0" w:color="auto"/>
          </w:tblBorders>
        </w:tblPrEx>
        <w:tc>
          <w:tcPr>
            <w:tcW w:w="4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4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Giải quyết hồ sơ</w:t>
            </w:r>
          </w:p>
          <w:p w:rsidR="00000000" w:rsidRDefault="00000000">
            <w:pPr>
              <w:spacing w:before="120"/>
              <w:jc w:val="center"/>
            </w:pPr>
            <w:r>
              <w:rPr>
                <w:i/>
                <w:iCs/>
                <w:lang w:val="vi-VN"/>
              </w:rPr>
              <w:t>(Trường hợp hồ sơ cần bổ sung, không đủ điều kiện giải quyết phải có văn bản thông báo cụ thể)</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DNLĐ</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DNLĐ</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Ký duyệt hồ sơ trình Ủy ban nhân dân tỉnh</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Ban QL các KCN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sổ và chuyển hồ sơ đến Văn phòng</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phòng Ban QL các KCN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Tiếp nhận hồ sơ của Ban QL các KCN, chuyển Lãnh đạo Văn phòng</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Một cửa Văn phòng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Xem hồ sơ và chuyển Phòng KGVX</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Văn phòng phụ trách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Xem hồ sơ và chuyển chuyên viên Phòng KGVX</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KGVX</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Thẩm định hồ sơ</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KGVX</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Xem hồ sơ, ký tắt</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KGVX</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Xem hồ sơ, ký tắt</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Văn phòng phụ trách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Phê duyệt hồ sơ</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Ủy ban nhân dân tỉnh phụ trách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sổ và chuyển trả kết quả cho Ban QL các KCN</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Một cửa Văn phòng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 ngày</w:t>
            </w:r>
          </w:p>
        </w:tc>
      </w:tr>
      <w:tr w:rsidR="00000000">
        <w:tblPrEx>
          <w:tblBorders>
            <w:top w:val="none" w:sz="0" w:space="0" w:color="auto"/>
            <w:bottom w:val="none" w:sz="0" w:space="0" w:color="auto"/>
            <w:insideH w:val="none" w:sz="0" w:space="0" w:color="auto"/>
            <w:insideV w:val="none" w:sz="0" w:space="0" w:color="auto"/>
          </w:tblBorders>
        </w:tblPrEx>
        <w:tc>
          <w:tcPr>
            <w:tcW w:w="4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13</w:t>
            </w:r>
          </w:p>
        </w:tc>
        <w:tc>
          <w:tcPr>
            <w:tcW w:w="24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Soạn thảo hồ sơ trả kết quả cho cá nhân, tổ chức</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DNLĐ</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DNLĐ</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Ký duyệt hồ sơ trả kết quả cho cá nhân, tổ chức</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Ban QL các KCN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sổ và chuyển trả kết quả cho Trung tâm PVHCC</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phòng Ban QL các KCN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Trả kết quả cho cá nhân, tổ chức</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Giờ hành chính</w:t>
            </w:r>
          </w:p>
        </w:tc>
      </w:tr>
    </w:tbl>
    <w:p w:rsidR="00000000" w:rsidRDefault="00000000">
      <w:pPr>
        <w:spacing w:before="120" w:after="280" w:afterAutospacing="1"/>
      </w:pPr>
      <w:r>
        <w:rPr>
          <w:b/>
          <w:bCs/>
          <w:lang w:val="vi-VN"/>
        </w:rPr>
        <w:t>3. Cấp giấy phép lao động cho người lao động nước ngoài làm việc tại Việt Nam - 2.000205</w:t>
      </w:r>
    </w:p>
    <w:p w:rsidR="00000000" w:rsidRDefault="00000000">
      <w:pPr>
        <w:spacing w:before="120" w:after="280" w:afterAutospacing="1"/>
      </w:pPr>
      <w:r>
        <w:rPr>
          <w:b/>
          <w:bCs/>
          <w:i/>
          <w:iCs/>
          <w:lang w:val="vi-VN"/>
        </w:rPr>
        <w:t>a) Thời hạn giải quyết:</w:t>
      </w:r>
      <w:r>
        <w:rPr>
          <w:lang w:val="vi-VN"/>
        </w:rPr>
        <w:t xml:space="preserve"> 05 ngày làm việc kể từ ngày nhận đủ hồ sơ hợp lệ theo quy định.</w:t>
      </w:r>
    </w:p>
    <w:p w:rsidR="00000000" w:rsidRDefault="00000000">
      <w:pPr>
        <w:spacing w:before="120" w:after="280" w:afterAutospacing="1"/>
      </w:pPr>
      <w:r>
        <w:rPr>
          <w:b/>
          <w:bCs/>
          <w:i/>
          <w:iCs/>
          <w:lang w:val="vi-VN"/>
        </w:rPr>
        <w:t>b) Đ</w:t>
      </w:r>
      <w:r>
        <w:rPr>
          <w:b/>
          <w:bCs/>
          <w:i/>
          <w:iCs/>
        </w:rPr>
        <w:t>ị</w:t>
      </w:r>
      <w:r>
        <w:rPr>
          <w:b/>
          <w:bCs/>
          <w:i/>
          <w:iCs/>
          <w:lang w:val="vi-VN"/>
        </w:rPr>
        <w:t>a điểm thực hiện</w:t>
      </w:r>
    </w:p>
    <w:p w:rsidR="00000000" w:rsidRDefault="00000000">
      <w:pPr>
        <w:spacing w:before="120" w:after="280" w:afterAutospacing="1"/>
      </w:pPr>
      <w:r>
        <w:rPr>
          <w:lang w:val="vi-VN"/>
        </w:rPr>
        <w:t>- Trung tâm Phục vụ hành chính công và Kiểm soát thủ tục hành chính tỉnh Tiền Giang (Quầy số 15 - 0273.3993891), s</w:t>
      </w:r>
      <w:r>
        <w:t xml:space="preserve">ố </w:t>
      </w:r>
      <w:r>
        <w:rPr>
          <w:lang w:val="vi-VN"/>
        </w:rPr>
        <w:t>377, Hùng Vương, xã Đạo Thạnh, TP. Mỹ Tho, Tiền Giang: đối với doanh nghiệp có trụ sở hoạt động ngoài khu công nghiệp.</w:t>
      </w:r>
    </w:p>
    <w:p w:rsidR="00000000" w:rsidRDefault="00000000">
      <w:pPr>
        <w:spacing w:before="120" w:after="280" w:afterAutospacing="1"/>
      </w:pPr>
      <w:r>
        <w:rPr>
          <w:lang w:val="vi-VN"/>
        </w:rPr>
        <w:t>- Trung tâm Phục vụ hành chính công và Kiểm soát thủ tục hành chính tỉnh Tiền Giang (Quầy s</w:t>
      </w:r>
      <w:r>
        <w:t xml:space="preserve">ố </w:t>
      </w:r>
      <w:r>
        <w:rPr>
          <w:lang w:val="vi-VN"/>
        </w:rPr>
        <w:t>07 - 0273.3993847), số 377, Hùng Vương, xã Đạo Thạnh, TP. Mỹ Tho, Tiền Giang: đối với doanh nghiệp có trụ sở hoạt động trong khu công nghiệp.</w:t>
      </w:r>
    </w:p>
    <w:p w:rsidR="00000000" w:rsidRDefault="00000000">
      <w:pPr>
        <w:spacing w:before="120" w:after="280" w:afterAutospacing="1"/>
      </w:pPr>
      <w:r>
        <w:rPr>
          <w:lang w:val="vi-VN"/>
        </w:rPr>
        <w:t>- Thủ tục hành chính thực hiện tiếp nhận và trả kết quả qua dịch vụ bưu chính công ích.</w:t>
      </w:r>
    </w:p>
    <w:p w:rsidR="00000000" w:rsidRDefault="00000000">
      <w:pPr>
        <w:spacing w:before="120" w:after="280" w:afterAutospacing="1"/>
      </w:pPr>
      <w:r>
        <w:rPr>
          <w:lang w:val="vi-VN"/>
        </w:rPr>
        <w:t>- Thủ tục hành chính thực hiện qua dịch vụ công trực tuyến một phần (dichvucong.tiengiang.gov.vn).</w:t>
      </w:r>
    </w:p>
    <w:p w:rsidR="00000000" w:rsidRDefault="00000000">
      <w:pPr>
        <w:spacing w:before="120" w:after="280" w:afterAutospacing="1"/>
      </w:pPr>
      <w:r>
        <w:rPr>
          <w:b/>
          <w:bCs/>
          <w:i/>
          <w:iCs/>
          <w:lang w:val="vi-VN"/>
        </w:rPr>
        <w:t>c) Lệ phí:</w:t>
      </w:r>
    </w:p>
    <w:p w:rsidR="00000000" w:rsidRDefault="00000000">
      <w:pPr>
        <w:spacing w:before="120" w:after="280" w:afterAutospacing="1"/>
      </w:pPr>
      <w:r>
        <w:rPr>
          <w:lang w:val="vi-VN"/>
        </w:rPr>
        <w:t>- 600.000 đồng/1 giấy phép.</w:t>
      </w:r>
    </w:p>
    <w:p w:rsidR="00000000" w:rsidRDefault="00000000">
      <w:pPr>
        <w:spacing w:before="120" w:after="280" w:afterAutospacing="1"/>
      </w:pPr>
      <w:r>
        <w:rPr>
          <w:lang w:val="vi-VN"/>
        </w:rPr>
        <w:t>- Đối với trường hợp đăng ký hồ sơ cấp giấy phép lao động qua Dịch vụ công trực tuyến: 300.000 đồng/1 giấy phép.</w:t>
      </w:r>
    </w:p>
    <w:p w:rsidR="00000000" w:rsidRDefault="00000000">
      <w:pPr>
        <w:spacing w:before="120" w:after="280" w:afterAutospacing="1"/>
      </w:pPr>
      <w:r>
        <w:rPr>
          <w:b/>
          <w:bCs/>
          <w:i/>
          <w:iCs/>
          <w:lang w:val="vi-VN"/>
        </w:rPr>
        <w:t>d) Căn cứ pháp lý</w:t>
      </w:r>
    </w:p>
    <w:p w:rsidR="00000000" w:rsidRDefault="00000000">
      <w:pPr>
        <w:spacing w:before="120" w:after="280" w:afterAutospacing="1"/>
      </w:pPr>
      <w:r>
        <w:rPr>
          <w:lang w:val="vi-VN"/>
        </w:rPr>
        <w:t>- Bộ luật Lao động số 45/2019/QH14.</w:t>
      </w:r>
    </w:p>
    <w:p w:rsidR="00000000" w:rsidRDefault="00000000">
      <w:pPr>
        <w:spacing w:before="120" w:after="280" w:afterAutospacing="1"/>
      </w:pPr>
      <w:r>
        <w:rPr>
          <w:lang w:val="vi-VN"/>
        </w:rP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sidR="00000000" w:rsidRDefault="00000000">
      <w:pPr>
        <w:spacing w:before="120" w:after="280" w:afterAutospacing="1"/>
      </w:pPr>
      <w:r>
        <w:rPr>
          <w:lang w:val="vi-VN"/>
        </w:rPr>
        <w:lastRenderedPageBreak/>
        <w:t>- Nghị định số 35/2022/NĐ-CP ngày 28 tháng 5 năm 2022 của Chính phủ quy định về quản lý khu công nghiệp và khu kinh tế.</w:t>
      </w:r>
    </w:p>
    <w:p w:rsidR="00000000" w:rsidRDefault="00000000">
      <w:pPr>
        <w:spacing w:before="120" w:after="280" w:afterAutospacing="1"/>
      </w:pPr>
      <w:r>
        <w:rPr>
          <w:lang w:val="vi-VN"/>
        </w:rPr>
        <w:t>- Nghị quyết số 23/2022/NQ-HĐND ngày 10 tháng 12 năm 2022 của Hội đồng nhân dân tỉnh Tiền Giang quy định mức thu, chế độ thu, nộp lệ phí cấp giấy phép lao động cho người nước ngoài làm việc tại tỉnh Tiền Giang.</w:t>
      </w:r>
    </w:p>
    <w:p w:rsidR="00000000" w:rsidRDefault="00000000">
      <w:pPr>
        <w:spacing w:before="120" w:after="280" w:afterAutospacing="1"/>
      </w:pPr>
      <w:r>
        <w:rPr>
          <w:b/>
          <w:bCs/>
          <w:i/>
          <w:iCs/>
          <w:lang w:val="vi-VN"/>
        </w:rPr>
        <w:t>đ) Quy trình nội bộ, li</w:t>
      </w:r>
      <w:r>
        <w:rPr>
          <w:b/>
          <w:bCs/>
          <w:i/>
          <w:iCs/>
        </w:rPr>
        <w:t xml:space="preserve">ên </w:t>
      </w:r>
      <w:r>
        <w:rPr>
          <w:b/>
          <w:bCs/>
          <w:i/>
          <w:iCs/>
          <w:lang w:val="vi-VN"/>
        </w:rPr>
        <w:t>thông và điện tử:</w:t>
      </w:r>
    </w:p>
    <w:p w:rsidR="00000000" w:rsidRDefault="00000000">
      <w:pPr>
        <w:spacing w:before="120" w:after="280" w:afterAutospacing="1"/>
      </w:pPr>
      <w:r>
        <w:rPr>
          <w:b/>
          <w:bCs/>
          <w:i/>
          <w:iCs/>
          <w:lang w:val="vi-VN"/>
        </w:rPr>
        <w:t>- Tại Sở LĐ-TB&amp;XH: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9"/>
        <w:gridCol w:w="4470"/>
        <w:gridCol w:w="2615"/>
        <w:gridCol w:w="1436"/>
      </w:tblGrid>
      <w:tr w:rsidR="00000000">
        <w:tc>
          <w:tcPr>
            <w:tcW w:w="4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w:t>
            </w:r>
          </w:p>
        </w:tc>
        <w:tc>
          <w:tcPr>
            <w:tcW w:w="23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công việc</w:t>
            </w:r>
          </w:p>
        </w:tc>
        <w:tc>
          <w:tcPr>
            <w:tcW w:w="1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thực hiện</w:t>
            </w:r>
          </w:p>
        </w:tc>
        <w:tc>
          <w:tcPr>
            <w:tcW w:w="7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Tiếp nhận, chuyển hồ sơ của người sử dụng lao động (trực tiếp, qua Bưu điện, dịch vụ bưu chính công ích, dịch vụ công trực tuyến và qua fax, email); scan hồ sơ; vào sổ nhận hồ sơ</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3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Giải quyết hồ sơ</w:t>
            </w:r>
          </w:p>
          <w:p w:rsidR="00000000" w:rsidRDefault="00000000">
            <w:pPr>
              <w:spacing w:before="120"/>
              <w:jc w:val="center"/>
            </w:pPr>
            <w:r>
              <w:rPr>
                <w:i/>
                <w:iCs/>
                <w:lang w:val="vi-VN"/>
              </w:rPr>
              <w:t>(Trường hợp hồ sơ cần bổ sung, không đủ điều kiện giải quyết phải có văn bản thông báo cụ thể)</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LĐVL-GDNN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LĐVL- GDNN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Phê duyệt hồ sơ</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Sở LĐ-TB&amp;XH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sổ và chuyển trả kết quả cho Trung tâm PVHCC</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LĐVL-GDNN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Trả kết quả cho cá nhân, tổ chức</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Giờ hành chính</w:t>
            </w:r>
          </w:p>
        </w:tc>
      </w:tr>
    </w:tbl>
    <w:p w:rsidR="00000000" w:rsidRDefault="00000000">
      <w:pPr>
        <w:spacing w:before="120" w:after="280" w:afterAutospacing="1"/>
      </w:pPr>
      <w:r>
        <w:rPr>
          <w:b/>
          <w:bCs/>
          <w:i/>
          <w:iCs/>
          <w:lang w:val="vi-VN"/>
        </w:rPr>
        <w:t>- Tại Ban QL các KCN: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9"/>
        <w:gridCol w:w="4470"/>
        <w:gridCol w:w="2615"/>
        <w:gridCol w:w="1436"/>
      </w:tblGrid>
      <w:tr w:rsidR="00000000">
        <w:tc>
          <w:tcPr>
            <w:tcW w:w="4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w:t>
            </w:r>
          </w:p>
        </w:tc>
        <w:tc>
          <w:tcPr>
            <w:tcW w:w="23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công việc</w:t>
            </w:r>
          </w:p>
        </w:tc>
        <w:tc>
          <w:tcPr>
            <w:tcW w:w="1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thực hiện</w:t>
            </w:r>
          </w:p>
        </w:tc>
        <w:tc>
          <w:tcPr>
            <w:tcW w:w="7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Tiếp nhận, chuyển hồ sơ của người sử dụng lao động (trực tiếp, qua Bưu điện, dịch vụ bưu chính công ích, dịch vụ công trực tuyến và qua fax, email); scan hồ sơ; vào sổ nhận hồ sơ</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3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Giải quyết hồ sơ</w:t>
            </w:r>
          </w:p>
          <w:p w:rsidR="00000000" w:rsidRDefault="00000000">
            <w:pPr>
              <w:spacing w:before="120"/>
              <w:jc w:val="center"/>
            </w:pPr>
            <w:r>
              <w:rPr>
                <w:i/>
                <w:iCs/>
                <w:lang w:val="vi-VN"/>
              </w:rPr>
              <w:t>(Trường hợp hồ sơ cần bổ sung, không đủ điều kiện giải quyết phải có văn bản thông báo cụ thể)</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DNLĐ</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DNLĐ</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Phê duyệt hồ sơ</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Lãnh đạo Ban QL các </w:t>
            </w:r>
            <w:r>
              <w:rPr>
                <w:lang w:val="vi-VN"/>
              </w:rPr>
              <w:lastRenderedPageBreak/>
              <w:t>KCN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04 giờ</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w:t>
            </w:r>
            <w:r>
              <w:t xml:space="preserve">ổ </w:t>
            </w:r>
            <w:r>
              <w:rPr>
                <w:lang w:val="vi-VN"/>
              </w:rPr>
              <w:t>và chuyển trả kết quả cho Trung tâm PVHCC</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phòng Ban QL các KCN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Trả kết quả cho cá nhân, tổ chức</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Giờ hành chính</w:t>
            </w:r>
          </w:p>
        </w:tc>
      </w:tr>
    </w:tbl>
    <w:p w:rsidR="00000000" w:rsidRDefault="00000000">
      <w:pPr>
        <w:spacing w:before="120" w:after="280" w:afterAutospacing="1"/>
      </w:pPr>
      <w:r>
        <w:rPr>
          <w:b/>
          <w:bCs/>
          <w:lang w:val="vi-VN"/>
        </w:rPr>
        <w:t>4. Cấp lại giấy phép lao động cho người lao động nước ngoài làm việc tại Việt Nam - 2.000192</w:t>
      </w:r>
    </w:p>
    <w:p w:rsidR="00000000" w:rsidRDefault="00000000">
      <w:pPr>
        <w:spacing w:before="120" w:after="280" w:afterAutospacing="1"/>
      </w:pPr>
      <w:r>
        <w:rPr>
          <w:b/>
          <w:bCs/>
          <w:i/>
          <w:iCs/>
          <w:lang w:val="vi-VN"/>
        </w:rPr>
        <w:t>a) Thời hạn giải quyết:</w:t>
      </w:r>
      <w:r>
        <w:rPr>
          <w:lang w:val="vi-VN"/>
        </w:rPr>
        <w:t xml:space="preserve"> 03 ngày làm việc kể từ ngày nhận đủ hồ sơ hợp lệ theo quy định.</w:t>
      </w:r>
    </w:p>
    <w:p w:rsidR="00000000" w:rsidRDefault="00000000">
      <w:pPr>
        <w:spacing w:before="120" w:after="280" w:afterAutospacing="1"/>
      </w:pPr>
      <w:r>
        <w:rPr>
          <w:b/>
          <w:bCs/>
          <w:i/>
          <w:iCs/>
          <w:lang w:val="vi-VN"/>
        </w:rPr>
        <w:t>b) Địa điểm thực hiện</w:t>
      </w:r>
    </w:p>
    <w:p w:rsidR="00000000" w:rsidRDefault="00000000">
      <w:pPr>
        <w:spacing w:before="120" w:after="280" w:afterAutospacing="1"/>
      </w:pPr>
      <w:r>
        <w:rPr>
          <w:lang w:val="vi-VN"/>
        </w:rPr>
        <w:t>- Trung tâm Phục vụ hành chính công và Kiểm soát thủ tục hành chính tỉnh Tiền Giang (Quầy số 15 - 0273.3993891), số 377, Hùng Vương, xã Đạo Thạnh, TP. Mỹ Tho, Tiền Giang: đối với doanh nghiệp có trụ sở hoạt động ngoài khu công nghiệp.</w:t>
      </w:r>
    </w:p>
    <w:p w:rsidR="00000000" w:rsidRDefault="00000000">
      <w:pPr>
        <w:spacing w:before="120" w:after="280" w:afterAutospacing="1"/>
      </w:pPr>
      <w:r>
        <w:rPr>
          <w:lang w:val="vi-VN"/>
        </w:rPr>
        <w:t>- Trung tâm Phục vụ hành chính công và Kiểm soát thủ tục hành chính tỉnh Tiền Giang (Quầy số 07 - 0273.3993847), số 377, Hùng Vương, xã Đạo Thạnh, TP. Mỹ Tho, Tiền Giang: đối với doanh nghiệp có trụ sở hoạt động trong khu công nghiệp.</w:t>
      </w:r>
    </w:p>
    <w:p w:rsidR="00000000" w:rsidRDefault="00000000">
      <w:pPr>
        <w:spacing w:before="120" w:after="280" w:afterAutospacing="1"/>
      </w:pPr>
      <w:r>
        <w:rPr>
          <w:lang w:val="vi-VN"/>
        </w:rPr>
        <w:t>- Thủ tục hành chính thực hiện tiếp nhận và trả kết quả qua dịch vụ bưu chính công ích.</w:t>
      </w:r>
    </w:p>
    <w:p w:rsidR="00000000" w:rsidRDefault="00000000">
      <w:pPr>
        <w:spacing w:before="120" w:after="280" w:afterAutospacing="1"/>
      </w:pPr>
      <w:r>
        <w:rPr>
          <w:lang w:val="vi-VN"/>
        </w:rPr>
        <w:t>- Thủ tục hành chính thực hiện qua dịch vụ công trực tuyến một phần (dichvucong.tiengiang.gov.vn).</w:t>
      </w:r>
    </w:p>
    <w:p w:rsidR="00000000" w:rsidRDefault="00000000">
      <w:pPr>
        <w:spacing w:before="120" w:after="280" w:afterAutospacing="1"/>
      </w:pPr>
      <w:r>
        <w:rPr>
          <w:b/>
          <w:bCs/>
          <w:i/>
          <w:iCs/>
          <w:lang w:val="vi-VN"/>
        </w:rPr>
        <w:t>c) Lệ phí:</w:t>
      </w:r>
    </w:p>
    <w:p w:rsidR="00000000" w:rsidRDefault="00000000">
      <w:pPr>
        <w:spacing w:before="120" w:after="280" w:afterAutospacing="1"/>
      </w:pPr>
      <w:r>
        <w:rPr>
          <w:lang w:val="vi-VN"/>
        </w:rPr>
        <w:t>- 450.000 đồng/1 giấy phép.</w:t>
      </w:r>
    </w:p>
    <w:p w:rsidR="00000000" w:rsidRDefault="00000000">
      <w:pPr>
        <w:spacing w:before="120" w:after="280" w:afterAutospacing="1"/>
      </w:pPr>
      <w:r>
        <w:rPr>
          <w:lang w:val="vi-VN"/>
        </w:rPr>
        <w:t>- Đối với trường hợp đăng ký hồ sơ cấp giấy phép lao động qua Dịch vụ công trực tuyến: 225.000 đồng/1 giấy phép.</w:t>
      </w:r>
    </w:p>
    <w:p w:rsidR="00000000" w:rsidRDefault="00000000">
      <w:pPr>
        <w:spacing w:before="120" w:after="280" w:afterAutospacing="1"/>
      </w:pPr>
      <w:r>
        <w:rPr>
          <w:b/>
          <w:bCs/>
          <w:i/>
          <w:iCs/>
          <w:lang w:val="vi-VN"/>
        </w:rPr>
        <w:t>d) Căn cứ pháp lý</w:t>
      </w:r>
    </w:p>
    <w:p w:rsidR="00000000" w:rsidRDefault="00000000">
      <w:pPr>
        <w:spacing w:before="120" w:after="280" w:afterAutospacing="1"/>
      </w:pPr>
      <w:r>
        <w:rPr>
          <w:lang w:val="vi-VN"/>
        </w:rPr>
        <w:t>- Bộ luật Lao động số 45/2019/QH14.</w:t>
      </w:r>
    </w:p>
    <w:p w:rsidR="00000000" w:rsidRDefault="00000000">
      <w:pPr>
        <w:spacing w:before="120" w:after="280" w:afterAutospacing="1"/>
      </w:pPr>
      <w:r>
        <w:rPr>
          <w:lang w:val="vi-VN"/>
        </w:rP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sidR="00000000" w:rsidRDefault="00000000">
      <w:pPr>
        <w:spacing w:before="120" w:after="280" w:afterAutospacing="1"/>
      </w:pPr>
      <w:r>
        <w:rPr>
          <w:lang w:val="vi-VN"/>
        </w:rPr>
        <w:t>- Nghị định số 35/2022/NĐ-CP ngày 28 tháng 5 năm 2022 của Chính phủ quy định về quản lý khu công nghiệp và khu kinh tế.</w:t>
      </w:r>
    </w:p>
    <w:p w:rsidR="00000000" w:rsidRDefault="00000000">
      <w:pPr>
        <w:spacing w:before="120" w:after="280" w:afterAutospacing="1"/>
      </w:pPr>
      <w:r>
        <w:rPr>
          <w:lang w:val="vi-VN"/>
        </w:rPr>
        <w:lastRenderedPageBreak/>
        <w:t>- Nghị quyết số 23/2022/NQ-HĐND ngày 10 tháng 12 năm 2022 của Hội đồng nhân dân tỉnh Tiền Giang quy định mức thu, chế độ thu, nộp lệ phí cấp giấy phép lao động cho người nước ngoài làm việc tại tỉnh Tiền Giang.</w:t>
      </w:r>
    </w:p>
    <w:p w:rsidR="00000000" w:rsidRDefault="00000000">
      <w:pPr>
        <w:spacing w:before="120" w:after="280" w:afterAutospacing="1"/>
      </w:pPr>
      <w:r>
        <w:rPr>
          <w:b/>
          <w:bCs/>
          <w:i/>
          <w:iCs/>
          <w:lang w:val="vi-VN"/>
        </w:rPr>
        <w:t>đ) Quy trình nội bộ, liên thông và điện tử:</w:t>
      </w:r>
    </w:p>
    <w:p w:rsidR="00000000" w:rsidRDefault="00000000">
      <w:pPr>
        <w:spacing w:before="120" w:after="280" w:afterAutospacing="1"/>
      </w:pPr>
      <w:r>
        <w:rPr>
          <w:b/>
          <w:bCs/>
          <w:i/>
          <w:iCs/>
          <w:lang w:val="vi-VN"/>
        </w:rPr>
        <w:t>- Tại Sở LĐ-TB&amp;XH: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7"/>
        <w:gridCol w:w="4468"/>
        <w:gridCol w:w="2613"/>
        <w:gridCol w:w="1442"/>
      </w:tblGrid>
      <w:tr w:rsidR="00000000">
        <w:tc>
          <w:tcPr>
            <w:tcW w:w="4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w:t>
            </w:r>
          </w:p>
        </w:tc>
        <w:tc>
          <w:tcPr>
            <w:tcW w:w="2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công việc</w:t>
            </w:r>
          </w:p>
        </w:tc>
        <w:tc>
          <w:tcPr>
            <w:tcW w:w="1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thực hiện</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Tiếp nhận, chuyển hồ sơ của người sử dụng lao động (trực tiếp, qua Bưu điện, dịch vụ bưu chính công ích, dịch vụ công trực tuyến và qua fax, email); scan hồ sơ; vào sổ nhận hồ sơ</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3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Giải quyết hồ sơ</w:t>
            </w:r>
          </w:p>
          <w:p w:rsidR="00000000" w:rsidRDefault="00000000">
            <w:pPr>
              <w:spacing w:before="120"/>
              <w:jc w:val="center"/>
            </w:pPr>
            <w:r>
              <w:rPr>
                <w:i/>
                <w:iCs/>
                <w:lang w:val="vi-VN"/>
              </w:rPr>
              <w:t>(Trường hợp hồ sơ cần bổ sung, không đủ điều kiện giải quyết phải có văn bản thông báo cụ thể)</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LĐVL-GDNN</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LĐVL- GDNN</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Phê duyệt hồ sơ</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Sở LĐ-TB&amp;XH</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sổ và chuyển trả kết quả cho Trung tâm PVHCC</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LĐVL-GDNN</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Trả kết quả cho cá nhân, tổ chức</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Giờ hành chính</w:t>
            </w:r>
          </w:p>
        </w:tc>
      </w:tr>
    </w:tbl>
    <w:p w:rsidR="00000000" w:rsidRDefault="00000000">
      <w:pPr>
        <w:spacing w:before="120" w:after="280" w:afterAutospacing="1"/>
      </w:pPr>
      <w:r>
        <w:rPr>
          <w:b/>
          <w:bCs/>
          <w:i/>
          <w:iCs/>
          <w:lang w:val="vi-VN"/>
        </w:rPr>
        <w:t>- Tại Ban QL các KCN là: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1"/>
        <w:gridCol w:w="4470"/>
        <w:gridCol w:w="2615"/>
        <w:gridCol w:w="1444"/>
      </w:tblGrid>
      <w:tr w:rsidR="00000000">
        <w:tc>
          <w:tcPr>
            <w:tcW w:w="4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w:t>
            </w:r>
          </w:p>
        </w:tc>
        <w:tc>
          <w:tcPr>
            <w:tcW w:w="23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công việc</w:t>
            </w:r>
          </w:p>
        </w:tc>
        <w:tc>
          <w:tcPr>
            <w:tcW w:w="1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thực hiện</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Tiếp nhận, chuyển hồ sơ của người sử dụng lao động (trực tiếp, qua Bưu điện, dịch vụ bưu chính công ích, dịch vụ công trực tuyến và qua fax, email); scan hồ sơ; vào sổ nhận hồ sơ</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3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Giải quyết hồ sơ</w:t>
            </w:r>
          </w:p>
          <w:p w:rsidR="00000000" w:rsidRDefault="00000000">
            <w:pPr>
              <w:spacing w:before="120"/>
              <w:jc w:val="center"/>
            </w:pPr>
            <w:r>
              <w:rPr>
                <w:i/>
                <w:iCs/>
                <w:lang w:val="vi-VN"/>
              </w:rPr>
              <w:t>(Trường hợp hồ sơ cần bổ sung, không đủ điều kiện giải quyết phải có văn bản thông báo cụ thể)</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DNLĐ</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DNLĐ</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Phê duyệt hồ sơ</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Ban QL các KCN</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Đóng dấu, vào sổ và chuyển trả kết quả cho </w:t>
            </w:r>
            <w:r>
              <w:rPr>
                <w:lang w:val="vi-VN"/>
              </w:rPr>
              <w:lastRenderedPageBreak/>
              <w:t>Trung tâm PVHCC</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Văn phòng Ban QL các </w:t>
            </w:r>
            <w:r>
              <w:rPr>
                <w:lang w:val="vi-VN"/>
              </w:rPr>
              <w:lastRenderedPageBreak/>
              <w:t>KCN</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02 giờ</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Trả kết quả cho cá nhân, tổ chức</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Giờ hành chính</w:t>
            </w:r>
          </w:p>
        </w:tc>
      </w:tr>
    </w:tbl>
    <w:p w:rsidR="00000000" w:rsidRDefault="00000000">
      <w:pPr>
        <w:spacing w:before="120" w:after="280" w:afterAutospacing="1"/>
      </w:pPr>
      <w:r>
        <w:rPr>
          <w:b/>
          <w:bCs/>
          <w:lang w:val="vi-VN"/>
        </w:rPr>
        <w:t>5. Xác nhận người lao động nước ngoài không thuộc diện cấp giấy phép lao động - 1.000459</w:t>
      </w:r>
    </w:p>
    <w:p w:rsidR="00000000" w:rsidRDefault="00000000">
      <w:pPr>
        <w:spacing w:before="120" w:after="280" w:afterAutospacing="1"/>
      </w:pPr>
      <w:r>
        <w:rPr>
          <w:b/>
          <w:bCs/>
          <w:i/>
          <w:iCs/>
          <w:lang w:val="vi-VN"/>
        </w:rPr>
        <w:t>a) Thời hạn giải quyết:</w:t>
      </w:r>
      <w:r>
        <w:rPr>
          <w:lang w:val="vi-VN"/>
        </w:rPr>
        <w:t xml:space="preserve"> 05 ngày làm việc kể từ ngày nhận đủ hồ sơ hợp lệ theo quy định.</w:t>
      </w:r>
    </w:p>
    <w:p w:rsidR="00000000" w:rsidRDefault="00000000">
      <w:pPr>
        <w:spacing w:before="120" w:after="280" w:afterAutospacing="1"/>
      </w:pPr>
      <w:r>
        <w:rPr>
          <w:b/>
          <w:bCs/>
          <w:i/>
          <w:iCs/>
          <w:lang w:val="vi-VN"/>
        </w:rPr>
        <w:t>b) Địa điểm thực hiện</w:t>
      </w:r>
    </w:p>
    <w:p w:rsidR="00000000" w:rsidRDefault="00000000">
      <w:pPr>
        <w:spacing w:before="120" w:after="280" w:afterAutospacing="1"/>
      </w:pPr>
      <w:r>
        <w:rPr>
          <w:lang w:val="vi-VN"/>
        </w:rPr>
        <w:t>- Trung tâm Phục vụ hành chính công và Kiểm soát thủ tục hành chính tỉnh Tiền Giang (Quầy số 15 - 0273.3993891), số 377, Hùng Vương, xã Đạo Thạnh, TP. Mỹ Tho, Tiền Giang: đối với doanh nghiệp có trụ sở hoạt động ngoài khu công nghiệp.</w:t>
      </w:r>
    </w:p>
    <w:p w:rsidR="00000000" w:rsidRDefault="00000000">
      <w:pPr>
        <w:spacing w:before="120" w:after="280" w:afterAutospacing="1"/>
      </w:pPr>
      <w:r>
        <w:rPr>
          <w:lang w:val="vi-VN"/>
        </w:rPr>
        <w:t>- Trung tâm Phục vụ hành chính công và Kiểm soát thủ tục hành chính tỉnh Tiền Giang (Quầy số 07 - 0273.3993847), số 377, Hùng Vương, xã Đạo Thạnh, TP. Mỹ Tho, Tiền Giang: đối với doanh nghiệp có trụ sở hoạt động trong khu công nghiệp.</w:t>
      </w:r>
    </w:p>
    <w:p w:rsidR="00000000" w:rsidRDefault="00000000">
      <w:pPr>
        <w:spacing w:before="120" w:after="280" w:afterAutospacing="1"/>
      </w:pPr>
      <w:r>
        <w:rPr>
          <w:lang w:val="vi-VN"/>
        </w:rPr>
        <w:t>- Thủ tục hành chính thực hiện tiếp nhận và trả kết quả qua dịch vụ bưu chính công ích.</w:t>
      </w:r>
    </w:p>
    <w:p w:rsidR="00000000" w:rsidRDefault="00000000">
      <w:pPr>
        <w:spacing w:before="120" w:after="280" w:afterAutospacing="1"/>
      </w:pPr>
      <w:r>
        <w:rPr>
          <w:lang w:val="vi-VN"/>
        </w:rPr>
        <w:t>- Thủ tục hành chính thực hiện qua dịch vụ công trực tuyến một phần (dichvucong.tiengiang.gov.vn).</w:t>
      </w:r>
    </w:p>
    <w:p w:rsidR="00000000" w:rsidRDefault="00000000">
      <w:pPr>
        <w:spacing w:before="120" w:after="280" w:afterAutospacing="1"/>
      </w:pPr>
      <w:r>
        <w:rPr>
          <w:b/>
          <w:bCs/>
          <w:i/>
          <w:iCs/>
          <w:lang w:val="vi-VN"/>
        </w:rPr>
        <w:t>c) Phí, lệ phí:</w:t>
      </w:r>
      <w:r>
        <w:rPr>
          <w:lang w:val="vi-VN"/>
        </w:rPr>
        <w:t xml:space="preserve"> không.</w:t>
      </w:r>
    </w:p>
    <w:p w:rsidR="00000000" w:rsidRDefault="00000000">
      <w:pPr>
        <w:spacing w:before="120" w:after="280" w:afterAutospacing="1"/>
      </w:pPr>
      <w:r>
        <w:rPr>
          <w:b/>
          <w:bCs/>
          <w:i/>
          <w:iCs/>
          <w:lang w:val="vi-VN"/>
        </w:rPr>
        <w:t>d) Căn cứ pháp lý</w:t>
      </w:r>
    </w:p>
    <w:p w:rsidR="00000000" w:rsidRDefault="00000000">
      <w:pPr>
        <w:spacing w:before="120" w:after="280" w:afterAutospacing="1"/>
      </w:pPr>
      <w:r>
        <w:rPr>
          <w:lang w:val="vi-VN"/>
        </w:rPr>
        <w:t>- Bộ luật Lao động số 45/2019/QH14.</w:t>
      </w:r>
    </w:p>
    <w:p w:rsidR="00000000" w:rsidRDefault="00000000">
      <w:pPr>
        <w:spacing w:before="120" w:after="280" w:afterAutospacing="1"/>
      </w:pPr>
      <w:r>
        <w:rPr>
          <w:lang w:val="vi-VN"/>
        </w:rP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sidR="00000000" w:rsidRDefault="00000000">
      <w:pPr>
        <w:spacing w:before="120" w:after="280" w:afterAutospacing="1"/>
      </w:pPr>
      <w:r>
        <w:rPr>
          <w:lang w:val="vi-VN"/>
        </w:rPr>
        <w:t>- Nghị định số 35/2022/NĐ-CP ngày 28 tháng 5 năm 2022 của Chính phủ quy định về quản lý khu công nghiệp và khu kinh tế.</w:t>
      </w:r>
    </w:p>
    <w:p w:rsidR="00000000" w:rsidRDefault="00000000">
      <w:pPr>
        <w:spacing w:before="120" w:after="280" w:afterAutospacing="1"/>
      </w:pPr>
      <w:r>
        <w:rPr>
          <w:b/>
          <w:bCs/>
          <w:i/>
          <w:iCs/>
          <w:lang w:val="vi-VN"/>
        </w:rPr>
        <w:t>đ) Quy trình nội bộ,</w:t>
      </w:r>
      <w:r>
        <w:rPr>
          <w:b/>
          <w:bCs/>
          <w:i/>
          <w:iCs/>
        </w:rPr>
        <w:t xml:space="preserve"> liên </w:t>
      </w:r>
      <w:r>
        <w:rPr>
          <w:b/>
          <w:bCs/>
          <w:i/>
          <w:iCs/>
          <w:lang w:val="vi-VN"/>
        </w:rPr>
        <w:t>thông và điện tử:</w:t>
      </w:r>
    </w:p>
    <w:p w:rsidR="00000000" w:rsidRDefault="00000000">
      <w:pPr>
        <w:spacing w:before="120" w:after="280" w:afterAutospacing="1"/>
      </w:pPr>
      <w:r>
        <w:rPr>
          <w:b/>
          <w:bCs/>
          <w:i/>
          <w:iCs/>
          <w:lang w:val="vi-VN"/>
        </w:rPr>
        <w:t>- Tại Sở LĐ-TB&amp;XH: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1"/>
        <w:gridCol w:w="4472"/>
        <w:gridCol w:w="2617"/>
        <w:gridCol w:w="1440"/>
      </w:tblGrid>
      <w:tr w:rsidR="00000000">
        <w:tc>
          <w:tcPr>
            <w:tcW w:w="4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w:t>
            </w:r>
          </w:p>
        </w:tc>
        <w:tc>
          <w:tcPr>
            <w:tcW w:w="23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công việc</w:t>
            </w:r>
          </w:p>
        </w:tc>
        <w:tc>
          <w:tcPr>
            <w:tcW w:w="14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thực hiện</w:t>
            </w:r>
          </w:p>
        </w:tc>
        <w:tc>
          <w:tcPr>
            <w:tcW w:w="7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Tiếp nhận, chuyển hồ sơ của người sử dụng lao động (trực tiếp, qua Bưu điện, dịch vụ bưu chính công ích, dịch vụ công trực tuyến và </w:t>
            </w:r>
            <w:r>
              <w:rPr>
                <w:lang w:val="vi-VN"/>
              </w:rPr>
              <w:lastRenderedPageBreak/>
              <w:t>qua fax, email); scan hồ sơ; vào sổ nhận hồ sơ</w:t>
            </w:r>
          </w:p>
        </w:tc>
        <w:tc>
          <w:tcPr>
            <w:tcW w:w="1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Trung tâm PVHCC</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3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Giải quyết hồ sơ</w:t>
            </w:r>
          </w:p>
          <w:p w:rsidR="00000000" w:rsidRDefault="00000000">
            <w:pPr>
              <w:spacing w:before="120"/>
              <w:jc w:val="center"/>
            </w:pPr>
            <w:r>
              <w:rPr>
                <w:i/>
                <w:iCs/>
                <w:lang w:val="vi-VN"/>
              </w:rPr>
              <w:t>(Trường hợp hồ sơ cần bổ sung, không đủ điều kiện giải quyết phải có văn bản thông báo cụ thể)</w:t>
            </w:r>
          </w:p>
        </w:tc>
        <w:tc>
          <w:tcPr>
            <w:tcW w:w="1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LĐVL-GDNN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LĐVL- GDNN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Phê duyệt hồ sơ</w:t>
            </w:r>
          </w:p>
        </w:tc>
        <w:tc>
          <w:tcPr>
            <w:tcW w:w="1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Sở LĐ-TB&amp;XH</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sổ và chuyển trả kết quả cho Trung tâm PVHCC</w:t>
            </w:r>
          </w:p>
        </w:tc>
        <w:tc>
          <w:tcPr>
            <w:tcW w:w="1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phòng Sở LĐ-TB&amp;XH</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Trả kết quả cho cá nhân, tổ chức</w:t>
            </w:r>
          </w:p>
        </w:tc>
        <w:tc>
          <w:tcPr>
            <w:tcW w:w="1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Giờ hành chính</w:t>
            </w:r>
          </w:p>
        </w:tc>
      </w:tr>
    </w:tbl>
    <w:p w:rsidR="00000000" w:rsidRDefault="00000000">
      <w:pPr>
        <w:spacing w:before="120" w:after="280" w:afterAutospacing="1"/>
      </w:pPr>
      <w:r>
        <w:rPr>
          <w:b/>
          <w:bCs/>
          <w:i/>
          <w:iCs/>
          <w:lang w:val="vi-VN"/>
        </w:rPr>
        <w:t>- Tại Ban QL các KCN: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7"/>
        <w:gridCol w:w="4468"/>
        <w:gridCol w:w="2613"/>
        <w:gridCol w:w="1442"/>
      </w:tblGrid>
      <w:tr w:rsidR="00000000">
        <w:tc>
          <w:tcPr>
            <w:tcW w:w="4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w:t>
            </w:r>
          </w:p>
        </w:tc>
        <w:tc>
          <w:tcPr>
            <w:tcW w:w="2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công việc</w:t>
            </w:r>
          </w:p>
        </w:tc>
        <w:tc>
          <w:tcPr>
            <w:tcW w:w="1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thực hiện</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Tiếp nhận, chuyển hồ sơ của người sử dụng lao động (trực tiếp, qua Bưu điện, dịch vụ bưu chính công ích, dịch vụ công trực tuyến và qua fax, email); scan hồ sơ; vào sổ nhận hồ sơ</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3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Giải quyết hồ sơ</w:t>
            </w:r>
          </w:p>
          <w:p w:rsidR="00000000" w:rsidRDefault="00000000">
            <w:pPr>
              <w:spacing w:before="120"/>
              <w:jc w:val="center"/>
            </w:pPr>
            <w:r>
              <w:rPr>
                <w:i/>
                <w:iCs/>
                <w:lang w:val="vi-VN"/>
              </w:rPr>
              <w:t>(Trường hợp hồ sơ cần bổ sung, không đủ điều kiện giải quyết phải có văn bản thông báo cụ thể)</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DNLĐ</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DNLĐ</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Phê duyệt hồ sơ</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Ban QL các KCN</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sổ và chuyển trả kết quả cho Trung tâm PVHCC</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phòng Ban QL các KCN</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Trả kết quả cho cá nhân, tổ chức</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Giờ hành chính</w:t>
            </w:r>
          </w:p>
        </w:tc>
      </w:tr>
    </w:tbl>
    <w:p w:rsidR="00000000" w:rsidRDefault="00000000">
      <w:pPr>
        <w:spacing w:before="120" w:after="280" w:afterAutospacing="1"/>
      </w:pPr>
      <w:bookmarkStart w:id="12" w:name="muc_3"/>
      <w:r>
        <w:rPr>
          <w:b/>
          <w:bCs/>
          <w:lang w:val="vi-VN"/>
        </w:rPr>
        <w:t>III. LĨNH VỰC QUẢN LÝ LAO ĐỘNG NGOÀI NƯỚC</w:t>
      </w:r>
      <w:bookmarkEnd w:id="12"/>
    </w:p>
    <w:p w:rsidR="00000000" w:rsidRDefault="00000000">
      <w:pPr>
        <w:spacing w:before="120" w:after="280" w:afterAutospacing="1"/>
      </w:pPr>
      <w:r>
        <w:rPr>
          <w:i/>
          <w:iCs/>
          <w:lang w:val="vi-VN"/>
        </w:rPr>
        <w:t>(Theo Quyết định số 58/QĐ-LĐTBXH ngày</w:t>
      </w:r>
      <w:r>
        <w:rPr>
          <w:i/>
          <w:iCs/>
        </w:rPr>
        <w:t xml:space="preserve"> 26 </w:t>
      </w:r>
      <w:r>
        <w:rPr>
          <w:i/>
          <w:iCs/>
          <w:lang w:val="vi-VN"/>
        </w:rPr>
        <w:t>tháng 01 năm 2022 của Bộ trưởng Bộ Lao động - Thương binh và Xã hội)</w:t>
      </w:r>
    </w:p>
    <w:p w:rsidR="00000000" w:rsidRDefault="00000000">
      <w:pPr>
        <w:spacing w:before="120" w:after="280" w:afterAutospacing="1"/>
      </w:pPr>
      <w:r>
        <w:rPr>
          <w:b/>
          <w:bCs/>
          <w:lang w:val="vi-VN"/>
        </w:rPr>
        <w:t>1. Đăng ký hợp đồng nhận lao động thực tập dưới 90 ngày - 1.005132</w:t>
      </w:r>
    </w:p>
    <w:p w:rsidR="00000000" w:rsidRDefault="00000000">
      <w:pPr>
        <w:spacing w:before="120" w:after="280" w:afterAutospacing="1"/>
      </w:pPr>
      <w:r>
        <w:rPr>
          <w:b/>
          <w:bCs/>
          <w:i/>
          <w:iCs/>
          <w:lang w:val="vi-VN"/>
        </w:rPr>
        <w:t>a) Thời hạn giải quyết:</w:t>
      </w:r>
      <w:r>
        <w:rPr>
          <w:lang w:val="vi-VN"/>
        </w:rPr>
        <w:t xml:space="preserve"> 05 ngày làm việc kể từ ngày nhận được hồ sơ đầy đủ, hợp lệ.</w:t>
      </w:r>
    </w:p>
    <w:p w:rsidR="00000000" w:rsidRDefault="00000000">
      <w:pPr>
        <w:spacing w:before="120" w:after="280" w:afterAutospacing="1"/>
      </w:pPr>
      <w:r>
        <w:rPr>
          <w:b/>
          <w:bCs/>
          <w:i/>
          <w:iCs/>
          <w:lang w:val="vi-VN"/>
        </w:rPr>
        <w:t>b) Địa điểm thực hiện</w:t>
      </w:r>
    </w:p>
    <w:p w:rsidR="00000000" w:rsidRDefault="00000000">
      <w:pPr>
        <w:spacing w:before="120" w:after="280" w:afterAutospacing="1"/>
      </w:pPr>
      <w:r>
        <w:rPr>
          <w:lang w:val="vi-VN"/>
        </w:rPr>
        <w:lastRenderedPageBreak/>
        <w:t>- Trung tâm Phục vụ hành chính công và Kiểm soát thủ tục hành chính tỉnh Tiền Giang (Quầy số 15 - 0273.3993891), số 377, Hùng Vương, xã Đạo Thạnh, TP. Mỹ Tho, Tiền Giang: đối với doanh nghiệp có trụ sở hoạt động ngoài khu công nghiệp.</w:t>
      </w:r>
    </w:p>
    <w:p w:rsidR="00000000" w:rsidRDefault="00000000">
      <w:pPr>
        <w:spacing w:before="120" w:after="280" w:afterAutospacing="1"/>
      </w:pPr>
      <w:r>
        <w:rPr>
          <w:lang w:val="vi-VN"/>
        </w:rPr>
        <w:t>- Trung tâm Phục vụ hành chính công và Kiểm soát thủ tục hành chính tỉnh Tiền Giang (Quầy s</w:t>
      </w:r>
      <w:r>
        <w:t>ố</w:t>
      </w:r>
      <w:r>
        <w:rPr>
          <w:lang w:val="vi-VN"/>
        </w:rPr>
        <w:t xml:space="preserve"> 07 - 0273.3993847</w:t>
      </w:r>
      <w:r>
        <w:t xml:space="preserve">), </w:t>
      </w:r>
      <w:r>
        <w:rPr>
          <w:lang w:val="vi-VN"/>
        </w:rPr>
        <w:t>số 377, Hùng Vương, xã Đạo Thạnh, TP. Mỹ Tho, Tiền Giang: đối với doanh nghiệp có trụ sở hoạt động trong khu công nghiệp.</w:t>
      </w:r>
    </w:p>
    <w:p w:rsidR="00000000" w:rsidRDefault="00000000">
      <w:pPr>
        <w:spacing w:before="120" w:after="280" w:afterAutospacing="1"/>
      </w:pPr>
      <w:r>
        <w:rPr>
          <w:lang w:val="vi-VN"/>
        </w:rPr>
        <w:t>- Thủ tục hành chính thực hiện tiếp nhận và trả kết quả qua dịch vụ bưu chính công ích.</w:t>
      </w:r>
    </w:p>
    <w:p w:rsidR="00000000" w:rsidRDefault="00000000">
      <w:pPr>
        <w:spacing w:before="120" w:after="280" w:afterAutospacing="1"/>
      </w:pPr>
      <w:r>
        <w:rPr>
          <w:lang w:val="vi-VN"/>
        </w:rPr>
        <w:t>- Thủ tục hành chính thực hiện qua dịch vụ công trực tuyến một phần (dichvucong.tiengiang.gov.vn).</w:t>
      </w:r>
    </w:p>
    <w:p w:rsidR="00000000" w:rsidRDefault="00000000">
      <w:pPr>
        <w:spacing w:before="120" w:after="280" w:afterAutospacing="1"/>
      </w:pPr>
      <w:r>
        <w:rPr>
          <w:b/>
          <w:bCs/>
          <w:i/>
          <w:iCs/>
          <w:lang w:val="vi-VN"/>
        </w:rPr>
        <w:t>c) Ph</w:t>
      </w:r>
      <w:r>
        <w:rPr>
          <w:b/>
          <w:bCs/>
          <w:i/>
          <w:iCs/>
        </w:rPr>
        <w:t>í</w:t>
      </w:r>
      <w:r>
        <w:rPr>
          <w:b/>
          <w:bCs/>
          <w:i/>
          <w:iCs/>
          <w:lang w:val="vi-VN"/>
        </w:rPr>
        <w:t>, lệ phí:</w:t>
      </w:r>
      <w:r>
        <w:rPr>
          <w:lang w:val="vi-VN"/>
        </w:rPr>
        <w:t xml:space="preserve"> không.</w:t>
      </w:r>
    </w:p>
    <w:p w:rsidR="00000000" w:rsidRDefault="00000000">
      <w:pPr>
        <w:spacing w:before="120" w:after="280" w:afterAutospacing="1"/>
      </w:pPr>
      <w:r>
        <w:rPr>
          <w:b/>
          <w:bCs/>
          <w:i/>
          <w:iCs/>
          <w:lang w:val="vi-VN"/>
        </w:rPr>
        <w:t>d) Căn cứ pháp lý</w:t>
      </w:r>
    </w:p>
    <w:p w:rsidR="00000000" w:rsidRDefault="00000000">
      <w:pPr>
        <w:spacing w:before="120" w:after="280" w:afterAutospacing="1"/>
      </w:pPr>
      <w:r>
        <w:rPr>
          <w:lang w:val="vi-VN"/>
        </w:rPr>
        <w:t>- Luật Người lao động Việt Nam đi làm việc ở nước ngoài theo hợp đồng ngày 13 tháng 11 năm 2020.</w:t>
      </w:r>
    </w:p>
    <w:p w:rsidR="00000000" w:rsidRDefault="00000000">
      <w:pPr>
        <w:spacing w:before="120" w:after="280" w:afterAutospacing="1"/>
      </w:pPr>
      <w:r>
        <w:rPr>
          <w:lang w:val="vi-VN"/>
        </w:rPr>
        <w:t>- Nghị định số 35/2022/NĐ-CP ngày 28 tháng 5 năm 2022 của Chính phủ quy định về quản lý khu công nghiệp và khu kinh tế.</w:t>
      </w:r>
    </w:p>
    <w:p w:rsidR="00000000" w:rsidRDefault="00000000">
      <w:pPr>
        <w:spacing w:before="120" w:after="280" w:afterAutospacing="1"/>
      </w:pPr>
      <w:r>
        <w:rPr>
          <w:lang w:val="vi-VN"/>
        </w:rPr>
        <w:t>- Nghị định số 112/2021/NĐ-CP ngày 10 tháng 12 năm 2021 của Chính phủ quy định chi tiết một số điều và biện pháp thi hành Luật Người lao động Việt Nam đi làm việc ở nước ngoài theo hợp đồng.</w:t>
      </w:r>
    </w:p>
    <w:p w:rsidR="00000000" w:rsidRDefault="00000000">
      <w:pPr>
        <w:spacing w:before="120" w:after="280" w:afterAutospacing="1"/>
      </w:pPr>
      <w:r>
        <w:rPr>
          <w:lang w:val="vi-VN"/>
        </w:rPr>
        <w:t>- Thông tư số 20/2021/TT-BLĐTBXH ngày 15 tháng 12 năm 2021 của Bộ trưởng Bộ Lao động - Thương binh và Xã hội quy định về Hệ thống cơ sở dữ liệu người lao động Việt Nam đi làm việc ở nước ngoài theo hợp đồng.</w:t>
      </w:r>
    </w:p>
    <w:p w:rsidR="00000000" w:rsidRDefault="00000000">
      <w:pPr>
        <w:spacing w:before="120" w:after="280" w:afterAutospacing="1"/>
      </w:pPr>
      <w:r>
        <w:rPr>
          <w:lang w:val="vi-VN"/>
        </w:rPr>
        <w:t>- Thông tư số 21/2021/TT-BLĐTBXH ngày 15 tháng 12 năm 2021 của Bộ trưởng Bộ Lao động-Thương binh và Xã hội quy định chi tiết một số điều của Luật Người lao động Việt Nam đi làm việc ở nước ngoài theo hợp đồng.</w:t>
      </w:r>
    </w:p>
    <w:p w:rsidR="00000000" w:rsidRDefault="00000000">
      <w:pPr>
        <w:spacing w:before="120" w:after="280" w:afterAutospacing="1"/>
      </w:pPr>
      <w:r>
        <w:rPr>
          <w:b/>
          <w:bCs/>
          <w:i/>
          <w:iCs/>
          <w:lang w:val="vi-VN"/>
        </w:rPr>
        <w:t>đ) Quy trình nội bộ, quy trình li</w:t>
      </w:r>
      <w:r>
        <w:rPr>
          <w:b/>
          <w:bCs/>
          <w:i/>
          <w:iCs/>
        </w:rPr>
        <w:t xml:space="preserve">ên </w:t>
      </w:r>
      <w:r>
        <w:rPr>
          <w:b/>
          <w:bCs/>
          <w:i/>
          <w:iCs/>
          <w:lang w:val="vi-VN"/>
        </w:rPr>
        <w:t>thông và quy trình điện tử:</w:t>
      </w:r>
    </w:p>
    <w:p w:rsidR="00000000" w:rsidRDefault="00000000">
      <w:pPr>
        <w:spacing w:before="120" w:after="280" w:afterAutospacing="1"/>
      </w:pPr>
      <w:r>
        <w:rPr>
          <w:b/>
          <w:bCs/>
          <w:i/>
          <w:iCs/>
          <w:lang w:val="vi-VN"/>
        </w:rPr>
        <w:t>- Tại Sở LĐ-TB&amp;XH: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4"/>
        <w:gridCol w:w="4257"/>
        <w:gridCol w:w="2737"/>
        <w:gridCol w:w="1532"/>
      </w:tblGrid>
      <w:tr w:rsidR="00000000">
        <w:tc>
          <w:tcPr>
            <w:tcW w:w="4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w:t>
            </w:r>
          </w:p>
        </w:tc>
        <w:tc>
          <w:tcPr>
            <w:tcW w:w="22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công việc</w:t>
            </w:r>
          </w:p>
        </w:tc>
        <w:tc>
          <w:tcPr>
            <w:tcW w:w="1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thực hiện</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Tiếp nhận, chuyển hồ sơ của cá nhân, tổ chức (trực tiếp, qua Bưu điện, dịch vụ bưu chính công ích, dịch vụ công trực tuyến và qua fax, email); scan h</w:t>
            </w:r>
            <w:r>
              <w:t xml:space="preserve">ồ </w:t>
            </w:r>
            <w:r>
              <w:rPr>
                <w:lang w:val="vi-VN"/>
              </w:rPr>
              <w:t xml:space="preserve">sơ; vào sổ nhận hồ </w:t>
            </w:r>
            <w:r>
              <w:rPr>
                <w:lang w:val="vi-VN"/>
              </w:rPr>
              <w:lastRenderedPageBreak/>
              <w:t>sơ</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Trung tâm PVHCC</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2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Giải quyết hồ sơ</w:t>
            </w:r>
          </w:p>
          <w:p w:rsidR="00000000" w:rsidRDefault="00000000">
            <w:pPr>
              <w:spacing w:before="120"/>
              <w:jc w:val="center"/>
            </w:pPr>
            <w:r>
              <w:rPr>
                <w:i/>
                <w:iCs/>
                <w:lang w:val="vi-VN"/>
              </w:rPr>
              <w:t>(Trường hợp hồ sơ cần bổ sung, không đủ điều kiện giải quyết phải có văn bản thông báo cụ thể)</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LĐVL-GDNN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LĐVL- GDNN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Phê duyệt hồ sơ</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Sở LĐ-TB&amp;XH</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sổ và chuyển trả kết quả cho Trung tâm PVHCC</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thư Sở LĐ-TB&amp;XH</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Chuyển trả kết quả cho cá nhân, tổ chức</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Giờ hành chính</w:t>
            </w:r>
          </w:p>
        </w:tc>
      </w:tr>
    </w:tbl>
    <w:p w:rsidR="00000000" w:rsidRDefault="00000000">
      <w:pPr>
        <w:spacing w:before="120" w:after="280" w:afterAutospacing="1"/>
      </w:pPr>
      <w:r>
        <w:rPr>
          <w:b/>
          <w:bCs/>
          <w:i/>
          <w:iCs/>
          <w:lang w:val="vi-VN"/>
        </w:rPr>
        <w:t>- Tại Ban QL các KCN: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1"/>
        <w:gridCol w:w="4253"/>
        <w:gridCol w:w="2712"/>
        <w:gridCol w:w="1554"/>
      </w:tblGrid>
      <w:tr w:rsidR="00000000">
        <w:tc>
          <w:tcPr>
            <w:tcW w:w="4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w:t>
            </w:r>
          </w:p>
        </w:tc>
        <w:tc>
          <w:tcPr>
            <w:tcW w:w="22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công việc</w:t>
            </w:r>
          </w:p>
        </w:tc>
        <w:tc>
          <w:tcPr>
            <w:tcW w:w="1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thực hiện</w:t>
            </w:r>
          </w:p>
        </w:tc>
        <w:tc>
          <w:tcPr>
            <w:tcW w:w="8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Tiếp nhận, chuyển hồ sơ của cá nhân, tổ chức (trực tiếp, qua Bưu điện, dịch vụ bưu chính công ích, dịch vụ công trực tuyến và qua fax, email); scan hồ sơ; vào sổ nhận hồ sơ</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27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Giải quyết hồ sơ</w:t>
            </w:r>
          </w:p>
          <w:p w:rsidR="00000000" w:rsidRDefault="00000000">
            <w:pPr>
              <w:spacing w:before="120"/>
              <w:jc w:val="center"/>
            </w:pPr>
            <w:r>
              <w:rPr>
                <w:i/>
                <w:iCs/>
                <w:lang w:val="vi-VN"/>
              </w:rPr>
              <w:t>(Trường hợp hồ sơ cần bổ sung, không đủ điều kiện giải quyết phải có văn bản thông báo cụ thể)</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Chuyên viên Phòng DN-LĐ</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DN-LĐ</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 giờ</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Phê duyệt hồ sơ</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Ban QL các KCN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Đóng dấu, vào sổ và chuyển trả kết quả cho Trung tâm PVHCC</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thư Ban QL các KCN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Chuyển trả kết quả cho cá nhân, tổ chức</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PVHCC</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Giờ hành chính</w:t>
            </w:r>
          </w:p>
        </w:tc>
      </w:tr>
    </w:tbl>
    <w:p w:rsidR="00F47CC2" w:rsidRDefault="00000000">
      <w:pPr>
        <w:spacing w:before="120" w:after="280" w:afterAutospacing="1"/>
      </w:pPr>
      <w:r>
        <w:rPr>
          <w:lang w:val="vi-VN"/>
        </w:rPr>
        <w:t> </w:t>
      </w:r>
    </w:p>
    <w:sectPr w:rsidR="00F47CC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A0"/>
    <w:rsid w:val="002B3FA0"/>
    <w:rsid w:val="004F36CF"/>
    <w:rsid w:val="00F47C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8E2E58B-C16D-4DB7-A2B0-A99C7E49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4133</Words>
  <Characters>23563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2023-02-02T04:26:00Z</dcterms:created>
  <dcterms:modified xsi:type="dcterms:W3CDTF">2023-02-02T04:26:00Z</dcterms:modified>
</cp:coreProperties>
</file>