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SƠN LA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91/QĐ-UBND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Sơn La, ngày 12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CÔNG BỐ DANH MỤC CÁC VĂN BẢN QUY PHẠM PHÁP LUẬT DO HỘI ĐỒNG NHÂN DÂN, ỦY BAN NHÂN DÂN TỈNH SƠN LA BAN HÀNH HẾT HIỆU LỰC ĐẾN HẾT NGÀY 31/12/2022</w:t>
      </w:r>
      <w:bookmarkEnd w:id="1"/>
    </w:p>
    <w:p w:rsidR="00000000" w:rsidRDefault="00000000">
      <w:pPr>
        <w:spacing w:before="120" w:after="280" w:afterAutospacing="1"/>
        <w:jc w:val="center"/>
      </w:pPr>
      <w:r>
        <w:rPr>
          <w:b/>
          <w:bCs/>
        </w:rPr>
        <w:t>CHỦ TỊCH ỦY BAN NHÂN DÂN TỈNH</w:t>
      </w:r>
    </w:p>
    <w:p w:rsidR="00000000" w:rsidRDefault="00000000">
      <w:pPr>
        <w:spacing w:before="120" w:after="280" w:afterAutospacing="1"/>
      </w:pPr>
      <w:r>
        <w:rPr>
          <w:i/>
          <w:iCs/>
        </w:rPr>
        <w:t>Căn cứ Luật Tổ chức chính quyền địa phương năm 2015;</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năm 2019;</w:t>
      </w:r>
    </w:p>
    <w:p w:rsidR="00000000" w:rsidRDefault="00000000">
      <w:pPr>
        <w:spacing w:before="120" w:after="280" w:afterAutospacing="1"/>
      </w:pPr>
      <w:r>
        <w:rPr>
          <w:i/>
          <w:iCs/>
        </w:rPr>
        <w:t>Căn cứ Luật Ban hành văn bản quy phạm pháp luật năm 2015;</w:t>
      </w:r>
    </w:p>
    <w:p w:rsidR="00000000" w:rsidRDefault="00000000">
      <w:pPr>
        <w:spacing w:before="120" w:after="280" w:afterAutospacing="1"/>
      </w:pPr>
      <w:r>
        <w:rPr>
          <w:i/>
          <w:iCs/>
        </w:rPr>
        <w:t>Căn cứ Luật sửa đổi, bổ sung một số điều của Luật Ban hành văn bản quy phạm pháp luật năm 2020;</w:t>
      </w:r>
    </w:p>
    <w:p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w:t>
      </w:r>
    </w:p>
    <w:p w:rsidR="00000000" w:rsidRDefault="00000000">
      <w:pPr>
        <w:spacing w:before="120" w:after="280" w:afterAutospacing="1"/>
      </w:pPr>
      <w:r>
        <w:rPr>
          <w:i/>
          <w:iCs/>
        </w:rP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sidR="00000000" w:rsidRDefault="00000000">
      <w:pPr>
        <w:spacing w:before="120" w:after="280" w:afterAutospacing="1"/>
      </w:pPr>
      <w:r>
        <w:rPr>
          <w:i/>
          <w:iCs/>
        </w:rPr>
        <w:t>Theo đề nghị của Giám đốc Sở Tư pháp tại Tờ trình số 03/TTr-STP ngày 10 tháng 01 năm 2023.</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Công bố danh mục các văn bản quy phạm pháp luật do Hội đồng nhân dân và Ủy ban nhân dân tỉnh Sơn La ban hành hết hiệu lực đến hết ngày 31 tháng 12 năm 2022, gồm 57 văn bản</w:t>
      </w:r>
      <w:bookmarkEnd w:id="3"/>
      <w:r>
        <w:t xml:space="preserve"> </w:t>
      </w:r>
      <w:r>
        <w:rPr>
          <w:i/>
          <w:iCs/>
        </w:rPr>
        <w:t>(có 02 danh mục kèm theo).</w:t>
      </w:r>
    </w:p>
    <w:p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kể từ ngày ký ban hành.</w:t>
      </w:r>
      <w:bookmarkEnd w:id="5"/>
    </w:p>
    <w:p w:rsidR="00000000" w:rsidRDefault="00000000">
      <w:pPr>
        <w:spacing w:before="120" w:after="280" w:afterAutospacing="1"/>
      </w:pPr>
      <w:bookmarkStart w:id="6" w:name="dieu_3"/>
      <w:r>
        <w:rPr>
          <w:b/>
          <w:bCs/>
        </w:rPr>
        <w:t>Điều 3.</w:t>
      </w:r>
      <w:bookmarkEnd w:id="6"/>
      <w:r>
        <w:t xml:space="preserve"> </w:t>
      </w:r>
      <w:bookmarkStart w:id="7" w:name="dieu_3_name"/>
      <w:r>
        <w:t>Chánh Văn phòng UBND tỉnh; Thủ trưởng các sở, ban, ngành; Chủ tịch HĐND, UBND các huyện, thành phố; Thủ trưởng các cơ quan, đơn vị và tổ chức có liên quan chịu trách nhiệm thi hành Quyết định này./.</w:t>
      </w:r>
      <w:bookmarkEnd w:id="7"/>
    </w:p>
    <w:p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Cục KTVB - Bộ Tư pháp;</w:t>
            </w:r>
            <w:r>
              <w:rPr>
                <w:sz w:val="16"/>
              </w:rPr>
              <w:br/>
              <w:t>- Thường trực Tỉnh uỷ;</w:t>
            </w:r>
            <w:r>
              <w:rPr>
                <w:sz w:val="16"/>
              </w:rPr>
              <w:br/>
              <w:t>- Thường trực HĐND tỉnh;</w:t>
            </w:r>
            <w:r>
              <w:rPr>
                <w:sz w:val="16"/>
              </w:rPr>
              <w:br/>
              <w:t>- Chủ tịch, các Phó Chủ tịch UBND tỉnh;</w:t>
            </w:r>
            <w:r>
              <w:rPr>
                <w:sz w:val="16"/>
              </w:rPr>
              <w:br/>
              <w:t>- Ủy ban MTTQ Việt Nam tỉnh và các tổ chức đoàn thể;</w:t>
            </w:r>
            <w:r>
              <w:rPr>
                <w:sz w:val="16"/>
              </w:rPr>
              <w:br/>
              <w:t>- Các sở, ban, ngành;</w:t>
            </w:r>
            <w:r>
              <w:rPr>
                <w:sz w:val="16"/>
              </w:rPr>
              <w:br/>
              <w:t>- HĐND, UBND các huyện, thành phố;</w:t>
            </w:r>
            <w:r>
              <w:rPr>
                <w:sz w:val="16"/>
              </w:rPr>
              <w:br/>
              <w:t>- Văn phòng UBND tỉnh (LĐVP, các phòng nội dung);</w:t>
            </w:r>
            <w:r>
              <w:rPr>
                <w:sz w:val="16"/>
              </w:rPr>
              <w:br/>
              <w:t>- Trung tâm Thông tin tỉnh;</w:t>
            </w:r>
            <w:r>
              <w:rPr>
                <w:sz w:val="16"/>
              </w:rPr>
              <w:br/>
              <w:t>- Lưu: VT, NC, Duyên.</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Hoàng Quốc Khánh</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8" w:name="loai_2"/>
      <w:r>
        <w:rPr>
          <w:b/>
          <w:bCs/>
        </w:rPr>
        <w:t>DANH MỤC SỐ 01</w:t>
      </w:r>
      <w:bookmarkEnd w:id="8"/>
    </w:p>
    <w:p w:rsidR="00000000" w:rsidRDefault="00000000">
      <w:pPr>
        <w:spacing w:before="120" w:after="280" w:afterAutospacing="1"/>
        <w:jc w:val="center"/>
      </w:pPr>
      <w:bookmarkStart w:id="9" w:name="loai_2_name"/>
      <w:r>
        <w:t>VĂN BẢN QUY PHẠM PHÁP LUẬT CỦA HỘI ĐỒNG NHÂN DÂN, ỦY BAN NHÂN DÂN TỈNH SƠN LA HẾT HIỆU LỰC TOÀN BỘ ĐẾN HẾT NGÀY 31/12/2022</w:t>
      </w:r>
      <w:bookmarkEnd w:id="9"/>
      <w:r>
        <w:br/>
      </w:r>
      <w:r>
        <w:rPr>
          <w:i/>
          <w:iCs/>
        </w:rPr>
        <w:t>(Ban hành kèm theo Quyết định số /QĐ-UBND ngày tháng 01 năm 2023 của Chủ tịch UBND tỉnh Sơn La)</w:t>
      </w:r>
    </w:p>
    <w:p w:rsidR="00000000" w:rsidRDefault="00000000">
      <w:pPr>
        <w:spacing w:before="120" w:after="280" w:afterAutospacing="1"/>
        <w:jc w:val="center"/>
      </w:pPr>
      <w:bookmarkStart w:id="10" w:name="muc_1"/>
      <w:r>
        <w:rPr>
          <w:b/>
          <w:bCs/>
        </w:rPr>
        <w:t>A. VĂN BẢN HẾT HIỆU LỰC TOÀN BỘ NĂM 2022</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60"/>
        <w:gridCol w:w="1914"/>
        <w:gridCol w:w="2204"/>
        <w:gridCol w:w="2974"/>
        <w:gridCol w:w="1114"/>
      </w:tblGrid>
      <w:tr w:rsidR="00000000">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loại</w:t>
            </w:r>
            <w:r>
              <w:t xml:space="preserve"> </w:t>
            </w:r>
            <w:r>
              <w:rPr>
                <w:b/>
                <w:bCs/>
              </w:rPr>
              <w:t>văn bản</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ký hiệu; ngày, tháng, năm ban hành văn bản</w:t>
            </w:r>
          </w:p>
        </w:tc>
        <w:tc>
          <w:tcPr>
            <w:tcW w:w="1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gọi văn bản</w:t>
            </w:r>
          </w:p>
        </w:tc>
        <w:tc>
          <w:tcPr>
            <w:tcW w:w="1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Lý do hết hiệu lực</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Ngày hết hiệu lực</w:t>
            </w:r>
          </w:p>
        </w:tc>
      </w:tr>
      <w:tr w:rsidR="00B6387F" w:rsidTr="00B6387F">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426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VĂN BẢN DO HĐND TỈNH BAN HÀNH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06/2021/NQ-HĐND ngày 11/8/2021</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Nghị quyết kéo dài thời gian áp dụng đối với 02 Nghị quyết của HĐND tỉnh về quy định mức học phí đến hết năm học 2021 - 2022</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27/2022/NQ-HĐND ngày 16/3/2022 của HĐND tỉnh về việc bãi bỏ Nghị quyết số 06/2021/NQ-HĐND ngày 11/8/2021 của HĐND tỉnh kéo dài thời gian áp dụng đối với 02 Nghị quyết của HĐND tỉnh về quy định mức học phí đến hết năm học 2021 - 2022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16/3/2022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33/2004/NQ-HĐND ngày 23/7/2004</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tăng cường thực hiện công tác đảm bảo trật tự an toàn giao thông đường bộ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Được bãi bỏ bởi Nghị quyết số 35/2022/NQ- HĐND ngày 13/7/2022 của HĐND tỉnh về việc bãi bỏ Nghị quyết số 33/2004/NQ-HĐND ngày 23/7/2004 của HĐND tỉnh về tăng cường thực hiện công tác </w:t>
            </w:r>
            <w:r>
              <w:lastRenderedPageBreak/>
              <w:t>đảm bảo trật tự an toàn giao thông đường bộ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23/7/2022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04/2021/NQ-HĐND ngày 11/8/2021</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một số chính sách hỗ trợ trong phòng, chống dịch Covid-19</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36/2022/NQ-HĐND ngày 14/7/2022 của HĐND tỉnh Sơn La về việc bãi bỏ Nghị quyết số 04/2021/NQ-HĐND ngày 11/8/2021 quy định một số chính sách hỗ trợ trong phòng, chống dịch Covid-19 và Nghị quyết số 21/2021/NQ-HĐND ngày 08/12/2021 của HĐND tỉnh quy định nội dung và mức hỗ trợ đối với Tổ Covid-19 cộng đồng tham gia công tác phòng, chống dịch Covid-19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01/8/2022</w:t>
            </w:r>
          </w:p>
        </w:tc>
      </w:tr>
      <w:tr w:rsidR="00000000">
        <w:tblPrEx>
          <w:tblBorders>
            <w:top w:val="none" w:sz="0" w:space="0" w:color="auto"/>
            <w:bottom w:val="none" w:sz="0" w:space="0" w:color="auto"/>
            <w:insideH w:val="none" w:sz="0" w:space="0" w:color="auto"/>
            <w:insideV w:val="none" w:sz="0" w:space="0" w:color="auto"/>
          </w:tblBorders>
        </w:tblPrEx>
        <w:trPr>
          <w:trHeight w:val="277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21/2021/NQ-HĐND ngày 08/12/2021</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nội dung và mức hỗ trợ đối với Tổ Covid-19 cộng đồng tham gia công tác phòng, chống dịch Covid-19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36/2022/NQ-HĐND ngày 14/7/2022 của HĐND tỉnh Sơn La về việc bãi bỏ Nghị quyết số 04/2021/NQ-HĐND ngày 11/8/2021 quy định một số chính sách hỗ trợ trong phòng, chống dịch Covid-19 và Nghị quyết số 21/2021/NQ-HĐND ngày 08/12/2021 của HĐND tỉnh quy định nội dung và mức hỗ trợ đối với Tổ Covid-19 cộng đồng tham gia công tác phòng, chống dịch Covid-19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01/8/2022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26/2012/NQ-HĐND ngày 19/09/2012</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mức chi thực hiện xây dựng ngân hàng câu trắc nghiệm, tổ chức các kỳ thi phổ thông, chuẩn bị tham dự các kỳ thi Olympic quốc tế và khu vực trên địa bàn tỉnh</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Nghị quyết số 37/2022/NQ- HĐND ngày 14/7/2022 của Hội đồng nhân dân tỉnh Quy định nội dung, mức chi cho công tác chuẩn bị, tổ chức và tham dự các kỳ thi, cuộc thi, hội thi trong lĩnh vực giáo dục và đào tạo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01/8/2022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06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08/2021/NQ-HĐND ngày 30/9/2021</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cụ thể về khoảng cách và địa bàn làm căn cứ xác định học sinh không thể đi đến trường và trở về nhà trong ngày được hưởng chính sách theo Nghị định số 116/2016/NĐ-CP ngày 18/7/2016 của Chính phủ</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Nghị quyết số 40/2022/NQ- HĐND ngày 31/8/2022 của Hội đồng nhân dân tỉnh quy định cụ thể về khoảng cách và địa bàn làm căn cứ xác định học sinh không thể đi đến trường và trở về nhà trong ngày được hưởng chính sách theo Nghị định số 116/2016/NĐ-CP ngày 18/7/2016 của Chính phủ</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10/9/2022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46/2017/NQ-HĐND ngày 21/7/2017</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mức phân bổ kinh phí xây dựng văn bản quy phạm pháp luật và hoàn thiện hệ thống pháp luật trên địa bàn tỉnh</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Nghị quyết số 46/2022/NQ- HĐND ngày 08/12/2022 của HĐND tỉnh quy định mức phân bổ kinh phí bảo đảm cho công tác xây dựng văn bản quy phạm pháp luật và hoàn thiện hệ thống pháp luật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01/01/2023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89/2018/NQHĐND ngày 08/12/2018</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chính sách phòng, chống và kiểm soát ma túy trên địa bàn tỉnh đến năm 2020</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Nghị quyết số 48/2022/NQ- HĐND ngày 09/12/2022 của HĐND tỉnh về ban hành chính sách phòng, chống và kiểm soát ma tuý trên địa bàn tỉnh Sơn La đến năm 2025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01/01/2023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09</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146/2020/NQ-HĐND ngày 08/12/2020</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Về việc kéo dài thời gian thực hiện Nghị quyết số 89/2018/NQ-HĐND ngày 08/12/2018 của HĐND tỉnh về </w:t>
            </w:r>
            <w:r>
              <w:rPr>
                <w:i/>
                <w:iCs/>
              </w:rPr>
              <w:t>“Chính sách phòng, chống và kiểm soát ma tuý trên địa bàn tỉnh đến năm</w:t>
            </w:r>
            <w:r>
              <w:t xml:space="preserve"> </w:t>
            </w:r>
            <w:r>
              <w:rPr>
                <w:i/>
                <w:iCs/>
              </w:rPr>
              <w:t xml:space="preserve">2020” </w:t>
            </w:r>
            <w:r>
              <w:t>sang năm 2021</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Nghị quyết số 48/2022/NQ- HĐND ngày 09/12/2022 của HĐND tỉnh về ban hành chính sách phòng, chống và kiểm soát ma tuý trên địa bàn tỉnh Sơn La đến năm 2025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01/01/2023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22/2021/NQ-HĐND ngày 08/12/2021</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Quy định không thu học phí học kỳ II năm học 2021 - 2022 đối với trẻ em mầm non, học sinh phổ thông công lập và học viên học tại cơ sở giáo dục </w:t>
            </w:r>
            <w:r>
              <w:lastRenderedPageBreak/>
              <w:t>thường xuyên theo chương trình giáo dục phổ thông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Văn bản hết hiệu lực theo quy định tại Khoản 1 Điều 154 Luật Ban hành văn bản quy phạm pháp luật năm 2015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31/5/2022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23/2021/NQ- HĐND ngày 08/12/2021</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mức học phí đối với giáo dục mầm non và phổ thông công lập năm học 2021 - 2022 trên địa bàn tỉnh</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bản hết hiệu lực theo quy định tại Khoản 1 Điều 154 Luật Ban hành văn bản quy phạm pháp luật năm 2015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31/5/2022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24/2021/NQ-HĐND ngày 08/12/2021</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tiếp tục kéo dài thời gian thực hiện Nghị quyết số 89/2018/NQHĐND ngày 08/12/2018 của HĐND tỉnh về chính sách phòng, chống và kiểm soát ma túy trên địa bàn tỉnh đến năm 2020</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Nghị quyết số 48/2022/NQ- HĐND ngày 09/12/2022 của HĐND tỉnh về ban hành chính sách phòng, chống và kiểm soát ma tuý trên địa bàn tỉnh Sơn La đến năm 2025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01/01/2023</w:t>
            </w:r>
          </w:p>
        </w:tc>
      </w:tr>
      <w:tr w:rsidR="00B6387F" w:rsidTr="00B6387F">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426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VĂN BẢN DO UBND TỈNH BAN HÀNH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16/2012/QĐ-UBND ngày 17/9/2012</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về việc ban hành quy định quản lý, bảo trì hệ thống đường huyện, đường xã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17/2022/QĐ-UBND ngày 11/5/2022 của UBND tỉnh về việc bãi bỏ Quyết định số 16/2012/QĐ-UBND ngày 17/9/2012 của UBND tỉnh Sơn La về việc ban hành quy định quản lý, bảo trì hệ thống đường huyện, đường xã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01/6/2022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62/2005/QĐ-UBND ngày 14/5/2005</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về việc Ban hành “Quy định phạm vi và thời gian hoạt động của xe công nông tham gia giao thông đường bộ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27/2022/QĐ-UBND ngày 29/9/2022 của UBND tỉnh về việc bãi bỏ Quyết định số 62/2005/QĐ-UBND ngày 14/5/2005 của UBND tỉnh về quy định phạm vi và thời gian hoạt động của xe công nông tham gia giao thông đường bộ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Quyết định số 79/2003/QĐ-UB </w:t>
            </w:r>
            <w:r>
              <w:lastRenderedPageBreak/>
              <w:t>ngày 03/6/2003</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Quyết định về việc ban hành Quy định </w:t>
            </w:r>
            <w:r>
              <w:lastRenderedPageBreak/>
              <w:t>nội dung lập hồ sơ thiết kế sơ bộ mở các tuyến đường xã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Được bãi bỏ bởi Quyết định số 32/2022/QĐ-UBND ngày </w:t>
            </w:r>
            <w:r>
              <w:lastRenderedPageBreak/>
              <w:t>25/10/2022 của UBND tỉnh về việc bãi bỏ Quyết định số 79/2003/QĐ-UB ngày 03/6/2003 của UBND tỉnh Sơn La về việc ban hành Quy định nội dung lập hồ sơ thiết kế sơ bộ mở các tuyến đường xã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10/11/2022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37/2019/QĐ-UBND ngày 18/9/2019</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về việc quy định chức năng, nhiệm vụ, quyền hạn và cơ cấu tổ chức của Văn phòng UBND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38/2022/QĐUBND ngày 29/11/2022 quy định chức năng, nhiệm vụ, quyền hạn và cơ cấu tổ chức của Văn phòng UBND tỉnh Sơn La ngày 04/4/2005 của UBND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12/12/2022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29/2018/QĐ-UBND ngày 16/10/2018</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chức năng, nhiệm vụ, quyền hạn và cơ cấu tổ chức của Ban Dân tộc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51/2021/QĐ- UBND ngày 30/12/2021 của UBND tỉnh về Quy định chức năng, nhiệm vụ, quyền hạn và cơ cấu tổ chức của Ban Dân tộc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15/01/2022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25/2015/QĐ- UBND ngày 07/8/2015</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định mức xây dựng dự toán kinh phí đối với nhiệm vụ khoa học và công nghệ cấp tỉnh, cấp cơ sở có sử dụng ngân sách nhà nước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05/2022/QĐ-UBND ngày 02/3/2022 của UBND tỉnh Về việc bãi bỏ các Quyết định của Uỷ ban nhân dân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15/3/2022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30/2019/QĐ- UBND ngày 06/8/2019</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Về sửa đổi, bổ sung một số nội dung của Quyết định số 25/2015/QĐ- UBND ngày 07/8/2015 của UBND tỉnh quy định định mức xây dựng dự toán kinh phí đối với nhiệm vụ khoa học và công nghệ cấp tỉnh, cấp cơ sở có sử dụng ngân sách nhà nước trên địa bàn tỉnh Sơn </w:t>
            </w:r>
            <w:r>
              <w:lastRenderedPageBreak/>
              <w:t>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Được bãi bỏ bởi Quyết định số 05/2022/QĐ-UBND ngày 02/3/2022 của UBND tỉnh Về việc bãi bỏ các Quyết định của Uỷ ban nhân dân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15/3/2022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35/2018/QĐ- UBND ngày 16/10/2018</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chức năng, nhiệm vụ, quyền hạn và cơ cấu tổ chức của Sở Ngoại vụ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02/2022/QĐ- UBND ngày 17/01/2022 của UBND tỉnh Về việc quy định chức năng, nhiệm vụ, quyền hạn và cơ cấu tổ chức của Sở Ngoại vụ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28/01/2022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09</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14/2019/QĐ- UBND ngày 05/5/2019</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thẩm quyền và cách thức xác định hồ sơ xử phạt vi phạm hành chính, hồ sơ đề nghị áp dụng các biện pháp xử lý hành chính có nội dung phức tạp, phạm vi rộng, ảnh hưởng đến quyền và lợi ích hợp pháp của nhiều cá nhân tổ chức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08/2022/QĐ- UBND ngày 01/4/2022 của UBND tỉnh Sơn La Quy định thẩm quyền và cách thức xác định hồ sơ xử phạt vi phạm hành chính, hồ sơ đề nghị áp dụng các biện pháp xử lý hành chính có nội dung phức tạp, phạm vi rộng, ảnh hưởng đến quyền và lợi ích hợp pháp của nhiều cá nhân tổ chức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11/4/2022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12/2019/QĐ- UBND ngày 13/4/2019</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phân cấp thẩm quyền phê duyệt giá khởi điểm đấu giá quyền sử dụng đất khi Nhà nước giao đất có thu tiền sử dụng đất hoặc cho thuê đất, cho thuê đất có mặt nước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09/2022/QĐ-UBND ngày 04/4/2022 của UBND tỉnh Sơn La về việc bãi bỏ Quyết định số 12/2019/QĐ-UBND ngày 13/4/2019 của UBND tỉnh về việc phân cấp thẩm quyền phê duyệt giá khởi điểm đấu giá quyền sử dụng đất khi Nhà nước giao đất có thu tiền sử dụng đất hoặc cho thuê đất, cho thuê đất có mặt nước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15/4/2022</w:t>
            </w:r>
          </w:p>
        </w:tc>
      </w:tr>
      <w:tr w:rsidR="00000000">
        <w:tblPrEx>
          <w:tblBorders>
            <w:top w:val="none" w:sz="0" w:space="0" w:color="auto"/>
            <w:bottom w:val="none" w:sz="0" w:space="0" w:color="auto"/>
            <w:insideH w:val="none" w:sz="0" w:space="0" w:color="auto"/>
            <w:insideV w:val="none" w:sz="0" w:space="0" w:color="auto"/>
          </w:tblBorders>
        </w:tblPrEx>
        <w:trPr>
          <w:trHeight w:val="139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44/2018/QĐ- UBND ngày 23/11/2018</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Sở Lao động - Thương binh và Xã hội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11/2022/QĐ- UBND ngày 07/4/2022 của UBND tỉnh Sơn La về việc quy định chức năng, nhiệm vụ, quyền hạn và cơ cấu tổ chức của Sở Lao động - Thương binh và Xã hội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20/4/2022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Quyết định số 43/2018/QĐ- </w:t>
            </w:r>
            <w:r>
              <w:lastRenderedPageBreak/>
              <w:t>UBND ngày 23/11/2018</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Về việc quy định chức năng, nhiệm vụ, quyền </w:t>
            </w:r>
            <w:r>
              <w:lastRenderedPageBreak/>
              <w:t>hạn và cơ cấu tổ chức của Sở Tài chính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Được thay thế bởi Quyết định số 14/2022/QĐ- UBND ngày </w:t>
            </w:r>
            <w:r>
              <w:lastRenderedPageBreak/>
              <w:t>26/4/2022 của UBND tỉnh Sơn La Về việc quy định chức năng, nhiệm vụ, quyền hạn và cơ cấu tổ chức của Sở Tài chính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09/5/2022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34/2018/QĐ- UBND ngày 16/10/2018</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bộ máy của Sở Công thương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15/2022/QĐ- UBND ngày 25/4/2022 của UBND tỉnh về việc quy định chức năng, nhiệm vụ, quyền hạn và cơ cấu tổ chức của Sở Công thương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09/5/2022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16/2012/QĐ- UBND ngày 17/9/2012</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ban hành quy định quản lý, bảo trì hệ thống đường huyện, đường xã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17/2022/QĐ-UBND ngày 11/5/2022 của UBND tỉnh bãi bỏ Quyết định số 16/2012/QĐ-UBND ngày 17/9/2012 của UBND tỉnh Sơn La về việc ban hành quy định quản lý, bảo trì hệ thống đường huyện, đường xã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01/6/2022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52/2013/QĐ-UBND ngày 16/12/2018</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Sở Y tế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20/2022/QĐ- UBND ngày 13/7/2022 của UBND tỉnh về việc quy định chức năng, nhiệm vụ,quyền hạn và cơ cấu tổ chức của Sở Y tế</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25/7/2022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13/2016/QĐ- UBND ngày 04/7/2016</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mức hỗ trợ đào tạo nghề cho người lao động của doanh nghiệp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06/9/2022 của UBND tỉnh về bãi bỏ toàn bộ Quyết định số 13/2016/QĐ-UBND ngày 04/7/2016 của UBND tỉnh về Quy định mức hỗ trợ đào tạo nghề cho người lao động của doanh nghiệp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20/9/2022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16/2017/QĐ- UBND ngày 05/6/2017</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ban hành quy chế thành lập, tổ chức và hoạt động của tổ chức phối hợp liên ngành.</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Được thay thế bởi Quyết định số 28/2022/QĐ- UBND ngày 13/10/2022 của Ủy ban nhân dân tỉnh ban hành quy chế thành lập, tổ chức và hoạt động của tổ chức phối hợp </w:t>
            </w:r>
            <w:r>
              <w:lastRenderedPageBreak/>
              <w:t>liên ngành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24/10/2022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79/2003/QĐ-UB ngày 03/6/2003</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ban hành Quy định nội dung lập hồ sơ thiết kế sơ bộ mở các tuyến đường xã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32/2022/QĐ-UBND ngày 25/10/2022 của UBND tỉnh về việc bãi bỏ Quyết định số 79/2003/QĐ-UB ngày 03/6/2003 của UBND tỉnh Sơn La về việc ban hành Quy định nội dung lập hồ sơ thiết kế sơ bộ mở các tuyến đường xã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05/11/2022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19</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42/2019/QĐ- UBND ngày 10/12/2019</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mức trích và phân bổ kinh phí thực hiện công tác bồi thường, hỗ trợ, tái định cư khi Nhà nước thu hồi đất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35/2022/QĐ-UBND ngày 20/11/2022 của UBND tỉnh về bãi bỏ Quyết định số 42/2019/QĐ-UBND ngày 10 tháng 12 năm 2019 của UBND tỉnh quy định mức trích và phân bổ kinh phí thực hiện công tác bồi thường, hỗ trợ, tái định cư khi Nhà nước thu hồi đất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20/11/2022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37/2019/QĐ- UBND ngày 18/9/2019</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Văn phòng Ủy ban nhân dân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38/2022/QĐ- UBND ngày 29/11/2022 của UBND tỉnh Về việc quy định chức năng, nhiệm vụ, quyền hạn và cơ cấu tổ chức của Văn phòng Ủy ban nhân dân tỉnh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12/12/2022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52/2021/QĐ-UBND ngày 30/12/2021</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hệ số điều chỉnh giá đất năm 2022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43/2022/QĐ- UBND ngày 30/12/2022 của UBND tỉnh quy định hệ số điều chỉnh giá đất năm 2023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31/12/2022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37/2022/QĐ-UBND ngày 28/11/2022</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Điều chỉnh, bổ sung một số nội dung tại phụ lục kèm theo Quyết định số 52/2021/QĐ-UBND ngày 30/12/2021 của UBND tỉnh quy định hệ số điều chỉnh giá </w:t>
            </w:r>
            <w:r>
              <w:lastRenderedPageBreak/>
              <w:t>đất năm 2022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Được thay thế bởi Quyết định số 43/2022/QĐ- UBND ngày 30/12/2022 của UBND tỉnh quy định hệ số điều chỉnh giá đất năm 2023 trên địa bàn tỉnh Sơn La.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31/12/2022</w:t>
            </w:r>
          </w:p>
        </w:tc>
      </w:tr>
    </w:tbl>
    <w:p w:rsidR="00000000" w:rsidRDefault="00000000">
      <w:pPr>
        <w:spacing w:before="120" w:after="280" w:afterAutospacing="1"/>
        <w:jc w:val="center"/>
      </w:pPr>
      <w:bookmarkStart w:id="11" w:name="muc_2"/>
      <w:r>
        <w:rPr>
          <w:b/>
          <w:bCs/>
        </w:rPr>
        <w:t>B. VĂN BẢN HẾT HIỆU LỰC TOÀN BỘ TRƯỚC NGÀY 01/01/2022</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02"/>
        <w:gridCol w:w="1488"/>
        <w:gridCol w:w="2346"/>
        <w:gridCol w:w="3116"/>
        <w:gridCol w:w="1114"/>
      </w:tblGrid>
      <w:tr w:rsidR="00000000">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loại</w:t>
            </w:r>
            <w:r>
              <w:t xml:space="preserve"> </w:t>
            </w:r>
            <w:r>
              <w:rPr>
                <w:b/>
                <w:bCs/>
              </w:rPr>
              <w:t>văn bản</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ký hiệu; ngày, tháng, năm ban hành văn bản</w:t>
            </w:r>
          </w:p>
        </w:tc>
        <w:tc>
          <w:tcPr>
            <w:tcW w:w="1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gọi văn bản</w:t>
            </w:r>
          </w:p>
        </w:tc>
        <w:tc>
          <w:tcPr>
            <w:tcW w:w="1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Lý do hết hiệu lực</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Ngày hết hiệu lực</w:t>
            </w:r>
          </w:p>
        </w:tc>
      </w:tr>
      <w:tr w:rsidR="00B6387F" w:rsidTr="00B6387F">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426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VĂN BẢN DO HĐND TỈNH BAN HÀNH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93/2014/NQ-HĐND ngày 17/9/2014</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Việc quy định vùng thiếu nước sinh hoạt hợp vệ sinh; thời gian và mức trợ cấp tiền mua, vận chuyển nước sinh hoạt hợp vệ sinh đối với cán bộ, công chức, viên chức công tác ở vùng có điều kiện kinh tế - xã hội đặc biệt khó khăn của tỉnh</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bản hết hiệu lực theo quy định tại Khoản 4 Điều 154 Luật Ban hành văn bản quy phạm pháp luật năm 2015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01/12/2019</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58/2017/NQ-HĐND ngày 21/7/2017</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Sửa đổi Khoản 1, Khoản 2, Điều 1 Nghị quyết số 93/2014/NQ-HĐND ngày 17/9/2014 của HĐND tỉnh về việc Quy định vùng thiếu nước sinh hoạt hợp vệ sinh; thời gian và mức trợ cấp tiền mua, vận chuyển nước sinh hoạt hợp vệ sinh đối với cán bộ, công chức, viên chức công tác ở vùng có điều kiện kinh tế - xã hội đặc biệt khó khăn của tỉnh</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bản hết hiệu lực theo quy định tại Khoản 4 Điều 154 Luật Ban hành văn bản quy phạm pháp luật năm 2015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01/12/2019</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75/2018/NQ- HĐND ngày 04/4/2018</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Về mức hỗ trợ một số nội dung quy định tại Thông tư số 43/2017/TT-BTC ngày 12/5/2017 của Bộ Tài chính quy định quản lý và sử dụng kinh phí sự </w:t>
            </w:r>
            <w:r>
              <w:lastRenderedPageBreak/>
              <w:t>nghiệp thực hiện chương trình mục tiêu Quốc gia xây dựng nông thôn mới trên địa bàn tỉnh giai đoạn 2016 - 2020</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Văn bản hết hiệu lực theo quy định tại Khoản 4 Điều 154 Luật Ban hành văn bản quy phạm pháp luật năm 2015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31/12/2020</w:t>
            </w:r>
          </w:p>
        </w:tc>
      </w:tr>
      <w:tr w:rsidR="00B6387F" w:rsidTr="00B6387F">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426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VĂN BẢN DO UBND TỈNH BAN HÀNH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13/2015/QĐ-UBND ngày 13/5/2015</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chi tiết thực hiện Điểm b, Khoản 3, Điều 6, Quyết định số 50/2014/QĐ-TTg ngày 04 tháng 9 năm 2014 của Thủ tướng Chính phủ về chính sách hỗ trợ nâng cao hiệu quả chăn nuôi nông hộ giai đoạn 2015 - 2020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bản hết hiệu lực theo quy định tại Khoản 4 Điều 154 Luật Ban hành văn bản quy phạm pháp luật năm 2015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01/01/2021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24/2019/QĐ-UBND ngày 16/7/2019</w:t>
            </w:r>
          </w:p>
        </w:tc>
        <w:tc>
          <w:tcPr>
            <w:tcW w:w="1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bổ sung đơn giá vật tư phối giống nhân tạo cho trâu, bò tại điểm b, khoản 1, điều 1 Quy định kèm theo Quyết định số 13/2015/QĐ-UBND ngày 13/5/2015 của UBND tỉnh Sơn La Ban hành Quy định chi tiết thực hiện điểm b, khoản 3, Điều 6, Quyết định số 50/2014/QĐ-TTg ngày 04/9/2014 của Thủ tướng Chính phủ về chính sách hỗ trợ nâng cao hiệu quả chăn nuôi nông hộ giai đoạn 2015- 2020 trên địa bàn tỉnh Sơn La.</w:t>
            </w:r>
          </w:p>
        </w:tc>
        <w:tc>
          <w:tcPr>
            <w:tcW w:w="1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bản hết hiệu lực theo quy định tại Khoản 4 Điều 154 Luật Ban hành văn bản quy phạm pháp luật năm 2015</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01/01/2021</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12" w:name="loai_3"/>
      <w:r>
        <w:rPr>
          <w:b/>
          <w:bCs/>
        </w:rPr>
        <w:t>DANH MỤC SỐ 02</w:t>
      </w:r>
      <w:bookmarkEnd w:id="12"/>
    </w:p>
    <w:p w:rsidR="00000000" w:rsidRDefault="00000000">
      <w:pPr>
        <w:spacing w:before="120" w:after="280" w:afterAutospacing="1"/>
        <w:jc w:val="center"/>
      </w:pPr>
      <w:bookmarkStart w:id="13" w:name="loai_3_name"/>
      <w:r>
        <w:t>VĂN BẢN QUY PHẠM PHÁP LUẬT CỦA HỘI ĐỒNG NHÂN DÂN, ỦY BAN NHÂN DÂN TỈNH SƠN LA HẾT HIỆU LỰC MỘT PHẦN ĐẾN HẾT NGÀY 31/12/2022</w:t>
      </w:r>
      <w:bookmarkEnd w:id="13"/>
      <w:r>
        <w:br/>
      </w:r>
      <w:r>
        <w:rPr>
          <w:i/>
          <w:iCs/>
        </w:rPr>
        <w:lastRenderedPageBreak/>
        <w:t>(Ban hành kèm theo Quyết định số  /QĐ-UBND ngày  tháng 01 năm 2023 của Chủ tịch UBND tỉnh Sơn La)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81"/>
        <w:gridCol w:w="2126"/>
        <w:gridCol w:w="2211"/>
        <w:gridCol w:w="2634"/>
        <w:gridCol w:w="1114"/>
      </w:tblGrid>
      <w:tr w:rsidR="00000000">
        <w:tc>
          <w:tcPr>
            <w:tcW w:w="2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loại</w:t>
            </w:r>
            <w:r>
              <w:t xml:space="preserve"> </w:t>
            </w:r>
            <w:r>
              <w:rPr>
                <w:b/>
                <w:bCs/>
              </w:rPr>
              <w:t>văn bản</w:t>
            </w:r>
          </w:p>
        </w:tc>
        <w:tc>
          <w:tcPr>
            <w:tcW w:w="11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ký hiệu; ngày, tháng, năm ban hành văn bản</w:t>
            </w:r>
          </w:p>
        </w:tc>
        <w:tc>
          <w:tcPr>
            <w:tcW w:w="12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Nội dung quy định hết hiệu lực</w:t>
            </w:r>
          </w:p>
        </w:tc>
        <w:tc>
          <w:tcPr>
            <w:tcW w:w="1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Lý do hết hiệu lực</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Ngày hết hiệu lực</w:t>
            </w:r>
          </w:p>
        </w:tc>
      </w:tr>
      <w:tr w:rsidR="00B6387F" w:rsidTr="00B6387F">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477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VĂN BẢN DO HĐND TỈNH BAN HÀNH</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Nghị quyết</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Nghị quyết số 135/2020/NQ- HĐND ngày 31/7/2020 của HĐND tỉnh quy định mức thu, miễn, giảm, thu, nộp, quản lý và sử dụng các khoản phí, lệ phí thuộc thẩm quyền quyết định của HĐND tỉnh</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Điểm c, khoản 9.2 mục 9 Phụ lục số 01;</w:t>
            </w:r>
          </w:p>
          <w:p w:rsidR="00000000" w:rsidRDefault="00000000">
            <w:pPr>
              <w:spacing w:before="120" w:after="280" w:afterAutospacing="1"/>
            </w:pPr>
            <w:r>
              <w:t>- Gạch đầu dòng thứ nhất, khoản 9.3 mục 9 Phụ lục số 01;</w:t>
            </w:r>
          </w:p>
          <w:p w:rsidR="00000000" w:rsidRDefault="00000000">
            <w:pPr>
              <w:spacing w:before="120" w:after="280" w:afterAutospacing="1"/>
            </w:pPr>
            <w:r>
              <w:t>- Khoản 10.2 mục 10 Phụ lục số 01;</w:t>
            </w:r>
          </w:p>
          <w:p w:rsidR="00000000" w:rsidRDefault="00000000">
            <w:pPr>
              <w:spacing w:before="120" w:after="280" w:afterAutospacing="1"/>
            </w:pPr>
            <w:r>
              <w:t>- Gạch đầu dòng thứ 3 khoản 17.2 mục 17 Phụ lục số 01;</w:t>
            </w:r>
          </w:p>
          <w:p w:rsidR="00000000" w:rsidRDefault="00000000">
            <w:pPr>
              <w:spacing w:before="120" w:after="280" w:afterAutospacing="1"/>
            </w:pPr>
            <w:r>
              <w:t>- Khoản 1.2 mục 1 Phụ lục số 02;</w:t>
            </w:r>
          </w:p>
          <w:p w:rsidR="00000000" w:rsidRDefault="00000000">
            <w:pPr>
              <w:spacing w:before="120" w:after="280" w:afterAutospacing="1"/>
            </w:pPr>
            <w:r>
              <w:t>- Khoản 3.2 mục 3 Phụ lục số 02;</w:t>
            </w:r>
          </w:p>
          <w:p w:rsidR="00000000" w:rsidRDefault="00000000">
            <w:pPr>
              <w:spacing w:before="120" w:after="280" w:afterAutospacing="1"/>
            </w:pPr>
            <w:r>
              <w:t>- Số thứ tự 14, điểm c khoản 8.2 mục 8 Phụ lục số 01;</w:t>
            </w:r>
          </w:p>
          <w:p w:rsidR="00000000" w:rsidRDefault="00000000">
            <w:pPr>
              <w:spacing w:before="120" w:after="280" w:afterAutospacing="1"/>
            </w:pPr>
            <w:r>
              <w:t>- Mục 14 Phụ lục số 01;</w:t>
            </w:r>
          </w:p>
          <w:p w:rsidR="00000000" w:rsidRDefault="00000000">
            <w:pPr>
              <w:spacing w:before="120" w:after="280" w:afterAutospacing="1"/>
            </w:pPr>
            <w:r>
              <w:t>- Ý thứ nhất gạch đầu dòng thứ 2, gạch đầu dòng thứ 4 khoản 1.1 mục 1 Phụ lục số 02;</w:t>
            </w:r>
          </w:p>
          <w:p w:rsidR="00000000" w:rsidRDefault="00000000">
            <w:pPr>
              <w:spacing w:before="120" w:after="280" w:afterAutospacing="1"/>
            </w:pPr>
            <w:r>
              <w:t>- Mục 2 Phụ lục số 02;</w:t>
            </w:r>
          </w:p>
          <w:p w:rsidR="00000000" w:rsidRDefault="00000000">
            <w:pPr>
              <w:spacing w:before="120"/>
            </w:pPr>
            <w:r>
              <w:t>- Gạch đầu dòng thứ 4 khoản 3.1 mục 3 Phụ lục số 02.</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sửa đổi, bổ sung, bãi bỏ bởi Nghị quyết số 34/2022/NQ-HĐND ngày 13/7/2022 của HĐND tỉnh sửa đổi, bổ sung, bãi bỏ một số nội dung tại phụ lục số 01,02 ban hành kèm theo Điều 1, Nghị quyết số 135/2020/NQ-HĐND ngày 31/7/2020 của HĐND tỉnh về quy định mức thu, miễn, giảm, thu, nộp, quản lý và sử dụng các khoản phí, lệ phí thuộc thẩm quyền quyết định của HĐND tỉnh</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01/8/2022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02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Nghị quyết</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Nghị quyết số 43/2017/NQ-HĐND ngày 15/3/2017 của HĐND tỉnh về quy định hỗ trợ mức chi đối với hoạt động văn hóa, nghệ thuật quần chúng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Khoản 1, điểm b, Khoản 2 Mục I Biểu số 01;</w:t>
            </w:r>
          </w:p>
          <w:p w:rsidR="00000000" w:rsidRDefault="00000000">
            <w:pPr>
              <w:spacing w:before="120"/>
            </w:pPr>
            <w:r>
              <w:t>- Khoản 1, điểm b, khoản 2 Biểu số 02.</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sửa đổi bởi Nghị quyết số 38/2022/NQ-HĐND ngày 14/7/2022 của HĐND tỉnh về việc sửa đổi một số nội dung của Nghị quyết số 43/2017/NQ-HĐND ngày 15/3/2017 của HĐND tỉnh về quy định hỗ trợ mức chi đối với hoạt động văn hóa, nghệ thuật quần chúng trên địa bàn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01/8/2022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Nghị quyết</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Nghị quyết số 13/2021/NQ-HĐND ngày 19/11/2021 của HĐND tỉnh về việc ban hành nguyên tắc, tiêu chí và định mức phân bổ dự toán chi thường xuyên ngân sách địa phương năm 2022</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Sửa đổi, bổ sung khoản 2 Điều 3 Quy định kèm theo Nghị quyết;</w:t>
            </w:r>
          </w:p>
          <w:p w:rsidR="00000000" w:rsidRDefault="00000000">
            <w:pPr>
              <w:spacing w:before="120" w:after="280" w:afterAutospacing="1"/>
            </w:pPr>
            <w:r>
              <w:t>- Khoản 2 Điều 6 Quy định kèm theo Nghị quyết;</w:t>
            </w:r>
          </w:p>
          <w:p w:rsidR="00000000" w:rsidRDefault="00000000">
            <w:pPr>
              <w:spacing w:before="120"/>
            </w:pPr>
            <w:r>
              <w:t>- Khoản 3 Điều 6 Quy định kèm theo Nghị quyết.</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sửa đổi, bổ sung bởi Nghị quyết số 45/2022/NQ-HĐND ngày 08/12/2022 của HĐND tỉnh sửa đổi, bổ sung một số nội dung quy định ban hành kèm theo Nghị quyết số 13/2021/NQ-HĐND ngày 19/11/2021 của HĐND tỉnh về việc ban hành nguyên tắc, tiêu chí và định mức phân bổ dự toán chi thường xuyên ngân sách địa phương năm 2022</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08/12/2022</w:t>
            </w:r>
          </w:p>
        </w:tc>
      </w:tr>
      <w:tr w:rsidR="00B6387F" w:rsidTr="00B6387F">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477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VĂN BẢN DO UBND TỈNH BAN HÀNH</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31/2015/QĐ-UBND ngày 14/10/2015 của UBND tỉnh về việc quy định quản lý thoát nước và xử lý nước thải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Điểm b khoản 4 Điều 29</w:t>
            </w:r>
          </w:p>
          <w:p w:rsidR="00000000" w:rsidRDefault="00000000">
            <w:pPr>
              <w:spacing w:before="120"/>
            </w:pPr>
            <w:r>
              <w:t>- Điểm b, điểm c, điểm d khoản 5 Điều 29</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26/2022/QĐ-UBND ngày 29/9/2022 của UBND tỉnh về Quyết định sửa đổi, bãi bỏ một số nội dung tại Điều 29 Quy định về quản lý thoát nước và xử lý nước thải trên địa bàn tỉnh Sơn La ban hành kèm theo Quyết định số 31/2015/QĐ-UBND ngày 14/10/2015 của UBND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Quyết định số 17/2018/QĐ-UBND ngày 02/7/2018 của </w:t>
            </w:r>
            <w:r>
              <w:lastRenderedPageBreak/>
              <w:t>Uỷ ban nhân dân tỉnh Sơn La về việc ban hành quy định quản lý nghĩa trang và cơ sở hoả táng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Điều 6</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Quyết định số 30/2022/QĐ-UBND ngày 17/10/2022 của UBND </w:t>
            </w:r>
            <w:r>
              <w:lastRenderedPageBreak/>
              <w:t>tỉnh về Quyết định bãi bỏ Điều 6 Quy định về quản lý nghĩa trang và cơ sở hoả táng trên địa bàn tỉnh Sơn La ban hành kèm theo Quyết định số 17/2018/QĐ-UBND ngày 02 tháng 7 năm 2018 của Uỷ ban nhân dân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30/10/2022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20/2017/QĐ-UBND ngày 12/7/2017 của Ủy ban nhân dân tỉnh Sơn La về việc ban hành quy định chức năng, nhiệm vụ của các cơ quan chuyên môn thuộc UBND tỉnh, UBND cấp huyện quản lý hoạt động cấp nước đô thị trên địa bàn tỉnh</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Khoản 8 Điều 3;</w:t>
            </w:r>
          </w:p>
          <w:p w:rsidR="00000000" w:rsidRDefault="00000000">
            <w:pPr>
              <w:spacing w:before="120" w:after="280" w:afterAutospacing="1"/>
            </w:pPr>
            <w:r>
              <w:t>- Điều 6;</w:t>
            </w:r>
          </w:p>
          <w:p w:rsidR="00000000" w:rsidRDefault="00000000">
            <w:pPr>
              <w:spacing w:before="120" w:after="280" w:afterAutospacing="1"/>
            </w:pPr>
            <w:r>
              <w:t>- Khoản 2 Điều 12;</w:t>
            </w:r>
          </w:p>
          <w:p w:rsidR="00000000" w:rsidRDefault="00000000">
            <w:pPr>
              <w:spacing w:before="120"/>
            </w:pPr>
            <w:r>
              <w:t>- Khoản 12 Điều 3.</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39/2022/QĐ-UBND ngày 30/11/2022 của UBND tỉnh về sửa đổi, bổ sung, bãi bỏ một số nội dung Quy định chức năng, nhiệm vụ của các cơ quan chuyên môn thuộc Ủy ban nhân dân tỉnh, Ủy ban nhân dân cấp huyện quản lý về hoạt động cấp nước đô thị trên địa bàn tỉnh Sơn La ban hành kèm theo Quyết định số 20/2017/QĐ-UBND ngày 12 tháng 7 năm 2017 của UBND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12/12/2022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38/2018/QĐ-UBND ngày 02/11/2018 của UBND tỉnh Sơn La ban hành Quy chế quản lý kinh phí và mức chi cho các hoạt động khuyến công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Điểm a Khoản 21 Điều 5 Chương II (quy chế ban hành kèm theo Quyết định);</w:t>
            </w:r>
          </w:p>
          <w:p w:rsidR="00000000" w:rsidRDefault="00000000">
            <w:pPr>
              <w:spacing w:before="120"/>
            </w:pPr>
            <w:r>
              <w:t>- Khoản 1, 2, 3 Điều 7 Chương III;</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03/2022/QĐ-UBND ngày 27/01/2022 của UBND tỉnh về sửa đổi, bổ sung một nội dung tại Quy chế quản lý kinh phí và mức chi cho các hoạt động khuyến công trên địa bàn tỉnh Sơn La ban hành kèm theo Quyết định số 38/2018/QĐ-UBND ngày 02/11/2018 của UBND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15/02/2022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Quyết định số 46/2020/QĐ-UBND ngày 26/11/2020 về việc ban hành giá dịch vụ sự nghiệp </w:t>
            </w:r>
            <w:r>
              <w:lastRenderedPageBreak/>
              <w:t>công sử dụng ngân sách nhà nước thuộc lĩnh vực lưu trữ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Cụm từ: “Tổ chức khai thác, sử dụng tài liệu lưu trữ tại Lưu trữ lịch sử tỉnh” tại Khoản 1, Điều 1</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Quyết định số 04/2022/QĐ-UBND ngày 23/02/2022 của UBND tỉnh về bãi bỏ một phần Quyết định số </w:t>
            </w:r>
            <w:r>
              <w:lastRenderedPageBreak/>
              <w:t>46/2020/QĐ-UBND ngày 26/11/2020 về việc ban hành giá dịch vụ sự nghiệp công sử dụng ngân sách nhà nước thuộc lĩnh vực lưu trữ trên địa bàn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08/3/2022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06</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43/2019/QĐ- UBND ngày 31/12/2019 của UBND tỉnh quy định Bảng giá đất trên địa bàn tỉnh Sơn La giai đoạn 2020 - 2024</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Biểu số 01.1, Biểu số 01.2, Biểu số 01.3 kèm theo Phụ lục số 01 Bảng 5.1. Thành phố Sơn La ban hành kèm theo Quyết định số 43/2019/QĐ-UBND;</w:t>
            </w:r>
          </w:p>
          <w:p w:rsidR="00000000" w:rsidRDefault="00000000">
            <w:pPr>
              <w:spacing w:before="120" w:after="280" w:afterAutospacing="1"/>
            </w:pPr>
            <w:r>
              <w:t>- Biểu số 04.1, Biểu số 04.2, Biểu số 04.3 kèm theo Phụ lục số 04 Bảng 5.6 huyện Sốp Cộp ban hành kèm theo Quyết định số 43/2019/QĐ-UBND;</w:t>
            </w:r>
          </w:p>
          <w:p w:rsidR="00000000" w:rsidRDefault="00000000">
            <w:pPr>
              <w:spacing w:before="120" w:after="280" w:afterAutospacing="1"/>
            </w:pPr>
            <w:r>
              <w:t>- Biểu số 06.1, Biểu số 06.2, Biểu số 06.3 kèm theo Phụ lục số 06 Bảng 5.12 huyện Phù Yên ban hành kèm theo Quyết định số 43/2019/QĐ- UBND;</w:t>
            </w:r>
          </w:p>
          <w:p w:rsidR="00000000" w:rsidRDefault="00000000">
            <w:pPr>
              <w:spacing w:before="120" w:after="280" w:afterAutospacing="1"/>
            </w:pPr>
            <w:r>
              <w:t>- Khoản 6 Điều 2 phần quy định ban hành kèm theo Quyết định số 43/2019/QĐ-UBND;</w:t>
            </w:r>
          </w:p>
          <w:p w:rsidR="00000000" w:rsidRDefault="00000000">
            <w:pPr>
              <w:spacing w:before="120" w:after="280" w:afterAutospacing="1"/>
            </w:pPr>
            <w:r>
              <w:t>- Khoản 3 Điều 3 phần quy định ban hành kèm theo Quyết định số 43/2019/QĐ-UBND;</w:t>
            </w:r>
          </w:p>
          <w:p w:rsidR="00000000" w:rsidRDefault="00000000">
            <w:pPr>
              <w:spacing w:before="120" w:after="280" w:afterAutospacing="1"/>
            </w:pPr>
            <w:r>
              <w:lastRenderedPageBreak/>
              <w:t>- Điều 8 phần quy định ban hành kèm theo Quyết định số 43/2019/QĐ- UBND;</w:t>
            </w:r>
          </w:p>
          <w:p w:rsidR="00000000" w:rsidRDefault="00000000">
            <w:pPr>
              <w:spacing w:before="120"/>
            </w:pPr>
            <w:r>
              <w:t>- Điểm 43.1 Mục 43; Điểm 44.2; Điểm 44.8; Mục 44 Phần A Bảng 5.1 thành phố Sơn La ban hành kèm theo Quyết định số 43/2019/QĐ-UBND.</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Quyết định số 01/2022/QĐ-UBND ngày 14/01/2022 của UBND tỉnh về việc điều chỉnh, bổ sung một số nội dung quy định tại Quyết định số 43/2019/QĐ-UBND ngày 31 tháng 12 năm 2019 của Uỷ ban nhân dân tỉnh về quy định Bảng giá đất trên địa bàn tỉnh Sơn La giai đoạn 2020 - 2024</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25/01/2022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07</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32/2019/QĐ-UBND ngày 21/8/2019 của UBND tỉnh Sơn La về việc ban hành Quy chế thu thập, quản lý, khai thác, chia sẻ và sử dụng thông tin, dữ liệu tài nguyên và môi trường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Điều 6;</w:t>
            </w:r>
          </w:p>
          <w:p w:rsidR="00000000" w:rsidRDefault="00000000">
            <w:pPr>
              <w:spacing w:before="120" w:after="280" w:afterAutospacing="1"/>
            </w:pPr>
            <w:r>
              <w:t>- Điểm e khoản 2 Điều 7 ;</w:t>
            </w:r>
          </w:p>
          <w:p w:rsidR="00000000" w:rsidRDefault="00000000">
            <w:pPr>
              <w:spacing w:before="120" w:after="280" w:afterAutospacing="1"/>
            </w:pPr>
            <w:r>
              <w:t>- Khoản 3 Điều 7;</w:t>
            </w:r>
          </w:p>
          <w:p w:rsidR="00000000" w:rsidRDefault="00000000">
            <w:pPr>
              <w:spacing w:before="120" w:after="280" w:afterAutospacing="1"/>
            </w:pPr>
            <w:r>
              <w:t>- Điều 19;</w:t>
            </w:r>
          </w:p>
          <w:p w:rsidR="00000000" w:rsidRDefault="00000000">
            <w:pPr>
              <w:spacing w:before="120" w:after="280" w:afterAutospacing="1"/>
            </w:pPr>
            <w:r>
              <w:t>- Điểm a, điểm b khoản 1 Điều 22;</w:t>
            </w:r>
          </w:p>
          <w:p w:rsidR="00000000" w:rsidRDefault="00000000">
            <w:pPr>
              <w:spacing w:before="120" w:after="280" w:afterAutospacing="1"/>
            </w:pPr>
            <w:r>
              <w:t>- Khoản 5 Điều 22;</w:t>
            </w:r>
          </w:p>
          <w:p w:rsidR="00000000" w:rsidRDefault="00000000">
            <w:pPr>
              <w:spacing w:before="120" w:after="280" w:afterAutospacing="1"/>
            </w:pPr>
            <w:r>
              <w:t>- Điểm c, điểm đ khoản 6 Điều 22;</w:t>
            </w:r>
          </w:p>
          <w:p w:rsidR="00000000" w:rsidRDefault="00000000">
            <w:pPr>
              <w:spacing w:before="120"/>
            </w:pPr>
            <w:r>
              <w:t>- Khoản 1 Điều 13.</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31/2022/QĐ-UBND ngày 17/10/2022 của UBND tỉnh về sửa đổi, bổ sung một số Điều của Quy chế thu thập, quản lý, khai thác, chia sẻ và sử dụng thông tin, dữ liệu tài nguyên và môi trường trên địa bàn tỉnh Sơn La ban hành kèm theo Quyết định số 32/2019/QĐ-UBND ngày 21/8/2019 của UBND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01/11/2022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05/2021/QĐ-UBND ngày 10/3/2021 của UBND tỉnh ban hành danh mục tài sản mua sắm tập trung cấp tỉnh và giao nhiệm vụ mua sắm tập trung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Khoản 3, Điều 1 ;</w:t>
            </w:r>
          </w:p>
          <w:p w:rsidR="00000000" w:rsidRDefault="00000000">
            <w:pPr>
              <w:spacing w:before="120"/>
            </w:pPr>
            <w:r>
              <w:t>- Khoản 4, Điều 1.</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06/2022/QĐ-UBND ngày 09/3/2022 của UBND tỉnh về việc sửa đổi, bổ sung Quyết định số 05/2021/QĐ-UBND ngày 10/3/2021 của UBND tỉnh ban hành danh mục tài sản mua sắm tập trung cấp tỉnh và giao nhiệm vụ mua sắm tập trung trên địa bàn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20/3/2022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Quyết định số 42/2019/QĐ- UBND ngày 10/12/2019 của </w:t>
            </w:r>
            <w:r>
              <w:lastRenderedPageBreak/>
              <w:t>UBND tỉnh về mức trích và phân bổ kinh phí thực hiện công tác bồi thường, hỗ trợ, tái định cư khi Nhà nước thu hồi đất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Khoản 2 Điều 4</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Quyết định số 18/2022/QĐ-UBND ngày 01/6/2022 của UBND tỉnh </w:t>
            </w:r>
            <w:r>
              <w:lastRenderedPageBreak/>
              <w:t>quy định nội dung, mức chi cho hoạt động của Hội đồng thẩm định bảng giá đất, Hội đồng thẩm định giá đất cụ thể và Tổ giúp việc của các Hội đồng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15/6/2022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06/2022/QĐ-UBND 09/3/2022 của UBND tỉnh về việc sửa đổi, bổ sung Quyết định số 05/2021/QĐ-UBND ngày 10/3/2021 của UBND tỉnh ban hành danh mục tài sản mua sắm tập trung cấp tỉnh và giao nhiệm vụ mua sắm tập trung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Khoản 1 Điều 1;</w:t>
            </w:r>
          </w:p>
          <w:p w:rsidR="00000000" w:rsidRDefault="00000000">
            <w:pPr>
              <w:spacing w:before="120"/>
            </w:pPr>
            <w:r>
              <w:t>- Khoản 3 Điều 1.</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25/2022/QĐ-UBND ngày 08/9/2022 của UBND tỉnh về việc sửa đổi Quyết định số 06/2022/QĐ-UBND ngày 09/3/2022 của UBND tỉnh về việc sửa đổi, bổ sung Quyết định số 05/2021/QĐ-UBND ngày 10/3/2021 của UBND tỉnh ban hành danh mục tài sản mua sắm tập trung cấp tỉnh và giao nhiệm vụ mua sắm tập trung trên địa bàn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20/9/2022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31/2015/QĐ-UBND ngày 14/10/2015 của UBND tỉnh Sơn La về việc Quy định quản lý thoát nước và xử lý nước thải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Điểm b khoản 4 Điều 29; - Điểm b, điểm c, điểm d khoản 5 Điều 29.</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26/2022/QĐ-UBND ngày 29/9/2022 của UBND tỉnh về việc sửa đổi, bãi bỏ một số nội dung tại Điều 29 Quy định về quản lý thoát nước và xử lý nước thải trên địa bàn tỉnh Sơn La ban hành kèm theo Quyết định số 31/2015/QĐ-UBND ngày 14 tháng 10 năm 2015 của UBND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17/2018/QĐ -UBND ngày 02/7/2018 của UBND tỉnh Sơn La Quy định về quản lý nghĩa trang và cơ sở hoả táng trên địa bàn tỉnh Sơn La ban hành kèm theo</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Điều 6 Quy định ban hành kèm theo Quyết định số 17/2018/QĐ - UBND</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Quyết định số 30/2022/QĐ-UBND ngày 17/10/2022 của UBND tỉnh về việc bãi bỏ Điều 6 Quy định về quản lý nghĩa trang và cơ sở hoả táng trên địa bàn tỉnh Sơn La ban hành kèm theo Quyết định số 17/2018/QĐ- </w:t>
            </w:r>
            <w:r>
              <w:lastRenderedPageBreak/>
              <w:t>UBND ngày 02/7/2018 của UBND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30/10/2022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28/2020/QĐ-UBND ngày 02/7/2020 của UBND tỉnh về quy chế tổ chức tuyển dụng công chức xã, phường, thị trấn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Điểm c, khoản 1, Điều 4;</w:t>
            </w:r>
          </w:p>
          <w:p w:rsidR="00000000" w:rsidRDefault="00000000">
            <w:pPr>
              <w:spacing w:before="120"/>
            </w:pPr>
            <w:r>
              <w:t>- Điểm d, khoản 1, Điều 4.</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33/2022/QĐ-UBND ngày 03/11/2022 của UBND tỉnh sửa đổi, bổ sung một số điều của quy chế ban hành kèm theo Quyết định số 28/2020/QĐ-UBND ngày 02/7/2020 của UBND tỉnh về quy chế tổ chức tuyển dụng công chức xã, phường, thị trấn trên địa bàn tỉnh Sơn 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15/11/2022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18/2022/QĐ- UBND ngày 01/6/2022 của UBND tỉnh quy định nội dung, mức chi cho hoạt động của Hội đồng thẩm định Bảng giá đất, Hội đồng thẩm định giá đất cụ thể và Tổ giúp việc của các Hội đồng</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Điều 4</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36/2022/QĐ-UBND ngày 25/11/2022 của UBND tỉnh về sửa đổi Điều 4 Quyết định số 18/2022/QĐ-UBND ngày 01 tháng 6 năm 2022 của UBND tỉnh quy định nội dung, mức chi cho hoạt động của Hội đồng thẩm định Bảng giá đất, Hội đồng thẩm định giá đất cụ thể và Tổ giúp việc của các Hội đồng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25/11/2022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số 20/2017/QĐ- UBND ngày 12/7/2017 của UBND tỉnh ban hành kèm theo Quyết định này Quy định chức năng, nhiệm vụ của các cơ quan chuyên môn thuộc UBND tỉnh, UBND cấp huyện về quản lý hoạt động cấp nước đô thị trên địa bàn tỉnh Sơn La.</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Khoản 8 Điều 3 ;</w:t>
            </w:r>
          </w:p>
          <w:p w:rsidR="00000000" w:rsidRDefault="00000000">
            <w:pPr>
              <w:spacing w:before="120" w:after="280" w:afterAutospacing="1"/>
            </w:pPr>
            <w:r>
              <w:t>- Điều 6;</w:t>
            </w:r>
          </w:p>
          <w:p w:rsidR="00000000" w:rsidRDefault="00000000">
            <w:pPr>
              <w:spacing w:before="120" w:after="280" w:afterAutospacing="1"/>
            </w:pPr>
            <w:r>
              <w:t>- Khoản 2 Điều 12;</w:t>
            </w:r>
          </w:p>
          <w:p w:rsidR="00000000" w:rsidRDefault="00000000">
            <w:pPr>
              <w:spacing w:before="120"/>
            </w:pPr>
            <w:r>
              <w:t>- Khoản 12 Điều 3.</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Quyết định số 39/2022/QĐ-UBND ngày 30/11/2022 của UBND tỉnh về việc sửa đổi, bổ sung, bãi bỏ một số nội dung Quy định chức năng, nhiệm vụ của các cơ quan chuyên môn thuộc Ủy ban nhân dân tỉnh, Ủy ban nhân dân cấp huyện quản lý về hoạt động cấp nước đô thị trên địa bàn tỉnh Sơn La ban hành kèm theo Quyết định số 20/2017/QĐ-UBND ngày 12 tháng 7 năm 2017 của Ủy ban nhân dân tỉnh Sơn </w:t>
            </w:r>
            <w:r>
              <w:lastRenderedPageBreak/>
              <w:t>La</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12/12/2022</w:t>
            </w:r>
          </w:p>
        </w:tc>
      </w:tr>
    </w:tbl>
    <w:p w:rsidR="00000000" w:rsidRDefault="00000000">
      <w:pPr>
        <w:spacing w:before="120" w:after="280" w:afterAutospacing="1"/>
      </w:pPr>
      <w:r>
        <w:t> </w:t>
      </w:r>
    </w:p>
    <w:p w:rsidR="003B7A43" w:rsidRDefault="00000000">
      <w:pPr>
        <w:spacing w:after="280" w:afterAutospacing="1"/>
      </w:pPr>
      <w:r>
        <w:rPr>
          <w:b/>
          <w:bCs/>
        </w:rPr>
        <w:t> </w:t>
      </w:r>
    </w:p>
    <w:sectPr w:rsidR="003B7A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7F"/>
    <w:rsid w:val="003B7A43"/>
    <w:rsid w:val="00B638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7249D8B-CA8F-415D-8E90-BD2F15A7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4671</Words>
  <Characters>26631</Characters>
  <Application>Microsoft Office Word</Application>
  <DocSecurity>0</DocSecurity>
  <Lines>221</Lines>
  <Paragraphs>62</Paragraphs>
  <ScaleCrop>false</ScaleCrop>
  <Company/>
  <LinksUpToDate>false</LinksUpToDate>
  <CharactersWithSpaces>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2023-01-31T10:36:00Z</dcterms:created>
  <dcterms:modified xsi:type="dcterms:W3CDTF">2023-01-31T10:36:00Z</dcterms:modified>
</cp:coreProperties>
</file>