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D587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77C7FD"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4024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889E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AE5142" w14:textId="77777777" w:rsidR="00000000" w:rsidRDefault="00000000">
            <w:pPr>
              <w:spacing w:before="120"/>
              <w:jc w:val="center"/>
            </w:pPr>
            <w:r>
              <w:t>Số: 683/QĐ-QLD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70415E" w14:textId="77777777" w:rsidR="00000000" w:rsidRDefault="00000000">
            <w:pPr>
              <w:spacing w:before="120"/>
              <w:jc w:val="right"/>
            </w:pPr>
            <w:r>
              <w:rPr>
                <w:i/>
                <w:iCs/>
              </w:rPr>
              <w:t>Hà Nội, ngày 25 tháng 10 năm 2022</w:t>
            </w:r>
          </w:p>
        </w:tc>
      </w:tr>
    </w:tbl>
    <w:p w14:paraId="2E3BF923" w14:textId="77777777" w:rsidR="00000000" w:rsidRDefault="00000000">
      <w:pPr>
        <w:spacing w:before="120" w:after="280" w:afterAutospacing="1"/>
        <w:jc w:val="center"/>
      </w:pPr>
      <w:r>
        <w:t> </w:t>
      </w:r>
    </w:p>
    <w:p w14:paraId="4DD18696" w14:textId="77777777" w:rsidR="00000000" w:rsidRDefault="00000000">
      <w:pPr>
        <w:spacing w:before="120" w:after="280" w:afterAutospacing="1"/>
        <w:jc w:val="center"/>
      </w:pPr>
      <w:r>
        <w:rPr>
          <w:b/>
          <w:bCs/>
        </w:rPr>
        <w:t>QUYẾT ĐỊNH</w:t>
      </w:r>
    </w:p>
    <w:p w14:paraId="7A24FE48" w14:textId="77777777" w:rsidR="00000000" w:rsidRDefault="00000000">
      <w:pPr>
        <w:spacing w:before="120" w:after="280" w:afterAutospacing="1"/>
        <w:jc w:val="center"/>
      </w:pPr>
      <w:r>
        <w:t>VỀ VIỆC BAN HÀNH DANH MỤC 26 VẮC XIN, SINH PHẨM ĐƯỢC CẤP, GIA HẠN GIẤY ĐĂNG KÝ LƯU HÀNH TẠI VIỆT NAM - ĐỢT 45</w:t>
      </w:r>
    </w:p>
    <w:p w14:paraId="783C0F88" w14:textId="77777777" w:rsidR="00000000" w:rsidRDefault="00000000">
      <w:pPr>
        <w:spacing w:before="120" w:after="280" w:afterAutospacing="1"/>
        <w:jc w:val="center"/>
      </w:pPr>
      <w:r>
        <w:rPr>
          <w:b/>
          <w:bCs/>
        </w:rPr>
        <w:t>CỤC TRƯỞNG CỤC QUẢN LÝ DƯỢC</w:t>
      </w:r>
    </w:p>
    <w:p w14:paraId="332CCC84" w14:textId="77777777" w:rsidR="00000000" w:rsidRDefault="00000000">
      <w:pPr>
        <w:spacing w:before="120" w:after="280" w:afterAutospacing="1"/>
      </w:pPr>
      <w:r>
        <w:rPr>
          <w:i/>
          <w:iCs/>
        </w:rPr>
        <w:t>Căn cứ Luật Dược số 105/2016/QH13 ngày 06/4/2016;</w:t>
      </w:r>
    </w:p>
    <w:p w14:paraId="58AEC462"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43B0DB0A"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72CFD6A3"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2A6A1A69" w14:textId="77777777" w:rsidR="00000000" w:rsidRDefault="00000000">
      <w:pPr>
        <w:spacing w:before="120" w:after="280" w:afterAutospacing="1"/>
      </w:pPr>
      <w:r>
        <w:rPr>
          <w:i/>
          <w:iCs/>
        </w:rPr>
        <w:t>Căn cứ ý kiến của Hội đồng tư vấn cấp giấy đăng ký lưu hành thuốc, nguyên liệu làm thuốc - Bộ Y tế;</w:t>
      </w:r>
    </w:p>
    <w:p w14:paraId="4383F6E6" w14:textId="77777777" w:rsidR="00000000" w:rsidRDefault="00000000">
      <w:pPr>
        <w:spacing w:before="120" w:after="280" w:afterAutospacing="1"/>
      </w:pPr>
      <w:r>
        <w:rPr>
          <w:i/>
          <w:iCs/>
        </w:rPr>
        <w:t>Theo đề nghị của Trưởng phòng Đăng ký thuốc - Cục Quản lý Dược.</w:t>
      </w:r>
    </w:p>
    <w:p w14:paraId="38A3BDB5" w14:textId="77777777" w:rsidR="00000000" w:rsidRDefault="00000000">
      <w:pPr>
        <w:spacing w:before="120" w:after="280" w:afterAutospacing="1"/>
        <w:jc w:val="center"/>
      </w:pPr>
      <w:r>
        <w:rPr>
          <w:b/>
          <w:bCs/>
        </w:rPr>
        <w:t>QUYẾT ĐỊNH:</w:t>
      </w:r>
    </w:p>
    <w:p w14:paraId="7CB18EA9" w14:textId="77777777" w:rsidR="00000000" w:rsidRDefault="00000000">
      <w:pPr>
        <w:spacing w:before="120" w:after="280" w:afterAutospacing="1"/>
      </w:pPr>
      <w:r>
        <w:rPr>
          <w:b/>
          <w:bCs/>
        </w:rPr>
        <w:t>Điều 1.</w:t>
      </w:r>
      <w:r>
        <w:t xml:space="preserve"> Ban hành kèm theo Quyết định này Danh mục 26 vắc xin, sinh phẩm được cấp, gia hạn giấy đăng ký lưu hành tại Việt Nam - Đợt 45, bao gồm:</w:t>
      </w:r>
    </w:p>
    <w:p w14:paraId="42BAD54B" w14:textId="77777777" w:rsidR="00000000" w:rsidRDefault="00000000">
      <w:pPr>
        <w:spacing w:before="120" w:after="280" w:afterAutospacing="1"/>
      </w:pPr>
      <w:r>
        <w:t xml:space="preserve">1. Danh mục 01 sinh phẩm được cấp giấy đăng ký lưu hành hiệu lực 03 năm - Đợt 45 </w:t>
      </w:r>
      <w:r>
        <w:rPr>
          <w:i/>
          <w:iCs/>
        </w:rPr>
        <w:t>(tại Phụ lục I kèm theo Quyết định này).</w:t>
      </w:r>
    </w:p>
    <w:p w14:paraId="1495674E" w14:textId="77777777" w:rsidR="00000000" w:rsidRDefault="00000000">
      <w:pPr>
        <w:spacing w:before="120" w:after="280" w:afterAutospacing="1"/>
      </w:pPr>
      <w:r>
        <w:t>Sinh phẩm tại Danh mục này có số đăng ký với ký hiệu SP3-…-22, hiệu lực 03 năm kể từ ngày ký ban hành Quyết định này.</w:t>
      </w:r>
    </w:p>
    <w:p w14:paraId="42A8D2A2" w14:textId="77777777" w:rsidR="00000000" w:rsidRDefault="00000000">
      <w:pPr>
        <w:spacing w:before="120" w:after="280" w:afterAutospacing="1"/>
      </w:pPr>
      <w:r>
        <w:t xml:space="preserve">2. Danh mục 05 vắc xin được gia hạn giấy đăng ký lưu hành hiệu lực 05 năm - Đợt 45 </w:t>
      </w:r>
      <w:r>
        <w:rPr>
          <w:i/>
          <w:iCs/>
        </w:rPr>
        <w:t>(tại Phụ lục II kèm theo Quyết định này).</w:t>
      </w:r>
    </w:p>
    <w:p w14:paraId="61A56CA3" w14:textId="77777777" w:rsidR="00000000" w:rsidRDefault="00000000">
      <w:pPr>
        <w:spacing w:before="120" w:after="280" w:afterAutospacing="1"/>
      </w:pPr>
      <w:r>
        <w:t>Các vắc xin tại Danh mục này được giữ nguyên thông tin số đăng ký đã được cấp và có hiệu lực 05 năm kể từ ngày ký ban hành Quyết định này.</w:t>
      </w:r>
    </w:p>
    <w:p w14:paraId="2245969D" w14:textId="77777777" w:rsidR="00000000" w:rsidRDefault="00000000">
      <w:pPr>
        <w:spacing w:before="120" w:after="280" w:afterAutospacing="1"/>
      </w:pPr>
      <w:r>
        <w:lastRenderedPageBreak/>
        <w:t xml:space="preserve">3. Danh mục 01 sinh phẩm được gia hạn giấy đăng ký lưu hành hiệu lực 03 năm - Đợt 45 </w:t>
      </w:r>
      <w:r>
        <w:rPr>
          <w:i/>
          <w:iCs/>
        </w:rPr>
        <w:t>(tại Phụ lục III kèm theo Quyết định này).</w:t>
      </w:r>
    </w:p>
    <w:p w14:paraId="62AFC000" w14:textId="77777777" w:rsidR="00000000" w:rsidRDefault="00000000">
      <w:pPr>
        <w:spacing w:before="120" w:after="280" w:afterAutospacing="1"/>
      </w:pPr>
      <w:r>
        <w:t>Sinh phẩm tại Danh mục này được giữ nguyên thông tin số đăng ký đã được cấp và có hiệu lực 03 năm kể từ ngày ký ban hành Quyết định này.</w:t>
      </w:r>
    </w:p>
    <w:p w14:paraId="0B65BE55" w14:textId="77777777" w:rsidR="00000000" w:rsidRDefault="00000000">
      <w:pPr>
        <w:spacing w:before="120" w:after="280" w:afterAutospacing="1"/>
      </w:pPr>
      <w:r>
        <w:t xml:space="preserve">4. Danh mục 19 sinh phẩm được gia hạn giấy đăng ký lưu hành hiệu lực 05 năm - Đợt 45 </w:t>
      </w:r>
      <w:r>
        <w:rPr>
          <w:i/>
          <w:iCs/>
        </w:rPr>
        <w:t>(tại Phụ lục IV kèm theo Quyết định này).</w:t>
      </w:r>
    </w:p>
    <w:p w14:paraId="59437FCB" w14:textId="77777777" w:rsidR="00000000" w:rsidRDefault="00000000">
      <w:pPr>
        <w:spacing w:before="120" w:after="280" w:afterAutospacing="1"/>
      </w:pPr>
      <w:r>
        <w:t>Các sinh phẩm tại Danh mục này được giữ nguyên thông tin số đăng ký đã được cấp và có hiệu lực 05 năm kể từ ngày ký ban hành Quyết định này.</w:t>
      </w:r>
    </w:p>
    <w:p w14:paraId="0D8A8270" w14:textId="77777777" w:rsidR="00000000" w:rsidRDefault="00000000">
      <w:pPr>
        <w:spacing w:before="120" w:after="280" w:afterAutospacing="1"/>
      </w:pPr>
      <w:r>
        <w:rPr>
          <w:b/>
          <w:bCs/>
        </w:rPr>
        <w:t>Điều 2.</w:t>
      </w:r>
      <w:r>
        <w:t xml:space="preserve"> Cơ sở sản xuất và cơ sở đăng ký thuốc có trách nhiệm:</w:t>
      </w:r>
    </w:p>
    <w:p w14:paraId="15BAC78D" w14:textId="77777777" w:rsidR="00000000" w:rsidRDefault="00000000">
      <w:pPr>
        <w:spacing w:before="120" w:after="280" w:afterAutospacing="1"/>
      </w:pPr>
      <w:r>
        <w:t>1. Sản xuất, cung cấp thuốc vào Việt Nam theo đúng các hồ sơ, tài liệu đã đăng ký với Bộ Y tế và phải in số đăng ký được Bộ Y tế Việt Nam cấp lên nhãn thuốc.</w:t>
      </w:r>
    </w:p>
    <w:p w14:paraId="39861CED" w14:textId="77777777" w:rsidR="00000000" w:rsidRDefault="00000000">
      <w:pPr>
        <w:spacing w:before="120" w:after="280" w:afterAutospacing="1"/>
      </w:pPr>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14:paraId="69108C7B"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3AEA4977" w14:textId="77777777" w:rsidR="00000000" w:rsidRDefault="00000000">
      <w:pPr>
        <w:spacing w:before="120" w:after="280" w:afterAutospacing="1"/>
      </w:pPr>
      <w:r>
        <w:t>4. Cập nhật nhãn thuốc và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 ngày 05/9/2022 của Bộ trưởng Bộ Y tế quy định việc đăng ký lưu hành thuốc, nguyên liệu làm thuốc.</w:t>
      </w:r>
    </w:p>
    <w:p w14:paraId="49111A98" w14:textId="77777777" w:rsidR="00000000" w:rsidRDefault="00000000">
      <w:pPr>
        <w:spacing w:before="120" w:after="280" w:afterAutospacing="1"/>
      </w:pPr>
      <w:r>
        <w:t xml:space="preserve">5. Sau 12 tháng kể từ ngày ký ban hành Quyết định này, các thuốc được gia hạn giấy đăng ký lưu hành tại Phụ lục 2, Phụ lục 3, Phụ lục 4 có thay đổi về nội dung hành chính </w:t>
      </w:r>
      <w:r>
        <w:rPr>
          <w:i/>
          <w:iCs/>
        </w:rPr>
        <w:t>(bao gồm cả mẫu nhãn, tờ hướng dẫn sử dụng)</w:t>
      </w:r>
      <w:r>
        <w:t xml:space="preserve"> phải sản xuất (đối với vắc xin, sinh phẩm sản xuất trong nước), nhập khẩu (đối với vắc xin, sinh phẩm nhập khẩu), lưu hành với các nội dung đã được phê duyệt thay đổi trong hồ sơ đăng ký gia hạn.</w:t>
      </w:r>
    </w:p>
    <w:p w14:paraId="3036142F" w14:textId="77777777" w:rsidR="00000000" w:rsidRDefault="00000000">
      <w:pPr>
        <w:spacing w:before="120" w:after="280" w:afterAutospacing="1"/>
      </w:pPr>
      <w:r>
        <w:t>6.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ban hành kèm theo Quyết định này.</w:t>
      </w:r>
    </w:p>
    <w:p w14:paraId="25B1162F" w14:textId="77777777" w:rsidR="00000000" w:rsidRDefault="00000000">
      <w:pPr>
        <w:spacing w:before="120" w:after="280" w:afterAutospacing="1"/>
      </w:pPr>
      <w:r>
        <w:t>7.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14:paraId="15ACCB04" w14:textId="77777777" w:rsidR="00000000" w:rsidRDefault="00000000">
      <w:pPr>
        <w:spacing w:before="120" w:after="280" w:afterAutospacing="1"/>
      </w:pPr>
      <w:r>
        <w:t>8. Cơ sở đăng ký thuốc phải báo cáo Bộ Y tế về cập nhật tình trạng đáp ứng Thực hành tốt sản xuất của cơ sở sản xuất thuốc, nguyên liệu làm thuốc.</w:t>
      </w:r>
    </w:p>
    <w:p w14:paraId="20F505F0" w14:textId="77777777" w:rsidR="00000000" w:rsidRDefault="00000000">
      <w:pPr>
        <w:spacing w:before="120" w:after="280" w:afterAutospacing="1"/>
      </w:pPr>
      <w:r>
        <w:t>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14:paraId="72F1857A" w14:textId="77777777" w:rsidR="00000000" w:rsidRDefault="00000000">
      <w:pPr>
        <w:spacing w:before="120" w:after="280" w:afterAutospacing="1"/>
      </w:pPr>
      <w:r>
        <w:rPr>
          <w:b/>
          <w:bCs/>
        </w:rPr>
        <w:t>Điều 3.</w:t>
      </w:r>
      <w:r>
        <w:t xml:space="preserve"> Quyết định có hiệu lực kể từ ngày ký ban hành.</w:t>
      </w:r>
    </w:p>
    <w:p w14:paraId="369A897D" w14:textId="77777777" w:rsidR="00000000" w:rsidRDefault="00000000">
      <w:pPr>
        <w:spacing w:before="120" w:after="280" w:afterAutospacing="1"/>
      </w:pPr>
      <w:r>
        <w:rPr>
          <w:b/>
          <w:bCs/>
        </w:rPr>
        <w:t>Điều 4.</w:t>
      </w:r>
      <w:r>
        <w:t xml:space="preserve"> Giám đốc Sở Y tế các tỉnh, thành phố trực thuộc Trung ương, giám đốc cơ sở sản xuất và cơ sở đăng ký có thuốc tại Điều 1 chịu trách nhiệm thi hành Quyết định này./.</w:t>
      </w:r>
    </w:p>
    <w:p w14:paraId="619957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4E8D65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2AF605A" w14:textId="77777777" w:rsidR="00000000" w:rsidRDefault="00000000">
            <w:pPr>
              <w:spacing w:before="120"/>
            </w:pPr>
            <w:r>
              <w:rPr>
                <w:b/>
                <w:bCs/>
                <w:i/>
                <w:iCs/>
              </w:rPr>
              <w:br/>
              <w:t>Nơi nhận:</w:t>
            </w:r>
            <w:r>
              <w:rPr>
                <w:b/>
                <w:bCs/>
                <w:i/>
                <w:iCs/>
              </w:rPr>
              <w:br/>
            </w:r>
            <w:r>
              <w:rPr>
                <w:sz w:val="16"/>
              </w:rPr>
              <w:t>- Như Điều 4;</w:t>
            </w:r>
            <w:r>
              <w:rPr>
                <w:sz w:val="16"/>
              </w:rPr>
              <w:br/>
              <w:t>- Bộ trưởng BYT (để b/c);</w:t>
            </w:r>
            <w:r>
              <w:rPr>
                <w:sz w:val="16"/>
              </w:rPr>
              <w:br/>
              <w:t>- Thứ trưởng Đỗ Xuân Tuyên (để b/c);</w:t>
            </w:r>
            <w:r>
              <w:rPr>
                <w:sz w:val="16"/>
              </w:rPr>
              <w:br/>
              <w:t>- Cục Quân y - Bộ Quốc phòng, Cục Y tế - Bộ Công an; Cục Y tế GTVT - Bộ Giao thông vận tải; Tổng Cục Hải quan - Bộ Tài chính;</w:t>
            </w:r>
            <w:r>
              <w:rPr>
                <w:sz w:val="16"/>
              </w:rPr>
              <w:br/>
              <w:t>- Bảo hiểm xã hội Việt Nam;</w:t>
            </w:r>
            <w:r>
              <w:rPr>
                <w:sz w:val="16"/>
              </w:rPr>
              <w:br/>
              <w:t>- Bộ Y tế: Vụ PC, Cục YTDP, Cục KHCN&amp;ĐT; Cục QLKCB, Thanh tra Bộ, Văn phòng NRA, Văn phòng HĐTV cấp GĐKLH thuốc, NLLT;</w:t>
            </w:r>
            <w:r>
              <w:rPr>
                <w:sz w:val="16"/>
              </w:rPr>
              <w:br/>
              <w:t>- Viện KĐQG VX&amp;SPYT, Viện VSDTTW;</w:t>
            </w:r>
            <w:r>
              <w:rPr>
                <w:sz w:val="16"/>
              </w:rPr>
              <w:br/>
              <w:t>- Tổng Công ty Dược VN - CTCP, Các Công ty XNK dược phẩm (xem Website Cục QLD);</w:t>
            </w:r>
            <w:r>
              <w:rPr>
                <w:sz w:val="16"/>
              </w:rPr>
              <w:br/>
              <w:t>- Các Bệnh viện &amp; Viện có giường bệnh trực thuộc BYT;</w:t>
            </w:r>
            <w:r>
              <w:rPr>
                <w:sz w:val="16"/>
              </w:rPr>
              <w:br/>
              <w:t>- Cục QLD: các phòng QLGT, QLKDD, QLCLT, PCTTra, VP</w:t>
            </w:r>
            <w:r>
              <w:rPr>
                <w:sz w:val="16"/>
              </w:rPr>
              <w:br/>
              <w:t>Cục, Website Cục QLD;</w:t>
            </w:r>
            <w:r>
              <w:rPr>
                <w:sz w:val="16"/>
              </w:rPr>
              <w:br/>
              <w:t xml:space="preserve">- Lưu: VT, ĐKT (4b).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D1049B8"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53736773" w14:textId="77777777" w:rsidR="00000000" w:rsidRDefault="00000000">
      <w:pPr>
        <w:spacing w:before="120" w:after="280" w:afterAutospacing="1"/>
        <w:jc w:val="center"/>
      </w:pPr>
      <w:r>
        <w:t> </w:t>
      </w:r>
    </w:p>
    <w:p w14:paraId="0D548830" w14:textId="77777777" w:rsidR="00000000" w:rsidRDefault="00000000">
      <w:pPr>
        <w:spacing w:before="120" w:after="280" w:afterAutospacing="1"/>
        <w:jc w:val="center"/>
      </w:pPr>
      <w:r>
        <w:rPr>
          <w:b/>
          <w:bCs/>
        </w:rPr>
        <w:t>PHỤ LỤC I</w:t>
      </w:r>
    </w:p>
    <w:p w14:paraId="7EF95201" w14:textId="77777777" w:rsidR="00000000" w:rsidRDefault="00000000">
      <w:pPr>
        <w:spacing w:before="120" w:after="280" w:afterAutospacing="1"/>
        <w:jc w:val="center"/>
      </w:pPr>
      <w:r>
        <w:t>DANH MỤC 01 SINH PHẨM ĐƯỢC CẤP GIẤY ĐĂNG KÝ LƯU HÀNH TẠI VIỆT NAM HIỆU LỰC 03 NĂM - ĐỢT 45</w:t>
      </w:r>
      <w:r>
        <w:br/>
      </w:r>
      <w:r>
        <w:rPr>
          <w:i/>
          <w:iCs/>
        </w:rPr>
        <w:t>(Ban hành kèm theo Quyết định số: 683/QĐ-QLD, ngày 25/10/2022 của Cục Quản lý Dược.)</w:t>
      </w:r>
    </w:p>
    <w:p w14:paraId="3DCBF5E3" w14:textId="77777777" w:rsidR="00000000" w:rsidRDefault="00000000">
      <w:pPr>
        <w:spacing w:before="120" w:after="280" w:afterAutospacing="1"/>
      </w:pPr>
      <w:r>
        <w:rPr>
          <w:b/>
          <w:bCs/>
        </w:rPr>
        <w:t>1. Cơ sở đăng ký: Pfizer (Thailand) Limited</w:t>
      </w:r>
      <w:r>
        <w:t xml:space="preserve"> (Địa chỉ: Floor 36, 37 United Center Building, 323 Silom Road, Silom, Bangrak, Bangkok 10500, Thái Lan)</w:t>
      </w:r>
    </w:p>
    <w:p w14:paraId="54A4D350" w14:textId="77777777" w:rsidR="00000000" w:rsidRDefault="00000000">
      <w:pPr>
        <w:spacing w:before="120" w:after="280" w:afterAutospacing="1"/>
      </w:pPr>
      <w:r>
        <w:rPr>
          <w:b/>
          <w:bCs/>
        </w:rPr>
        <w:t>1.1. Cơ sở sản xuất và đóng gói cấp 1:</w:t>
      </w:r>
      <w:r>
        <w:t xml:space="preserve"> </w:t>
      </w:r>
      <w:r>
        <w:rPr>
          <w:b/>
          <w:bCs/>
        </w:rPr>
        <w:t>Cơ sở sản xuất bột đông khô: Pfizer Manufacturing Belgium NV</w:t>
      </w:r>
      <w:r>
        <w:t xml:space="preserve"> (Địa chỉ: Rijksweg 12, Puurs 2870, Bỉ). </w:t>
      </w:r>
      <w:r>
        <w:rPr>
          <w:b/>
          <w:bCs/>
        </w:rPr>
        <w:t xml:space="preserve">Cơ sở sản xuất dung môi: Vetter Pharma-Fertigung GmbH &amp; Co. KG </w:t>
      </w:r>
      <w:r>
        <w:t>(Địa chỉ: Schuetzenstrasse 87 und 99-101, 88212 Ravensburg, Đức)</w:t>
      </w:r>
    </w:p>
    <w:p w14:paraId="524B99B3" w14:textId="77777777" w:rsidR="00000000" w:rsidRDefault="00000000">
      <w:pPr>
        <w:spacing w:before="120" w:after="280" w:afterAutospacing="1"/>
      </w:pPr>
      <w:r>
        <w:rPr>
          <w:b/>
          <w:bCs/>
        </w:rPr>
        <w:t>Cơ sở đóng gói cấp 2 &amp; xuất xưởng: Wyeth Pharmaceuticals</w:t>
      </w:r>
      <w:r>
        <w:t xml:space="preserve"> (Địa chỉ: New Lane, Havant Hampshire, P09 2NG, 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016"/>
        <w:gridCol w:w="1775"/>
        <w:gridCol w:w="1011"/>
        <w:gridCol w:w="760"/>
        <w:gridCol w:w="887"/>
        <w:gridCol w:w="1648"/>
        <w:gridCol w:w="1612"/>
      </w:tblGrid>
      <w:tr w:rsidR="00000000" w14:paraId="34D88DC1" w14:textId="7777777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4489C" w14:textId="77777777" w:rsidR="00000000" w:rsidRDefault="00000000">
            <w:pPr>
              <w:spacing w:before="120"/>
              <w:jc w:val="center"/>
            </w:pPr>
            <w:r>
              <w:rPr>
                <w:b/>
                <w:bCs/>
              </w:rPr>
              <w:t>STT</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267AE" w14:textId="77777777" w:rsidR="00000000" w:rsidRDefault="00000000">
            <w:pPr>
              <w:spacing w:before="120"/>
              <w:jc w:val="center"/>
            </w:pPr>
            <w:r>
              <w:rPr>
                <w:b/>
                <w:bCs/>
              </w:rPr>
              <w:t>Tên thuốc</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06456" w14:textId="77777777" w:rsidR="00000000" w:rsidRDefault="00000000">
            <w:pPr>
              <w:spacing w:before="120"/>
              <w:jc w:val="center"/>
            </w:pPr>
            <w:r>
              <w:rPr>
                <w:b/>
                <w:bCs/>
              </w:rPr>
              <w:t>Hoạt chất chính - Hàm lượng</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62743" w14:textId="77777777" w:rsidR="00000000" w:rsidRDefault="00000000">
            <w:pPr>
              <w:spacing w:before="120"/>
              <w:jc w:val="center"/>
            </w:pPr>
            <w:r>
              <w:rPr>
                <w:b/>
                <w:bCs/>
              </w:rPr>
              <w:t>Dạng bào chế</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CFE06" w14:textId="77777777" w:rsidR="00000000" w:rsidRDefault="00000000">
            <w:pPr>
              <w:spacing w:before="120"/>
              <w:jc w:val="center"/>
            </w:pPr>
            <w:r>
              <w:rPr>
                <w:b/>
                <w:bCs/>
              </w:rPr>
              <w:t>Tuổi thọ</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9E6FF" w14:textId="77777777" w:rsidR="00000000" w:rsidRDefault="00000000">
            <w:pPr>
              <w:spacing w:before="120"/>
              <w:jc w:val="center"/>
            </w:pPr>
            <w:r>
              <w:rPr>
                <w:b/>
                <w:bCs/>
              </w:rPr>
              <w:t>Tiêu chuẩn</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FB508" w14:textId="77777777" w:rsidR="00000000" w:rsidRDefault="00000000">
            <w:pPr>
              <w:spacing w:before="120"/>
              <w:jc w:val="center"/>
            </w:pPr>
            <w:r>
              <w:rPr>
                <w:b/>
                <w:bCs/>
              </w:rPr>
              <w:t>Quy cách đóng gói</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0B910" w14:textId="77777777" w:rsidR="00000000" w:rsidRDefault="00000000">
            <w:pPr>
              <w:spacing w:before="120"/>
              <w:jc w:val="center"/>
            </w:pPr>
            <w:r>
              <w:rPr>
                <w:b/>
                <w:bCs/>
              </w:rPr>
              <w:t>Số đăng ký</w:t>
            </w:r>
          </w:p>
        </w:tc>
      </w:tr>
      <w:tr w:rsidR="00000000" w14:paraId="44035163"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2F12A" w14:textId="77777777" w:rsidR="00000000" w:rsidRDefault="00000000">
            <w:pPr>
              <w:spacing w:before="120"/>
              <w:jc w:val="center"/>
            </w:pPr>
            <w:r>
              <w:t>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AC01C" w14:textId="77777777" w:rsidR="00000000" w:rsidRDefault="00000000">
            <w:pPr>
              <w:spacing w:before="120"/>
              <w:jc w:val="center"/>
            </w:pPr>
            <w:r>
              <w:t>Enbrel</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8C2B9" w14:textId="77777777" w:rsidR="00000000" w:rsidRDefault="00000000">
            <w:pPr>
              <w:spacing w:before="120"/>
            </w:pPr>
            <w:r>
              <w:t>Mỗi lọ chứa etanercept 25mg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2F0CD" w14:textId="77777777" w:rsidR="00000000" w:rsidRDefault="00000000">
            <w:pPr>
              <w:spacing w:before="120"/>
              <w:jc w:val="center"/>
            </w:pPr>
            <w:r>
              <w:t>Bột đông khô pha tiêm và dung môi pha tiêm</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CA7CA"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DB685" w14:textId="77777777" w:rsidR="00000000" w:rsidRDefault="00000000">
            <w:pPr>
              <w:spacing w:before="120"/>
              <w:jc w:val="center"/>
            </w:pPr>
            <w:r>
              <w:t>TCCS</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FC064" w14:textId="77777777" w:rsidR="00000000" w:rsidRDefault="00000000">
            <w:pPr>
              <w:spacing w:before="120"/>
              <w:jc w:val="center"/>
            </w:pPr>
            <w:r>
              <w:t>Hộp chứa 04 lọ bột đông khô pha tiêm, 4 bơm tiêm đóng sẵn 1 ml dung môi, 4 kim tiêm, 4 đầu nối và 8 miếng bông tẩm cồn</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49F63" w14:textId="77777777" w:rsidR="00000000" w:rsidRDefault="00000000">
            <w:pPr>
              <w:spacing w:before="120"/>
              <w:jc w:val="center"/>
            </w:pPr>
            <w:r>
              <w:t>SP3-1243-22</w:t>
            </w:r>
          </w:p>
        </w:tc>
      </w:tr>
    </w:tbl>
    <w:p w14:paraId="4E561430" w14:textId="77777777" w:rsidR="00000000" w:rsidRDefault="00000000">
      <w:pPr>
        <w:spacing w:before="120" w:after="280" w:afterAutospacing="1"/>
        <w:jc w:val="center"/>
      </w:pPr>
      <w:r>
        <w:t> </w:t>
      </w:r>
    </w:p>
    <w:p w14:paraId="57514B61" w14:textId="77777777" w:rsidR="00000000" w:rsidRDefault="00000000">
      <w:pPr>
        <w:spacing w:before="120" w:after="280" w:afterAutospacing="1"/>
        <w:jc w:val="center"/>
      </w:pPr>
      <w:r>
        <w:rPr>
          <w:b/>
          <w:bCs/>
        </w:rPr>
        <w:t>PHỤ LỤC II</w:t>
      </w:r>
    </w:p>
    <w:p w14:paraId="64C5AF30" w14:textId="77777777" w:rsidR="00000000" w:rsidRDefault="00000000">
      <w:pPr>
        <w:spacing w:before="120" w:after="280" w:afterAutospacing="1"/>
        <w:jc w:val="center"/>
      </w:pPr>
      <w:r>
        <w:t>DANH MỤC 05 VẮC XIN ĐƯỢC GIA HẠN GIẤY ĐĂNG KÝ LƯU HÀNH TẠI VIỆT NAM HIỆU LỰC 05 NĂM - ĐỢT 45</w:t>
      </w:r>
      <w:r>
        <w:br/>
      </w:r>
      <w:r>
        <w:rPr>
          <w:i/>
          <w:iCs/>
        </w:rPr>
        <w:t>(Ban hành kèm theo Quyết định số: 683/QĐ-QLD, ngày 25/10/2022 của Cục Quản lý Dược.)</w:t>
      </w:r>
    </w:p>
    <w:p w14:paraId="0EDEB44F" w14:textId="77777777" w:rsidR="00000000" w:rsidRDefault="00000000">
      <w:pPr>
        <w:spacing w:before="120" w:after="280" w:afterAutospacing="1"/>
      </w:pPr>
      <w:r>
        <w:rPr>
          <w:b/>
          <w:bCs/>
        </w:rPr>
        <w:t>1. Cơ sở đăng ký: Viện Vắc xin và Sinh phẩm y tế (IVAC)</w:t>
      </w:r>
      <w:r>
        <w:t xml:space="preserve"> (Địa chỉ: Số 9 Pasteur - Nha</w:t>
      </w:r>
      <w:r>
        <w:rPr>
          <w:i/>
          <w:iCs/>
        </w:rPr>
        <w:t xml:space="preserve"> </w:t>
      </w:r>
      <w:r>
        <w:t>Trang - Tỉnh Khánh Hòa - Việt Nam)</w:t>
      </w:r>
    </w:p>
    <w:p w14:paraId="10B7F572" w14:textId="77777777" w:rsidR="00000000" w:rsidRDefault="00000000">
      <w:pPr>
        <w:spacing w:before="120" w:after="280" w:afterAutospacing="1"/>
      </w:pPr>
      <w:r>
        <w:rPr>
          <w:b/>
          <w:bCs/>
        </w:rPr>
        <w:t>1.1. Cơ sở sản xuất: Viện Vắc xin và Sinh phẩm y tế (IVAC)</w:t>
      </w:r>
      <w:r>
        <w:t xml:space="preserve"> (Địa chỉ: Số 9 Pasteur - Nha</w:t>
      </w:r>
      <w:r>
        <w:rPr>
          <w:i/>
          <w:iCs/>
        </w:rPr>
        <w:t xml:space="preserve"> </w:t>
      </w:r>
      <w:r>
        <w:t>Trang - Tỉnh Khánh Hòa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053"/>
        <w:gridCol w:w="2119"/>
        <w:gridCol w:w="874"/>
        <w:gridCol w:w="876"/>
        <w:gridCol w:w="874"/>
        <w:gridCol w:w="1126"/>
        <w:gridCol w:w="999"/>
        <w:gridCol w:w="790"/>
      </w:tblGrid>
      <w:tr w:rsidR="00000000" w14:paraId="58E73E08"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FD979"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6E69A" w14:textId="77777777" w:rsidR="00000000" w:rsidRDefault="00000000">
            <w:pPr>
              <w:spacing w:before="120"/>
              <w:jc w:val="center"/>
            </w:pPr>
            <w:r>
              <w:rPr>
                <w:b/>
                <w:bCs/>
              </w:rPr>
              <w:t>Tên thuốc</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96E4D" w14:textId="77777777" w:rsidR="00000000" w:rsidRDefault="00000000">
            <w:pPr>
              <w:spacing w:before="120"/>
              <w:jc w:val="center"/>
            </w:pPr>
            <w:r>
              <w:rPr>
                <w:b/>
                <w:bCs/>
              </w:rPr>
              <w:t>Hoạt chất chính - Hàm lượng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936F8" w14:textId="77777777" w:rsidR="00000000" w:rsidRDefault="00000000">
            <w:pPr>
              <w:spacing w:before="120"/>
              <w:jc w:val="center"/>
            </w:pPr>
            <w:r>
              <w:rPr>
                <w:b/>
                <w:bCs/>
              </w:rPr>
              <w:t>Dạng bào chế</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EAE60" w14:textId="77777777" w:rsidR="00000000" w:rsidRDefault="00000000">
            <w:pPr>
              <w:spacing w:before="120"/>
              <w:jc w:val="center"/>
            </w:pPr>
            <w:r>
              <w:rPr>
                <w:b/>
                <w:bCs/>
              </w:rPr>
              <w:t>Tuổi thọ</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44A08" w14:textId="77777777" w:rsidR="00000000" w:rsidRDefault="00000000">
            <w:pPr>
              <w:spacing w:before="120"/>
              <w:jc w:val="center"/>
            </w:pPr>
            <w:r>
              <w:rPr>
                <w:b/>
                <w:bCs/>
              </w:rPr>
              <w:t>Tiêu chuẩn</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8CE60"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21EEE"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96A12" w14:textId="77777777" w:rsidR="00000000" w:rsidRDefault="00000000">
            <w:pPr>
              <w:spacing w:before="120"/>
              <w:jc w:val="center"/>
            </w:pPr>
            <w:r>
              <w:rPr>
                <w:b/>
                <w:bCs/>
              </w:rPr>
              <w:t>Lần gia hạn</w:t>
            </w:r>
          </w:p>
        </w:tc>
      </w:tr>
      <w:tr w:rsidR="00000000" w14:paraId="0E13300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39EBC" w14:textId="77777777" w:rsidR="00000000" w:rsidRDefault="00000000">
            <w:pPr>
              <w:spacing w:before="120"/>
              <w:jc w:val="center"/>
            </w:pPr>
            <w:r>
              <w:t>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D665E" w14:textId="77777777" w:rsidR="00000000" w:rsidRDefault="00000000">
            <w:pPr>
              <w:spacing w:before="120"/>
            </w:pPr>
            <w:r>
              <w:t>IVACFL U-S (Vắc xin cúm mùa dạng mảnh bất hoạt)</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CF659" w14:textId="77777777" w:rsidR="00000000" w:rsidRDefault="00000000">
            <w:pPr>
              <w:spacing w:before="120"/>
            </w:pPr>
            <w:r>
              <w:t>Mỗi liều 0,5ml chứa: Kháng nguyên bề mặt tinh chế virus cúm của các chủng: Chủng A/H1N1 (A/Guangdong- Maonan/SWL1536/ 2019): 15mcg; Chủng A/H3N2 (A/Hongkong/2671/ 2019): 15mcg; Chủng B (B/Washington/02/ 2019): 15mcg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371C6" w14:textId="77777777" w:rsidR="00000000" w:rsidRDefault="00000000">
            <w:pPr>
              <w:spacing w:before="120"/>
              <w:jc w:val="center"/>
            </w:pPr>
            <w:r>
              <w:t>Dung dịch tiêm</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090AC" w14:textId="77777777" w:rsidR="00000000" w:rsidRDefault="00000000">
            <w:pPr>
              <w:spacing w:before="120"/>
              <w:jc w:val="center"/>
            </w:pPr>
            <w:r>
              <w:t>12 tháng kể từ ngày cơ sở sản xuất bắt đầu tiến hành thử nghiệm công hiệu cho kết quả có giá trị</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AE4DB" w14:textId="77777777" w:rsidR="00000000" w:rsidRDefault="00000000">
            <w:pPr>
              <w:spacing w:before="120"/>
              <w:jc w:val="center"/>
            </w:pPr>
            <w:r>
              <w:t>TCCS</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AA59D" w14:textId="77777777" w:rsidR="00000000" w:rsidRDefault="00000000">
            <w:pPr>
              <w:spacing w:before="120"/>
              <w:jc w:val="center"/>
            </w:pPr>
            <w:r>
              <w:t>Hộp 1 lọ, 10 lọ, lọ 1 liều x 0,5ml;</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03BC5" w14:textId="77777777" w:rsidR="00000000" w:rsidRDefault="00000000">
            <w:pPr>
              <w:spacing w:before="120"/>
              <w:jc w:val="center"/>
            </w:pPr>
            <w:r>
              <w:t>QLVX-H03-1137-19</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1D632" w14:textId="77777777" w:rsidR="00000000" w:rsidRDefault="00000000">
            <w:pPr>
              <w:spacing w:before="120"/>
              <w:jc w:val="center"/>
            </w:pPr>
            <w:r>
              <w:t>01</w:t>
            </w:r>
          </w:p>
        </w:tc>
      </w:tr>
    </w:tbl>
    <w:p w14:paraId="11256950" w14:textId="77777777" w:rsidR="00000000" w:rsidRDefault="00000000">
      <w:pPr>
        <w:spacing w:before="120" w:after="280" w:afterAutospacing="1"/>
      </w:pPr>
      <w:r>
        <w:rPr>
          <w:b/>
          <w:bCs/>
        </w:rPr>
        <w:t>2. Cơ sở đăng ký: GlaxoSmithKline Pte Ltd.</w:t>
      </w:r>
      <w:r>
        <w:t xml:space="preserve"> (Địa chỉ: 23, Rochester Park, Singapore 139234, Singapore)</w:t>
      </w:r>
    </w:p>
    <w:p w14:paraId="6345D875" w14:textId="77777777" w:rsidR="00000000" w:rsidRDefault="00000000">
      <w:pPr>
        <w:spacing w:before="120" w:after="280" w:afterAutospacing="1"/>
      </w:pPr>
      <w:r>
        <w:rPr>
          <w:b/>
          <w:bCs/>
        </w:rPr>
        <w:t>2.1. Cơ sở sản xuất:</w:t>
      </w:r>
    </w:p>
    <w:p w14:paraId="098DFBC4" w14:textId="77777777" w:rsidR="00000000" w:rsidRDefault="00000000">
      <w:pPr>
        <w:spacing w:before="120" w:after="280" w:afterAutospacing="1"/>
      </w:pPr>
      <w:r>
        <w:rPr>
          <w:b/>
          <w:bCs/>
        </w:rPr>
        <w:t>Cơ sở sản xuất: GlaxoSmithKline Biologicals SA</w:t>
      </w:r>
      <w:r>
        <w:t xml:space="preserve"> (Địa chỉ: Parc de la Noire Epine, Rue Fleming 20, Wavre, 1300, Bỉ)</w:t>
      </w:r>
    </w:p>
    <w:p w14:paraId="270039F7" w14:textId="77777777" w:rsidR="00000000" w:rsidRDefault="00000000">
      <w:pPr>
        <w:spacing w:before="120" w:after="280" w:afterAutospacing="1"/>
      </w:pPr>
      <w:r>
        <w:rPr>
          <w:b/>
          <w:bCs/>
        </w:rPr>
        <w:t>Cơ sở xuất xưởng: GlaxoSmithKline Biologicals SA</w:t>
      </w:r>
      <w:r>
        <w:t xml:space="preserve"> (Địa chỉ: Rue de L’Institut 89, Rixensart, 1330, Bỉ)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1052"/>
        <w:gridCol w:w="2118"/>
        <w:gridCol w:w="874"/>
        <w:gridCol w:w="751"/>
        <w:gridCol w:w="779"/>
        <w:gridCol w:w="1349"/>
        <w:gridCol w:w="999"/>
        <w:gridCol w:w="788"/>
      </w:tblGrid>
      <w:tr w:rsidR="00000000" w14:paraId="2403FF77"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BC6F34"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2F9C1" w14:textId="77777777" w:rsidR="00000000" w:rsidRDefault="00000000">
            <w:pPr>
              <w:spacing w:before="120"/>
              <w:jc w:val="center"/>
            </w:pPr>
            <w:r>
              <w:rPr>
                <w:b/>
                <w:bCs/>
              </w:rPr>
              <w:t>Tên thuốc</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42F1D" w14:textId="77777777" w:rsidR="00000000" w:rsidRDefault="00000000">
            <w:pPr>
              <w:spacing w:before="120"/>
              <w:jc w:val="center"/>
            </w:pPr>
            <w:r>
              <w:rPr>
                <w:b/>
                <w:bCs/>
              </w:rPr>
              <w:t>Hoạt chất chính - Hàm lượng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048BF"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39FBA" w14:textId="77777777" w:rsidR="00000000" w:rsidRDefault="00000000">
            <w:pPr>
              <w:spacing w:before="120"/>
              <w:jc w:val="center"/>
            </w:pPr>
            <w:r>
              <w:rPr>
                <w:b/>
                <w:bCs/>
              </w:rPr>
              <w:t>Tuổi thọ</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38253" w14:textId="77777777" w:rsidR="00000000" w:rsidRDefault="00000000">
            <w:pPr>
              <w:spacing w:before="120"/>
              <w:jc w:val="center"/>
            </w:pPr>
            <w:r>
              <w:rPr>
                <w:b/>
                <w:bCs/>
              </w:rPr>
              <w:t>Tiêu chuẩn</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BAF9A"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C6DC1"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B518A" w14:textId="77777777" w:rsidR="00000000" w:rsidRDefault="00000000">
            <w:pPr>
              <w:spacing w:before="120"/>
              <w:jc w:val="center"/>
            </w:pPr>
            <w:r>
              <w:rPr>
                <w:b/>
                <w:bCs/>
              </w:rPr>
              <w:t>Lần gia hạn</w:t>
            </w:r>
          </w:p>
        </w:tc>
      </w:tr>
      <w:tr w:rsidR="00000000" w14:paraId="4A041D07"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C3406" w14:textId="77777777" w:rsidR="00000000" w:rsidRDefault="00000000">
            <w:pPr>
              <w:spacing w:before="120"/>
              <w:jc w:val="center"/>
            </w:pPr>
            <w:r>
              <w:t>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4A211" w14:textId="77777777" w:rsidR="00000000" w:rsidRDefault="00000000">
            <w:pPr>
              <w:spacing w:before="120"/>
            </w:pPr>
            <w:r>
              <w:t>Engerix B</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A68DB" w14:textId="77777777" w:rsidR="00000000" w:rsidRDefault="00000000">
            <w:pPr>
              <w:spacing w:before="120"/>
            </w:pPr>
            <w:r>
              <w:t>HBsAg 20mcg/1 ml</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544A5" w14:textId="77777777" w:rsidR="00000000" w:rsidRDefault="00000000">
            <w:pPr>
              <w:spacing w:before="120"/>
              <w:jc w:val="center"/>
            </w:pPr>
            <w:r>
              <w:t>Hỗn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7326C" w14:textId="77777777" w:rsidR="00000000" w:rsidRDefault="00000000">
            <w:pPr>
              <w:spacing w:before="120"/>
              <w:jc w:val="center"/>
            </w:pPr>
            <w:r>
              <w:t>36 tháng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5A2F" w14:textId="77777777" w:rsidR="00000000" w:rsidRDefault="00000000">
            <w:pPr>
              <w:spacing w:before="120"/>
              <w:jc w:val="center"/>
            </w:pPr>
            <w:r>
              <w:t>TCCS</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EAE23" w14:textId="77777777" w:rsidR="00000000" w:rsidRDefault="00000000">
            <w:pPr>
              <w:spacing w:before="120"/>
              <w:jc w:val="center"/>
            </w:pPr>
            <w:r>
              <w:t>Hộp 1 lọ; 10 lọ x 1ml</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B7898" w14:textId="77777777" w:rsidR="00000000" w:rsidRDefault="00000000">
            <w:pPr>
              <w:spacing w:before="120"/>
              <w:jc w:val="center"/>
            </w:pPr>
            <w:r>
              <w:t>QLVX-0766-13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E06B4" w14:textId="77777777" w:rsidR="00000000" w:rsidRDefault="00000000">
            <w:pPr>
              <w:spacing w:before="120"/>
              <w:jc w:val="center"/>
            </w:pPr>
            <w:r>
              <w:t>01</w:t>
            </w:r>
          </w:p>
        </w:tc>
      </w:tr>
    </w:tbl>
    <w:p w14:paraId="1ADA7621" w14:textId="77777777" w:rsidR="00000000" w:rsidRDefault="00000000">
      <w:pPr>
        <w:spacing w:before="120" w:after="280" w:afterAutospacing="1"/>
      </w:pPr>
      <w:r>
        <w:rPr>
          <w:b/>
          <w:bCs/>
        </w:rPr>
        <w:t xml:space="preserve">3. Cơ sở đăng ký: Merck Sharp &amp; Dohme (Asia) Ltd. </w:t>
      </w:r>
      <w:r>
        <w:t>(Địa chỉ: 27/F, Lee Garden Two, 28 Yun Ping Road, Causeway Bay, Hồng Kông)</w:t>
      </w:r>
    </w:p>
    <w:p w14:paraId="49F288A2" w14:textId="77777777" w:rsidR="00000000" w:rsidRDefault="00000000">
      <w:pPr>
        <w:spacing w:before="120" w:after="280" w:afterAutospacing="1"/>
      </w:pPr>
      <w:r>
        <w:rPr>
          <w:b/>
          <w:bCs/>
        </w:rPr>
        <w:t>3.1. Cơ sở sản xuất: Merck Sharp &amp; Dohme Corp.</w:t>
      </w:r>
      <w:r>
        <w:t xml:space="preserve"> (Địa chỉ: 770, Sumneytown Pike, West Point, PA 19486, Mỹ)</w:t>
      </w:r>
    </w:p>
    <w:p w14:paraId="787094FA" w14:textId="77777777" w:rsidR="00000000" w:rsidRDefault="00000000">
      <w:pPr>
        <w:spacing w:before="120" w:after="280" w:afterAutospacing="1"/>
      </w:pPr>
      <w:r>
        <w:rPr>
          <w:b/>
          <w:bCs/>
        </w:rPr>
        <w:t>Cơ sở đóng gói thứ cấp: Merck Sharp &amp; Dohme B.V</w:t>
      </w:r>
      <w:r>
        <w:t xml:space="preserve"> (Địa chỉ: Waarderweg 39, Haarlem, 2031 BN, Hà Lan)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1052"/>
        <w:gridCol w:w="2118"/>
        <w:gridCol w:w="874"/>
        <w:gridCol w:w="751"/>
        <w:gridCol w:w="779"/>
        <w:gridCol w:w="1349"/>
        <w:gridCol w:w="999"/>
        <w:gridCol w:w="788"/>
      </w:tblGrid>
      <w:tr w:rsidR="00000000" w14:paraId="12422F0A"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02AC4"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56311" w14:textId="77777777" w:rsidR="00000000" w:rsidRDefault="00000000">
            <w:pPr>
              <w:spacing w:before="120"/>
              <w:jc w:val="center"/>
            </w:pPr>
            <w:r>
              <w:rPr>
                <w:b/>
                <w:bCs/>
              </w:rPr>
              <w:t>Tên thuốc</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6500E" w14:textId="77777777" w:rsidR="00000000" w:rsidRDefault="00000000">
            <w:pPr>
              <w:spacing w:before="120"/>
              <w:jc w:val="center"/>
            </w:pPr>
            <w:r>
              <w:rPr>
                <w:b/>
                <w:bCs/>
              </w:rPr>
              <w:t>Hoạt chất chính - Hàm lượng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9EA7F"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5F9EE" w14:textId="77777777" w:rsidR="00000000" w:rsidRDefault="00000000">
            <w:pPr>
              <w:spacing w:before="120"/>
              <w:jc w:val="center"/>
            </w:pPr>
            <w:r>
              <w:rPr>
                <w:b/>
                <w:bCs/>
              </w:rPr>
              <w:t>Tuổi thọ</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1F999" w14:textId="77777777" w:rsidR="00000000" w:rsidRDefault="00000000">
            <w:pPr>
              <w:spacing w:before="120"/>
              <w:jc w:val="center"/>
            </w:pPr>
            <w:r>
              <w:rPr>
                <w:b/>
                <w:bCs/>
              </w:rPr>
              <w:t>Tiêu chuẩn</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15020"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BCAE5"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382EB" w14:textId="77777777" w:rsidR="00000000" w:rsidRDefault="00000000">
            <w:pPr>
              <w:spacing w:before="120"/>
              <w:jc w:val="center"/>
            </w:pPr>
            <w:r>
              <w:rPr>
                <w:b/>
                <w:bCs/>
              </w:rPr>
              <w:t>Lần gia hạn</w:t>
            </w:r>
          </w:p>
        </w:tc>
      </w:tr>
      <w:tr w:rsidR="00000000" w14:paraId="7929FBE0"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358EB" w14:textId="77777777" w:rsidR="00000000" w:rsidRDefault="00000000">
            <w:pPr>
              <w:spacing w:before="120"/>
              <w:jc w:val="center"/>
            </w:pPr>
            <w:r>
              <w:t>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6F162" w14:textId="77777777" w:rsidR="00000000" w:rsidRDefault="00000000">
            <w:pPr>
              <w:spacing w:before="120"/>
            </w:pPr>
            <w:r>
              <w:t>Gardasil</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7176B" w14:textId="77777777" w:rsidR="00000000" w:rsidRDefault="00000000">
            <w:pPr>
              <w:spacing w:before="120"/>
            </w:pPr>
            <w:r>
              <w:t>Mỗi liều 0,5 ml vắc xin tái tổ hợp tứ giá phòng vi-rút HPV ở người týp 6,11,16,18 chứa protein L1 HPV6: 20mcg; protein L1 HPV11: 40mcg; protein L1 HPV16: 40mcg và protein L1 HPV18: 20mcg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A1D0C" w14:textId="77777777" w:rsidR="00000000" w:rsidRDefault="00000000">
            <w:pPr>
              <w:spacing w:before="120"/>
              <w:jc w:val="center"/>
            </w:pPr>
            <w:r>
              <w:t>Hỗn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8F92C" w14:textId="77777777" w:rsidR="00000000" w:rsidRDefault="00000000">
            <w:pPr>
              <w:spacing w:before="120"/>
              <w:jc w:val="center"/>
            </w:pPr>
            <w:r>
              <w:t>36 tháng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C0672" w14:textId="77777777" w:rsidR="00000000" w:rsidRDefault="00000000">
            <w:pPr>
              <w:spacing w:before="120"/>
              <w:jc w:val="center"/>
            </w:pPr>
            <w:r>
              <w:t>TCCS</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007D3" w14:textId="77777777" w:rsidR="00000000" w:rsidRDefault="00000000">
            <w:pPr>
              <w:spacing w:before="120"/>
              <w:jc w:val="center"/>
            </w:pPr>
            <w:r>
              <w:t>Hộp 1 lọ, 10 lọ x 0,5ml;</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8FD46" w14:textId="77777777" w:rsidR="00000000" w:rsidRDefault="00000000">
            <w:pPr>
              <w:spacing w:before="120"/>
              <w:jc w:val="center"/>
            </w:pPr>
            <w:r>
              <w:t>QLVX-883-15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9352D" w14:textId="77777777" w:rsidR="00000000" w:rsidRDefault="00000000">
            <w:pPr>
              <w:spacing w:before="120"/>
              <w:jc w:val="center"/>
            </w:pPr>
            <w:r>
              <w:t>01</w:t>
            </w:r>
          </w:p>
        </w:tc>
      </w:tr>
    </w:tbl>
    <w:p w14:paraId="5AB0BC3B" w14:textId="77777777" w:rsidR="00000000" w:rsidRDefault="00000000">
      <w:pPr>
        <w:spacing w:before="120" w:after="280" w:afterAutospacing="1"/>
      </w:pPr>
      <w:r>
        <w:rPr>
          <w:b/>
          <w:bCs/>
        </w:rPr>
        <w:t xml:space="preserve">4. Cơ sở đăng ký: Pfizer (Thailand) Limited </w:t>
      </w:r>
      <w:r>
        <w:t>(Địa chỉ: No. 323 United Center Building, Floors 36</w:t>
      </w:r>
      <w:r>
        <w:rPr>
          <w:vertAlign w:val="superscript"/>
        </w:rPr>
        <w:t>th</w:t>
      </w:r>
      <w:r>
        <w:t xml:space="preserve"> and 37</w:t>
      </w:r>
      <w:r>
        <w:rPr>
          <w:vertAlign w:val="superscript"/>
        </w:rPr>
        <w:t>th</w:t>
      </w:r>
      <w:r>
        <w:t>, Silom Road, Silom Sub-district, Bang Rak district, Bangkok Metropolis, Thái Lan)</w:t>
      </w:r>
    </w:p>
    <w:p w14:paraId="49320703" w14:textId="77777777" w:rsidR="00000000" w:rsidRDefault="00000000">
      <w:pPr>
        <w:spacing w:before="120" w:after="280" w:afterAutospacing="1"/>
      </w:pPr>
      <w:r>
        <w:rPr>
          <w:b/>
          <w:bCs/>
        </w:rPr>
        <w:t>4.1. Cơ sở sản xuất và đóng gói cấp 1: Pfizer Ireland Pharmaceuticals</w:t>
      </w:r>
      <w:r>
        <w:t xml:space="preserve"> (Địa chỉ: Grange Castle Business Park, Clondalkin, Dublin 22, Ireland)</w:t>
      </w:r>
    </w:p>
    <w:p w14:paraId="1F43E74B" w14:textId="77777777" w:rsidR="00000000" w:rsidRDefault="00000000">
      <w:pPr>
        <w:spacing w:before="120" w:after="280" w:afterAutospacing="1"/>
      </w:pPr>
      <w:r>
        <w:rPr>
          <w:b/>
          <w:bCs/>
        </w:rPr>
        <w:t>Cơ sở đóng gói cấp 2 và xuất xưởng: Pfizer Manufacturing Belgium NV</w:t>
      </w:r>
      <w:r>
        <w:t xml:space="preserve"> (Địa chỉ: Rijksweg 12, Puurs, 2870, Bỉ)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052"/>
        <w:gridCol w:w="2118"/>
        <w:gridCol w:w="874"/>
        <w:gridCol w:w="751"/>
        <w:gridCol w:w="779"/>
        <w:gridCol w:w="1349"/>
        <w:gridCol w:w="999"/>
        <w:gridCol w:w="790"/>
      </w:tblGrid>
      <w:tr w:rsidR="00000000" w14:paraId="50DC0BB6"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CDCA0"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89855" w14:textId="77777777" w:rsidR="00000000" w:rsidRDefault="00000000">
            <w:pPr>
              <w:spacing w:before="120"/>
              <w:jc w:val="center"/>
            </w:pPr>
            <w:r>
              <w:rPr>
                <w:b/>
                <w:bCs/>
              </w:rPr>
              <w:t>Tên thuốc</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89CD1" w14:textId="77777777" w:rsidR="00000000" w:rsidRDefault="00000000">
            <w:pPr>
              <w:spacing w:before="120"/>
              <w:jc w:val="center"/>
            </w:pPr>
            <w:r>
              <w:rPr>
                <w:b/>
                <w:bCs/>
              </w:rPr>
              <w:t>Hoạt chất chính - Hàm lượng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4D0A7"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53829" w14:textId="77777777" w:rsidR="00000000" w:rsidRDefault="00000000">
            <w:pPr>
              <w:spacing w:before="120"/>
              <w:jc w:val="center"/>
            </w:pPr>
            <w:r>
              <w:rPr>
                <w:b/>
                <w:bCs/>
              </w:rPr>
              <w:t>Tuổi thọ</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5E27" w14:textId="77777777" w:rsidR="00000000" w:rsidRDefault="00000000">
            <w:pPr>
              <w:spacing w:before="120"/>
              <w:jc w:val="center"/>
            </w:pPr>
            <w:r>
              <w:rPr>
                <w:b/>
                <w:bCs/>
              </w:rPr>
              <w:t>Tiêu chuẩn</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0CF2B"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865A9"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0D159" w14:textId="77777777" w:rsidR="00000000" w:rsidRDefault="00000000">
            <w:pPr>
              <w:spacing w:before="120"/>
              <w:jc w:val="center"/>
            </w:pPr>
            <w:r>
              <w:rPr>
                <w:b/>
                <w:bCs/>
              </w:rPr>
              <w:t>Lần gia hạn</w:t>
            </w:r>
          </w:p>
        </w:tc>
      </w:tr>
      <w:tr w:rsidR="00000000" w14:paraId="11FC7AD6"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BA30CB" w14:textId="77777777" w:rsidR="00000000" w:rsidRDefault="00000000">
            <w:pPr>
              <w:spacing w:before="120"/>
              <w:jc w:val="center"/>
            </w:pPr>
            <w:r>
              <w:t>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E8FE6" w14:textId="77777777" w:rsidR="00000000" w:rsidRDefault="00000000">
            <w:pPr>
              <w:spacing w:before="120"/>
            </w:pPr>
            <w:r>
              <w:t>Prevenar 13</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32E36" w14:textId="77777777" w:rsidR="00000000" w:rsidRDefault="00000000">
            <w:pPr>
              <w:spacing w:before="120" w:after="280" w:afterAutospacing="1"/>
            </w:pPr>
            <w:r>
              <w:t>Mỗi liều đơn 0,5ml có chứa:</w:t>
            </w:r>
          </w:p>
          <w:p w14:paraId="06E0CEA6" w14:textId="77777777" w:rsidR="00000000" w:rsidRDefault="00000000">
            <w:pPr>
              <w:spacing w:before="120"/>
            </w:pPr>
            <w:r>
              <w:t>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461AF" w14:textId="77777777" w:rsidR="00000000" w:rsidRDefault="00000000">
            <w:pPr>
              <w:spacing w:before="120"/>
            </w:pPr>
            <w:r>
              <w:t>Hỗn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47D4C" w14:textId="77777777" w:rsidR="00000000" w:rsidRDefault="00000000">
            <w:pPr>
              <w:spacing w:before="120"/>
              <w:jc w:val="center"/>
            </w:pPr>
            <w:r>
              <w:t>36 tháng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796DE" w14:textId="77777777" w:rsidR="00000000" w:rsidRDefault="00000000">
            <w:pPr>
              <w:spacing w:before="120"/>
            </w:pPr>
            <w:r>
              <w:t>TCCS</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37659" w14:textId="77777777" w:rsidR="00000000" w:rsidRDefault="00000000">
            <w:pPr>
              <w:spacing w:before="120"/>
            </w:pPr>
            <w:r>
              <w:t>Hộp 1 bơm tiêm đóng sẵn 0,5ml kèm 1 kim tiêm; Hộp 10 bơm tiêm đóng sẵn 0,5ml kèm 10 kim tiêm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01AEA" w14:textId="77777777" w:rsidR="00000000" w:rsidRDefault="00000000">
            <w:pPr>
              <w:spacing w:before="120"/>
              <w:jc w:val="center"/>
            </w:pPr>
            <w:r>
              <w:t>QLVX-H03-1142-19</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529AC" w14:textId="77777777" w:rsidR="00000000" w:rsidRDefault="00000000">
            <w:pPr>
              <w:spacing w:before="120"/>
              <w:jc w:val="center"/>
            </w:pPr>
            <w:r>
              <w:t>01</w:t>
            </w:r>
          </w:p>
        </w:tc>
      </w:tr>
    </w:tbl>
    <w:p w14:paraId="1E0124EF" w14:textId="77777777" w:rsidR="00000000" w:rsidRDefault="00000000">
      <w:pPr>
        <w:spacing w:before="120" w:after="280" w:afterAutospacing="1"/>
      </w:pPr>
      <w:r>
        <w:rPr>
          <w:b/>
          <w:bCs/>
        </w:rPr>
        <w:t>5. Cơ sở đăng ký: Trung tâm Nghiên cứu sản xuất Vắc xin và Sinh phẩm Y tế</w:t>
      </w:r>
      <w:r>
        <w:t xml:space="preserve"> (Địa chỉ: số 135 Lò Đúc, phường Đống Mác, quận Hai Bà Trưng, thành phố Hà Nội, Việt Nam)</w:t>
      </w:r>
    </w:p>
    <w:p w14:paraId="2CF2995A" w14:textId="77777777" w:rsidR="00000000" w:rsidRDefault="00000000">
      <w:pPr>
        <w:spacing w:before="120" w:after="280" w:afterAutospacing="1"/>
      </w:pPr>
      <w:r>
        <w:rPr>
          <w:b/>
          <w:bCs/>
        </w:rPr>
        <w:t>5.1. Cơ sở sản xuất: Trung tâm Nghiên cứu Sản xuất Vắc xin và Sinh phẩm Y tế</w:t>
      </w:r>
      <w:r>
        <w:t xml:space="preserve"> (Địa chỉ: số 135 Lò Đúc, phường Đống Mác, quận Hai Bà Trưng,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052"/>
        <w:gridCol w:w="2118"/>
        <w:gridCol w:w="874"/>
        <w:gridCol w:w="751"/>
        <w:gridCol w:w="779"/>
        <w:gridCol w:w="1349"/>
        <w:gridCol w:w="999"/>
        <w:gridCol w:w="790"/>
      </w:tblGrid>
      <w:tr w:rsidR="00000000" w14:paraId="7B4B646D"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F1D1D5"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BC4CC" w14:textId="77777777" w:rsidR="00000000" w:rsidRDefault="00000000">
            <w:pPr>
              <w:spacing w:before="120"/>
              <w:jc w:val="center"/>
            </w:pPr>
            <w:r>
              <w:rPr>
                <w:b/>
                <w:bCs/>
              </w:rPr>
              <w:t>Tên thuốc</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9C005" w14:textId="77777777" w:rsidR="00000000" w:rsidRDefault="00000000">
            <w:pPr>
              <w:spacing w:before="120"/>
              <w:jc w:val="center"/>
            </w:pPr>
            <w:r>
              <w:rPr>
                <w:b/>
                <w:bCs/>
              </w:rPr>
              <w:t>Hoạt chất chính - Hàm lượng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84799"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F92E0" w14:textId="77777777" w:rsidR="00000000" w:rsidRDefault="00000000">
            <w:pPr>
              <w:spacing w:before="120"/>
              <w:jc w:val="center"/>
            </w:pPr>
            <w:r>
              <w:rPr>
                <w:b/>
                <w:bCs/>
              </w:rPr>
              <w:t>Tuổi thọ</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24A21" w14:textId="77777777" w:rsidR="00000000" w:rsidRDefault="00000000">
            <w:pPr>
              <w:spacing w:before="120"/>
              <w:jc w:val="center"/>
            </w:pPr>
            <w:r>
              <w:rPr>
                <w:b/>
                <w:bCs/>
              </w:rPr>
              <w:t>Tiêu chuẩn</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2BB05"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D58ED"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95916" w14:textId="77777777" w:rsidR="00000000" w:rsidRDefault="00000000">
            <w:pPr>
              <w:spacing w:before="120"/>
              <w:jc w:val="center"/>
            </w:pPr>
            <w:r>
              <w:rPr>
                <w:b/>
                <w:bCs/>
              </w:rPr>
              <w:t>Lần gia hạn</w:t>
            </w:r>
          </w:p>
        </w:tc>
      </w:tr>
      <w:tr w:rsidR="00000000" w14:paraId="3A783FDD"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895B9" w14:textId="77777777" w:rsidR="00000000" w:rsidRDefault="00000000">
            <w:pPr>
              <w:spacing w:before="120"/>
              <w:jc w:val="center"/>
            </w:pPr>
            <w: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491E1" w14:textId="77777777" w:rsidR="00000000" w:rsidRDefault="00000000">
            <w:pPr>
              <w:spacing w:before="120"/>
            </w:pPr>
            <w:r>
              <w:t>Vắc xin bại liệt uống nhị liên</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D3D02" w14:textId="77777777" w:rsidR="00000000" w:rsidRDefault="00000000">
            <w:pPr>
              <w:spacing w:before="120" w:after="280" w:afterAutospacing="1"/>
            </w:pPr>
            <w:r>
              <w:t>Mỗi liều 0,1ml (tương đương 2 giọt) chứa vius bại liệt sống, giảm độc lực chủng Sabin gồm 2 typ:</w:t>
            </w:r>
          </w:p>
          <w:p w14:paraId="14EA2828" w14:textId="77777777" w:rsidR="00000000" w:rsidRDefault="00000000">
            <w:pPr>
              <w:spacing w:before="120" w:after="280" w:afterAutospacing="1"/>
            </w:pPr>
            <w:r>
              <w:t>- Typ 1 ≥ 10</w:t>
            </w:r>
            <w:r>
              <w:rPr>
                <w:vertAlign w:val="superscript"/>
              </w:rPr>
              <w:t xml:space="preserve">6,0 </w:t>
            </w:r>
            <w:r>
              <w:t>CCID</w:t>
            </w:r>
            <w:r>
              <w:rPr>
                <w:vertAlign w:val="subscript"/>
              </w:rPr>
              <w:t>50</w:t>
            </w:r>
          </w:p>
          <w:p w14:paraId="7613435F" w14:textId="77777777" w:rsidR="00000000" w:rsidRDefault="00000000">
            <w:pPr>
              <w:spacing w:before="120"/>
            </w:pPr>
            <w:r>
              <w:t>- Typ 3 ≥ 10</w:t>
            </w:r>
            <w:r>
              <w:rPr>
                <w:vertAlign w:val="superscript"/>
              </w:rPr>
              <w:t xml:space="preserve">5,5 </w:t>
            </w:r>
            <w:r>
              <w:t>CCID</w:t>
            </w:r>
            <w:r>
              <w:rPr>
                <w:vertAlign w:val="subscript"/>
              </w:rPr>
              <w:t>50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C803B" w14:textId="77777777" w:rsidR="00000000" w:rsidRDefault="00000000">
            <w:pPr>
              <w:spacing w:before="120"/>
              <w:jc w:val="center"/>
            </w:pPr>
            <w:r>
              <w:t>Dung dịch uống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046DA" w14:textId="77777777" w:rsidR="00000000" w:rsidRDefault="00000000">
            <w:pPr>
              <w:spacing w:before="120"/>
            </w:pPr>
            <w:r>
              <w:t>24 tháng ở nhiệt độ -20°C ±5°C; 06 tháng ở nhiệt độ 2°-8°C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AF6DB" w14:textId="77777777" w:rsidR="00000000" w:rsidRDefault="00000000">
            <w:pPr>
              <w:spacing w:before="120"/>
              <w:jc w:val="center"/>
            </w:pPr>
            <w:r>
              <w:t>TCCS</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D0B58" w14:textId="77777777" w:rsidR="00000000" w:rsidRDefault="00000000">
            <w:pPr>
              <w:spacing w:before="120"/>
            </w:pPr>
            <w:r>
              <w:t>Hộp chứa 10 lọ x 2ml x 20 liều; hộp chứa 10 lọ x 1ml x 10 liều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91C5E" w14:textId="77777777" w:rsidR="00000000" w:rsidRDefault="00000000">
            <w:pPr>
              <w:spacing w:before="120"/>
              <w:jc w:val="center"/>
            </w:pPr>
            <w:r>
              <w:t>QLVX-H02-1051-17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1FD1E" w14:textId="77777777" w:rsidR="00000000" w:rsidRDefault="00000000">
            <w:pPr>
              <w:spacing w:before="120"/>
              <w:jc w:val="center"/>
            </w:pPr>
            <w:r>
              <w:t>01</w:t>
            </w:r>
          </w:p>
        </w:tc>
      </w:tr>
    </w:tbl>
    <w:p w14:paraId="3236E491" w14:textId="77777777" w:rsidR="00000000" w:rsidRDefault="00000000">
      <w:pPr>
        <w:spacing w:before="120" w:after="280" w:afterAutospacing="1"/>
      </w:pPr>
      <w:r>
        <w:t> </w:t>
      </w:r>
    </w:p>
    <w:p w14:paraId="7EEB5C00" w14:textId="77777777" w:rsidR="00000000" w:rsidRDefault="00000000">
      <w:pPr>
        <w:spacing w:before="120" w:after="280" w:afterAutospacing="1"/>
        <w:jc w:val="center"/>
      </w:pPr>
      <w:r>
        <w:rPr>
          <w:b/>
          <w:bCs/>
        </w:rPr>
        <w:t>PHỤ LỤC III</w:t>
      </w:r>
    </w:p>
    <w:p w14:paraId="26355739" w14:textId="77777777" w:rsidR="00000000" w:rsidRDefault="00000000">
      <w:pPr>
        <w:spacing w:before="120" w:after="280" w:afterAutospacing="1"/>
        <w:jc w:val="center"/>
      </w:pPr>
      <w:r>
        <w:t>DANH MỤC 01 SINH PHẨM ĐƯỢC GIA HẠN GIẤY ĐĂNG KÝ LƯU HÀNH TẠI VIỆT NAM HIỆU LỰC 03 NĂM - ĐỢT 45</w:t>
      </w:r>
      <w:r>
        <w:br/>
      </w:r>
      <w:r>
        <w:rPr>
          <w:i/>
          <w:iCs/>
        </w:rPr>
        <w:t>(Ban hành kèm theo Quyết định số: 683/QĐ-QLD, ngày 25/10/2022 của Cục Quản lý Dược.)</w:t>
      </w:r>
    </w:p>
    <w:p w14:paraId="675FFCD9" w14:textId="77777777" w:rsidR="00000000" w:rsidRDefault="00000000">
      <w:pPr>
        <w:spacing w:before="120" w:after="280" w:afterAutospacing="1"/>
      </w:pPr>
      <w:r>
        <w:rPr>
          <w:b/>
          <w:bCs/>
        </w:rPr>
        <w:t>1. Cơ sở đăng ký: Merck Export GmbH</w:t>
      </w:r>
      <w:r>
        <w:t xml:space="preserve"> (Địa chỉ: Frankfurter Straβe 250, 64293 Darmstadt, Đức)</w:t>
      </w:r>
    </w:p>
    <w:p w14:paraId="6873F42F" w14:textId="77777777" w:rsidR="00000000" w:rsidRDefault="00000000">
      <w:pPr>
        <w:spacing w:before="120" w:after="280" w:afterAutospacing="1"/>
      </w:pPr>
      <w:r>
        <w:rPr>
          <w:b/>
          <w:bCs/>
        </w:rPr>
        <w:t>1.1. Cơ sở sản xuất: Merck Serono S.p.A</w:t>
      </w:r>
      <w:r>
        <w:t xml:space="preserve"> (Địa chỉ: Via Delle Magnolie 15 (loc.frazione Zona Industriale), 70026 Modugno (BA), 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7888F73C"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6BA9BB"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B520A"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6FAB7"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CF0FC"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5B75B"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806A9"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44AC0"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47AEB"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C7B0A" w14:textId="77777777" w:rsidR="00000000" w:rsidRDefault="00000000">
            <w:pPr>
              <w:spacing w:before="120"/>
              <w:jc w:val="center"/>
            </w:pPr>
            <w:r>
              <w:rPr>
                <w:b/>
                <w:bCs/>
              </w:rPr>
              <w:t>Lần gia hạn</w:t>
            </w:r>
          </w:p>
        </w:tc>
      </w:tr>
      <w:tr w:rsidR="00000000" w14:paraId="76FEEAF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1B960" w14:textId="77777777" w:rsidR="00000000" w:rsidRDefault="00000000">
            <w:pPr>
              <w:spacing w:before="120"/>
              <w:jc w:val="center"/>
            </w:pPr>
            <w:r>
              <w:t>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16607" w14:textId="77777777" w:rsidR="00000000" w:rsidRDefault="00000000">
            <w:pPr>
              <w:spacing w:before="120"/>
            </w:pPr>
            <w:r>
              <w:t>Gonal-f</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3DF53" w14:textId="77777777" w:rsidR="00000000" w:rsidRDefault="00000000">
            <w:pPr>
              <w:spacing w:before="120"/>
            </w:pPr>
            <w:r>
              <w:t>Follitropin alfa 900IU/1,5ml (66 mcg/1,5ml)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B699D" w14:textId="77777777" w:rsidR="00000000" w:rsidRDefault="00000000">
            <w:pPr>
              <w:spacing w:before="120"/>
              <w:jc w:val="center"/>
            </w:pPr>
            <w:r>
              <w:t>Dung dịch tiêm pha sẵn trong bút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8C9F"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26869"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C43E9" w14:textId="77777777" w:rsidR="00000000" w:rsidRDefault="00000000">
            <w:pPr>
              <w:spacing w:before="120"/>
              <w:jc w:val="center"/>
            </w:pPr>
            <w:r>
              <w:t>Hộp 1 ống (cartridge) chứa trong 1 bút có sẵn 1,5ml dung dịch tiêm và 20 kim để dùng với bút tiêm.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60B3A" w14:textId="77777777" w:rsidR="00000000" w:rsidRDefault="00000000">
            <w:pPr>
              <w:spacing w:before="120"/>
              <w:jc w:val="center"/>
            </w:pPr>
            <w:r>
              <w:t>QLSP-H02-1074-17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971C8" w14:textId="77777777" w:rsidR="00000000" w:rsidRDefault="00000000">
            <w:pPr>
              <w:spacing w:before="120"/>
              <w:jc w:val="center"/>
            </w:pPr>
            <w:r>
              <w:t>01</w:t>
            </w:r>
          </w:p>
        </w:tc>
      </w:tr>
    </w:tbl>
    <w:p w14:paraId="2C88A906" w14:textId="77777777" w:rsidR="00000000" w:rsidRDefault="00000000">
      <w:pPr>
        <w:spacing w:before="120" w:after="280" w:afterAutospacing="1"/>
      </w:pPr>
      <w:r>
        <w:t> </w:t>
      </w:r>
    </w:p>
    <w:p w14:paraId="11C913F0" w14:textId="77777777" w:rsidR="00000000" w:rsidRDefault="00000000">
      <w:pPr>
        <w:spacing w:before="120" w:after="280" w:afterAutospacing="1"/>
        <w:jc w:val="center"/>
      </w:pPr>
      <w:r>
        <w:rPr>
          <w:b/>
          <w:bCs/>
        </w:rPr>
        <w:t>PHỤ LỤC IV</w:t>
      </w:r>
    </w:p>
    <w:p w14:paraId="6A0E9FF9" w14:textId="77777777" w:rsidR="00000000" w:rsidRDefault="00000000">
      <w:pPr>
        <w:spacing w:before="120" w:after="280" w:afterAutospacing="1"/>
        <w:jc w:val="center"/>
      </w:pPr>
      <w:r>
        <w:t>DANH MỤC 19 SINH PHẨM ĐƯỢC GIA HẠN GIẤY ĐĂNG KÝ LƯU HÀNH TẠI VIỆT NAM HIỆU LỰC 05 NĂM - ĐỢT 45</w:t>
      </w:r>
      <w:r>
        <w:br/>
      </w:r>
      <w:r>
        <w:rPr>
          <w:i/>
          <w:iCs/>
        </w:rPr>
        <w:t>(Ban hành kèm theo Quyết định số: 683/QĐ-QLD, ngày 25/10/2022 của Cục Quản lý Dược.)</w:t>
      </w:r>
    </w:p>
    <w:p w14:paraId="4E1BFFBA" w14:textId="77777777" w:rsidR="00000000" w:rsidRDefault="00000000">
      <w:pPr>
        <w:spacing w:before="120" w:after="280" w:afterAutospacing="1"/>
      </w:pPr>
      <w:r>
        <w:rPr>
          <w:b/>
          <w:bCs/>
        </w:rPr>
        <w:t>1. Cơ sở đăng ký: Allergan Singapore Pte. Ltd.</w:t>
      </w:r>
      <w:r>
        <w:t xml:space="preserve"> (Địa chỉ: 20 Pasir Panjang road, #09-25, Mapletree Business city, Singapore (117439))</w:t>
      </w:r>
    </w:p>
    <w:p w14:paraId="232E6E78" w14:textId="77777777" w:rsidR="00000000" w:rsidRDefault="00000000">
      <w:pPr>
        <w:spacing w:before="120" w:after="280" w:afterAutospacing="1"/>
      </w:pPr>
      <w:r>
        <w:rPr>
          <w:b/>
          <w:bCs/>
        </w:rPr>
        <w:t>1.1. Cơ sở sản xuất: Allergan Pharmaceuticals Ireland</w:t>
      </w:r>
      <w:r>
        <w:t xml:space="preserve"> (Địa chỉ: Castlebar Road, Westport County Mayo, Ireland)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6488AA84"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50BAA6"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54FF6"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99284"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6BF6C"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A7A9D"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E8D7C"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6AD95"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DF74E"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564CC" w14:textId="77777777" w:rsidR="00000000" w:rsidRDefault="00000000">
            <w:pPr>
              <w:spacing w:before="120"/>
              <w:jc w:val="center"/>
            </w:pPr>
            <w:r>
              <w:rPr>
                <w:b/>
                <w:bCs/>
              </w:rPr>
              <w:t>Lần gia hạn</w:t>
            </w:r>
          </w:p>
        </w:tc>
      </w:tr>
      <w:tr w:rsidR="00000000" w14:paraId="3F01BF0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283EF" w14:textId="77777777" w:rsidR="00000000" w:rsidRDefault="00000000">
            <w:pPr>
              <w:spacing w:before="120"/>
              <w:jc w:val="center"/>
            </w:pPr>
            <w:r>
              <w:t>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5CEF" w14:textId="77777777" w:rsidR="00000000" w:rsidRDefault="00000000">
            <w:pPr>
              <w:spacing w:before="120"/>
              <w:jc w:val="center"/>
            </w:pPr>
            <w:r>
              <w:t>Botox</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6395C" w14:textId="77777777" w:rsidR="00000000" w:rsidRDefault="00000000">
            <w:pPr>
              <w:spacing w:before="120"/>
              <w:jc w:val="center"/>
            </w:pPr>
            <w:r>
              <w:t xml:space="preserve">Botulinum toxin* type A (* từ vi khuẩn </w:t>
            </w:r>
            <w:r>
              <w:rPr>
                <w:i/>
                <w:iCs/>
              </w:rPr>
              <w:t>Clostridium botulinum</w:t>
            </w:r>
            <w:r>
              <w:t>) 100 đơn vị/lọ</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32DB4" w14:textId="77777777" w:rsidR="00000000" w:rsidRDefault="00000000">
            <w:pPr>
              <w:spacing w:before="120"/>
              <w:jc w:val="center"/>
            </w:pPr>
            <w:r>
              <w:t>Bột sấy khô chân không vô khuẩn để pha dung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D1D79"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05E95"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959BC" w14:textId="77777777" w:rsidR="00000000" w:rsidRDefault="00000000">
            <w:pPr>
              <w:spacing w:before="120"/>
              <w:jc w:val="center"/>
            </w:pPr>
            <w:r>
              <w:t>Hộp 1 lọ</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478D0" w14:textId="77777777" w:rsidR="00000000" w:rsidRDefault="00000000">
            <w:pPr>
              <w:spacing w:before="120"/>
              <w:jc w:val="center"/>
            </w:pPr>
            <w:r>
              <w:t>QLSP-815-14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B6C2C" w14:textId="77777777" w:rsidR="00000000" w:rsidRDefault="00000000">
            <w:pPr>
              <w:spacing w:before="120"/>
              <w:jc w:val="center"/>
            </w:pPr>
            <w:r>
              <w:t>01</w:t>
            </w:r>
          </w:p>
        </w:tc>
      </w:tr>
    </w:tbl>
    <w:p w14:paraId="410B6B94" w14:textId="77777777" w:rsidR="00000000" w:rsidRDefault="00000000">
      <w:pPr>
        <w:spacing w:before="120" w:after="280" w:afterAutospacing="1"/>
      </w:pPr>
      <w:r>
        <w:rPr>
          <w:b/>
          <w:bCs/>
        </w:rPr>
        <w:t>2. Cơ sở đăng ký: Dr. Reddy's Laboratories Limited</w:t>
      </w:r>
      <w:r>
        <w:t xml:space="preserve"> (Địa chỉ: 8-2-337, Road No. 3, Banjara Hills, Hyderabad Telangana - 500034, Ấn Độ)</w:t>
      </w:r>
    </w:p>
    <w:p w14:paraId="6E2AF164" w14:textId="77777777" w:rsidR="00000000" w:rsidRDefault="00000000">
      <w:pPr>
        <w:spacing w:before="120" w:after="280" w:afterAutospacing="1"/>
      </w:pPr>
      <w:r>
        <w:rPr>
          <w:b/>
          <w:bCs/>
        </w:rPr>
        <w:t>2.1. Cơ sở sản xuất: Dr. Reddy's Laboratories Ltd.</w:t>
      </w:r>
      <w:r>
        <w:t xml:space="preserve"> (Địa chỉ: Biologics, Survey No. 47, Bachupally (V), Bachupally (M), Medchal Malkajgiri (Dist.), Telangana (State), Ấn Độ)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4A5C3DB3"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B875D"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49BFB"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0B192"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8F4A9"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EC595"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EC095"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ECF06"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8EA2C"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CA7C0" w14:textId="77777777" w:rsidR="00000000" w:rsidRDefault="00000000">
            <w:pPr>
              <w:spacing w:before="120"/>
              <w:jc w:val="center"/>
            </w:pPr>
            <w:r>
              <w:rPr>
                <w:b/>
                <w:bCs/>
              </w:rPr>
              <w:t>Lần gia hạn</w:t>
            </w:r>
          </w:p>
        </w:tc>
      </w:tr>
      <w:tr w:rsidR="00000000" w14:paraId="5B764A9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7EAC5" w14:textId="77777777" w:rsidR="00000000" w:rsidRDefault="00000000">
            <w:pPr>
              <w:spacing w:before="120"/>
              <w:jc w:val="center"/>
            </w:pPr>
            <w:r>
              <w:t>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6733D" w14:textId="77777777" w:rsidR="00000000" w:rsidRDefault="00000000">
            <w:pPr>
              <w:spacing w:before="120"/>
            </w:pPr>
            <w:r>
              <w:t>Peg-Grafeel</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FC5AD" w14:textId="77777777" w:rsidR="00000000" w:rsidRDefault="00000000">
            <w:pPr>
              <w:spacing w:before="120"/>
            </w:pPr>
            <w:r>
              <w:t>Pegfilgrastim 6,0mg/0,6ml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F4182" w14:textId="77777777" w:rsidR="00000000" w:rsidRDefault="00000000">
            <w:pPr>
              <w:spacing w:before="120"/>
              <w:jc w:val="center"/>
            </w:pPr>
            <w:r>
              <w:t>Dung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0F2E3"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2E66D"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B604" w14:textId="77777777" w:rsidR="00000000" w:rsidRDefault="00000000">
            <w:pPr>
              <w:spacing w:before="120"/>
            </w:pPr>
            <w:r>
              <w:t>Hộp chứa 1 bơm tiêm đóng sẵn thuốc 0,6ml</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9B029" w14:textId="77777777" w:rsidR="00000000" w:rsidRDefault="00000000">
            <w:pPr>
              <w:spacing w:before="120"/>
              <w:jc w:val="center"/>
            </w:pPr>
            <w:r>
              <w:t>QLSP-0636-13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806B5" w14:textId="77777777" w:rsidR="00000000" w:rsidRDefault="00000000">
            <w:pPr>
              <w:spacing w:before="120"/>
              <w:jc w:val="center"/>
            </w:pPr>
            <w:r>
              <w:t>01</w:t>
            </w:r>
          </w:p>
        </w:tc>
      </w:tr>
    </w:tbl>
    <w:p w14:paraId="641827A5" w14:textId="77777777" w:rsidR="00000000" w:rsidRDefault="00000000">
      <w:pPr>
        <w:spacing w:before="120" w:after="280" w:afterAutospacing="1"/>
      </w:pPr>
      <w:r>
        <w:rPr>
          <w:b/>
          <w:bCs/>
        </w:rPr>
        <w:t>3. Cơ sở đăng ký: Mega Lifesciences Public Company Limited</w:t>
      </w:r>
      <w:r>
        <w:t xml:space="preserve"> (Địa chỉ: 384 Soi 6, Bangpoo Industrial Estate, Pattana 3 Road, Moo 4, Phraeksa, Mueang, Samutprakarn 10280, Thái Lan)</w:t>
      </w:r>
    </w:p>
    <w:p w14:paraId="0DB5C5E7" w14:textId="77777777" w:rsidR="00000000" w:rsidRDefault="00000000">
      <w:pPr>
        <w:spacing w:before="120" w:after="280" w:afterAutospacing="1"/>
      </w:pPr>
      <w:r>
        <w:rPr>
          <w:b/>
          <w:bCs/>
        </w:rPr>
        <w:t>3.1. Cơ sở sản xuất:M/s. Biocon Limited</w:t>
      </w:r>
      <w:r>
        <w:t xml:space="preserve"> (Địa chỉ: Special Economic Zone, Plot No. 2, 3, 4 &amp; 5 Phase-IV, Bommasandra-Jigani Link Road, Bommasandra Post, Bengaluru-560099, Ấn Độ)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8"/>
        <w:gridCol w:w="1584"/>
        <w:gridCol w:w="917"/>
        <w:gridCol w:w="751"/>
        <w:gridCol w:w="876"/>
        <w:gridCol w:w="1377"/>
        <w:gridCol w:w="1250"/>
        <w:gridCol w:w="788"/>
      </w:tblGrid>
      <w:tr w:rsidR="00000000" w14:paraId="0E8F6D84"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5E40C" w14:textId="77777777" w:rsidR="00000000" w:rsidRDefault="00000000">
            <w:pPr>
              <w:spacing w:before="120"/>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A4B84" w14:textId="77777777" w:rsidR="00000000" w:rsidRDefault="00000000">
            <w:pPr>
              <w:spacing w:before="120"/>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FF8C4"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7741B" w14:textId="77777777" w:rsidR="00000000" w:rsidRDefault="00000000">
            <w:pPr>
              <w:spacing w:before="120"/>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E2838" w14:textId="77777777" w:rsidR="00000000" w:rsidRDefault="00000000">
            <w:pPr>
              <w:spacing w:before="120"/>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9C236" w14:textId="77777777" w:rsidR="00000000" w:rsidRDefault="00000000">
            <w:pPr>
              <w:spacing w:before="120"/>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C719A" w14:textId="77777777" w:rsidR="00000000" w:rsidRDefault="00000000">
            <w:pPr>
              <w:spacing w:before="120"/>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EEE93" w14:textId="77777777" w:rsidR="00000000" w:rsidRDefault="00000000">
            <w:pPr>
              <w:spacing w:before="120"/>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337C6" w14:textId="77777777" w:rsidR="00000000" w:rsidRDefault="00000000">
            <w:pPr>
              <w:spacing w:before="120"/>
              <w:jc w:val="center"/>
            </w:pPr>
            <w:r>
              <w:rPr>
                <w:b/>
                <w:bCs/>
              </w:rPr>
              <w:t>Lần gia hạn</w:t>
            </w:r>
          </w:p>
        </w:tc>
      </w:tr>
      <w:tr w:rsidR="00000000" w14:paraId="753D6015"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9187A" w14:textId="77777777" w:rsidR="00000000" w:rsidRDefault="00000000">
            <w:pPr>
              <w:spacing w:before="120"/>
              <w:jc w:val="center"/>
            </w:pPr>
            <w:r>
              <w:t>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CCAA6" w14:textId="77777777" w:rsidR="00000000" w:rsidRDefault="00000000">
            <w:pPr>
              <w:spacing w:before="120"/>
            </w:pPr>
            <w:r>
              <w:t>Insunova-G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72356" w14:textId="77777777" w:rsidR="00000000" w:rsidRDefault="00000000">
            <w:pPr>
              <w:spacing w:before="120"/>
            </w:pPr>
            <w:r>
              <w:t>Insulin Glargine (rDNA origin) 100IU/ml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37CC7" w14:textId="77777777" w:rsidR="00000000" w:rsidRDefault="00000000">
            <w:pPr>
              <w:spacing w:before="120"/>
              <w:jc w:val="center"/>
            </w:pPr>
            <w:r>
              <w:t>Dung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68C4D"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12DAD"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23F87" w14:textId="77777777" w:rsidR="00000000" w:rsidRDefault="00000000">
            <w:pPr>
              <w:spacing w:before="120"/>
              <w:jc w:val="center"/>
            </w:pPr>
            <w:r>
              <w:t>Hộp 1 lọ x 5ml; Hộp 1 lọ x 10ml</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C1DA5" w14:textId="77777777" w:rsidR="00000000" w:rsidRDefault="00000000">
            <w:pPr>
              <w:spacing w:before="120"/>
              <w:jc w:val="center"/>
            </w:pPr>
            <w:r>
              <w:t>QLSP-908-15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A29AB" w14:textId="77777777" w:rsidR="00000000" w:rsidRDefault="00000000">
            <w:pPr>
              <w:spacing w:before="120"/>
              <w:jc w:val="center"/>
            </w:pPr>
            <w:r>
              <w:t>01</w:t>
            </w:r>
          </w:p>
        </w:tc>
      </w:tr>
    </w:tbl>
    <w:p w14:paraId="4E9BF319" w14:textId="77777777" w:rsidR="00000000" w:rsidRDefault="00000000">
      <w:pPr>
        <w:spacing w:before="120" w:after="280" w:afterAutospacing="1"/>
      </w:pPr>
      <w:r>
        <w:rPr>
          <w:b/>
          <w:bCs/>
        </w:rPr>
        <w:t>4. Cơ sở đăng ký: Boehringer Ingelheim International GmbH</w:t>
      </w:r>
      <w:r>
        <w:t xml:space="preserve"> (Địa chỉ: Binger StraBe 173, 55216 Ingelheim am Rhein, Đức)</w:t>
      </w:r>
    </w:p>
    <w:p w14:paraId="4FC9EE75" w14:textId="77777777" w:rsidR="00000000" w:rsidRDefault="00000000">
      <w:pPr>
        <w:spacing w:before="120" w:after="280" w:afterAutospacing="1"/>
      </w:pPr>
      <w:r>
        <w:rPr>
          <w:b/>
          <w:bCs/>
        </w:rPr>
        <w:t>4.1. Cơ sở sản xuất: Boehringer Ingelheim Pharma GmbH &amp; Co. KG</w:t>
      </w:r>
      <w:r>
        <w:t xml:space="preserve"> (Địa chỉ: Birkendorfer Str. 65 88397 Biberach a. d. R.,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8"/>
        <w:gridCol w:w="1584"/>
        <w:gridCol w:w="917"/>
        <w:gridCol w:w="751"/>
        <w:gridCol w:w="876"/>
        <w:gridCol w:w="1377"/>
        <w:gridCol w:w="1250"/>
        <w:gridCol w:w="788"/>
      </w:tblGrid>
      <w:tr w:rsidR="00000000" w14:paraId="1652EA08"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DD952"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6D7F6"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7C28C"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F47F5"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84656"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F4442"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A6AEC"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4BC7F"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02908" w14:textId="77777777" w:rsidR="00000000" w:rsidRDefault="00000000">
            <w:pPr>
              <w:spacing w:before="120"/>
              <w:jc w:val="center"/>
            </w:pPr>
            <w:r>
              <w:rPr>
                <w:b/>
                <w:bCs/>
              </w:rPr>
              <w:t>Lần gia hạn</w:t>
            </w:r>
          </w:p>
        </w:tc>
      </w:tr>
      <w:tr w:rsidR="00000000" w14:paraId="0CDFEF8C"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8EB62" w14:textId="77777777" w:rsidR="00000000" w:rsidRDefault="00000000">
            <w:pPr>
              <w:spacing w:before="120"/>
              <w:jc w:val="center"/>
            </w:pPr>
            <w:r>
              <w:t>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AC419" w14:textId="77777777" w:rsidR="00000000" w:rsidRDefault="00000000">
            <w:pPr>
              <w:spacing w:before="120"/>
            </w:pPr>
            <w:r>
              <w:t>Actilyse</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1E771" w14:textId="77777777" w:rsidR="00000000" w:rsidRDefault="00000000">
            <w:pPr>
              <w:spacing w:before="120"/>
            </w:pPr>
            <w:r>
              <w:t>Alteplase 50,0mg/lọ</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DDA1" w14:textId="77777777" w:rsidR="00000000" w:rsidRDefault="00000000">
            <w:pPr>
              <w:spacing w:before="120"/>
              <w:jc w:val="center"/>
            </w:pPr>
            <w:r>
              <w:t>Bột đông khô và dung môi để pha dung dịch tiêm truyền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B1B78"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983FE"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95FFF" w14:textId="77777777" w:rsidR="00000000" w:rsidRDefault="00000000">
            <w:pPr>
              <w:spacing w:before="120"/>
              <w:jc w:val="center"/>
            </w:pPr>
            <w:r>
              <w:t>Hộp gồm 1 lọ bột đông khô và 1 lọ nước cất pha tiêm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4805E" w14:textId="77777777" w:rsidR="00000000" w:rsidRDefault="00000000">
            <w:pPr>
              <w:spacing w:before="120"/>
              <w:jc w:val="center"/>
            </w:pPr>
            <w:r>
              <w:t>QLSP-948-16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D81F9" w14:textId="77777777" w:rsidR="00000000" w:rsidRDefault="00000000">
            <w:pPr>
              <w:spacing w:before="120"/>
              <w:jc w:val="center"/>
            </w:pPr>
            <w:r>
              <w:t>01</w:t>
            </w:r>
          </w:p>
        </w:tc>
      </w:tr>
    </w:tbl>
    <w:p w14:paraId="05F58948" w14:textId="77777777" w:rsidR="00000000" w:rsidRDefault="00000000">
      <w:pPr>
        <w:spacing w:before="120" w:after="280" w:afterAutospacing="1"/>
      </w:pPr>
      <w:r>
        <w:rPr>
          <w:b/>
          <w:bCs/>
        </w:rPr>
        <w:t>5. Cơ sở đăng ký: Janssen - Cilag Ltd.</w:t>
      </w:r>
      <w:r>
        <w:t xml:space="preserve"> (Địa chỉ: 106 Moo 4 Lad Krabang Industrial Estate, Chalong Krung Road, Kwaeng Lam Pla Tew, Khet Lad Krabang, Bangkok Metropolis, Thái Lan).</w:t>
      </w:r>
    </w:p>
    <w:p w14:paraId="37A04435" w14:textId="77777777" w:rsidR="00000000" w:rsidRDefault="00000000">
      <w:pPr>
        <w:spacing w:before="120" w:after="280" w:afterAutospacing="1"/>
      </w:pPr>
      <w:r>
        <w:rPr>
          <w:b/>
          <w:bCs/>
        </w:rPr>
        <w:t>5.1. Cơ sở sản xuất: Cilag AG</w:t>
      </w:r>
      <w:r>
        <w:t xml:space="preserve"> (Địa chỉ: Hochstrasse 201, 8200 Schaffhausen, Thụy Sỹ).</w:t>
      </w:r>
    </w:p>
    <w:p w14:paraId="1A656FCF" w14:textId="77777777" w:rsidR="00000000" w:rsidRDefault="00000000">
      <w:pPr>
        <w:spacing w:before="120" w:after="280" w:afterAutospacing="1"/>
      </w:pPr>
      <w:r>
        <w:rPr>
          <w:b/>
          <w:bCs/>
        </w:rPr>
        <w:t>Cơ sở xuất xưởng: Janssen Biologics B.V.</w:t>
      </w:r>
      <w:r>
        <w:t xml:space="preserve"> (Địa chỉ: Einsteinweg 101, Leiden, 2333 CB, Hà Lan)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8"/>
        <w:gridCol w:w="1584"/>
        <w:gridCol w:w="917"/>
        <w:gridCol w:w="751"/>
        <w:gridCol w:w="876"/>
        <w:gridCol w:w="1377"/>
        <w:gridCol w:w="1250"/>
        <w:gridCol w:w="788"/>
      </w:tblGrid>
      <w:tr w:rsidR="00000000" w14:paraId="693D466D"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7F27C6"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5AD05"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B8DB4"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81A04"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AED50"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ED214"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E360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CD3C3"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4B269" w14:textId="77777777" w:rsidR="00000000" w:rsidRDefault="00000000">
            <w:pPr>
              <w:spacing w:before="120"/>
              <w:jc w:val="center"/>
            </w:pPr>
            <w:r>
              <w:rPr>
                <w:b/>
                <w:bCs/>
              </w:rPr>
              <w:t>Lần gia hạn</w:t>
            </w:r>
          </w:p>
        </w:tc>
      </w:tr>
      <w:tr w:rsidR="00000000" w14:paraId="42741064"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3AD18" w14:textId="77777777" w:rsidR="00000000" w:rsidRDefault="00000000">
            <w:pPr>
              <w:spacing w:before="120"/>
              <w:jc w:val="center"/>
            </w:pPr>
            <w:r>
              <w:t>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46854" w14:textId="77777777" w:rsidR="00000000" w:rsidRDefault="00000000">
            <w:pPr>
              <w:spacing w:before="120"/>
            </w:pPr>
            <w:r>
              <w:t>Remicade</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34D08" w14:textId="77777777" w:rsidR="00000000" w:rsidRDefault="00000000">
            <w:pPr>
              <w:spacing w:before="120"/>
            </w:pPr>
            <w:r>
              <w:t>Infliximab 100mg</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F290A" w14:textId="77777777" w:rsidR="00000000" w:rsidRDefault="00000000">
            <w:pPr>
              <w:spacing w:before="120"/>
              <w:jc w:val="center"/>
            </w:pPr>
            <w:r>
              <w:t>Bột pha dung dịch đậm đặc để pha dung dịch truyền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62524"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BE558"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1FD5" w14:textId="77777777" w:rsidR="00000000" w:rsidRDefault="00000000">
            <w:pPr>
              <w:spacing w:before="120"/>
              <w:jc w:val="center"/>
            </w:pPr>
            <w:r>
              <w:t>Hộp 1 lọ</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4176F" w14:textId="77777777" w:rsidR="00000000" w:rsidRDefault="00000000">
            <w:pPr>
              <w:spacing w:before="120"/>
              <w:jc w:val="center"/>
            </w:pPr>
            <w:r>
              <w:t>QLSP-970-16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3A3E9" w14:textId="77777777" w:rsidR="00000000" w:rsidRDefault="00000000">
            <w:pPr>
              <w:spacing w:before="120"/>
              <w:jc w:val="center"/>
            </w:pPr>
            <w:r>
              <w:t>01</w:t>
            </w:r>
          </w:p>
        </w:tc>
      </w:tr>
    </w:tbl>
    <w:p w14:paraId="79A591A2" w14:textId="77777777" w:rsidR="00000000" w:rsidRDefault="00000000">
      <w:pPr>
        <w:spacing w:before="120" w:after="280" w:afterAutospacing="1"/>
      </w:pPr>
      <w:r>
        <w:rPr>
          <w:b/>
          <w:bCs/>
        </w:rPr>
        <w:t>5.2. Cơ sở sản xuất: Cilag AG</w:t>
      </w:r>
      <w:r>
        <w:t xml:space="preserve"> (Địa chỉ: Hochstrasse 201, 8200 Schaffhausen, Thụy Sỹ)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4E20C95F"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D0F4BA" w14:textId="77777777" w:rsidR="00000000" w:rsidRDefault="00000000">
            <w:pPr>
              <w:spacing w:before="120"/>
            </w:pPr>
            <w:r>
              <w:rPr>
                <w:b/>
                <w:bCs/>
              </w:rPr>
              <w:t>STT</w:t>
            </w:r>
          </w:p>
        </w:tc>
        <w:tc>
          <w:tcPr>
            <w:tcW w:w="6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496D97" w14:textId="77777777" w:rsidR="00000000" w:rsidRDefault="00000000">
            <w:pPr>
              <w:spacing w:before="120"/>
            </w:pPr>
            <w:r>
              <w:rPr>
                <w:b/>
                <w:bCs/>
              </w:rPr>
              <w:t>Tên thuốc</w:t>
            </w:r>
          </w:p>
        </w:tc>
        <w:tc>
          <w:tcPr>
            <w:tcW w:w="8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FE3AE3" w14:textId="77777777" w:rsidR="00000000" w:rsidRDefault="00000000">
            <w:pPr>
              <w:spacing w:before="120"/>
              <w:jc w:val="center"/>
            </w:pPr>
            <w:r>
              <w:rPr>
                <w:b/>
                <w:bCs/>
              </w:rPr>
              <w:t>Hoạt chất chính - Hàm lượng</w:t>
            </w:r>
          </w:p>
        </w:tc>
        <w:tc>
          <w:tcPr>
            <w:tcW w:w="4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5C1D9" w14:textId="77777777" w:rsidR="00000000" w:rsidRDefault="00000000">
            <w:pPr>
              <w:spacing w:before="120"/>
              <w:jc w:val="center"/>
            </w:pPr>
            <w:r>
              <w:rPr>
                <w:b/>
                <w:bCs/>
              </w:rPr>
              <w:t>Dạng bào chế</w:t>
            </w:r>
          </w:p>
        </w:tc>
        <w:tc>
          <w:tcPr>
            <w:tcW w:w="4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A8232" w14:textId="77777777" w:rsidR="00000000" w:rsidRDefault="00000000">
            <w:pPr>
              <w:spacing w:before="120"/>
            </w:pPr>
            <w:r>
              <w:rPr>
                <w:b/>
                <w:bCs/>
              </w:rPr>
              <w:t>Tuổi thọ</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15BE7" w14:textId="77777777" w:rsidR="00000000" w:rsidRDefault="00000000">
            <w:pPr>
              <w:spacing w:before="120"/>
            </w:pPr>
            <w:r>
              <w:rPr>
                <w:b/>
                <w:bCs/>
              </w:rPr>
              <w:t>Tiêu chuẩn</w:t>
            </w:r>
          </w:p>
        </w:tc>
        <w:tc>
          <w:tcPr>
            <w:tcW w:w="7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1F9F6A" w14:textId="77777777" w:rsidR="00000000" w:rsidRDefault="00000000">
            <w:pPr>
              <w:spacing w:before="120"/>
            </w:pPr>
            <w:r>
              <w:rPr>
                <w:b/>
                <w:bCs/>
              </w:rPr>
              <w:t>Quy cách đóng gói</w:t>
            </w:r>
          </w:p>
        </w:tc>
        <w:tc>
          <w:tcPr>
            <w:tcW w:w="6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35311" w14:textId="77777777" w:rsidR="00000000" w:rsidRDefault="00000000">
            <w:pPr>
              <w:spacing w:before="120"/>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06776F" w14:textId="77777777" w:rsidR="00000000" w:rsidRDefault="00000000">
            <w:pPr>
              <w:spacing w:before="120"/>
              <w:jc w:val="center"/>
            </w:pPr>
            <w:r>
              <w:rPr>
                <w:b/>
                <w:bCs/>
              </w:rPr>
              <w:t>Lần gia hạn</w:t>
            </w:r>
          </w:p>
        </w:tc>
      </w:tr>
      <w:tr w:rsidR="00000000" w14:paraId="35651EA9"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DA18A7" w14:textId="77777777" w:rsidR="00000000" w:rsidRDefault="00000000">
            <w:pPr>
              <w:spacing w:before="120"/>
              <w:jc w:val="center"/>
            </w:pPr>
            <w:r>
              <w:t>6.</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F0A205" w14:textId="77777777" w:rsidR="00000000" w:rsidRDefault="00000000">
            <w:pPr>
              <w:spacing w:before="120"/>
            </w:pPr>
            <w:r>
              <w:t>Stelara</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849479" w14:textId="77777777" w:rsidR="00000000" w:rsidRDefault="00000000">
            <w:pPr>
              <w:spacing w:before="120"/>
            </w:pPr>
            <w:r>
              <w:t>Ustekinumab 45mg/0,5ml</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0CD22" w14:textId="77777777" w:rsidR="00000000" w:rsidRDefault="00000000">
            <w:pPr>
              <w:spacing w:before="120"/>
            </w:pPr>
            <w:r>
              <w:t>Dung dịch tiêm</w:t>
            </w:r>
          </w:p>
        </w:tc>
        <w:tc>
          <w:tcPr>
            <w:tcW w:w="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0A6FC3" w14:textId="77777777" w:rsidR="00000000" w:rsidRDefault="00000000">
            <w:pPr>
              <w:spacing w:before="120"/>
              <w:jc w:val="center"/>
            </w:pPr>
            <w:r>
              <w:t>36 tháng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6E6095" w14:textId="77777777" w:rsidR="00000000" w:rsidRDefault="00000000">
            <w:pPr>
              <w:spacing w:before="120"/>
            </w:pPr>
            <w:r>
              <w:t>TCCS</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7C1EAD" w14:textId="77777777" w:rsidR="00000000" w:rsidRDefault="00000000">
            <w:pPr>
              <w:spacing w:before="120"/>
            </w:pPr>
            <w:r>
              <w:t>Hộp 1 bơm tiêm chứa sẵn 0,5ml thuốc</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1B7ED" w14:textId="77777777" w:rsidR="00000000" w:rsidRDefault="00000000">
            <w:pPr>
              <w:spacing w:before="120"/>
              <w:jc w:val="center"/>
            </w:pPr>
            <w:r>
              <w:t>QLSP-H02-984-16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E9DA36" w14:textId="77777777" w:rsidR="00000000" w:rsidRDefault="00000000">
            <w:pPr>
              <w:spacing w:before="120"/>
              <w:jc w:val="center"/>
            </w:pPr>
            <w:r>
              <w:t>01</w:t>
            </w:r>
          </w:p>
        </w:tc>
      </w:tr>
      <w:tr w:rsidR="00000000" w14:paraId="2768A46F"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561975" w14:textId="77777777" w:rsidR="00000000" w:rsidRDefault="00000000">
            <w:pPr>
              <w:spacing w:before="120"/>
              <w:jc w:val="center"/>
            </w:pPr>
            <w:r>
              <w:t>7.</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1B4BBD" w14:textId="77777777" w:rsidR="00000000" w:rsidRDefault="00000000">
            <w:pPr>
              <w:spacing w:before="120"/>
            </w:pPr>
            <w:r>
              <w:t>Eprex 2000 U</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3547E8" w14:textId="77777777" w:rsidR="00000000" w:rsidRDefault="00000000">
            <w:pPr>
              <w:spacing w:before="120"/>
            </w:pPr>
            <w:r>
              <w:t>Epoetin alfa 2000IU/0,5ml</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47C9A" w14:textId="77777777" w:rsidR="00000000" w:rsidRDefault="00000000">
            <w:pPr>
              <w:spacing w:before="120"/>
            </w:pPr>
            <w:r>
              <w:t>Dung dịch tiêm</w:t>
            </w:r>
          </w:p>
        </w:tc>
        <w:tc>
          <w:tcPr>
            <w:tcW w:w="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FCFA4F" w14:textId="77777777" w:rsidR="00000000" w:rsidRDefault="00000000">
            <w:pPr>
              <w:spacing w:before="120"/>
              <w:jc w:val="center"/>
            </w:pPr>
            <w:r>
              <w:t>18 tháng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1B84C9" w14:textId="77777777" w:rsidR="00000000" w:rsidRDefault="00000000">
            <w:pPr>
              <w:spacing w:before="120"/>
            </w:pPr>
            <w:r>
              <w:t>TCCS</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1F5ED" w14:textId="77777777" w:rsidR="00000000" w:rsidRDefault="00000000">
            <w:pPr>
              <w:spacing w:before="120"/>
            </w:pPr>
            <w:r>
              <w:t>Hộp 6 ống tiêm chứa sẵn 0,5ml thuốc kèm kim tiêm an toàn</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0455F2" w14:textId="77777777" w:rsidR="00000000" w:rsidRDefault="00000000">
            <w:pPr>
              <w:spacing w:before="120"/>
              <w:jc w:val="center"/>
            </w:pPr>
            <w:r>
              <w:t>QLSP-971-16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61FE62" w14:textId="77777777" w:rsidR="00000000" w:rsidRDefault="00000000">
            <w:pPr>
              <w:spacing w:before="120"/>
              <w:jc w:val="center"/>
            </w:pPr>
            <w:r>
              <w:t>01</w:t>
            </w:r>
          </w:p>
        </w:tc>
      </w:tr>
      <w:tr w:rsidR="00000000" w14:paraId="636B3687"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8FDF4" w14:textId="77777777" w:rsidR="00000000" w:rsidRDefault="00000000">
            <w:pPr>
              <w:spacing w:before="120"/>
              <w:jc w:val="center"/>
            </w:pPr>
            <w:r>
              <w:t>8.</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377DB" w14:textId="77777777" w:rsidR="00000000" w:rsidRDefault="00000000">
            <w:pPr>
              <w:spacing w:before="120"/>
            </w:pPr>
            <w:r>
              <w:t>Eprex 4000 U</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09F8AE" w14:textId="77777777" w:rsidR="00000000" w:rsidRDefault="00000000">
            <w:pPr>
              <w:spacing w:before="120"/>
            </w:pPr>
            <w:r>
              <w:t>Epoetin alfa 4000IU/0,4ml</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96092B" w14:textId="77777777" w:rsidR="00000000" w:rsidRDefault="00000000">
            <w:pPr>
              <w:spacing w:before="120"/>
            </w:pPr>
            <w:r>
              <w:t>Dung dịch tiêm</w:t>
            </w:r>
          </w:p>
        </w:tc>
        <w:tc>
          <w:tcPr>
            <w:tcW w:w="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EAAE49" w14:textId="77777777" w:rsidR="00000000" w:rsidRDefault="00000000">
            <w:pPr>
              <w:spacing w:before="120"/>
              <w:jc w:val="center"/>
            </w:pPr>
            <w:r>
              <w:t>18 tháng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2CDD24" w14:textId="77777777" w:rsidR="00000000" w:rsidRDefault="00000000">
            <w:pPr>
              <w:spacing w:before="120"/>
            </w:pPr>
            <w:r>
              <w:t>TCCS</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2C97E0" w14:textId="77777777" w:rsidR="00000000" w:rsidRDefault="00000000">
            <w:pPr>
              <w:spacing w:before="120"/>
            </w:pPr>
            <w:r>
              <w:t>Hộp 6 ống tiêm chứa sẵn 0,4ml thuốc kèm kim tiêm an toàn.</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CB587E" w14:textId="77777777" w:rsidR="00000000" w:rsidRDefault="00000000">
            <w:pPr>
              <w:spacing w:before="120"/>
              <w:jc w:val="center"/>
            </w:pPr>
            <w:r>
              <w:t>QLSP-975-16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0EDE18" w14:textId="77777777" w:rsidR="00000000" w:rsidRDefault="00000000">
            <w:pPr>
              <w:spacing w:before="120"/>
              <w:jc w:val="center"/>
            </w:pPr>
            <w:r>
              <w:t>01</w:t>
            </w:r>
          </w:p>
        </w:tc>
      </w:tr>
      <w:tr w:rsidR="00000000" w14:paraId="43D1AF77"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17C3E5" w14:textId="77777777" w:rsidR="00000000" w:rsidRDefault="00000000">
            <w:pPr>
              <w:spacing w:before="120"/>
              <w:jc w:val="center"/>
            </w:pPr>
            <w:r>
              <w:t>9.</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2DC6A" w14:textId="77777777" w:rsidR="00000000" w:rsidRDefault="00000000">
            <w:pPr>
              <w:spacing w:before="120"/>
            </w:pPr>
            <w:r>
              <w:t>Eprex 10000 U</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8EBF81" w14:textId="77777777" w:rsidR="00000000" w:rsidRDefault="00000000">
            <w:pPr>
              <w:spacing w:before="120"/>
            </w:pPr>
            <w:r>
              <w:t>Epoetin alfa 10000 IU/1ml</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5680A" w14:textId="77777777" w:rsidR="00000000" w:rsidRDefault="00000000">
            <w:pPr>
              <w:spacing w:before="120"/>
            </w:pPr>
            <w:r>
              <w:t>Dung dịch tiêm</w:t>
            </w:r>
          </w:p>
        </w:tc>
        <w:tc>
          <w:tcPr>
            <w:tcW w:w="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853FF8" w14:textId="77777777" w:rsidR="00000000" w:rsidRDefault="00000000">
            <w:pPr>
              <w:spacing w:before="120"/>
              <w:jc w:val="center"/>
            </w:pPr>
            <w:r>
              <w:t>18 tháng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3DC24" w14:textId="77777777" w:rsidR="00000000" w:rsidRDefault="00000000">
            <w:pPr>
              <w:spacing w:before="120"/>
            </w:pPr>
            <w:r>
              <w:t>TCCS</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1431F" w14:textId="77777777" w:rsidR="00000000" w:rsidRDefault="00000000">
            <w:pPr>
              <w:spacing w:before="120"/>
            </w:pPr>
            <w:r>
              <w:t>Hộp 6 ống tiêm chứa sẵn 1ml thuốc kèm kim tiêm an toàn.</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88C16C" w14:textId="77777777" w:rsidR="00000000" w:rsidRDefault="00000000">
            <w:pPr>
              <w:spacing w:before="120"/>
              <w:jc w:val="center"/>
            </w:pPr>
            <w:r>
              <w:t>QLSP-974-16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7118D0" w14:textId="77777777" w:rsidR="00000000" w:rsidRDefault="00000000">
            <w:pPr>
              <w:spacing w:before="120"/>
              <w:jc w:val="center"/>
            </w:pPr>
            <w:r>
              <w:t>01</w:t>
            </w:r>
          </w:p>
        </w:tc>
      </w:tr>
    </w:tbl>
    <w:p w14:paraId="5E454225" w14:textId="77777777" w:rsidR="00000000" w:rsidRDefault="00000000">
      <w:pPr>
        <w:spacing w:before="120" w:after="280" w:afterAutospacing="1"/>
      </w:pPr>
      <w:r>
        <w:rPr>
          <w:b/>
          <w:bCs/>
        </w:rPr>
        <w:t>6. Cơ sở đăng ký: Merck Export GmbH</w:t>
      </w:r>
      <w:r>
        <w:t xml:space="preserve"> (Địa chỉ: Frankfurter Straße 250, 64293 Darmstadt, Đức)</w:t>
      </w:r>
    </w:p>
    <w:p w14:paraId="22075E15" w14:textId="77777777" w:rsidR="00000000" w:rsidRDefault="00000000">
      <w:pPr>
        <w:spacing w:before="120" w:after="280" w:afterAutospacing="1"/>
      </w:pPr>
      <w:r>
        <w:rPr>
          <w:b/>
          <w:bCs/>
        </w:rPr>
        <w:t>6.1. Cơ sở sản xuất: Merck Serono S.p.A</w:t>
      </w:r>
      <w:r>
        <w:t xml:space="preserve"> (Địa chỉ: Via Delle Magnolie 15, (Loc. Frazione Zona Industriale), 70026 Modugno (BA), 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8"/>
        <w:gridCol w:w="1584"/>
        <w:gridCol w:w="917"/>
        <w:gridCol w:w="751"/>
        <w:gridCol w:w="876"/>
        <w:gridCol w:w="1377"/>
        <w:gridCol w:w="1250"/>
        <w:gridCol w:w="788"/>
      </w:tblGrid>
      <w:tr w:rsidR="00000000" w14:paraId="310B6A2D"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B120E7"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7E628"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554C2"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19A93"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3DC3B"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4B3AE"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DD16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86424"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6AA99" w14:textId="77777777" w:rsidR="00000000" w:rsidRDefault="00000000">
            <w:pPr>
              <w:spacing w:before="120"/>
              <w:jc w:val="center"/>
            </w:pPr>
            <w:r>
              <w:rPr>
                <w:b/>
                <w:bCs/>
              </w:rPr>
              <w:t>Lần gia hạn</w:t>
            </w:r>
          </w:p>
        </w:tc>
      </w:tr>
      <w:tr w:rsidR="00000000" w14:paraId="5F4C3092"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51BD6" w14:textId="77777777" w:rsidR="00000000" w:rsidRDefault="00000000">
            <w:pPr>
              <w:spacing w:before="120"/>
              <w:jc w:val="center"/>
            </w:pPr>
            <w:r>
              <w:t>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9B243" w14:textId="77777777" w:rsidR="00000000" w:rsidRDefault="00000000">
            <w:pPr>
              <w:spacing w:before="120"/>
            </w:pPr>
            <w:r>
              <w:t>Ovitrelle</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8A628" w14:textId="77777777" w:rsidR="00000000" w:rsidRDefault="00000000">
            <w:pPr>
              <w:spacing w:before="120"/>
            </w:pPr>
            <w:r>
              <w:t>Choriogonadot ropin alfa 250µg (mcg)/0,5ml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B2301" w14:textId="77777777" w:rsidR="00000000" w:rsidRDefault="00000000">
            <w:pPr>
              <w:spacing w:before="120"/>
              <w:jc w:val="center"/>
            </w:pPr>
            <w:r>
              <w:t>Dung dịch tiêm pha sẵn trong bút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A8201"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A3362"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21A55" w14:textId="77777777" w:rsidR="00000000" w:rsidRDefault="00000000">
            <w:pPr>
              <w:spacing w:before="120"/>
            </w:pPr>
            <w:r>
              <w:t>Hộp gồm 1 bút chứa 0,5ml dung dịch tiêm pha sẵn và 1 kim để dùng với bút tiêm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8FFA7" w14:textId="77777777" w:rsidR="00000000" w:rsidRDefault="00000000">
            <w:pPr>
              <w:spacing w:before="120"/>
              <w:jc w:val="center"/>
            </w:pPr>
            <w:r>
              <w:t>QLSP-0784-14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47C2B" w14:textId="77777777" w:rsidR="00000000" w:rsidRDefault="00000000">
            <w:pPr>
              <w:spacing w:before="120"/>
              <w:jc w:val="center"/>
            </w:pPr>
            <w:r>
              <w:t>01</w:t>
            </w:r>
          </w:p>
        </w:tc>
      </w:tr>
    </w:tbl>
    <w:p w14:paraId="08F03EAA" w14:textId="77777777" w:rsidR="00000000" w:rsidRDefault="00000000">
      <w:pPr>
        <w:spacing w:before="120" w:after="280" w:afterAutospacing="1"/>
      </w:pPr>
      <w:r>
        <w:rPr>
          <w:b/>
          <w:bCs/>
        </w:rPr>
        <w:t>7. Cơ sở đăng ký: F. Hoffmann-La Roche Ltd.</w:t>
      </w:r>
      <w:r>
        <w:t xml:space="preserve"> (Địa chỉ: Grenzacherstrasse 124, CH-4070 Basel, Thụy Sỹ)</w:t>
      </w:r>
    </w:p>
    <w:p w14:paraId="03A0A946" w14:textId="77777777" w:rsidR="00000000" w:rsidRDefault="00000000">
      <w:pPr>
        <w:spacing w:before="120" w:after="280" w:afterAutospacing="1"/>
      </w:pPr>
      <w:r>
        <w:rPr>
          <w:b/>
          <w:bCs/>
        </w:rPr>
        <w:t>7.1. Cơ sở sản xuất: Roche Diagnostics GmbH</w:t>
      </w:r>
      <w:r>
        <w:t xml:space="preserve"> (Địa chỉ: Sandhofer Strasse 116, 68305 Mannheim,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616A6BD1"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A87AB"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38F86"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5F0CE"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3E2AE"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C10DE"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FDE9B"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B9E7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C6534"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33810" w14:textId="77777777" w:rsidR="00000000" w:rsidRDefault="00000000">
            <w:pPr>
              <w:spacing w:before="120"/>
              <w:jc w:val="center"/>
            </w:pPr>
            <w:r>
              <w:rPr>
                <w:b/>
                <w:bCs/>
              </w:rPr>
              <w:t>Lần gia hạn</w:t>
            </w:r>
          </w:p>
        </w:tc>
      </w:tr>
      <w:tr w:rsidR="00000000" w14:paraId="52355F0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B71EFF" w14:textId="77777777" w:rsidR="00000000" w:rsidRDefault="00000000">
            <w:pPr>
              <w:spacing w:before="120"/>
              <w:jc w:val="center"/>
            </w:pPr>
            <w:r>
              <w:t>11.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CEFF4" w14:textId="77777777" w:rsidR="00000000" w:rsidRDefault="00000000">
            <w:pPr>
              <w:spacing w:before="120"/>
              <w:jc w:val="center"/>
            </w:pPr>
            <w:r>
              <w:t>Recormon</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E633E" w14:textId="77777777" w:rsidR="00000000" w:rsidRDefault="00000000">
            <w:pPr>
              <w:spacing w:before="120"/>
            </w:pPr>
            <w:r>
              <w:t>Epoetin beta 2000IU/0,3ml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22840" w14:textId="77777777" w:rsidR="00000000" w:rsidRDefault="00000000">
            <w:pPr>
              <w:spacing w:before="120"/>
              <w:jc w:val="center"/>
            </w:pPr>
            <w:r>
              <w:t>Dung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EFA36"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1D716"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54F4B" w14:textId="77777777" w:rsidR="00000000" w:rsidRDefault="00000000">
            <w:pPr>
              <w:spacing w:before="120"/>
            </w:pPr>
            <w:r>
              <w:t>Hộp 6 bơm tiêm đóng sẵn thuốc (0,3ml) và 6 kim tiêm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FC417" w14:textId="77777777" w:rsidR="00000000" w:rsidRDefault="00000000">
            <w:pPr>
              <w:spacing w:before="120"/>
              <w:jc w:val="center"/>
            </w:pPr>
            <w:r>
              <w:t>QLSP-821-14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28A02" w14:textId="77777777" w:rsidR="00000000" w:rsidRDefault="00000000">
            <w:pPr>
              <w:spacing w:before="120"/>
              <w:jc w:val="center"/>
            </w:pPr>
            <w:r>
              <w:t>01</w:t>
            </w:r>
          </w:p>
        </w:tc>
      </w:tr>
    </w:tbl>
    <w:p w14:paraId="648C0D8C" w14:textId="77777777" w:rsidR="00000000" w:rsidRDefault="00000000">
      <w:pPr>
        <w:spacing w:before="120" w:after="280" w:afterAutospacing="1"/>
      </w:pPr>
      <w:r>
        <w:rPr>
          <w:b/>
          <w:bCs/>
        </w:rPr>
        <w:t>8. Cơ sở đăng ký: F. Hoffmann-La Roche Ltd.</w:t>
      </w:r>
      <w:r>
        <w:t xml:space="preserve"> (Địa chỉ: Grenzacherstrasse 124, 4058 Basel, Thụy Sỹ)</w:t>
      </w:r>
    </w:p>
    <w:p w14:paraId="6BF0AAEB" w14:textId="77777777" w:rsidR="00000000" w:rsidRDefault="00000000">
      <w:pPr>
        <w:spacing w:before="120" w:after="280" w:afterAutospacing="1"/>
      </w:pPr>
      <w:r>
        <w:rPr>
          <w:b/>
          <w:bCs/>
        </w:rPr>
        <w:t>8.1. Cơ sở sản xuất: Roche Diagnostics GmbH</w:t>
      </w:r>
      <w:r>
        <w:t xml:space="preserve"> (Địa chỉ: Sandhofer Strasse 116, 68305 Mannheim, Đức)</w:t>
      </w:r>
    </w:p>
    <w:p w14:paraId="0AD9EB44" w14:textId="77777777" w:rsidR="00000000" w:rsidRDefault="00000000">
      <w:pPr>
        <w:spacing w:before="120" w:after="280" w:afterAutospacing="1"/>
      </w:pPr>
      <w:r>
        <w:rPr>
          <w:b/>
          <w:bCs/>
        </w:rPr>
        <w:t>Cơ sở đóng gói và xuất xưởng: F. Hoffmann-La Roche Ltd.</w:t>
      </w:r>
      <w:r>
        <w:t xml:space="preserve"> (Địa chỉ: Wurmisweg, 4303 Kaiseraugst, Thụy Sỹ)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38D2082F"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346C6"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F072E"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31CBD"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2853C"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E0AF6"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77A1A"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40AB1"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AFA93"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B9DD0" w14:textId="77777777" w:rsidR="00000000" w:rsidRDefault="00000000">
            <w:pPr>
              <w:spacing w:before="120"/>
              <w:jc w:val="center"/>
            </w:pPr>
            <w:r>
              <w:rPr>
                <w:b/>
                <w:bCs/>
              </w:rPr>
              <w:t>Lần gia hạn</w:t>
            </w:r>
          </w:p>
        </w:tc>
      </w:tr>
      <w:tr w:rsidR="00000000" w14:paraId="1D18766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0C1D2" w14:textId="77777777" w:rsidR="00000000" w:rsidRDefault="00000000">
            <w:pPr>
              <w:spacing w:before="120"/>
              <w:jc w:val="center"/>
            </w:pPr>
            <w:r>
              <w:t>12.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891D3" w14:textId="77777777" w:rsidR="00000000" w:rsidRDefault="00000000">
            <w:pPr>
              <w:spacing w:before="120"/>
              <w:jc w:val="center"/>
            </w:pPr>
            <w:r>
              <w:t>Tecentriq</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EFAEF" w14:textId="77777777" w:rsidR="00000000" w:rsidRDefault="00000000">
            <w:pPr>
              <w:spacing w:before="120"/>
              <w:jc w:val="center"/>
            </w:pPr>
            <w:r>
              <w:t>Atezolizumab 1200mg/20 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D6DE8" w14:textId="77777777" w:rsidR="00000000" w:rsidRDefault="00000000">
            <w:pPr>
              <w:spacing w:before="120"/>
              <w:jc w:val="center"/>
            </w:pPr>
            <w:r>
              <w:t>Dung dịch đậm đặc để pha dung dịch tiêm truyền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E10E9"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B73E5"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9C2FA" w14:textId="77777777" w:rsidR="00000000" w:rsidRDefault="00000000">
            <w:pPr>
              <w:spacing w:before="120"/>
              <w:jc w:val="center"/>
            </w:pPr>
            <w:r>
              <w:t>Hộp 1 lọ 20ml</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9BFCC" w14:textId="77777777" w:rsidR="00000000" w:rsidRDefault="00000000">
            <w:pPr>
              <w:spacing w:before="120"/>
              <w:jc w:val="center"/>
            </w:pPr>
            <w:r>
              <w:t>QLSP-H03-1135-18</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FB9D1" w14:textId="77777777" w:rsidR="00000000" w:rsidRDefault="00000000">
            <w:pPr>
              <w:spacing w:before="120"/>
              <w:jc w:val="center"/>
            </w:pPr>
            <w:r>
              <w:t>01</w:t>
            </w:r>
          </w:p>
        </w:tc>
      </w:tr>
    </w:tbl>
    <w:p w14:paraId="4E83CB80" w14:textId="77777777" w:rsidR="00000000" w:rsidRDefault="00000000">
      <w:pPr>
        <w:spacing w:before="120" w:after="280" w:afterAutospacing="1"/>
      </w:pPr>
      <w:r>
        <w:rPr>
          <w:b/>
          <w:bCs/>
        </w:rPr>
        <w:t>9. Cơ sở đăng ký: DKSH Singapore Pte. Ltd.</w:t>
      </w:r>
      <w:r>
        <w:t xml:space="preserve"> (Địa chỉ: 47 Jalan Buroh, # 09-01 Singapore (619491), Singapore)</w:t>
      </w:r>
    </w:p>
    <w:p w14:paraId="3122C52B" w14:textId="77777777" w:rsidR="00000000" w:rsidRDefault="00000000">
      <w:pPr>
        <w:spacing w:before="120" w:after="280" w:afterAutospacing="1"/>
      </w:pPr>
      <w:r>
        <w:rPr>
          <w:b/>
          <w:bCs/>
        </w:rPr>
        <w:t>9.1. Cơ sở sản xuất: Biocodex</w:t>
      </w:r>
      <w:r>
        <w:t xml:space="preserve"> (Địa chỉ: 1, Avenue Blaise Pascal, 60000 Beauvais,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33C21328"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2CA08"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D4C5B"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7026A"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4A806"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ED069"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E2B01"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49D8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D2268"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DD71C" w14:textId="77777777" w:rsidR="00000000" w:rsidRDefault="00000000">
            <w:pPr>
              <w:spacing w:before="120"/>
              <w:jc w:val="center"/>
            </w:pPr>
            <w:r>
              <w:rPr>
                <w:b/>
                <w:bCs/>
              </w:rPr>
              <w:t>Lần gia hạn</w:t>
            </w:r>
          </w:p>
        </w:tc>
      </w:tr>
      <w:tr w:rsidR="00000000" w14:paraId="71BA1E2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65B209" w14:textId="77777777" w:rsidR="00000000" w:rsidRDefault="00000000">
            <w:pPr>
              <w:spacing w:before="120"/>
              <w:jc w:val="center"/>
            </w:pPr>
            <w:r>
              <w:t>13.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BC834" w14:textId="77777777" w:rsidR="00000000" w:rsidRDefault="00000000">
            <w:pPr>
              <w:spacing w:before="120"/>
              <w:jc w:val="center"/>
            </w:pPr>
            <w:r>
              <w:t>Bioflora 100mg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C50EC" w14:textId="77777777" w:rsidR="00000000" w:rsidRDefault="00000000">
            <w:pPr>
              <w:spacing w:before="120" w:after="280" w:afterAutospacing="1"/>
            </w:pPr>
            <w:r>
              <w:rPr>
                <w:i/>
                <w:iCs/>
              </w:rPr>
              <w:t>Saccharomyces boulardii</w:t>
            </w:r>
          </w:p>
          <w:p w14:paraId="4CE96C5D" w14:textId="77777777" w:rsidR="00000000" w:rsidRDefault="00000000">
            <w:pPr>
              <w:spacing w:before="120"/>
            </w:pPr>
            <w:r>
              <w:t>CNCM I-745 100 mg/gói</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F0494" w14:textId="77777777" w:rsidR="00000000" w:rsidRDefault="00000000">
            <w:pPr>
              <w:spacing w:before="120"/>
              <w:jc w:val="center"/>
            </w:pPr>
            <w:r>
              <w:t>Bột pha hỗn dịch uống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F5E9C"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D4D07"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0F4E4" w14:textId="77777777" w:rsidR="00000000" w:rsidRDefault="00000000">
            <w:pPr>
              <w:spacing w:before="120"/>
            </w:pPr>
            <w:r>
              <w:t>Hộp 20 gói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F7F28" w14:textId="77777777" w:rsidR="00000000" w:rsidRDefault="00000000">
            <w:pPr>
              <w:spacing w:before="120"/>
              <w:jc w:val="center"/>
            </w:pPr>
            <w:r>
              <w:t>VN-16392-13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E0171" w14:textId="77777777" w:rsidR="00000000" w:rsidRDefault="00000000">
            <w:pPr>
              <w:spacing w:before="120"/>
              <w:jc w:val="center"/>
            </w:pPr>
            <w:r>
              <w:t>01</w:t>
            </w:r>
          </w:p>
        </w:tc>
      </w:tr>
      <w:tr w:rsidR="00000000" w14:paraId="15124E1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245AD3" w14:textId="77777777" w:rsidR="00000000" w:rsidRDefault="00000000">
            <w:pPr>
              <w:spacing w:before="120"/>
              <w:jc w:val="center"/>
            </w:pPr>
            <w:r>
              <w:t>14.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D0639" w14:textId="77777777" w:rsidR="00000000" w:rsidRDefault="00000000">
            <w:pPr>
              <w:spacing w:before="120"/>
              <w:jc w:val="center"/>
            </w:pPr>
            <w:r>
              <w:t>Bioflora 200mg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4B40B" w14:textId="77777777" w:rsidR="00000000" w:rsidRDefault="00000000">
            <w:pPr>
              <w:spacing w:before="120" w:after="280" w:afterAutospacing="1"/>
            </w:pPr>
            <w:r>
              <w:rPr>
                <w:i/>
                <w:iCs/>
              </w:rPr>
              <w:t>Saccharomyces boulardii</w:t>
            </w:r>
          </w:p>
          <w:p w14:paraId="309BBCB9" w14:textId="77777777" w:rsidR="00000000" w:rsidRDefault="00000000">
            <w:pPr>
              <w:spacing w:before="120"/>
            </w:pPr>
            <w:r>
              <w:t>CNCM I-745 200mg</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3DDEC" w14:textId="77777777" w:rsidR="00000000" w:rsidRDefault="00000000">
            <w:pPr>
              <w:spacing w:before="120"/>
              <w:jc w:val="center"/>
            </w:pPr>
            <w:r>
              <w:t>Viên nang cứng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582F8" w14:textId="77777777" w:rsidR="00000000" w:rsidRDefault="00000000">
            <w:pPr>
              <w:spacing w:before="120"/>
              <w:jc w:val="center"/>
            </w:pPr>
            <w:r>
              <w:t>36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E54F0"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D43CA" w14:textId="77777777" w:rsidR="00000000" w:rsidRDefault="00000000">
            <w:pPr>
              <w:spacing w:before="120"/>
            </w:pPr>
            <w:r>
              <w:t>Lọ 10 viên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E9CF5" w14:textId="77777777" w:rsidR="00000000" w:rsidRDefault="00000000">
            <w:pPr>
              <w:spacing w:before="120"/>
              <w:jc w:val="center"/>
            </w:pPr>
            <w:r>
              <w:t>VN-16393-13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85786" w14:textId="77777777" w:rsidR="00000000" w:rsidRDefault="00000000">
            <w:pPr>
              <w:spacing w:before="120"/>
              <w:jc w:val="center"/>
            </w:pPr>
            <w:r>
              <w:t>01</w:t>
            </w:r>
          </w:p>
        </w:tc>
      </w:tr>
    </w:tbl>
    <w:p w14:paraId="7A4B0B8B" w14:textId="77777777" w:rsidR="00000000" w:rsidRDefault="00000000">
      <w:pPr>
        <w:spacing w:before="120" w:after="280" w:afterAutospacing="1"/>
      </w:pPr>
      <w:r>
        <w:rPr>
          <w:b/>
          <w:bCs/>
        </w:rPr>
        <w:t>10. Cơ sở đăng ký: Công ty TNHH MTV VẮC XIN PASTEUR ĐÀ LẠT</w:t>
      </w:r>
      <w:r>
        <w:t xml:space="preserve"> (Địa chỉ: 18 Lê Hồng Phong, Phường 4, Thành phố Đà Lạt, Tỉnh Lâm Đồng, Việt Nam)</w:t>
      </w:r>
    </w:p>
    <w:p w14:paraId="2C06CB02" w14:textId="77777777" w:rsidR="00000000" w:rsidRDefault="00000000">
      <w:pPr>
        <w:spacing w:before="120" w:after="280" w:afterAutospacing="1"/>
      </w:pPr>
      <w:r>
        <w:rPr>
          <w:b/>
          <w:bCs/>
        </w:rPr>
        <w:t>10.1. Cơ sở sản xuất: Công ty TNHH MTV VẮC XIN PASTEUR ĐÀ LẠT</w:t>
      </w:r>
      <w:r>
        <w:t xml:space="preserve"> (Địa chỉ: 18 Lê Hồng Phong, Phường 4, Thành phố Đà Lạt, Tỉnh Lâm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6957402B"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6DAC7"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3CFF8"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E4877"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EE24E"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CCBD0"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3BF9C"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A7D5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853BD"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7CA3" w14:textId="77777777" w:rsidR="00000000" w:rsidRDefault="00000000">
            <w:pPr>
              <w:spacing w:before="120"/>
              <w:jc w:val="center"/>
            </w:pPr>
            <w:r>
              <w:rPr>
                <w:b/>
                <w:bCs/>
              </w:rPr>
              <w:t>Lần gia hạn</w:t>
            </w:r>
          </w:p>
        </w:tc>
      </w:tr>
      <w:tr w:rsidR="00000000" w14:paraId="0016225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45B259" w14:textId="77777777" w:rsidR="00000000" w:rsidRDefault="00000000">
            <w:pPr>
              <w:spacing w:before="120"/>
              <w:jc w:val="center"/>
            </w:pPr>
            <w:r>
              <w:t>15.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7DC6C" w14:textId="77777777" w:rsidR="00000000" w:rsidRDefault="00000000">
            <w:pPr>
              <w:spacing w:before="120"/>
            </w:pPr>
            <w:r>
              <w:t>Biosubtyl DL</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FD7C6" w14:textId="77777777" w:rsidR="00000000" w:rsidRDefault="00000000">
            <w:pPr>
              <w:spacing w:before="120"/>
            </w:pPr>
            <w:r>
              <w:rPr>
                <w:i/>
                <w:iCs/>
              </w:rPr>
              <w:t xml:space="preserve">Lactobacillus acidophilus </w:t>
            </w:r>
            <w:r>
              <w:t>3x10</w:t>
            </w:r>
            <w:r>
              <w:rPr>
                <w:vertAlign w:val="superscript"/>
              </w:rPr>
              <w:t>7</w:t>
            </w:r>
            <w:r>
              <w:t xml:space="preserve"> CFU/g, </w:t>
            </w:r>
            <w:r>
              <w:rPr>
                <w:i/>
                <w:iCs/>
              </w:rPr>
              <w:t>Bacillus subtilis</w:t>
            </w:r>
            <w:r>
              <w:t xml:space="preserve"> 3x10</w:t>
            </w:r>
            <w:r>
              <w:rPr>
                <w:vertAlign w:val="superscript"/>
              </w:rPr>
              <w:t>7</w:t>
            </w:r>
            <w:r>
              <w:t>CFU/g</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5BE23" w14:textId="77777777" w:rsidR="00000000" w:rsidRDefault="00000000">
            <w:pPr>
              <w:spacing w:before="120"/>
              <w:jc w:val="center"/>
            </w:pPr>
            <w:r>
              <w:t>Bột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C449E"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13DA3"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660B2" w14:textId="77777777" w:rsidR="00000000" w:rsidRDefault="00000000">
            <w:pPr>
              <w:spacing w:before="120"/>
            </w:pPr>
            <w:r>
              <w:t>Hộp 10; 25; 40 gói x gói 1 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85545" w14:textId="77777777" w:rsidR="00000000" w:rsidRDefault="00000000">
            <w:pPr>
              <w:spacing w:before="120"/>
              <w:jc w:val="center"/>
            </w:pPr>
            <w:r>
              <w:t>QLSP-0767-13</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C1248" w14:textId="77777777" w:rsidR="00000000" w:rsidRDefault="00000000">
            <w:pPr>
              <w:spacing w:before="120"/>
              <w:jc w:val="center"/>
            </w:pPr>
            <w:r>
              <w:t>01</w:t>
            </w:r>
          </w:p>
        </w:tc>
      </w:tr>
    </w:tbl>
    <w:p w14:paraId="6C2EF57B" w14:textId="77777777" w:rsidR="00000000" w:rsidRDefault="00000000">
      <w:pPr>
        <w:spacing w:before="120" w:after="280" w:afterAutospacing="1"/>
      </w:pPr>
      <w:r>
        <w:rPr>
          <w:b/>
          <w:bCs/>
        </w:rPr>
        <w:t>11. Cơ sở đăng ký: Công ty cổ phần Dược - Trang thiết bị Y tế Bình Định (BIDIPHAR)</w:t>
      </w:r>
      <w:r>
        <w:t xml:space="preserve"> (Địa chỉ: 498 Nguyễn Thái Học, phường Quang Trung, thành phố Quy Nhơn, tỉnh Bình Định, Việt Nam)</w:t>
      </w:r>
    </w:p>
    <w:p w14:paraId="608C6625" w14:textId="77777777" w:rsidR="00000000" w:rsidRDefault="00000000">
      <w:pPr>
        <w:spacing w:before="120" w:after="280" w:afterAutospacing="1"/>
      </w:pPr>
      <w:r>
        <w:rPr>
          <w:b/>
          <w:bCs/>
        </w:rPr>
        <w:t>11.1. Cơ sở sản xuất: Công ty cổ phần Dược - Trang thiết bị Y tế Bình Định (BIDIPHAR)</w:t>
      </w:r>
      <w:r>
        <w:t xml:space="preserve"> (Địa chỉ: 498 Nguyễn Thái Học, phường Quang Trung, thành phố Quy Nhơn, tỉnh Bình Định,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208C0A09"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3787AA" w14:textId="77777777" w:rsidR="00000000" w:rsidRDefault="00000000">
            <w:pPr>
              <w:spacing w:before="120"/>
            </w:pPr>
            <w:r>
              <w:rPr>
                <w:b/>
                <w:bCs/>
              </w:rPr>
              <w:t>STT</w:t>
            </w:r>
          </w:p>
        </w:tc>
        <w:tc>
          <w:tcPr>
            <w:tcW w:w="6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C3FA7" w14:textId="77777777" w:rsidR="00000000" w:rsidRDefault="00000000">
            <w:pPr>
              <w:spacing w:before="120"/>
            </w:pPr>
            <w:r>
              <w:rPr>
                <w:b/>
                <w:bCs/>
              </w:rPr>
              <w:t>Tên thuốc</w:t>
            </w:r>
          </w:p>
        </w:tc>
        <w:tc>
          <w:tcPr>
            <w:tcW w:w="8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02BAAA" w14:textId="77777777" w:rsidR="00000000" w:rsidRDefault="00000000">
            <w:pPr>
              <w:spacing w:before="120"/>
              <w:jc w:val="center"/>
            </w:pPr>
            <w:r>
              <w:rPr>
                <w:b/>
                <w:bCs/>
              </w:rPr>
              <w:t>Hoạt chất chính - Hàm lượng</w:t>
            </w:r>
          </w:p>
        </w:tc>
        <w:tc>
          <w:tcPr>
            <w:tcW w:w="4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BFF329" w14:textId="77777777" w:rsidR="00000000" w:rsidRDefault="00000000">
            <w:pPr>
              <w:spacing w:before="120"/>
            </w:pPr>
            <w:r>
              <w:rPr>
                <w:b/>
                <w:bCs/>
              </w:rPr>
              <w:t>Dạng bào chế</w:t>
            </w:r>
          </w:p>
        </w:tc>
        <w:tc>
          <w:tcPr>
            <w:tcW w:w="4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E038D9" w14:textId="77777777" w:rsidR="00000000" w:rsidRDefault="00000000">
            <w:pPr>
              <w:spacing w:before="120"/>
            </w:pPr>
            <w:r>
              <w:rPr>
                <w:b/>
                <w:bCs/>
              </w:rPr>
              <w:t>Tuổi thọ</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1A536" w14:textId="77777777" w:rsidR="00000000" w:rsidRDefault="00000000">
            <w:pPr>
              <w:spacing w:before="120"/>
            </w:pPr>
            <w:r>
              <w:rPr>
                <w:b/>
                <w:bCs/>
              </w:rPr>
              <w:t>Tiêu chuẩn</w:t>
            </w:r>
          </w:p>
        </w:tc>
        <w:tc>
          <w:tcPr>
            <w:tcW w:w="7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5BF44A" w14:textId="77777777" w:rsidR="00000000" w:rsidRDefault="00000000">
            <w:pPr>
              <w:spacing w:before="120"/>
            </w:pPr>
            <w:r>
              <w:rPr>
                <w:b/>
                <w:bCs/>
              </w:rPr>
              <w:t>Quy cách đóng gói</w:t>
            </w:r>
          </w:p>
        </w:tc>
        <w:tc>
          <w:tcPr>
            <w:tcW w:w="6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B79578" w14:textId="77777777" w:rsidR="00000000" w:rsidRDefault="00000000">
            <w:pPr>
              <w:spacing w:before="120"/>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EE0D96" w14:textId="77777777" w:rsidR="00000000" w:rsidRDefault="00000000">
            <w:pPr>
              <w:spacing w:before="120"/>
              <w:jc w:val="center"/>
            </w:pPr>
            <w:r>
              <w:rPr>
                <w:b/>
                <w:bCs/>
              </w:rPr>
              <w:t>Lần gia hạn</w:t>
            </w:r>
          </w:p>
        </w:tc>
      </w:tr>
      <w:tr w:rsidR="00000000" w14:paraId="1761256F"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69CD3E" w14:textId="77777777" w:rsidR="00000000" w:rsidRDefault="00000000">
            <w:pPr>
              <w:spacing w:before="120"/>
            </w:pPr>
            <w:r>
              <w:t>16.</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F3926C" w14:textId="77777777" w:rsidR="00000000" w:rsidRDefault="00000000">
            <w:pPr>
              <w:spacing w:before="120"/>
            </w:pPr>
            <w:r>
              <w:t>Lacbiosyn</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451D57" w14:textId="77777777" w:rsidR="00000000" w:rsidRDefault="00000000">
            <w:pPr>
              <w:spacing w:before="120"/>
            </w:pPr>
            <w:r>
              <w:rPr>
                <w:i/>
                <w:iCs/>
              </w:rPr>
              <w:t xml:space="preserve">Lactobacillus acidophilus </w:t>
            </w:r>
            <w:r>
              <w:t>10</w:t>
            </w:r>
            <w:r>
              <w:rPr>
                <w:vertAlign w:val="superscript"/>
              </w:rPr>
              <w:t>8</w:t>
            </w:r>
            <w:r>
              <w:t xml:space="preserve"> CFU/gói</w:t>
            </w:r>
          </w:p>
        </w:tc>
        <w:tc>
          <w:tcPr>
            <w:tcW w:w="4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835FDC" w14:textId="77777777" w:rsidR="00000000" w:rsidRDefault="00000000">
            <w:pPr>
              <w:spacing w:before="120"/>
              <w:jc w:val="center"/>
            </w:pPr>
            <w:r>
              <w:t>Thuốc bột uống</w:t>
            </w:r>
          </w:p>
        </w:tc>
        <w:tc>
          <w:tcPr>
            <w:tcW w:w="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0138D1" w14:textId="77777777" w:rsidR="00000000" w:rsidRDefault="00000000">
            <w:pPr>
              <w:spacing w:before="120"/>
              <w:jc w:val="center"/>
            </w:pPr>
            <w:r>
              <w:t>36 tháng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ED5EC1" w14:textId="77777777" w:rsidR="00000000" w:rsidRDefault="00000000">
            <w:pPr>
              <w:spacing w:before="120"/>
            </w:pPr>
            <w:r>
              <w:t>TCCS</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8C7C4" w14:textId="77777777" w:rsidR="00000000" w:rsidRDefault="00000000">
            <w:pPr>
              <w:spacing w:before="120"/>
            </w:pPr>
            <w:r>
              <w:t>Hộp 10 gói; 20 gói; 30 gói; 100 gói</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45FC7" w14:textId="77777777" w:rsidR="00000000" w:rsidRDefault="00000000">
            <w:pPr>
              <w:spacing w:before="120"/>
              <w:jc w:val="center"/>
            </w:pPr>
            <w:r>
              <w:t>QLSP-851-15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0B2A44" w14:textId="77777777" w:rsidR="00000000" w:rsidRDefault="00000000">
            <w:pPr>
              <w:spacing w:before="120"/>
              <w:jc w:val="center"/>
            </w:pPr>
            <w:r>
              <w:t>01</w:t>
            </w:r>
          </w:p>
        </w:tc>
      </w:tr>
    </w:tbl>
    <w:p w14:paraId="04E5C5AE" w14:textId="77777777" w:rsidR="00000000" w:rsidRDefault="00000000">
      <w:pPr>
        <w:spacing w:before="120" w:after="280" w:afterAutospacing="1"/>
      </w:pPr>
      <w:r>
        <w:rPr>
          <w:b/>
          <w:bCs/>
        </w:rPr>
        <w:t>12. Cơ sở đăng ký: Novo Nordisk A/S</w:t>
      </w:r>
      <w:r>
        <w:t xml:space="preserve"> (Địa chỉ: Novo Allé, DK-2880 Bagsværd, Đan Mạch)</w:t>
      </w:r>
    </w:p>
    <w:p w14:paraId="7DDD5A15" w14:textId="77777777" w:rsidR="00000000" w:rsidRDefault="00000000">
      <w:pPr>
        <w:spacing w:before="120" w:after="280" w:afterAutospacing="1"/>
      </w:pPr>
      <w:r>
        <w:rPr>
          <w:b/>
          <w:bCs/>
        </w:rPr>
        <w:t>12.1. Cơ sở sản xuất: Novo Nordisk A/S</w:t>
      </w:r>
      <w:r>
        <w:t xml:space="preserve"> (Địa chỉ: Novo Allé, DK-2880 Bagsværd, Đan Mạch)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0E501DB1"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5C879"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892B7"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13845"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74F9"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C605A"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94C1E"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9D231"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1A3F4"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B8EBF" w14:textId="77777777" w:rsidR="00000000" w:rsidRDefault="00000000">
            <w:pPr>
              <w:spacing w:before="120"/>
              <w:jc w:val="center"/>
            </w:pPr>
            <w:r>
              <w:rPr>
                <w:b/>
                <w:bCs/>
              </w:rPr>
              <w:t>Lần gia hạn</w:t>
            </w:r>
          </w:p>
        </w:tc>
      </w:tr>
      <w:tr w:rsidR="00000000" w14:paraId="4EB4892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FBCC9" w14:textId="77777777" w:rsidR="00000000" w:rsidRDefault="00000000">
            <w:pPr>
              <w:spacing w:before="120"/>
              <w:jc w:val="center"/>
            </w:pPr>
            <w:r>
              <w:t>17.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A284F" w14:textId="77777777" w:rsidR="00000000" w:rsidRDefault="00000000">
            <w:pPr>
              <w:spacing w:before="120"/>
              <w:jc w:val="center"/>
            </w:pPr>
            <w:r>
              <w:t>Mixtard 30 Flexpen 100 IU/ml</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94EDD" w14:textId="77777777" w:rsidR="00000000" w:rsidRDefault="00000000">
            <w:pPr>
              <w:spacing w:before="120"/>
            </w:pPr>
            <w:r>
              <w:t>Insulin người (rDNA) (30% insulin hòa tan và 70% insulin isophan) 100IU/ml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37143" w14:textId="77777777" w:rsidR="00000000" w:rsidRDefault="00000000">
            <w:pPr>
              <w:spacing w:before="120"/>
              <w:jc w:val="center"/>
            </w:pPr>
            <w:r>
              <w:t>Hỗn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D16A5" w14:textId="77777777" w:rsidR="00000000" w:rsidRDefault="00000000">
            <w:pPr>
              <w:spacing w:before="120"/>
              <w:jc w:val="center"/>
            </w:pPr>
            <w:r>
              <w:t>30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A82CC"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89132" w14:textId="77777777" w:rsidR="00000000" w:rsidRDefault="00000000">
            <w:pPr>
              <w:spacing w:before="120"/>
            </w:pPr>
            <w:r>
              <w:t>Hộp 5 bút tiêm bơm sẵn chứa 3ml</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6F0C6" w14:textId="77777777" w:rsidR="00000000" w:rsidRDefault="00000000">
            <w:pPr>
              <w:spacing w:before="120"/>
              <w:jc w:val="center"/>
            </w:pPr>
            <w:r>
              <w:t>QLSP-927-16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FABF4" w14:textId="77777777" w:rsidR="00000000" w:rsidRDefault="00000000">
            <w:pPr>
              <w:spacing w:before="120"/>
              <w:jc w:val="center"/>
            </w:pPr>
            <w:r>
              <w:t>01</w:t>
            </w:r>
          </w:p>
        </w:tc>
      </w:tr>
    </w:tbl>
    <w:p w14:paraId="7EFF85DF" w14:textId="77777777" w:rsidR="00000000" w:rsidRDefault="00000000">
      <w:pPr>
        <w:spacing w:before="120" w:after="280" w:afterAutospacing="1"/>
      </w:pPr>
      <w:r>
        <w:rPr>
          <w:b/>
          <w:bCs/>
        </w:rPr>
        <w:t>13. Cơ sở đăng ký: Zuellig Pharma Pte., Ltd</w:t>
      </w:r>
      <w:r>
        <w:t xml:space="preserve"> (Địa chỉ: 15 Changi North Way #01-01, Singapore 498770, Singapore)</w:t>
      </w:r>
    </w:p>
    <w:p w14:paraId="2BBFA5E3" w14:textId="77777777" w:rsidR="00000000" w:rsidRDefault="00000000">
      <w:pPr>
        <w:spacing w:before="120" w:after="280" w:afterAutospacing="1"/>
      </w:pPr>
      <w:r>
        <w:rPr>
          <w:b/>
          <w:bCs/>
        </w:rPr>
        <w:t>13.1. Cơ sở sản xuất: AbbVie Inc.</w:t>
      </w:r>
      <w:r>
        <w:t xml:space="preserve"> (Địa chỉ: 1401 Sheridan Road, North Chicago, IL 60064, Hoa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84"/>
        <w:gridCol w:w="917"/>
        <w:gridCol w:w="751"/>
        <w:gridCol w:w="876"/>
        <w:gridCol w:w="1377"/>
        <w:gridCol w:w="1250"/>
        <w:gridCol w:w="790"/>
      </w:tblGrid>
      <w:tr w:rsidR="00000000" w14:paraId="61ADE30A"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4BC243"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88B82"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CEE24"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B4D8"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E8D2C"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AAE7E"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50BFD"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9B82F"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BC3A8" w14:textId="77777777" w:rsidR="00000000" w:rsidRDefault="00000000">
            <w:pPr>
              <w:spacing w:before="120"/>
              <w:jc w:val="center"/>
            </w:pPr>
            <w:r>
              <w:rPr>
                <w:b/>
                <w:bCs/>
              </w:rPr>
              <w:t>Lần gia hạn</w:t>
            </w:r>
          </w:p>
        </w:tc>
      </w:tr>
      <w:tr w:rsidR="00000000" w14:paraId="71EAF26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EBDCC2" w14:textId="77777777" w:rsidR="00000000" w:rsidRDefault="00000000">
            <w:pPr>
              <w:spacing w:before="120"/>
              <w:jc w:val="center"/>
            </w:pPr>
            <w:r>
              <w:t>18.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0EE6C" w14:textId="77777777" w:rsidR="00000000" w:rsidRDefault="00000000">
            <w:pPr>
              <w:spacing w:before="120"/>
            </w:pPr>
            <w:r>
              <w:t>Survanta</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766F2" w14:textId="77777777" w:rsidR="00000000" w:rsidRDefault="00000000">
            <w:pPr>
              <w:spacing w:before="120"/>
            </w:pPr>
            <w:r>
              <w:t>Phospholipids 25mg/ml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53738" w14:textId="77777777" w:rsidR="00000000" w:rsidRDefault="00000000">
            <w:pPr>
              <w:spacing w:before="120"/>
              <w:jc w:val="center"/>
            </w:pPr>
            <w:r>
              <w:t>Hỗn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43476" w14:textId="77777777" w:rsidR="00000000" w:rsidRDefault="00000000">
            <w:pPr>
              <w:spacing w:before="120"/>
              <w:jc w:val="center"/>
            </w:pPr>
            <w:r>
              <w:t>18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D79E5"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A16AA" w14:textId="77777777" w:rsidR="00000000" w:rsidRDefault="00000000">
            <w:pPr>
              <w:spacing w:before="120"/>
              <w:jc w:val="center"/>
            </w:pPr>
            <w:r>
              <w:t>Hộp 1 lọ 4ml</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454BF" w14:textId="77777777" w:rsidR="00000000" w:rsidRDefault="00000000">
            <w:pPr>
              <w:spacing w:before="120"/>
              <w:jc w:val="center"/>
            </w:pPr>
            <w:r>
              <w:t>QLSP-940- 16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3E6D2" w14:textId="77777777" w:rsidR="00000000" w:rsidRDefault="00000000">
            <w:pPr>
              <w:spacing w:before="120"/>
              <w:jc w:val="center"/>
            </w:pPr>
            <w:r>
              <w:t>01</w:t>
            </w:r>
          </w:p>
        </w:tc>
      </w:tr>
    </w:tbl>
    <w:p w14:paraId="5D62841A" w14:textId="77777777" w:rsidR="00000000" w:rsidRDefault="00000000">
      <w:pPr>
        <w:spacing w:before="120" w:after="280" w:afterAutospacing="1"/>
      </w:pPr>
      <w:r>
        <w:rPr>
          <w:b/>
          <w:bCs/>
        </w:rPr>
        <w:t>13.2. Cơ sở sản xuất: Vetter Pharma- Fertigung GmBH &amp; Co. KG</w:t>
      </w:r>
      <w:r>
        <w:t xml:space="preserve"> (Địa chỉ: Schützenstrasse 87 and 99-101, 88212 Ravensburg, Đức)</w:t>
      </w:r>
    </w:p>
    <w:p w14:paraId="2772D142" w14:textId="77777777" w:rsidR="00000000" w:rsidRDefault="00000000">
      <w:pPr>
        <w:spacing w:before="120" w:after="280" w:afterAutospacing="1"/>
      </w:pPr>
      <w:r>
        <w:rPr>
          <w:b/>
          <w:bCs/>
        </w:rPr>
        <w:t xml:space="preserve">Cơ sở đóng gói thứ cấp: Abbvie Deutschland GmbH &amp; Co. KG </w:t>
      </w:r>
      <w:r>
        <w:t>(Địa chỉ: Knollstrasse, D-67061 Ludwigshafen, Đức).</w:t>
      </w:r>
    </w:p>
    <w:p w14:paraId="7AD29575" w14:textId="77777777" w:rsidR="00000000" w:rsidRDefault="00000000">
      <w:pPr>
        <w:spacing w:before="120" w:after="280" w:afterAutospacing="1"/>
      </w:pPr>
      <w:r>
        <w:rPr>
          <w:b/>
          <w:bCs/>
        </w:rPr>
        <w:t>Cơ sở xuất xưởng: Abbvie Biotechnology GmbH</w:t>
      </w:r>
      <w:r>
        <w:t xml:space="preserve"> (Địa chỉ: Knollstrasse, D-67061 Ludwigshafen,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8"/>
        <w:gridCol w:w="1584"/>
        <w:gridCol w:w="917"/>
        <w:gridCol w:w="751"/>
        <w:gridCol w:w="876"/>
        <w:gridCol w:w="1377"/>
        <w:gridCol w:w="1250"/>
        <w:gridCol w:w="788"/>
      </w:tblGrid>
      <w:tr w:rsidR="00000000" w14:paraId="478A3988"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CAA74" w14:textId="77777777" w:rsidR="00000000" w:rsidRDefault="00000000">
            <w:pPr>
              <w:spacing w:before="120"/>
              <w:jc w:val="center"/>
            </w:pPr>
            <w:r>
              <w:rPr>
                <w:b/>
                <w:bCs/>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41536" w14:textId="77777777" w:rsidR="00000000" w:rsidRDefault="00000000">
            <w:pPr>
              <w:spacing w:before="120"/>
              <w:jc w:val="center"/>
            </w:pPr>
            <w:r>
              <w:rPr>
                <w:b/>
                <w:bCs/>
              </w:rPr>
              <w:t>Tên thuốc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E6FD7" w14:textId="77777777" w:rsidR="00000000" w:rsidRDefault="00000000">
            <w:pPr>
              <w:spacing w:before="120"/>
              <w:jc w:val="center"/>
            </w:pPr>
            <w:r>
              <w:rPr>
                <w:b/>
                <w:bCs/>
              </w:rPr>
              <w:t>Hoạt chất chính - Hàm lượng</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55FED" w14:textId="77777777" w:rsidR="00000000" w:rsidRDefault="00000000">
            <w:pPr>
              <w:spacing w:before="120"/>
              <w:jc w:val="center"/>
            </w:pPr>
            <w:r>
              <w:rPr>
                <w:b/>
                <w:bCs/>
              </w:rPr>
              <w:t>Dạng bào chế</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DD240" w14:textId="77777777" w:rsidR="00000000" w:rsidRDefault="00000000">
            <w:pPr>
              <w:spacing w:before="120"/>
              <w:jc w:val="center"/>
            </w:pPr>
            <w:r>
              <w:rPr>
                <w:b/>
                <w:bCs/>
              </w:rPr>
              <w:t>Tuổi thọ</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C236" w14:textId="77777777" w:rsidR="00000000" w:rsidRDefault="00000000">
            <w:pPr>
              <w:spacing w:before="120"/>
              <w:jc w:val="center"/>
            </w:pPr>
            <w:r>
              <w:rPr>
                <w:b/>
                <w:bCs/>
              </w:rPr>
              <w:t>Tiêu chuẩn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246BF" w14:textId="77777777" w:rsidR="00000000" w:rsidRDefault="00000000">
            <w:pPr>
              <w:spacing w:before="120"/>
              <w:jc w:val="center"/>
            </w:pPr>
            <w:r>
              <w:rPr>
                <w:b/>
                <w:bCs/>
              </w:rPr>
              <w:t>Quy cách đóng gói</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0B88C" w14:textId="77777777" w:rsidR="00000000" w:rsidRDefault="00000000">
            <w:pPr>
              <w:spacing w:before="120"/>
              <w:jc w:val="center"/>
            </w:pPr>
            <w:r>
              <w:rPr>
                <w:b/>
                <w:bCs/>
              </w:rPr>
              <w:t>Số đăng ký</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49E51" w14:textId="77777777" w:rsidR="00000000" w:rsidRDefault="00000000">
            <w:pPr>
              <w:spacing w:before="120"/>
              <w:jc w:val="center"/>
            </w:pPr>
            <w:r>
              <w:rPr>
                <w:b/>
                <w:bCs/>
              </w:rPr>
              <w:t>Lần gia hạn</w:t>
            </w:r>
          </w:p>
        </w:tc>
      </w:tr>
      <w:tr w:rsidR="00000000" w14:paraId="5246E561"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CDE169" w14:textId="77777777" w:rsidR="00000000" w:rsidRDefault="00000000">
            <w:pPr>
              <w:spacing w:before="120"/>
              <w:jc w:val="center"/>
            </w:pPr>
            <w:r>
              <w:t>19.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D4C2B" w14:textId="77777777" w:rsidR="00000000" w:rsidRDefault="00000000">
            <w:pPr>
              <w:spacing w:before="120"/>
            </w:pPr>
            <w:r>
              <w:t>Humira</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FCAFD" w14:textId="77777777" w:rsidR="00000000" w:rsidRDefault="00000000">
            <w:pPr>
              <w:spacing w:before="120"/>
            </w:pPr>
            <w:r>
              <w:t>Adalimumab 40mg/0,4ml</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B1CAF" w14:textId="77777777" w:rsidR="00000000" w:rsidRDefault="00000000">
            <w:pPr>
              <w:spacing w:before="120"/>
              <w:jc w:val="center"/>
            </w:pPr>
            <w:r>
              <w:t>Dung dịch tiêm</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83811" w14:textId="77777777" w:rsidR="00000000" w:rsidRDefault="00000000">
            <w:pPr>
              <w:spacing w:before="120"/>
              <w:jc w:val="center"/>
            </w:pPr>
            <w:r>
              <w:t>24 tháng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BE3DB" w14:textId="77777777" w:rsidR="00000000" w:rsidRDefault="00000000">
            <w:pPr>
              <w:spacing w:before="120"/>
              <w:jc w:val="center"/>
            </w:pPr>
            <w:r>
              <w:t>TCCS</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10FD1" w14:textId="77777777" w:rsidR="00000000" w:rsidRDefault="00000000">
            <w:pPr>
              <w:spacing w:before="120"/>
              <w:jc w:val="center"/>
            </w:pPr>
            <w:r>
              <w:t>Hộp 2 vỉ, mỗi vỉ chứa 1 bút tiêm chứa 1 bơm tiêm đóng sẵn thuốc (adalimumab 40mg/0,4ml) và một miếng bông cồn.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894CC" w14:textId="77777777" w:rsidR="00000000" w:rsidRDefault="00000000">
            <w:pPr>
              <w:spacing w:before="120"/>
              <w:jc w:val="center"/>
            </w:pPr>
            <w:r>
              <w:t>QLSP-H03-1172-19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14814" w14:textId="77777777" w:rsidR="00000000" w:rsidRDefault="00000000">
            <w:pPr>
              <w:spacing w:before="120"/>
              <w:jc w:val="center"/>
            </w:pPr>
            <w:r>
              <w:t>01</w:t>
            </w:r>
          </w:p>
        </w:tc>
      </w:tr>
    </w:tbl>
    <w:p w14:paraId="04DAAA56" w14:textId="77777777" w:rsidR="00000000" w:rsidRDefault="00000000">
      <w:pPr>
        <w:spacing w:before="120" w:after="280" w:afterAutospacing="1"/>
      </w:pPr>
      <w:r>
        <w:t> </w:t>
      </w:r>
    </w:p>
    <w:p w14:paraId="53C54E87" w14:textId="77777777" w:rsidR="00F10A32" w:rsidRDefault="00000000">
      <w:pPr>
        <w:spacing w:before="120" w:after="280" w:afterAutospacing="1"/>
      </w:pPr>
      <w:r>
        <w:t> </w:t>
      </w:r>
    </w:p>
    <w:sectPr w:rsidR="00F10A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47"/>
    <w:rsid w:val="00EC1847"/>
    <w:rsid w:val="00F10A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6CC37"/>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3133</Words>
  <Characters>17863</Characters>
  <Application>Microsoft Office Word</Application>
  <DocSecurity>0</DocSecurity>
  <Lines>148</Lines>
  <Paragraphs>41</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2022-11-02T03:31:00Z</dcterms:created>
  <dcterms:modified xsi:type="dcterms:W3CDTF">2022-11-02T03:31:00Z</dcterms:modified>
</cp:coreProperties>
</file>