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3B6020" w:rsidRPr="003B6020" w14:paraId="7431B8E0" w14:textId="77777777" w:rsidTr="003B6020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FCF17E" w14:textId="77777777" w:rsidR="003B6020" w:rsidRPr="003B6020" w:rsidRDefault="003B6020" w:rsidP="003B60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C97246" w14:textId="77777777" w:rsidR="003B6020" w:rsidRPr="003B6020" w:rsidRDefault="003B6020" w:rsidP="003B60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3B6020" w:rsidRPr="003B6020" w14:paraId="10A592FC" w14:textId="77777777" w:rsidTr="003B6020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8E5439" w14:textId="77777777" w:rsidR="003B6020" w:rsidRPr="003B6020" w:rsidRDefault="003B6020" w:rsidP="003B60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102-CP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41E973" w14:textId="77777777" w:rsidR="003B6020" w:rsidRPr="003B6020" w:rsidRDefault="003B6020" w:rsidP="003B6020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27 tháng 12 năm 1993</w:t>
            </w:r>
          </w:p>
        </w:tc>
      </w:tr>
    </w:tbl>
    <w:p w14:paraId="3B04757C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351BE8C5" w14:textId="77777777" w:rsidR="003B6020" w:rsidRPr="003B6020" w:rsidRDefault="003B6020" w:rsidP="003B602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3B6020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0ABD956D" w14:textId="77777777" w:rsidR="003B6020" w:rsidRPr="003B6020" w:rsidRDefault="003B6020" w:rsidP="003B602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3B6020">
        <w:rPr>
          <w:rFonts w:ascii="Arial" w:eastAsia="Times New Roman" w:hAnsi="Arial" w:cs="Arial"/>
          <w:color w:val="000000"/>
          <w:sz w:val="18"/>
          <w:szCs w:val="18"/>
        </w:rPr>
        <w:t>CỦA CHÍNH PHỦ SỐ102-CP NGÀY 27-12-1993</w:t>
      </w:r>
      <w:r w:rsidRPr="003B602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3B6020">
        <w:rPr>
          <w:rFonts w:ascii="Arial" w:eastAsia="Times New Roman" w:hAnsi="Arial" w:cs="Arial"/>
          <w:color w:val="000000"/>
          <w:sz w:val="18"/>
          <w:szCs w:val="18"/>
        </w:rPr>
        <w:t>VỀ VIỆC THÀNH LẬP THÀNH PHỐ HẠ LONG THUỘC TỈNH QUẢNG NINH</w:t>
      </w:r>
      <w:bookmarkEnd w:id="1"/>
      <w:r w:rsidRPr="003B602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261A317E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55E97FC5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30 tháng 9 năm 1992;</w:t>
      </w:r>
      <w:r w:rsidRPr="003B6020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Xét đề nghị của Uỷ ban nhân dân tỉnh Quảng Ninh và Ban Tổ chức - Cán bộ Chính phủ,</w:t>
      </w:r>
    </w:p>
    <w:p w14:paraId="79D78FF7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5DBAEA0B" w14:textId="77777777" w:rsidR="003B6020" w:rsidRPr="003B6020" w:rsidRDefault="003B6020" w:rsidP="003B602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3B602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 -</w:t>
      </w:r>
      <w:r w:rsidRPr="003B6020">
        <w:rPr>
          <w:rFonts w:ascii="Arial" w:eastAsia="Times New Roman" w:hAnsi="Arial" w:cs="Arial"/>
          <w:color w:val="000000"/>
          <w:sz w:val="18"/>
          <w:szCs w:val="18"/>
        </w:rPr>
        <w:t> Nay thành lập thành phố Hạ Long thuộc tỉnh Quảng Ninh trên cơ sở thị xã Hồng Gai.</w:t>
      </w:r>
      <w:bookmarkEnd w:id="2"/>
    </w:p>
    <w:p w14:paraId="66B196D0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color w:val="000000"/>
          <w:sz w:val="18"/>
          <w:szCs w:val="18"/>
        </w:rPr>
        <w:t>Thành phố Hạ Long có các đơn vị hành chính cơ sở, diện tích, dân số và địa giới hành chính của thị xã Hồng Gai cũ.</w:t>
      </w:r>
    </w:p>
    <w:p w14:paraId="45F39C34" w14:textId="77777777" w:rsidR="003B6020" w:rsidRPr="003B6020" w:rsidRDefault="003B6020" w:rsidP="003B602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r w:rsidRPr="003B6020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 -</w:t>
      </w:r>
      <w:r w:rsidRPr="003B6020">
        <w:rPr>
          <w:rFonts w:ascii="Arial" w:eastAsia="Times New Roman" w:hAnsi="Arial" w:cs="Arial"/>
          <w:color w:val="000000"/>
          <w:sz w:val="18"/>
          <w:szCs w:val="18"/>
        </w:rPr>
        <w:t> Uỷ ban nhân dân tỉnh Quảng Ninh và Ban Tổ chức - Cán bộ Chính phủ chịu trách nhiệm thi hành Nghị định này.</w:t>
      </w:r>
      <w:bookmarkEnd w:id="3"/>
    </w:p>
    <w:p w14:paraId="2DBC4D49" w14:textId="77777777" w:rsidR="003B6020" w:rsidRPr="003B6020" w:rsidRDefault="003B6020" w:rsidP="003B602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3B6020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3B6020" w:rsidRPr="003B6020" w14:paraId="0786C165" w14:textId="77777777" w:rsidTr="003B6020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AD8E" w14:textId="77777777" w:rsidR="003B6020" w:rsidRPr="003B6020" w:rsidRDefault="003B6020" w:rsidP="003B60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F7BA" w14:textId="77777777" w:rsidR="003B6020" w:rsidRPr="003B6020" w:rsidRDefault="003B6020" w:rsidP="003B60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 Văn Kiệt</w:t>
            </w:r>
          </w:p>
          <w:p w14:paraId="10577DEE" w14:textId="77777777" w:rsidR="003B6020" w:rsidRPr="003B6020" w:rsidRDefault="003B6020" w:rsidP="003B60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60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57B6006E" w14:textId="77777777" w:rsidR="00B75D57" w:rsidRDefault="00B75D57">
      <w:bookmarkStart w:id="4" w:name="_GoBack"/>
      <w:bookmarkEnd w:id="4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0"/>
    <w:rsid w:val="003B6020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153F"/>
  <w15:chartTrackingRefBased/>
  <w15:docId w15:val="{11E69B64-7CF0-49DB-A0ED-ECBCCEF3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020"/>
    <w:rPr>
      <w:b/>
      <w:bCs/>
    </w:rPr>
  </w:style>
  <w:style w:type="character" w:customStyle="1" w:styleId="msonormal0">
    <w:name w:val="msonormal0"/>
    <w:basedOn w:val="DefaultParagraphFont"/>
    <w:rsid w:val="003B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2022-07-22T01:52:00Z</dcterms:created>
  <dcterms:modified xsi:type="dcterms:W3CDTF">2022-07-22T01:52:00Z</dcterms:modified>
</cp:coreProperties>
</file>