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4434/QĐ-BGDĐT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w:t>
            </w:r>
            <w:r>
              <w:rPr>
                <w:i/>
                <w:iCs/>
              </w:rPr>
              <w:t>à Nội</w:t>
            </w:r>
            <w:r>
              <w:rPr>
                <w:i/>
                <w:iCs/>
                <w:lang w:val="vi-VN"/>
              </w:rPr>
              <w:t xml:space="preserve">, ngày </w:t>
            </w:r>
            <w:r>
              <w:rPr>
                <w:i/>
                <w:iCs/>
              </w:rPr>
              <w:t>21</w:t>
            </w:r>
            <w:r>
              <w:rPr>
                <w:i/>
                <w:iCs/>
                <w:lang w:val="vi-VN"/>
              </w:rPr>
              <w:t xml:space="preserve"> tháng </w:t>
            </w:r>
            <w:r>
              <w:rPr>
                <w:i/>
                <w:iCs/>
              </w:rPr>
              <w:t>12</w:t>
            </w:r>
            <w:r>
              <w:rPr>
                <w:i/>
                <w:iCs/>
                <w:lang w:val="vi-VN"/>
              </w:rPr>
              <w:t xml:space="preserve"> năm </w:t>
            </w:r>
            <w:r>
              <w:rPr>
                <w:i/>
                <w:iCs/>
              </w:rPr>
              <w:t>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PHÊ DUYỆT SÁCH GIÁO KHOA LỚP 4 SỬ DỤNG TRONG CƠ SỞ GIÁO DỤC PHỔ THÔNG</w:t>
      </w:r>
      <w:bookmarkEnd w:id="1"/>
    </w:p>
    <w:p w:rsidR="00000000" w:rsidRDefault="00000000">
      <w:pPr>
        <w:spacing w:before="120" w:after="280" w:afterAutospacing="1"/>
        <w:jc w:val="center"/>
      </w:pPr>
      <w:r>
        <w:rPr>
          <w:b/>
          <w:bCs/>
          <w:lang w:val="vi-VN"/>
        </w:rPr>
        <w:t>BỘ TRƯỞNG BỘ GIÁO DỤC VÀ ĐÀO TẠO</w:t>
      </w:r>
    </w:p>
    <w:p w:rsidR="00000000" w:rsidRDefault="00000000">
      <w:pPr>
        <w:spacing w:before="120" w:after="280" w:afterAutospacing="1"/>
      </w:pPr>
      <w:r>
        <w:rPr>
          <w:i/>
          <w:iCs/>
          <w:lang w:val="vi-VN"/>
        </w:rPr>
        <w:t>Căn cứ Nghị quyết số 88/2014/QH13 ngày 28 tháng 11 năm 2014 của Quốc hội Nước Cộng hòa xã hội chủ nghĩa Việt Nam đổi mới chương trình, sách giáo khoa giáo dục phổ thông;</w:t>
      </w:r>
    </w:p>
    <w:p w:rsidR="00000000" w:rsidRDefault="00000000">
      <w:pPr>
        <w:spacing w:before="120" w:after="280" w:afterAutospacing="1"/>
      </w:pPr>
      <w:r>
        <w:rPr>
          <w:i/>
          <w:iCs/>
          <w:lang w:val="vi-VN"/>
        </w:rPr>
        <w:t>Căn cứ Nghị định s</w:t>
      </w:r>
      <w:r>
        <w:rPr>
          <w:i/>
          <w:iCs/>
        </w:rPr>
        <w:t>ố</w:t>
      </w:r>
      <w:r>
        <w:rPr>
          <w:i/>
          <w:iCs/>
          <w:lang w:val="vi-VN"/>
        </w:rPr>
        <w:t xml:space="preserve"> 86/2022/NĐ-CP ngày 24 tháng 10 năm 2022 của Chính phủ quy định chức năng, nhiệm vụ, quyền hạn và cơ cấu tổ chức của Bộ Giáo dục và Đào tạo;</w:t>
      </w:r>
    </w:p>
    <w:p w:rsidR="00000000" w:rsidRDefault="00000000">
      <w:pPr>
        <w:spacing w:before="120" w:after="280" w:afterAutospacing="1"/>
      </w:pPr>
      <w:r>
        <w:rPr>
          <w:i/>
          <w:iCs/>
          <w:lang w:val="vi-VN"/>
        </w:rPr>
        <w:t>Căn cứ Thông tư số 33/2017/TT-BGDĐT ngày 22 tháng 12 năm 2017 của Bộ trưởng Bộ Giáo dục và Đào tạo quy định Tiêu chuẩn, quy trình biên soạn, chỉnh sửa sách giáo khoa; tiêu chuẩn tổ chức, cá nhân biên soạn sách giáo khoa; tổ chức và hoạt động của Hội đồng quốc gia thẩm định sách giáo khoa (sau đây viết tắt là Thông tư s</w:t>
      </w:r>
      <w:r>
        <w:rPr>
          <w:i/>
          <w:iCs/>
        </w:rPr>
        <w:t>ố</w:t>
      </w:r>
      <w:r>
        <w:rPr>
          <w:i/>
          <w:iCs/>
          <w:lang w:val="vi-VN"/>
        </w:rPr>
        <w:t xml:space="preserve"> 33); Thông tư s</w:t>
      </w:r>
      <w:r>
        <w:rPr>
          <w:i/>
          <w:iCs/>
        </w:rPr>
        <w:t>ố</w:t>
      </w:r>
      <w:r>
        <w:rPr>
          <w:i/>
          <w:iCs/>
          <w:lang w:val="vi-VN"/>
        </w:rPr>
        <w:t xml:space="preserve"> 23/2020/TT-BGDĐT ngày 06 tháng 8 năm 2020 và Thông </w:t>
      </w:r>
      <w:r>
        <w:rPr>
          <w:i/>
          <w:iCs/>
        </w:rPr>
        <w:t xml:space="preserve">tư </w:t>
      </w:r>
      <w:r>
        <w:rPr>
          <w:i/>
          <w:iCs/>
          <w:lang w:val="vi-VN"/>
        </w:rPr>
        <w:t>số 05/2022/TT-BGDĐT ngày 19 tháng 3 năm 2022 của Bộ trư</w:t>
      </w:r>
      <w:r>
        <w:rPr>
          <w:i/>
          <w:iCs/>
        </w:rPr>
        <w:t>ở</w:t>
      </w:r>
      <w:r>
        <w:rPr>
          <w:i/>
          <w:iCs/>
          <w:lang w:val="vi-VN"/>
        </w:rPr>
        <w:t>ng Bộ Giáo dục và Đào tạo sửa đổi, bổ sung một s</w:t>
      </w:r>
      <w:r>
        <w:rPr>
          <w:i/>
          <w:iCs/>
        </w:rPr>
        <w:t xml:space="preserve">ố </w:t>
      </w:r>
      <w:r>
        <w:rPr>
          <w:i/>
          <w:iCs/>
          <w:lang w:val="vi-VN"/>
        </w:rPr>
        <w:t>điều của Thông tư số 33;</w:t>
      </w:r>
    </w:p>
    <w:p w:rsidR="00000000" w:rsidRDefault="00000000">
      <w:pPr>
        <w:spacing w:before="120" w:after="280" w:afterAutospacing="1"/>
      </w:pPr>
      <w:r>
        <w:rPr>
          <w:i/>
          <w:iCs/>
          <w:lang w:val="vi-VN"/>
        </w:rPr>
        <w:t xml:space="preserve">Xét các biên bản thẩm định của Hội đồng quốc gia thẩm định sách giáo khoa lớp 4; </w:t>
      </w:r>
    </w:p>
    <w:p w:rsidR="00000000" w:rsidRDefault="00000000">
      <w:pPr>
        <w:spacing w:before="120" w:after="280" w:afterAutospacing="1"/>
      </w:pPr>
      <w:r>
        <w:rPr>
          <w:i/>
          <w:iCs/>
          <w:lang w:val="vi-VN"/>
        </w:rPr>
        <w:t>Theo đề nghị của Vụ trưởng Vụ Giáo dục Tiểu học.</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sách giáo khoa lớp 4 sử dụng trong cơ sở giáo dục phổ thông</w:t>
      </w:r>
      <w:bookmarkEnd w:id="3"/>
      <w:r>
        <w:rPr>
          <w:lang w:val="vi-VN"/>
        </w:rPr>
        <w:t xml:space="preserve"> </w:t>
      </w:r>
      <w:r>
        <w:rPr>
          <w:i/>
          <w:iCs/>
          <w:lang w:val="vi-VN"/>
        </w:rPr>
        <w:t>(danh sách kèm theo).</w:t>
      </w:r>
    </w:p>
    <w:p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ký.</w:t>
      </w:r>
      <w:bookmarkEnd w:id="5"/>
    </w:p>
    <w:p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Vụ trưởng Vụ Giáo dục Tiểu học, Giám đốc các Sở Giáo dục và Đào tạo, Thủ trưởng các đơn vị, tổ chức có liên quan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Thủ tướng Chính phủ (để b/c);</w:t>
            </w:r>
            <w:r>
              <w:rPr>
                <w:sz w:val="16"/>
                <w:lang w:val="vi-VN"/>
              </w:rPr>
              <w:br/>
            </w:r>
            <w:r>
              <w:rPr>
                <w:sz w:val="16"/>
                <w:lang w:val="vi-VN"/>
              </w:rPr>
              <w:lastRenderedPageBreak/>
              <w:t>- Văn phòng Quốc hội (để b/c);</w:t>
            </w:r>
            <w:r>
              <w:rPr>
                <w:sz w:val="16"/>
                <w:lang w:val="vi-VN"/>
              </w:rPr>
              <w:br/>
              <w:t>- Văn phòng Chủ tịch nước (</w:t>
            </w:r>
            <w:r>
              <w:rPr>
                <w:sz w:val="16"/>
              </w:rPr>
              <w:t>đ</w:t>
            </w:r>
            <w:r>
              <w:rPr>
                <w:sz w:val="16"/>
                <w:lang w:val="vi-VN"/>
              </w:rPr>
              <w:t>ể b/c);</w:t>
            </w:r>
            <w:r>
              <w:rPr>
                <w:sz w:val="16"/>
                <w:lang w:val="vi-VN"/>
              </w:rPr>
              <w:br/>
              <w:t>- Phó Thủ tướng Vũ Đức Đam (</w:t>
            </w:r>
            <w:r>
              <w:rPr>
                <w:sz w:val="16"/>
              </w:rPr>
              <w:t>đ</w:t>
            </w:r>
            <w:r>
              <w:rPr>
                <w:sz w:val="16"/>
                <w:lang w:val="vi-VN"/>
              </w:rPr>
              <w:t>ể b/c);</w:t>
            </w:r>
            <w:r>
              <w:rPr>
                <w:sz w:val="16"/>
                <w:lang w:val="vi-VN"/>
              </w:rPr>
              <w:br/>
              <w:t>- Văn phòng Chính phủ (để b/c);</w:t>
            </w:r>
            <w:r>
              <w:rPr>
                <w:sz w:val="16"/>
                <w:lang w:val="vi-VN"/>
              </w:rPr>
              <w:br/>
              <w:t>- Ban Tuyên giáo TW (để b/c);</w:t>
            </w:r>
            <w:r>
              <w:rPr>
                <w:sz w:val="16"/>
                <w:lang w:val="vi-VN"/>
              </w:rPr>
              <w:br/>
              <w:t>- Ủy ban Văn hóa, Giáo dục Quốc hội;</w:t>
            </w:r>
            <w:r>
              <w:rPr>
                <w:sz w:val="16"/>
                <w:lang w:val="vi-VN"/>
              </w:rPr>
              <w:br/>
              <w:t>- HĐND, UBND các tỉnh, thành phố trực thuộc Trung ương;</w:t>
            </w:r>
            <w:r>
              <w:rPr>
                <w:sz w:val="16"/>
                <w:lang w:val="vi-VN"/>
              </w:rPr>
              <w:br/>
              <w:t>- Như điều 3 (để thực hiện);</w:t>
            </w:r>
            <w:r>
              <w:rPr>
                <w:sz w:val="16"/>
                <w:lang w:val="vi-VN"/>
              </w:rPr>
              <w:br/>
              <w:t>- Lưu: VT, Vụ GDTH.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BỘ TRƯỞNG</w:t>
            </w:r>
            <w:r>
              <w:rPr>
                <w:b/>
                <w:bCs/>
              </w:rPr>
              <w:br/>
            </w:r>
            <w:r>
              <w:rPr>
                <w:b/>
                <w:bCs/>
              </w:rPr>
              <w:br/>
            </w:r>
            <w:r>
              <w:rPr>
                <w:b/>
                <w:bCs/>
              </w:rPr>
              <w:br/>
            </w:r>
            <w:r>
              <w:rPr>
                <w:b/>
                <w:bCs/>
              </w:rPr>
              <w:lastRenderedPageBreak/>
              <w:br/>
            </w:r>
            <w:r>
              <w:rPr>
                <w:b/>
                <w:bCs/>
              </w:rPr>
              <w:br/>
            </w:r>
            <w:r>
              <w:rPr>
                <w:b/>
                <w:bCs/>
                <w:lang w:val="vi-VN"/>
              </w:rPr>
              <w:t>Nguyễn Kim S</w:t>
            </w:r>
            <w:r>
              <w:rPr>
                <w:b/>
                <w:bCs/>
              </w:rPr>
              <w:t>ơ</w:t>
            </w:r>
            <w:r>
              <w:rPr>
                <w:b/>
                <w:bCs/>
                <w:lang w:val="vi-VN"/>
              </w:rPr>
              <w:t>n</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8" w:name="loai_2"/>
      <w:r>
        <w:rPr>
          <w:b/>
          <w:bCs/>
          <w:lang w:val="vi-VN"/>
        </w:rPr>
        <w:t>DANH MỤC</w:t>
      </w:r>
      <w:bookmarkEnd w:id="8"/>
    </w:p>
    <w:p w:rsidR="00000000" w:rsidRDefault="00000000">
      <w:pPr>
        <w:spacing w:before="120" w:after="280" w:afterAutospacing="1"/>
        <w:jc w:val="center"/>
      </w:pPr>
      <w:bookmarkStart w:id="9" w:name="loai_2_name"/>
      <w:r>
        <w:rPr>
          <w:lang w:val="vi-VN"/>
        </w:rPr>
        <w:t>SÁCH GIÁO KHOA LỚP 4 SỬ DỤNG TRONG CƠ SỞ GIÁO DỤC PHỔ THÔNG</w:t>
      </w:r>
      <w:bookmarkEnd w:id="9"/>
      <w:r>
        <w:br/>
      </w:r>
      <w:r>
        <w:rPr>
          <w:i/>
          <w:iCs/>
          <w:lang w:val="vi-VN"/>
        </w:rPr>
        <w:t>(Phê duyệt kèm theo Quyết định số 44</w:t>
      </w:r>
      <w:r>
        <w:rPr>
          <w:i/>
          <w:iCs/>
        </w:rPr>
        <w:t>34</w:t>
      </w:r>
      <w:r>
        <w:rPr>
          <w:i/>
          <w:iCs/>
          <w:lang w:val="vi-VN"/>
        </w:rPr>
        <w:t xml:space="preserve">/QĐ-BGDĐT ngày </w:t>
      </w:r>
      <w:r>
        <w:rPr>
          <w:i/>
          <w:iCs/>
        </w:rPr>
        <w:t xml:space="preserve">21 </w:t>
      </w:r>
      <w:r>
        <w:rPr>
          <w:i/>
          <w:iCs/>
          <w:lang w:val="vi-VN"/>
        </w:rPr>
        <w:t xml:space="preserve">tháng </w:t>
      </w:r>
      <w:r>
        <w:rPr>
          <w:i/>
          <w:iCs/>
        </w:rPr>
        <w:t xml:space="preserve">12 </w:t>
      </w:r>
      <w:r>
        <w:rPr>
          <w:i/>
          <w:iCs/>
          <w:lang w:val="vi-VN"/>
        </w:rPr>
        <w:t>năm 2022 của Bộ trưởng Bộ Giáo dục và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0"/>
        <w:gridCol w:w="1500"/>
        <w:gridCol w:w="5455"/>
        <w:gridCol w:w="1705"/>
      </w:tblGrid>
      <w:tr w:rsidR="00000000">
        <w:tc>
          <w:tcPr>
            <w:tcW w:w="3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TT</w:t>
            </w:r>
          </w:p>
        </w:tc>
        <w:tc>
          <w:tcPr>
            <w:tcW w:w="8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sách</w:t>
            </w:r>
          </w:p>
        </w:tc>
        <w:tc>
          <w:tcPr>
            <w:tcW w:w="29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tác giả</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Nhà xuất bản</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Toán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Hà Huy Khoái (Tổng Chủ biên), Lê Anh Vinh (Chủ biên), Nguyễn Áng, Vũ Văn Dương, Nguy</w:t>
            </w:r>
            <w:r>
              <w:t>ễ</w:t>
            </w:r>
            <w:r>
              <w:rPr>
                <w:lang w:val="vi-VN"/>
              </w:rPr>
              <w:t>n Minh H</w:t>
            </w:r>
            <w:r>
              <w:t>ả</w:t>
            </w:r>
            <w:r>
              <w:rPr>
                <w:lang w:val="vi-VN"/>
              </w:rPr>
              <w:t>i, Hoàng Quế Hường, B</w:t>
            </w:r>
            <w:r>
              <w:t xml:space="preserve">ùi </w:t>
            </w:r>
            <w:r>
              <w:rPr>
                <w:lang w:val="vi-VN"/>
              </w:rPr>
              <w:t>Bá Mạnh.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Toán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Nam Dũng (Tổng Chủ biên), Khúc Thành Chính (Chủ biên), Đinh Thị Xuân Dung, Nguyễn Kính Đức, Đậu Thị Huế, Đinh Thị Kim Lan, Huỳnh Thị Kim Trang.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w:t>
            </w:r>
            <w:r>
              <w:t>ả</w:t>
            </w:r>
            <w:r>
              <w:rPr>
                <w:lang w:val="vi-VN"/>
              </w:rPr>
              <w:t>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Toán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Đức Thái (Tổng Chủ biên), Đỗ Tiến Đạt (Chủ biên), Nguyễn Hoài Anh, Trần Th</w:t>
            </w:r>
            <w:r>
              <w:t xml:space="preserve">úy </w:t>
            </w:r>
            <w:r>
              <w:rPr>
                <w:lang w:val="vi-VN"/>
              </w:rPr>
              <w:t>Ngà, Nguyễn Thị Thanh Sơn.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Toán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Diên Hiển (Chủ biên), Nguy</w:t>
            </w:r>
            <w:r>
              <w:t>ễ</w:t>
            </w:r>
            <w:r>
              <w:rPr>
                <w:lang w:val="vi-VN"/>
              </w:rPr>
              <w:t>n Đình Khuê, Đào Thái Lai, Nguyễn Thị Kiều Oanh, Phạm Thanh Tâm, Nguyễn Thúy Vân.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Vinh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Đạo đức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Toan (T</w:t>
            </w:r>
            <w:r>
              <w:t>ổ</w:t>
            </w:r>
            <w:r>
              <w:rPr>
                <w:lang w:val="vi-VN"/>
              </w:rPr>
              <w:t>ng Chủ biên), Trần Thành Nam (Chủ biên), Nguyễn Thị Hoàng Anh, Nguy</w:t>
            </w:r>
            <w:r>
              <w:t>ễ</w:t>
            </w:r>
            <w:r>
              <w:rPr>
                <w:lang w:val="vi-VN"/>
              </w:rPr>
              <w:t>n Ngọc Dung.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Đạo đức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Huỳnh Văn Sơn (Tổng Chủ biên), Mai Mỹ Hạnh (Chủ biên), Trần Thanh Dư, Nguyễn Thanh Huân, Lâm Thị Kim Liên, Giang Thiên Vũ.</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Đạo đức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w:t>
            </w:r>
            <w:r>
              <w:t>ễ</w:t>
            </w:r>
            <w:r>
              <w:rPr>
                <w:lang w:val="vi-VN"/>
              </w:rPr>
              <w:t>n Thị Mỹ Lộc (Tổng Chủ biên), Đỗ Tất Thiên (Chủ biên), Nguyễn Chung Hải, Nguyễn Thị Diễm My, Huỳnh Tông Quyền, Nguyễn Thị Hàn Thy.</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Lịch sử và Địa lí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Vũ Minh Giang (Tổng Chủ biên phần Lịch sử), Nghiêm Đình Vỳ (Tổng Chủ biên cấp Tiểu học phần Lịch sử), Nguyễn Thị Thu Thủy (Chủ biên phần Lịch sử), Đào </w:t>
            </w:r>
            <w:r>
              <w:rPr>
                <w:lang w:val="vi-VN"/>
              </w:rPr>
              <w:lastRenderedPageBreak/>
              <w:t>Thị Hồng, Lê Thị Thu Hương, Đào Ngọc Hùng (Tổng Chủ biên phần Địa lí), Trần Thị Hà Giang (Chủ biên phần Địa lí), Đặng Tiên Dung, Đoàn Thị Thanh Phương.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Lịch sử và Địa lí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Trà My, Phạm Đỗ Văn Trung (đồng Chủ biên), Nguyễn Khánh Băng, Trần Thị Ngọc Hân, Nguyễn Chí Tuấn.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Lịch sử và Địa lí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Thanh Bình (Tổng Chủ biên phần Lịch sử), Nguyễn Văn Dũng (Chủ biên phần Lịch sử), Ninh Thị Hạnh, Nguyễn Thị Phương Thanh, Lê Thông (Tổng Chủ biên phần Địa lí), Nguyễn Tuyết Nga (Chủ biên phần Địa lí), Phạm Thị Sen, Nguyễn Thị Trang Thanh.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Khoa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Vũ Văn Hùng (T</w:t>
            </w:r>
            <w:r>
              <w:t>ổ</w:t>
            </w:r>
            <w:r>
              <w:rPr>
                <w:lang w:val="vi-VN"/>
              </w:rPr>
              <w:t>ng Chủ biên kiêm Chủ biên), Phan Thanh Hà (đồng Chủ biên), Nguyễn Thị Thanh Chi, Ngô Diệu Nga, Đào Thị Sen, Triệu Anh Trung.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Khoa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Xuân Hội (Tổng Chủ biên), Nguyễn Thị Thanh Thủy (Chủ biên), Lưu Phương Thanh Bình, Trần Thanh Sơn.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Khoa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Mai Sỹ Tuấn (Tổng Chủ biên), Bùi Phương Nga (Chủ biên), Phan Thị Thanh Hội, Phùng Thanh Huyền, Lương Việt Thái.</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Chí Công (Tổng Chủ biên), Hoàng Thị Mai (Chủ biên), Phan Anh, Nguyễn Thu Hiền, Nguyễn Bá Tuấn, Hà Đặng Cao Tùng.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Quách Tất Kiên (Tổng Chủ biên kiêm Chủ biên), Phạm Thị Quỳnh Anh (đồng Chủ biên), Đỗ Minh Hoàng Đức, Lê Tấn Hồng Hải, Trịnh Thanh Hải, Nguyễn Minh Thiên Hoàng, Đỗ Thị Ngọc Quỳnh.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Sĩ Đàm (T</w:t>
            </w:r>
            <w:r>
              <w:t>ổ</w:t>
            </w:r>
            <w:r>
              <w:rPr>
                <w:lang w:val="vi-VN"/>
              </w:rPr>
              <w:t xml:space="preserve">ng Chủ biên), Nguyễn Thanh Thủy (Chủ biên), Hồ </w:t>
            </w:r>
            <w:r>
              <w:t>C</w:t>
            </w:r>
            <w:r>
              <w:rPr>
                <w:lang w:val="vi-VN"/>
              </w:rPr>
              <w:t>ẩm Hà, Nguyễn Thị Hồng, Đỗ Thị Bích Ngọc, Nguyễn Chí Trung.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Khắc Thành (Tổng Chủ biên), Trịnh Đình Thắng (Chủ biên), Ngô Thị Tú Quyên, Nguyễn Thị Quỳnh Trang, Vũ Việt Dũng.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Vinh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Cao Hồng Huệ (Chủ biên), Nguyễn Thị Thu Phương, Nguyễn Phát Tài, Đào Thị Thêm, Lê Minh Tuấn.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Vinh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19.</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Tin học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Tương Tri (T</w:t>
            </w:r>
            <w:r>
              <w:t>ổ</w:t>
            </w:r>
            <w:r>
              <w:rPr>
                <w:lang w:val="vi-VN"/>
              </w:rPr>
              <w:t>ng chủ biên kiêm Chủ biên), Nguyễn Văn Khang, Nguyễn Phúc Xuân Quỳnh.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Huế</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nghệ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Huy Hoàng (Tổng Chủ biên), Đặng Văn Nghĩa (Chủ biên), Đồng Huy Giới, Dương Giáng Thiên Hương, Bùi Thị Thu Hương, Nguyễn Bích Thảo.</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21.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nghệ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Bùi Văn Hồng (Tổng Chủ biên kiêm Chủ biên), Nguyễn Thị Hồng Chiếm, Lê Thị Mỹ Nga, Đoàn Thị Ngân.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Công nghệ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Tất Thắng (Tổng Chủ biên), Trần Thị Minh Hằng, Nguyễn Thị Mai Lan (đồng Chủ biên), Hoàng Xuân Anh.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w:t>
            </w:r>
            <w:r>
              <w:t>ồ</w:t>
            </w:r>
            <w:r>
              <w:rPr>
                <w:lang w:val="vi-VN"/>
              </w:rPr>
              <w:t xml:space="preserve">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Giáo dục Thể chất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Duy Quyết (Tổng Chủ biên), Nguyễn Hồng Dương (Chủ biên), Đỗ Mạnh Hưng, Vũ Văn Thịnh, Vũ Thị Hồng Thu, Vũ Thị Thư, Phạm Mai Vương.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Giáo dục Thể chất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Phạm Thị Lệ Hằng (Chủ biên), Bùi Ngọc Bích, Lê Hải, Trần Minh Tuấn.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Giáo dục thể chất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Quang Ngọc (Tổng Chủ biên), Mai Thị Bích Ngọc (Chủ biên), Đinh Khánh Thu, Nguyễn Thị Thu Quyết, Đinh Thị Mai Anh.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26.</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Âm nhạc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Đỗ Thị Minh Chính (Tổng Chủ biên), Nguyễn Thị Thanh Bình (Chủ biên), Mai Linh Chi, Nguyễn Thị Phương Mai, Nguyễn Thị Nga.</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27.</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Âm nhạc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Hồ Ngọc Khải, Lê Anh Tuấn (đồng Tổng Chủ biên), Đặng Châu Anh (Chủ biên), Hà Thị Thư, Nguyễn Đình Tình, Trịnh Mai Trang, Tô Ngọc Tú, Lâm Đức Vinh.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Âm nhạc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Anh Tuấn (Tổng Chủ biên kiêm Chủ biên), Tạ Hoàng Mai Anh, Nguyễn Thị Quỳnh Mai.</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w:t>
            </w:r>
            <w:r>
              <w:t>ồ</w:t>
            </w:r>
            <w:r>
              <w:rPr>
                <w:lang w:val="vi-VN"/>
              </w:rPr>
              <w:t xml:space="preserve">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29.</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Mĩ thuật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Nguyễn Thị Nhung (Tổng Chủ biên), Nguyễn Tuấn Cường (Chủ biên), Lương Thanh Khiết, Nguyễn Ánh Phương Nam, Phạm Văn </w:t>
            </w:r>
            <w:r>
              <w:t>T</w:t>
            </w:r>
            <w:r>
              <w:rPr>
                <w:lang w:val="vi-VN"/>
              </w:rPr>
              <w:t>h</w:t>
            </w:r>
            <w:r>
              <w:t>u</w:t>
            </w:r>
            <w:r>
              <w:rPr>
                <w:lang w:val="vi-VN"/>
              </w:rPr>
              <w:t>ận.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Mĩ thuật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Đinh Gia Lê (Tổng Chủ biên), Trần Thị Biển, Đoàn Thị Mỹ Hương (đồng Chủ biên), Phạm Duy Anh, Trần Thị Thu Trang.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Mĩ thuật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Minh Phúc (Tổng Chủ biên), Nguyễn Thị May (Chủ biên), Đỗ Viết Hoàng, Trần Đoàn Thanh Ngọc, Trần Thị Tuyết Nhung.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Mĩ thuật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Thị Đông (Tổng Chủ biên), Phạm Đình Bình (Chủ biên), Nguyễn Thị Huyền, Nguyễn Hải Kiên.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Hoạt động trải nghiệm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Phó Đức Hòa (Tổng Chủ biên), Bùi Ngọc Diệp (Chủ biên), Lê Thị Thu Huyền, Nguyễn Hà My, Đặng Thị Thanh Nhàn, Nguyễn Hữu Tâm, Nguyễn Huyền Trang.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lastRenderedPageBreak/>
              <w:t>34.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Hoạt động trải nghiệm 4</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Dục Quang (Tổng Chủ biên), Phạm Quang Tiệp (Chủ biên), Lê Thị Hồng Chi, Nguyễn Thị Hương, Ngô Quang Quế.</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w:t>
            </w:r>
            <w:r>
              <w:t xml:space="preserve">ồ </w:t>
            </w:r>
            <w:r>
              <w:rPr>
                <w:lang w:val="vi-VN"/>
              </w:rPr>
              <w:t>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35.</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(Global Success)</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Văn Vân (Tổng Chủ biên), Nguyễn Quốc Tuấn (Chủ biên), Phan Hà, Đỗ Thị Ngọc Hiền, Đào Ngọc Lộc, Trần Hương Quỳnh, Nguyễn Minh Tuấn.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36.</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(Family and Friends - National Edition)</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Cao Bội Ngọc (Chủ biên), Trương Văn Ánh.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Giáo dục Việt Nam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37.</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(Macmillan Next Move)</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Hoàng Tăng Đức (Chủ biên), Đặng Ngân Giang, Nguyễn Thị Thu Hoài.</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38.</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(Explore Our World)</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Đào Xuân Phương Trang (Chủ biên), Nguyễn Thanh Bình, Phạm Nguyễn Huy Hoàng, Lê Nguyễn Như Anh, Đinh Trần Hạnh Nguyên, Nguyễn Hồ Thanh Trúc, Hồ Thị Xuân Vương.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39.</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(i-Learn Smart Start)</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Đại Phúc (T</w:t>
            </w:r>
            <w:r>
              <w:t>ổ</w:t>
            </w:r>
            <w:r>
              <w:rPr>
                <w:lang w:val="vi-VN"/>
              </w:rPr>
              <w:t>ng Chủ biên), Huỳnh Tuyết Mai (Chủ biên), Nguyễn Thị Ngọc Quyên, Đặng Đỗ Thiên Thanh, Lê Thị Tuyết Minh, Nguyễn Dương Hoài Thương.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w:t>
            </w:r>
            <w:r>
              <w:t xml:space="preserve">ồ </w:t>
            </w:r>
            <w:r>
              <w:rPr>
                <w:lang w:val="vi-VN"/>
              </w:rPr>
              <w:t>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40.</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(Extra and Friends)</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Võ Đại Phúc (Tổng Chủ biên kiêm Chủ biên), Nguyễn Thị Ngọc Quyên.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 Thành phố Hồ Chí Minh</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41.</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(Wonderful World)</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Nguyễn Thu Lệ Hằng (Chủ biên), Nguyễn Mai Phương, Phạm Thanh Thủy, Trần Hoàng Anh.</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42.</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(English Discovery)</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Trần Thị Lan Anh (Chủ biên), Cao Thúy Hồng.</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43.</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(Guess what!)</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Cấn Thị Chang Duyên (Chủ biên), Nguyễn Thị Diệu Hà, Nguyễn Thúy Lan.</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Sư phạm</w:t>
            </w:r>
          </w:p>
        </w:tc>
      </w:tr>
      <w:tr w:rsidR="00000000">
        <w:tblPrEx>
          <w:tblBorders>
            <w:top w:val="none" w:sz="0" w:space="0" w:color="auto"/>
            <w:bottom w:val="none" w:sz="0" w:space="0" w:color="auto"/>
            <w:insideH w:val="none" w:sz="0" w:space="0" w:color="auto"/>
            <w:insideV w:val="none" w:sz="0" w:space="0" w:color="auto"/>
          </w:tblBorders>
        </w:tblPrEx>
        <w:tc>
          <w:tcPr>
            <w:tcW w:w="3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44.</w:t>
            </w:r>
          </w:p>
        </w:tc>
        <w:tc>
          <w:tcPr>
            <w:tcW w:w="8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Tiếng Anh 4 (Phonics- Smart)</w:t>
            </w:r>
          </w:p>
        </w:tc>
        <w:tc>
          <w:tcPr>
            <w:tcW w:w="29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Lê Hoàng Dũng (Chủ biên), Quản Lê Duy.</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Nhà xuất bản Đại học Quốc gia Thành phố H</w:t>
            </w:r>
            <w:r>
              <w:t xml:space="preserve">ồ </w:t>
            </w:r>
            <w:r>
              <w:rPr>
                <w:lang w:val="vi-VN"/>
              </w:rPr>
              <w:t>Chí Minh</w:t>
            </w:r>
          </w:p>
        </w:tc>
      </w:tr>
    </w:tbl>
    <w:p w:rsidR="00417C8D" w:rsidRDefault="00000000">
      <w:pPr>
        <w:spacing w:before="120" w:after="280" w:afterAutospacing="1"/>
      </w:pPr>
      <w:r>
        <w:rPr>
          <w:i/>
          <w:iCs/>
          <w:lang w:val="vi-VN"/>
        </w:rPr>
        <w:lastRenderedPageBreak/>
        <w:t>Danh mục gồm 44 sách giáo khoa lớp 4.</w:t>
      </w:r>
    </w:p>
    <w:sectPr w:rsidR="00417C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C9"/>
    <w:rsid w:val="00254FC9"/>
    <w:rsid w:val="00417C8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52447D2-81EB-498E-9996-AC4E9C71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2023-02-16T04:22:00Z</dcterms:created>
  <dcterms:modified xsi:type="dcterms:W3CDTF">2023-02-16T04:22:00Z</dcterms:modified>
</cp:coreProperties>
</file>