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2B2D55" w:rsidRPr="00190E2F" w14:paraId="1B87F2BD" w14:textId="77777777">
        <w:tc>
          <w:tcPr>
            <w:tcW w:w="3348" w:type="dxa"/>
          </w:tcPr>
          <w:p w14:paraId="09FA0254" w14:textId="77777777" w:rsidR="002B2D55" w:rsidRPr="00190E2F" w:rsidRDefault="002B2D55" w:rsidP="00190E2F">
            <w:pPr>
              <w:spacing w:before="120"/>
              <w:jc w:val="center"/>
              <w:rPr>
                <w:rFonts w:ascii="Arial" w:hAnsi="Arial" w:cs="Arial"/>
                <w:b/>
                <w:sz w:val="20"/>
                <w:szCs w:val="20"/>
              </w:rPr>
            </w:pPr>
            <w:r w:rsidRPr="00190E2F">
              <w:rPr>
                <w:rFonts w:ascii="Arial" w:hAnsi="Arial" w:cs="Arial"/>
                <w:b/>
                <w:bCs/>
                <w:sz w:val="20"/>
                <w:szCs w:val="26"/>
              </w:rPr>
              <w:t>BỘ NÔNG NGHIỆP</w:t>
            </w:r>
            <w:r w:rsidR="00190E2F" w:rsidRPr="00190E2F">
              <w:rPr>
                <w:rFonts w:ascii="Arial" w:hAnsi="Arial" w:cs="Arial"/>
                <w:b/>
                <w:bCs/>
                <w:sz w:val="20"/>
                <w:szCs w:val="26"/>
              </w:rPr>
              <w:t xml:space="preserve"> </w:t>
            </w:r>
            <w:r w:rsidRPr="00190E2F">
              <w:rPr>
                <w:rFonts w:ascii="Arial" w:hAnsi="Arial" w:cs="Arial"/>
                <w:b/>
                <w:bCs/>
                <w:sz w:val="20"/>
                <w:szCs w:val="26"/>
              </w:rPr>
              <w:t>VÀ PHÁT TRIỂN NÔNG THÔN</w:t>
            </w:r>
            <w:r w:rsidRPr="00190E2F">
              <w:rPr>
                <w:rFonts w:ascii="Arial" w:hAnsi="Arial" w:cs="Arial"/>
                <w:b/>
                <w:sz w:val="20"/>
                <w:szCs w:val="20"/>
              </w:rPr>
              <w:br/>
              <w:t>-------</w:t>
            </w:r>
          </w:p>
        </w:tc>
        <w:tc>
          <w:tcPr>
            <w:tcW w:w="5508" w:type="dxa"/>
          </w:tcPr>
          <w:p w14:paraId="57380796" w14:textId="77777777" w:rsidR="002B2D55" w:rsidRPr="00190E2F" w:rsidRDefault="002B2D55" w:rsidP="00190E2F">
            <w:pPr>
              <w:spacing w:before="120"/>
              <w:jc w:val="center"/>
              <w:rPr>
                <w:rFonts w:ascii="Arial" w:hAnsi="Arial" w:cs="Arial"/>
                <w:sz w:val="20"/>
                <w:szCs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tc>
      </w:tr>
      <w:tr w:rsidR="002B2D55" w:rsidRPr="00190E2F" w14:paraId="6B9324C6" w14:textId="77777777">
        <w:tc>
          <w:tcPr>
            <w:tcW w:w="3348" w:type="dxa"/>
          </w:tcPr>
          <w:p w14:paraId="4978100E" w14:textId="77777777" w:rsidR="002B2D55" w:rsidRPr="00190E2F" w:rsidRDefault="002B2D55" w:rsidP="00190E2F">
            <w:pPr>
              <w:spacing w:before="120"/>
              <w:jc w:val="center"/>
              <w:rPr>
                <w:rFonts w:ascii="Arial" w:hAnsi="Arial" w:cs="Arial"/>
                <w:sz w:val="20"/>
                <w:szCs w:val="20"/>
              </w:rPr>
            </w:pPr>
            <w:r w:rsidRPr="00190E2F">
              <w:rPr>
                <w:rFonts w:ascii="Arial" w:hAnsi="Arial" w:cs="Arial"/>
                <w:sz w:val="20"/>
                <w:szCs w:val="20"/>
              </w:rPr>
              <w:t xml:space="preserve">Số: </w:t>
            </w:r>
            <w:r w:rsidR="00611DAA" w:rsidRPr="00190E2F">
              <w:rPr>
                <w:rFonts w:ascii="Arial" w:hAnsi="Arial" w:cs="Arial"/>
                <w:sz w:val="20"/>
                <w:szCs w:val="20"/>
              </w:rPr>
              <w:t>3573/QĐ-BNN-BVTV</w:t>
            </w:r>
          </w:p>
        </w:tc>
        <w:tc>
          <w:tcPr>
            <w:tcW w:w="5508" w:type="dxa"/>
          </w:tcPr>
          <w:p w14:paraId="1E0CC94C" w14:textId="77777777" w:rsidR="002B2D55" w:rsidRPr="00190E2F" w:rsidRDefault="00611DAA" w:rsidP="00190E2F">
            <w:pPr>
              <w:spacing w:before="120"/>
              <w:jc w:val="right"/>
              <w:rPr>
                <w:rFonts w:ascii="Arial" w:hAnsi="Arial" w:cs="Arial"/>
                <w:i/>
                <w:sz w:val="20"/>
                <w:szCs w:val="20"/>
              </w:rPr>
            </w:pPr>
            <w:r w:rsidRPr="00190E2F">
              <w:rPr>
                <w:rFonts w:ascii="Arial" w:hAnsi="Arial" w:cs="Arial"/>
                <w:i/>
                <w:iCs/>
                <w:sz w:val="20"/>
                <w:szCs w:val="28"/>
              </w:rPr>
              <w:t>Hà Nội, ngày 21 tháng 9 năm 2022</w:t>
            </w:r>
          </w:p>
        </w:tc>
      </w:tr>
    </w:tbl>
    <w:p w14:paraId="06F6BAAB" w14:textId="77777777" w:rsidR="002B2D55" w:rsidRPr="00190E2F" w:rsidRDefault="002B2D55" w:rsidP="00190E2F">
      <w:pPr>
        <w:widowControl w:val="0"/>
        <w:autoSpaceDE w:val="0"/>
        <w:autoSpaceDN w:val="0"/>
        <w:adjustRightInd w:val="0"/>
        <w:spacing w:before="120"/>
        <w:jc w:val="center"/>
        <w:rPr>
          <w:rFonts w:ascii="Arial" w:hAnsi="Arial" w:cs="Arial"/>
          <w:b/>
          <w:bCs/>
          <w:sz w:val="20"/>
          <w:szCs w:val="26"/>
        </w:rPr>
      </w:pPr>
    </w:p>
    <w:p w14:paraId="4263D39D" w14:textId="77777777" w:rsidR="004A3214" w:rsidRPr="00190E2F" w:rsidRDefault="00611DAA" w:rsidP="00190E2F">
      <w:pPr>
        <w:widowControl w:val="0"/>
        <w:autoSpaceDE w:val="0"/>
        <w:autoSpaceDN w:val="0"/>
        <w:adjustRightInd w:val="0"/>
        <w:spacing w:before="120"/>
        <w:jc w:val="center"/>
        <w:rPr>
          <w:rFonts w:ascii="Arial" w:hAnsi="Arial" w:cs="Arial"/>
          <w:b/>
          <w:szCs w:val="28"/>
        </w:rPr>
      </w:pPr>
      <w:r w:rsidRPr="00190E2F">
        <w:rPr>
          <w:rFonts w:ascii="Arial" w:hAnsi="Arial" w:cs="Arial"/>
          <w:b/>
          <w:bCs/>
          <w:szCs w:val="28"/>
        </w:rPr>
        <w:t>QUYẾT ĐỊNH</w:t>
      </w:r>
    </w:p>
    <w:p w14:paraId="0ABA0F4C" w14:textId="77777777" w:rsidR="004A3214" w:rsidRPr="00190E2F" w:rsidRDefault="00DE4941" w:rsidP="00190E2F">
      <w:pPr>
        <w:widowControl w:val="0"/>
        <w:autoSpaceDE w:val="0"/>
        <w:autoSpaceDN w:val="0"/>
        <w:adjustRightInd w:val="0"/>
        <w:spacing w:before="120"/>
        <w:jc w:val="center"/>
        <w:rPr>
          <w:rFonts w:ascii="Arial" w:hAnsi="Arial" w:cs="Arial"/>
          <w:sz w:val="20"/>
          <w:szCs w:val="28"/>
        </w:rPr>
      </w:pPr>
      <w:r w:rsidRPr="00190E2F">
        <w:rPr>
          <w:rFonts w:ascii="Arial" w:hAnsi="Arial" w:cs="Arial"/>
          <w:bCs/>
          <w:sz w:val="20"/>
          <w:szCs w:val="28"/>
        </w:rPr>
        <w:t>VỀ VIỆC CÔNG BỐ THỦ TỤC HÀNH CHÍNH ĐƯỢC SỬA ĐỔI, BỔ SUNG LĨNH VỰC BẢO VỆ THỰC VẬT THUỘC PHẠM VI CHỨC NĂNG QUẢN LÝ CỦA BỘ NÔNG NGHIỆP VÀ PHÁT TRIỂN NÔNG THÔN</w:t>
      </w:r>
    </w:p>
    <w:p w14:paraId="1EE9813F" w14:textId="77777777" w:rsidR="004A3214" w:rsidRPr="00190E2F" w:rsidRDefault="00DE4941" w:rsidP="00190E2F">
      <w:pPr>
        <w:widowControl w:val="0"/>
        <w:autoSpaceDE w:val="0"/>
        <w:autoSpaceDN w:val="0"/>
        <w:adjustRightInd w:val="0"/>
        <w:spacing w:before="120"/>
        <w:jc w:val="center"/>
        <w:rPr>
          <w:rFonts w:ascii="Arial" w:hAnsi="Arial" w:cs="Arial"/>
          <w:b/>
          <w:szCs w:val="28"/>
        </w:rPr>
      </w:pPr>
      <w:r w:rsidRPr="00190E2F">
        <w:rPr>
          <w:rFonts w:ascii="Arial" w:hAnsi="Arial" w:cs="Arial"/>
          <w:b/>
          <w:bCs/>
          <w:szCs w:val="28"/>
        </w:rPr>
        <w:t>BỘ TRƯỞNG BỘ NÔNG NGHIỆP VÀ PHÁT TRIỂN NÔNG THÔN</w:t>
      </w:r>
    </w:p>
    <w:p w14:paraId="7F100EEC" w14:textId="77777777" w:rsidR="004A3214" w:rsidRPr="00190E2F" w:rsidRDefault="004A3214"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Căn cứ Nghị định số 15/2017/NĐ-CP ngày 17 tháng 02 năm 2017 của Chính phủ quy định chức năng, nhiệm vụ, quyền hạn và cơ cấu tổ chức của Bộ Nông nghiệp và Phát triển nông thôn;</w:t>
      </w:r>
    </w:p>
    <w:p w14:paraId="2619670D" w14:textId="77777777" w:rsidR="004A3214" w:rsidRPr="00190E2F" w:rsidRDefault="004A3214"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Căn cứ Nghị định số 63/2010/NĐ-CP ngày 08 tháng 6 năm 2010 của</w:t>
      </w:r>
      <w:r w:rsidR="00840B5D" w:rsidRPr="00190E2F">
        <w:rPr>
          <w:rFonts w:ascii="Arial" w:hAnsi="Arial" w:cs="Arial"/>
          <w:i/>
          <w:iCs/>
          <w:sz w:val="20"/>
          <w:szCs w:val="28"/>
        </w:rPr>
        <w:t xml:space="preserve"> </w:t>
      </w:r>
      <w:r w:rsidRPr="00190E2F">
        <w:rPr>
          <w:rFonts w:ascii="Arial" w:hAnsi="Arial" w:cs="Arial"/>
          <w:i/>
          <w:iCs/>
          <w:sz w:val="20"/>
          <w:szCs w:val="28"/>
        </w:rPr>
        <w:t>Chính phủ về kiểm soát thủ tục hành chính; Nghị định số 48/2013/NĐ-CP ngày</w:t>
      </w:r>
      <w:r w:rsidR="00840B5D" w:rsidRPr="00190E2F">
        <w:rPr>
          <w:rFonts w:ascii="Arial" w:hAnsi="Arial" w:cs="Arial"/>
          <w:i/>
          <w:iCs/>
          <w:sz w:val="20"/>
          <w:szCs w:val="28"/>
        </w:rPr>
        <w:t xml:space="preserve"> </w:t>
      </w:r>
      <w:r w:rsidRPr="00190E2F">
        <w:rPr>
          <w:rFonts w:ascii="Arial" w:hAnsi="Arial" w:cs="Arial"/>
          <w:i/>
          <w:iCs/>
          <w:sz w:val="20"/>
          <w:szCs w:val="28"/>
        </w:rPr>
        <w:t>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3793262E" w14:textId="77777777" w:rsidR="004A3214" w:rsidRPr="00190E2F" w:rsidRDefault="004A3214"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Căn cứ Thông tư số 02/2017/TT-VPCP ngày 31 tháng 10 năm 2017 của Bộ trưởng, Chủ nhiệm Văn phòng Chính phủ hướng dẫn về nghiệp vụ kiểm soát thủ tục hành chính;</w:t>
      </w:r>
    </w:p>
    <w:p w14:paraId="232C7EFD" w14:textId="77777777" w:rsidR="004A3214" w:rsidRPr="00190E2F" w:rsidRDefault="004A3214"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Xét đề nghị của Cục trưởng Cục Bảo vệ thực vật.</w:t>
      </w:r>
    </w:p>
    <w:p w14:paraId="7D10864D" w14:textId="77777777" w:rsidR="004A3214" w:rsidRPr="00190E2F" w:rsidRDefault="004F5674" w:rsidP="00190E2F">
      <w:pPr>
        <w:widowControl w:val="0"/>
        <w:autoSpaceDE w:val="0"/>
        <w:autoSpaceDN w:val="0"/>
        <w:adjustRightInd w:val="0"/>
        <w:spacing w:before="120"/>
        <w:jc w:val="center"/>
        <w:rPr>
          <w:rFonts w:ascii="Arial" w:hAnsi="Arial" w:cs="Arial"/>
          <w:b/>
          <w:szCs w:val="28"/>
        </w:rPr>
      </w:pPr>
      <w:r w:rsidRPr="00190E2F">
        <w:rPr>
          <w:rFonts w:ascii="Arial" w:hAnsi="Arial" w:cs="Arial"/>
          <w:b/>
          <w:bCs/>
          <w:szCs w:val="28"/>
        </w:rPr>
        <w:t>QUYẾT ĐỊNH:</w:t>
      </w:r>
    </w:p>
    <w:p w14:paraId="7DFD225E"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sz w:val="20"/>
          <w:szCs w:val="28"/>
        </w:rPr>
        <w:t xml:space="preserve">Điều 1. </w:t>
      </w:r>
      <w:r w:rsidRPr="00190E2F">
        <w:rPr>
          <w:rFonts w:ascii="Arial" w:hAnsi="Arial" w:cs="Arial"/>
          <w:color w:val="212121"/>
          <w:sz w:val="20"/>
          <w:szCs w:val="28"/>
        </w:rPr>
        <w:t xml:space="preserve">Công bố kèm theo Quyết định này thủ tục hành chính được sửa đổi, bổ sung lĩnh vực bảo vệ thực vật thuộc phạm vi chức năng quản lý của Bộ Nông nghiệp và Phát triển nông thôn </w:t>
      </w:r>
      <w:r w:rsidRPr="00190E2F">
        <w:rPr>
          <w:rFonts w:ascii="Arial" w:hAnsi="Arial" w:cs="Arial"/>
          <w:i/>
          <w:iCs/>
          <w:color w:val="212121"/>
          <w:sz w:val="20"/>
          <w:szCs w:val="28"/>
        </w:rPr>
        <w:t>(có danh mục kèm theo)</w:t>
      </w:r>
      <w:r w:rsidRPr="00190E2F">
        <w:rPr>
          <w:rFonts w:ascii="Arial" w:hAnsi="Arial" w:cs="Arial"/>
          <w:color w:val="212121"/>
          <w:sz w:val="20"/>
          <w:szCs w:val="28"/>
        </w:rPr>
        <w:t>.</w:t>
      </w:r>
    </w:p>
    <w:p w14:paraId="731C6DA7"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Các thủ tục hành chính được sửa đổi, bổ sung tại Quyết định này được quy định tại Thông tư số 11/2022/TT-BNNPTNT ngày 20/9/2022 của Bộ trưởng Bộ Nông nghiệp và Phát triển nông thôn sửa đổi, bổ sung một số quy định về thủ tục hành chính trong lĩnh vực bảo vệ và kiểm dịch thực vật</w:t>
      </w:r>
      <w:r w:rsidRPr="00190E2F">
        <w:rPr>
          <w:rFonts w:ascii="Arial" w:hAnsi="Arial" w:cs="Arial"/>
          <w:color w:val="212121"/>
          <w:sz w:val="20"/>
          <w:szCs w:val="28"/>
        </w:rPr>
        <w:t>.</w:t>
      </w:r>
    </w:p>
    <w:p w14:paraId="24A7831A"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 xml:space="preserve">Điều 2. </w:t>
      </w:r>
      <w:r w:rsidRPr="00190E2F">
        <w:rPr>
          <w:rFonts w:ascii="Arial" w:hAnsi="Arial" w:cs="Arial"/>
          <w:color w:val="000000"/>
          <w:sz w:val="20"/>
          <w:szCs w:val="28"/>
        </w:rPr>
        <w:t>Quyết định này có hiệu lực thi hành kể từ ngày</w:t>
      </w:r>
      <w:r w:rsidR="002B2D55" w:rsidRPr="00190E2F">
        <w:rPr>
          <w:rFonts w:ascii="Arial" w:hAnsi="Arial" w:cs="Arial"/>
          <w:color w:val="000000"/>
          <w:sz w:val="20"/>
          <w:szCs w:val="28"/>
        </w:rPr>
        <w:t xml:space="preserve"> </w:t>
      </w:r>
      <w:r w:rsidR="007E12DB" w:rsidRPr="00190E2F">
        <w:rPr>
          <w:rFonts w:ascii="Arial" w:hAnsi="Arial" w:cs="Arial"/>
          <w:color w:val="000000"/>
          <w:sz w:val="20"/>
          <w:szCs w:val="28"/>
        </w:rPr>
        <w:t xml:space="preserve">21 </w:t>
      </w:r>
      <w:r w:rsidRPr="00190E2F">
        <w:rPr>
          <w:rFonts w:ascii="Arial" w:hAnsi="Arial" w:cs="Arial"/>
          <w:color w:val="000000"/>
          <w:sz w:val="20"/>
          <w:szCs w:val="28"/>
        </w:rPr>
        <w:t>tháng</w:t>
      </w:r>
      <w:r w:rsidR="007E12DB" w:rsidRPr="00190E2F">
        <w:rPr>
          <w:rFonts w:ascii="Arial" w:hAnsi="Arial" w:cs="Arial"/>
          <w:color w:val="000000"/>
          <w:sz w:val="20"/>
          <w:szCs w:val="28"/>
        </w:rPr>
        <w:t xml:space="preserve"> 9</w:t>
      </w:r>
      <w:r w:rsidR="002B2D55" w:rsidRPr="00190E2F">
        <w:rPr>
          <w:rFonts w:ascii="Arial" w:hAnsi="Arial" w:cs="Arial"/>
          <w:color w:val="000000"/>
          <w:sz w:val="20"/>
          <w:szCs w:val="28"/>
        </w:rPr>
        <w:t xml:space="preserve"> </w:t>
      </w:r>
      <w:r w:rsidRPr="00190E2F">
        <w:rPr>
          <w:rFonts w:ascii="Arial" w:hAnsi="Arial" w:cs="Arial"/>
          <w:color w:val="000000"/>
          <w:sz w:val="20"/>
          <w:szCs w:val="28"/>
        </w:rPr>
        <w:t>năm 2022.</w:t>
      </w:r>
    </w:p>
    <w:p w14:paraId="495D316B"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xml:space="preserve">Bãi bỏ các nội dung tại số thứ tự 04 mục A và số thứ tự 01, 02 mục B Phần I (Danh mục thủ tục hành chính) và nội dung cụ thể của 02 thủ tục hành chính: </w:t>
      </w:r>
      <w:r w:rsidRPr="00190E2F">
        <w:rPr>
          <w:rFonts w:ascii="Arial" w:hAnsi="Arial" w:cs="Arial"/>
          <w:i/>
          <w:iCs/>
          <w:color w:val="000000"/>
          <w:sz w:val="20"/>
          <w:szCs w:val="28"/>
        </w:rPr>
        <w:t>“</w:t>
      </w:r>
      <w:r w:rsidR="007E12DB" w:rsidRPr="00190E2F">
        <w:rPr>
          <w:rFonts w:ascii="Arial" w:hAnsi="Arial" w:cs="Arial"/>
          <w:i/>
          <w:iCs/>
          <w:color w:val="000000"/>
          <w:sz w:val="20"/>
          <w:szCs w:val="28"/>
        </w:rPr>
        <w:t>I</w:t>
      </w:r>
      <w:r w:rsidRPr="00190E2F">
        <w:rPr>
          <w:rFonts w:ascii="Arial" w:hAnsi="Arial" w:cs="Arial"/>
          <w:i/>
          <w:iCs/>
          <w:color w:val="000000"/>
          <w:sz w:val="20"/>
          <w:szCs w:val="28"/>
        </w:rPr>
        <w:t xml:space="preserve">V. TTHC Cấp Giấy chứng nhận hành nghề xử lý vật thể thuộc diện kiểm dịch thực vật” </w:t>
      </w:r>
      <w:r w:rsidRPr="00190E2F">
        <w:rPr>
          <w:rFonts w:ascii="Arial" w:hAnsi="Arial" w:cs="Arial"/>
          <w:color w:val="000000"/>
          <w:sz w:val="20"/>
          <w:szCs w:val="28"/>
        </w:rPr>
        <w:t xml:space="preserve">quy định tại mục A, </w:t>
      </w:r>
      <w:r w:rsidR="007E12DB" w:rsidRPr="00190E2F">
        <w:rPr>
          <w:rFonts w:ascii="Arial" w:hAnsi="Arial" w:cs="Arial"/>
          <w:i/>
          <w:color w:val="000000"/>
          <w:sz w:val="20"/>
          <w:szCs w:val="28"/>
        </w:rPr>
        <w:t>“I</w:t>
      </w:r>
      <w:r w:rsidRPr="00190E2F">
        <w:rPr>
          <w:rFonts w:ascii="Arial" w:hAnsi="Arial" w:cs="Arial"/>
          <w:i/>
          <w:iCs/>
          <w:color w:val="000000"/>
          <w:sz w:val="20"/>
          <w:szCs w:val="28"/>
        </w:rPr>
        <w:t xml:space="preserve">. TTHC Cấp Giấy chứng nhận đủ điều kiện buôn bán thuốc bảo vệ thực vật” </w:t>
      </w:r>
      <w:r w:rsidRPr="00190E2F">
        <w:rPr>
          <w:rFonts w:ascii="Arial" w:hAnsi="Arial" w:cs="Arial"/>
          <w:color w:val="000000"/>
          <w:sz w:val="20"/>
          <w:szCs w:val="28"/>
        </w:rPr>
        <w:t xml:space="preserve">và </w:t>
      </w:r>
      <w:r w:rsidRPr="00190E2F">
        <w:rPr>
          <w:rFonts w:ascii="Arial" w:hAnsi="Arial" w:cs="Arial"/>
          <w:i/>
          <w:iCs/>
          <w:color w:val="000000"/>
          <w:sz w:val="20"/>
          <w:szCs w:val="28"/>
        </w:rPr>
        <w:t>“</w:t>
      </w:r>
      <w:r w:rsidR="007E12DB" w:rsidRPr="00190E2F">
        <w:rPr>
          <w:rFonts w:ascii="Arial" w:hAnsi="Arial" w:cs="Arial"/>
          <w:i/>
          <w:iCs/>
          <w:color w:val="000000"/>
          <w:sz w:val="20"/>
          <w:szCs w:val="28"/>
        </w:rPr>
        <w:t>II</w:t>
      </w:r>
      <w:r w:rsidRPr="00190E2F">
        <w:rPr>
          <w:rFonts w:ascii="Arial" w:hAnsi="Arial" w:cs="Arial"/>
          <w:i/>
          <w:iCs/>
          <w:color w:val="000000"/>
          <w:sz w:val="20"/>
          <w:szCs w:val="28"/>
        </w:rPr>
        <w:t xml:space="preserve">. TTHC Cấp lại Giấy chứng nhận đủ điều kiện buôn bán thuốc bảo vệ thực vật” </w:t>
      </w:r>
      <w:r w:rsidRPr="00190E2F">
        <w:rPr>
          <w:rFonts w:ascii="Arial" w:hAnsi="Arial" w:cs="Arial"/>
          <w:color w:val="000000"/>
          <w:sz w:val="20"/>
          <w:szCs w:val="28"/>
        </w:rPr>
        <w:t>quy định tại mục B Phần II (Nội dung cụ thể của từng thủ tục hành chính) ban hành kèm theo Quyết định số 678/QĐ-BNN-BVTV ngày 26/02/2019 của Bộ trưởng Bộ Nông nghiệp và Phát triển nông thôn về việc công bố thủ tục hành chính được sửa đổi, bổ sung; thủ tục hành chính bị bãi bỏ lĩnh vực bảo vệ thực vật thuộc phạm vi chức năng quản lý của Bộ Nông nghiệp và Phát triển nông thôn.</w:t>
      </w:r>
    </w:p>
    <w:p w14:paraId="173DBFD3"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xml:space="preserve">Bãi bỏ các nội dung tại số thứ tự 01, 02 mục A Phần I (Danh mục thủ tục hành chính) và nội dung cụ thể của 02 thủ tục hành chính: </w:t>
      </w:r>
      <w:r w:rsidRPr="00190E2F">
        <w:rPr>
          <w:rFonts w:ascii="Arial" w:hAnsi="Arial" w:cs="Arial"/>
          <w:i/>
          <w:iCs/>
          <w:color w:val="000000"/>
          <w:sz w:val="20"/>
          <w:szCs w:val="28"/>
        </w:rPr>
        <w:t xml:space="preserve">“1. TTHC cấp Giấy phép nhập khẩu thuốc bảo vệ thực vật”; “2. TTHC cấp Giấy phép kiểm dịch thực vật nhập khẩu đối với vật thể trong Danh mục vật thể thuộc diện kiểm dịch thực vật phải phân tích nguy cơ dịch hại trước khi nhập khẩu vào Việt Nam” </w:t>
      </w:r>
      <w:r w:rsidRPr="00190E2F">
        <w:rPr>
          <w:rFonts w:ascii="Arial" w:hAnsi="Arial" w:cs="Arial"/>
          <w:color w:val="000000"/>
          <w:sz w:val="20"/>
          <w:szCs w:val="28"/>
        </w:rPr>
        <w:t>quy định tại mục A Phần II (Nội dung cụ thể của từng thủ tục hành chính) ban hành kèm theo Quyết định số 2894/QĐ-BNN-CBTTNS ngày 25/7/2019 của Bộ trưởng Bộ Nông nghiệp và Phát triển nông thôn về việc công bố thủ tục hành chính thay thế và bãi bỏ lĩnh vực trồng trọt, lâm nghiệp, chăn nuôi, bảo vệ thực vật thuộc phạm vi chức năng quản lý của Bộ Nông nghiệp và Phát triển nông thôn.</w:t>
      </w:r>
    </w:p>
    <w:p w14:paraId="36F4AEFC"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lastRenderedPageBreak/>
        <w:t xml:space="preserve">Bãi bỏ các nội dung tại số thứ tự 03 mục A Phần I (Danh mục thủ tục hành chính) và nội dung cụ thể của thủ tục hành chính: </w:t>
      </w:r>
      <w:r w:rsidRPr="00190E2F">
        <w:rPr>
          <w:rFonts w:ascii="Arial" w:hAnsi="Arial" w:cs="Arial"/>
          <w:i/>
          <w:iCs/>
          <w:color w:val="000000"/>
          <w:sz w:val="20"/>
          <w:szCs w:val="28"/>
        </w:rPr>
        <w:t xml:space="preserve">“III. TTHC Công nhận tổ chức đủ điều kiện thực hiện khảo nghiệm thuốc bảo vệ thực vật” </w:t>
      </w:r>
      <w:r w:rsidRPr="00190E2F">
        <w:rPr>
          <w:rFonts w:ascii="Arial" w:hAnsi="Arial" w:cs="Arial"/>
          <w:color w:val="000000"/>
          <w:sz w:val="20"/>
          <w:szCs w:val="28"/>
        </w:rPr>
        <w:t>quy định tại mục A Phần II (Nội dung cụ thể của từng thủ tục hành chính) ban hành kèm theo Quyết định số 238/QĐ-BNN-BVTV ngày 19/01/2022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14:paraId="63E9CF43"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Bãi bỏ các nội dung tại số thứ tự 17, 20 mục A và số thứ tự 82, 83 mục B Phụ</w:t>
      </w:r>
      <w:r w:rsidR="002B2D55" w:rsidRPr="00190E2F">
        <w:rPr>
          <w:rFonts w:ascii="Arial" w:hAnsi="Arial" w:cs="Arial"/>
          <w:color w:val="000000"/>
          <w:sz w:val="20"/>
          <w:szCs w:val="28"/>
        </w:rPr>
        <w:t xml:space="preserve"> </w:t>
      </w:r>
      <w:r w:rsidRPr="00190E2F">
        <w:rPr>
          <w:rFonts w:ascii="Arial" w:hAnsi="Arial" w:cs="Arial"/>
          <w:color w:val="000000"/>
          <w:sz w:val="20"/>
          <w:szCs w:val="28"/>
        </w:rPr>
        <w:t>lục</w:t>
      </w:r>
      <w:r w:rsidR="002B2D55" w:rsidRPr="00190E2F">
        <w:rPr>
          <w:rFonts w:ascii="Arial" w:hAnsi="Arial" w:cs="Arial"/>
          <w:color w:val="000000"/>
          <w:sz w:val="20"/>
          <w:szCs w:val="28"/>
        </w:rPr>
        <w:t xml:space="preserve"> </w:t>
      </w:r>
      <w:r w:rsidRPr="00190E2F">
        <w:rPr>
          <w:rFonts w:ascii="Arial" w:hAnsi="Arial" w:cs="Arial"/>
          <w:color w:val="000000"/>
          <w:sz w:val="20"/>
          <w:szCs w:val="28"/>
        </w:rPr>
        <w:t>Danh</w:t>
      </w:r>
      <w:r w:rsidR="002B2D55" w:rsidRPr="00190E2F">
        <w:rPr>
          <w:rFonts w:ascii="Arial" w:hAnsi="Arial" w:cs="Arial"/>
          <w:color w:val="000000"/>
          <w:sz w:val="20"/>
          <w:szCs w:val="28"/>
        </w:rPr>
        <w:t xml:space="preserve"> </w:t>
      </w:r>
      <w:r w:rsidRPr="00190E2F">
        <w:rPr>
          <w:rFonts w:ascii="Arial" w:hAnsi="Arial" w:cs="Arial"/>
          <w:color w:val="000000"/>
          <w:sz w:val="20"/>
          <w:szCs w:val="28"/>
        </w:rPr>
        <w:t>mục</w:t>
      </w:r>
      <w:r w:rsidR="002B2D55" w:rsidRPr="00190E2F">
        <w:rPr>
          <w:rFonts w:ascii="Arial" w:hAnsi="Arial" w:cs="Arial"/>
          <w:color w:val="000000"/>
          <w:sz w:val="20"/>
          <w:szCs w:val="28"/>
        </w:rPr>
        <w:t xml:space="preserve"> </w:t>
      </w:r>
      <w:r w:rsidRPr="00190E2F">
        <w:rPr>
          <w:rFonts w:ascii="Arial" w:hAnsi="Arial" w:cs="Arial"/>
          <w:color w:val="000000"/>
          <w:sz w:val="20"/>
          <w:szCs w:val="28"/>
        </w:rPr>
        <w:t>thủ</w:t>
      </w:r>
      <w:r w:rsidR="002B2D55" w:rsidRPr="00190E2F">
        <w:rPr>
          <w:rFonts w:ascii="Arial" w:hAnsi="Arial" w:cs="Arial"/>
          <w:color w:val="000000"/>
          <w:sz w:val="20"/>
          <w:szCs w:val="28"/>
        </w:rPr>
        <w:t xml:space="preserve"> </w:t>
      </w:r>
      <w:r w:rsidRPr="00190E2F">
        <w:rPr>
          <w:rFonts w:ascii="Arial" w:hAnsi="Arial" w:cs="Arial"/>
          <w:color w:val="000000"/>
          <w:sz w:val="20"/>
          <w:szCs w:val="28"/>
        </w:rPr>
        <w:t>tục</w:t>
      </w:r>
      <w:r w:rsidR="002B2D55" w:rsidRPr="00190E2F">
        <w:rPr>
          <w:rFonts w:ascii="Arial" w:hAnsi="Arial" w:cs="Arial"/>
          <w:color w:val="000000"/>
          <w:sz w:val="20"/>
          <w:szCs w:val="28"/>
        </w:rPr>
        <w:t xml:space="preserve"> </w:t>
      </w:r>
      <w:r w:rsidRPr="00190E2F">
        <w:rPr>
          <w:rFonts w:ascii="Arial" w:hAnsi="Arial" w:cs="Arial"/>
          <w:color w:val="000000"/>
          <w:sz w:val="20"/>
          <w:szCs w:val="28"/>
        </w:rPr>
        <w:t>hành</w:t>
      </w:r>
      <w:r w:rsidR="002B2D55" w:rsidRPr="00190E2F">
        <w:rPr>
          <w:rFonts w:ascii="Arial" w:hAnsi="Arial" w:cs="Arial"/>
          <w:color w:val="000000"/>
          <w:sz w:val="20"/>
          <w:szCs w:val="28"/>
        </w:rPr>
        <w:t xml:space="preserve"> </w:t>
      </w:r>
      <w:r w:rsidRPr="00190E2F">
        <w:rPr>
          <w:rFonts w:ascii="Arial" w:hAnsi="Arial" w:cs="Arial"/>
          <w:color w:val="000000"/>
          <w:sz w:val="20"/>
          <w:szCs w:val="28"/>
        </w:rPr>
        <w:t>chính</w:t>
      </w:r>
      <w:r w:rsidR="002B2D55" w:rsidRPr="00190E2F">
        <w:rPr>
          <w:rFonts w:ascii="Arial" w:hAnsi="Arial" w:cs="Arial"/>
          <w:color w:val="000000"/>
          <w:sz w:val="20"/>
          <w:szCs w:val="28"/>
        </w:rPr>
        <w:t xml:space="preserve"> </w:t>
      </w:r>
      <w:r w:rsidRPr="00190E2F">
        <w:rPr>
          <w:rFonts w:ascii="Arial" w:hAnsi="Arial" w:cs="Arial"/>
          <w:color w:val="000000"/>
          <w:sz w:val="20"/>
          <w:szCs w:val="28"/>
        </w:rPr>
        <w:t>ban</w:t>
      </w:r>
      <w:r w:rsidR="002B2D55" w:rsidRPr="00190E2F">
        <w:rPr>
          <w:rFonts w:ascii="Arial" w:hAnsi="Arial" w:cs="Arial"/>
          <w:color w:val="000000"/>
          <w:sz w:val="20"/>
          <w:szCs w:val="28"/>
        </w:rPr>
        <w:t xml:space="preserve"> </w:t>
      </w:r>
      <w:r w:rsidRPr="00190E2F">
        <w:rPr>
          <w:rFonts w:ascii="Arial" w:hAnsi="Arial" w:cs="Arial"/>
          <w:color w:val="000000"/>
          <w:sz w:val="20"/>
          <w:szCs w:val="28"/>
        </w:rPr>
        <w:t>hành</w:t>
      </w:r>
      <w:r w:rsidR="002B2D55" w:rsidRPr="00190E2F">
        <w:rPr>
          <w:rFonts w:ascii="Arial" w:hAnsi="Arial" w:cs="Arial"/>
          <w:color w:val="000000"/>
          <w:sz w:val="20"/>
          <w:szCs w:val="28"/>
        </w:rPr>
        <w:t xml:space="preserve"> </w:t>
      </w:r>
      <w:r w:rsidRPr="00190E2F">
        <w:rPr>
          <w:rFonts w:ascii="Arial" w:hAnsi="Arial" w:cs="Arial"/>
          <w:color w:val="000000"/>
          <w:sz w:val="20"/>
          <w:szCs w:val="28"/>
        </w:rPr>
        <w:t>kèm theo</w:t>
      </w:r>
      <w:r w:rsidR="002B2D55" w:rsidRPr="00190E2F">
        <w:rPr>
          <w:rFonts w:ascii="Arial" w:hAnsi="Arial" w:cs="Arial"/>
          <w:color w:val="000000"/>
          <w:sz w:val="20"/>
          <w:szCs w:val="28"/>
        </w:rPr>
        <w:t xml:space="preserve"> </w:t>
      </w:r>
      <w:r w:rsidRPr="00190E2F">
        <w:rPr>
          <w:rFonts w:ascii="Arial" w:hAnsi="Arial" w:cs="Arial"/>
          <w:color w:val="000000"/>
          <w:sz w:val="20"/>
          <w:szCs w:val="28"/>
        </w:rPr>
        <w:t>Quyết</w:t>
      </w:r>
      <w:r w:rsidR="002B2D55" w:rsidRPr="00190E2F">
        <w:rPr>
          <w:rFonts w:ascii="Arial" w:hAnsi="Arial" w:cs="Arial"/>
          <w:color w:val="000000"/>
          <w:sz w:val="20"/>
          <w:szCs w:val="28"/>
        </w:rPr>
        <w:t xml:space="preserve"> </w:t>
      </w:r>
      <w:r w:rsidRPr="00190E2F">
        <w:rPr>
          <w:rFonts w:ascii="Arial" w:hAnsi="Arial" w:cs="Arial"/>
          <w:color w:val="000000"/>
          <w:sz w:val="20"/>
          <w:szCs w:val="28"/>
        </w:rPr>
        <w:t>định</w:t>
      </w:r>
      <w:r w:rsidR="002B2D55" w:rsidRPr="00190E2F">
        <w:rPr>
          <w:rFonts w:ascii="Arial" w:hAnsi="Arial" w:cs="Arial"/>
          <w:color w:val="000000"/>
          <w:sz w:val="20"/>
          <w:szCs w:val="28"/>
        </w:rPr>
        <w:t xml:space="preserve"> </w:t>
      </w:r>
      <w:r w:rsidRPr="00190E2F">
        <w:rPr>
          <w:rFonts w:ascii="Arial" w:hAnsi="Arial" w:cs="Arial"/>
          <w:color w:val="000000"/>
          <w:sz w:val="20"/>
          <w:szCs w:val="28"/>
        </w:rPr>
        <w:t>số</w:t>
      </w:r>
      <w:r w:rsidR="00E45B42" w:rsidRPr="00190E2F">
        <w:rPr>
          <w:rFonts w:ascii="Arial" w:hAnsi="Arial" w:cs="Arial"/>
          <w:color w:val="000000"/>
          <w:sz w:val="20"/>
          <w:szCs w:val="28"/>
        </w:rPr>
        <w:t xml:space="preserve"> </w:t>
      </w:r>
      <w:r w:rsidRPr="00190E2F">
        <w:rPr>
          <w:rFonts w:ascii="Arial" w:hAnsi="Arial" w:cs="Arial"/>
          <w:color w:val="000000"/>
          <w:sz w:val="20"/>
          <w:szCs w:val="28"/>
        </w:rPr>
        <w:t>3279/QĐ-BNN-VP ngày 22/7/2021 của Bộ Nông nghiệp và Phát triển nông thôn về việc công bố thủ tục hành chính được sửa đổi, bổ sung mức phí, lệ phí lĩnh vực Bảo vệ thực vật, Chăn nuôi, Trồng trọt, Thú y, Nông nghiệp, Thủy sản,</w:t>
      </w:r>
      <w:r w:rsidR="00E45B42" w:rsidRPr="00190E2F">
        <w:rPr>
          <w:rFonts w:ascii="Arial" w:hAnsi="Arial" w:cs="Arial"/>
          <w:color w:val="000000"/>
          <w:sz w:val="20"/>
          <w:szCs w:val="28"/>
        </w:rPr>
        <w:t xml:space="preserve"> </w:t>
      </w:r>
      <w:r w:rsidRPr="00190E2F">
        <w:rPr>
          <w:rFonts w:ascii="Arial" w:hAnsi="Arial" w:cs="Arial"/>
          <w:color w:val="000000"/>
          <w:sz w:val="20"/>
          <w:szCs w:val="28"/>
        </w:rPr>
        <w:t>Quản lý Chất lượng Nông lâm sản và Thủy sản, Lâm nghiệp thuộc phạm vi chức năng quản lý của Bộ Nông nghiệp và Phát triển nông thôn.</w:t>
      </w:r>
    </w:p>
    <w:p w14:paraId="1BC135C1" w14:textId="77777777" w:rsidR="004A3214" w:rsidRPr="00190E2F" w:rsidRDefault="004A3214"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 xml:space="preserve">Điều 3. </w:t>
      </w:r>
      <w:r w:rsidRPr="00190E2F">
        <w:rPr>
          <w:rFonts w:ascii="Arial" w:hAnsi="Arial" w:cs="Arial"/>
          <w:color w:val="000000"/>
          <w:sz w:val="20"/>
          <w:szCs w:val="28"/>
        </w:rPr>
        <w:t>Chánh Văn phòng Bộ, Cục trưởng Cục Bảo vệ thực vật, Thủ trưởng các Tổng cục, Vụ, Cục thuộc Bộ, các đơn vị, tổ chức, cá nhân có liên quan chịu trách nhiệm thi hành Quyết định này./.</w:t>
      </w:r>
    </w:p>
    <w:p w14:paraId="5E37DC9E" w14:textId="77777777" w:rsidR="00E45B42" w:rsidRPr="00190E2F" w:rsidRDefault="00E45B42" w:rsidP="00190E2F">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45B42" w:rsidRPr="00190E2F" w14:paraId="5662FBCD" w14:textId="77777777">
        <w:tc>
          <w:tcPr>
            <w:tcW w:w="4428" w:type="dxa"/>
          </w:tcPr>
          <w:p w14:paraId="20177962" w14:textId="77777777" w:rsidR="00E45B42" w:rsidRPr="00190E2F" w:rsidRDefault="00E45B42" w:rsidP="00190E2F">
            <w:pPr>
              <w:spacing w:before="120"/>
              <w:rPr>
                <w:rFonts w:ascii="Arial" w:hAnsi="Arial" w:cs="Arial"/>
                <w:sz w:val="20"/>
                <w:szCs w:val="20"/>
              </w:rPr>
            </w:pPr>
            <w:r w:rsidRPr="00190E2F">
              <w:rPr>
                <w:rFonts w:ascii="Arial" w:hAnsi="Arial" w:cs="Arial"/>
                <w:b/>
                <w:i/>
                <w:sz w:val="20"/>
                <w:szCs w:val="20"/>
              </w:rPr>
              <w:br/>
              <w:t>Nơi nhận:</w:t>
            </w:r>
            <w:r w:rsidRPr="00190E2F">
              <w:rPr>
                <w:rFonts w:ascii="Arial" w:hAnsi="Arial" w:cs="Arial"/>
                <w:b/>
                <w:i/>
                <w:sz w:val="20"/>
                <w:szCs w:val="20"/>
              </w:rPr>
              <w:br/>
            </w:r>
            <w:r w:rsidRPr="00190E2F">
              <w:rPr>
                <w:rFonts w:ascii="Arial" w:hAnsi="Arial" w:cs="Arial"/>
                <w:sz w:val="16"/>
                <w:szCs w:val="16"/>
              </w:rPr>
              <w:t xml:space="preserve">- </w:t>
            </w:r>
            <w:r w:rsidRPr="00190E2F">
              <w:rPr>
                <w:rFonts w:ascii="Arial" w:hAnsi="Arial" w:cs="Arial"/>
                <w:color w:val="000000"/>
                <w:sz w:val="16"/>
                <w:szCs w:val="22"/>
              </w:rPr>
              <w:t>Như Điều 3;</w:t>
            </w:r>
            <w:r w:rsidRPr="00190E2F">
              <w:rPr>
                <w:rFonts w:ascii="Arial" w:hAnsi="Arial" w:cs="Arial"/>
                <w:color w:val="000000"/>
                <w:sz w:val="16"/>
                <w:szCs w:val="22"/>
              </w:rPr>
              <w:br/>
              <w:t>- Bộ trưởng (để b/c);</w:t>
            </w:r>
            <w:r w:rsidRPr="00190E2F">
              <w:rPr>
                <w:rFonts w:ascii="Arial" w:hAnsi="Arial" w:cs="Arial"/>
                <w:color w:val="000000"/>
                <w:sz w:val="16"/>
                <w:szCs w:val="22"/>
              </w:rPr>
              <w:br/>
              <w:t>- Văn phòng Chính phủ (Cục KSTTHC);</w:t>
            </w:r>
            <w:r w:rsidRPr="00190E2F">
              <w:rPr>
                <w:rFonts w:ascii="Arial" w:hAnsi="Arial" w:cs="Arial"/>
                <w:color w:val="000000"/>
                <w:sz w:val="16"/>
                <w:szCs w:val="22"/>
              </w:rPr>
              <w:br/>
              <w:t>- Văn phòng Bộ (Phòng Kiểm soát TTHC);</w:t>
            </w:r>
            <w:r w:rsidRPr="00190E2F">
              <w:rPr>
                <w:rFonts w:ascii="Arial" w:hAnsi="Arial" w:cs="Arial"/>
                <w:color w:val="000000"/>
                <w:sz w:val="16"/>
                <w:szCs w:val="22"/>
              </w:rPr>
              <w:br/>
              <w:t>- UBND các tỉnh, thành phố trực thuộc TW (bản PDF);</w:t>
            </w:r>
            <w:r w:rsidRPr="00190E2F">
              <w:rPr>
                <w:rFonts w:ascii="Arial" w:hAnsi="Arial" w:cs="Arial"/>
                <w:color w:val="000000"/>
                <w:sz w:val="16"/>
                <w:szCs w:val="22"/>
              </w:rPr>
              <w:br/>
              <w:t>- Cổng thông tin điện tử của Bộ;</w:t>
            </w:r>
            <w:r w:rsidRPr="00190E2F">
              <w:rPr>
                <w:rFonts w:ascii="Arial" w:hAnsi="Arial" w:cs="Arial"/>
                <w:color w:val="000000"/>
                <w:sz w:val="16"/>
                <w:szCs w:val="22"/>
              </w:rPr>
              <w:br/>
              <w:t>- Trung tâm Tin học và Thống kê;</w:t>
            </w:r>
            <w:r w:rsidRPr="00190E2F">
              <w:rPr>
                <w:rFonts w:ascii="Arial" w:hAnsi="Arial" w:cs="Arial"/>
                <w:color w:val="000000"/>
                <w:sz w:val="16"/>
                <w:szCs w:val="22"/>
              </w:rPr>
              <w:br/>
              <w:t>- Lưu: VT, BVTV.</w:t>
            </w:r>
          </w:p>
        </w:tc>
        <w:tc>
          <w:tcPr>
            <w:tcW w:w="4428" w:type="dxa"/>
          </w:tcPr>
          <w:p w14:paraId="3F98723A" w14:textId="77777777" w:rsidR="00E45B42" w:rsidRPr="00190E2F" w:rsidRDefault="00E45B42" w:rsidP="00190E2F">
            <w:pPr>
              <w:spacing w:before="120"/>
              <w:jc w:val="center"/>
              <w:rPr>
                <w:rFonts w:ascii="Arial" w:hAnsi="Arial" w:cs="Arial"/>
                <w:b/>
                <w:sz w:val="20"/>
                <w:szCs w:val="20"/>
              </w:rPr>
            </w:pPr>
            <w:r w:rsidRPr="00190E2F">
              <w:rPr>
                <w:rFonts w:ascii="Arial" w:hAnsi="Arial" w:cs="Arial"/>
                <w:b/>
                <w:bCs/>
                <w:color w:val="000000"/>
                <w:sz w:val="20"/>
                <w:szCs w:val="28"/>
              </w:rPr>
              <w:t>KT. BỘ TRƯỞNG</w:t>
            </w:r>
            <w:r w:rsidRPr="00190E2F">
              <w:rPr>
                <w:rFonts w:ascii="Arial" w:hAnsi="Arial" w:cs="Arial"/>
                <w:b/>
                <w:bCs/>
                <w:color w:val="000000"/>
                <w:sz w:val="20"/>
                <w:szCs w:val="28"/>
              </w:rPr>
              <w:br/>
              <w:t>THỨ TRƯỞNG</w:t>
            </w:r>
            <w:r w:rsidRPr="00190E2F">
              <w:rPr>
                <w:rFonts w:ascii="Arial" w:hAnsi="Arial" w:cs="Arial"/>
                <w:b/>
                <w:bCs/>
                <w:color w:val="000000"/>
                <w:sz w:val="20"/>
                <w:szCs w:val="28"/>
              </w:rPr>
              <w:br/>
            </w:r>
            <w:r w:rsidRPr="00190E2F">
              <w:rPr>
                <w:rFonts w:ascii="Arial" w:hAnsi="Arial" w:cs="Arial"/>
                <w:b/>
                <w:bCs/>
                <w:color w:val="000000"/>
                <w:sz w:val="20"/>
                <w:szCs w:val="28"/>
              </w:rPr>
              <w:br/>
            </w:r>
            <w:r w:rsidRPr="00190E2F">
              <w:rPr>
                <w:rFonts w:ascii="Arial" w:hAnsi="Arial" w:cs="Arial"/>
                <w:b/>
                <w:bCs/>
                <w:color w:val="000000"/>
                <w:sz w:val="20"/>
                <w:szCs w:val="28"/>
              </w:rPr>
              <w:br/>
            </w:r>
            <w:r w:rsidRPr="00190E2F">
              <w:rPr>
                <w:rFonts w:ascii="Arial" w:hAnsi="Arial" w:cs="Arial"/>
                <w:b/>
                <w:bCs/>
                <w:color w:val="000000"/>
                <w:sz w:val="20"/>
                <w:szCs w:val="28"/>
              </w:rPr>
              <w:br/>
            </w:r>
            <w:r w:rsidRPr="00190E2F">
              <w:rPr>
                <w:rFonts w:ascii="Arial" w:hAnsi="Arial" w:cs="Arial"/>
                <w:b/>
                <w:bCs/>
                <w:color w:val="000000"/>
                <w:sz w:val="20"/>
                <w:szCs w:val="28"/>
              </w:rPr>
              <w:br/>
              <w:t>Lê Quốc Doanh</w:t>
            </w:r>
          </w:p>
        </w:tc>
      </w:tr>
    </w:tbl>
    <w:p w14:paraId="2E62D46B" w14:textId="77777777" w:rsidR="004A3214" w:rsidRPr="00190E2F" w:rsidRDefault="004A3214" w:rsidP="00190E2F">
      <w:pPr>
        <w:widowControl w:val="0"/>
        <w:autoSpaceDE w:val="0"/>
        <w:autoSpaceDN w:val="0"/>
        <w:adjustRightInd w:val="0"/>
        <w:spacing w:before="120"/>
        <w:rPr>
          <w:rFonts w:ascii="Arial" w:hAnsi="Arial" w:cs="Arial"/>
          <w:color w:val="000000"/>
          <w:sz w:val="16"/>
          <w:szCs w:val="22"/>
        </w:rPr>
      </w:pPr>
    </w:p>
    <w:p w14:paraId="207BEAC2" w14:textId="77777777" w:rsidR="00190E2F" w:rsidRDefault="002B2D55" w:rsidP="00190E2F">
      <w:pPr>
        <w:widowControl w:val="0"/>
        <w:autoSpaceDE w:val="0"/>
        <w:autoSpaceDN w:val="0"/>
        <w:adjustRightInd w:val="0"/>
        <w:spacing w:before="120"/>
        <w:jc w:val="center"/>
        <w:rPr>
          <w:rFonts w:ascii="Arial" w:hAnsi="Arial" w:cs="Arial"/>
          <w:b/>
          <w:bCs/>
          <w:sz w:val="20"/>
          <w:szCs w:val="28"/>
        </w:rPr>
      </w:pPr>
      <w:r w:rsidRPr="00190E2F">
        <w:rPr>
          <w:rFonts w:ascii="Arial" w:hAnsi="Arial" w:cs="Arial"/>
          <w:b/>
          <w:bCs/>
          <w:sz w:val="20"/>
          <w:szCs w:val="28"/>
        </w:rPr>
        <w:t>THỦ TỤC HÀNH CHÍNH SỬA ĐỔI, BỔ SUNG</w:t>
      </w:r>
      <w:r w:rsidR="00C51563" w:rsidRPr="00190E2F">
        <w:rPr>
          <w:rFonts w:ascii="Arial" w:hAnsi="Arial" w:cs="Arial"/>
          <w:b/>
          <w:bCs/>
          <w:sz w:val="20"/>
          <w:szCs w:val="28"/>
        </w:rPr>
        <w:t xml:space="preserve"> </w:t>
      </w:r>
      <w:r w:rsidRPr="00190E2F">
        <w:rPr>
          <w:rFonts w:ascii="Arial" w:hAnsi="Arial" w:cs="Arial"/>
          <w:b/>
          <w:bCs/>
          <w:sz w:val="20"/>
          <w:szCs w:val="28"/>
        </w:rPr>
        <w:t>LĨNH VỰC BẢO VỆ THỰC VẬT THUỘC PHẠM VI CHỨC NĂNG QUẢN LÝ CỦA BỘ NÔNG NGHIỆP VÀ PHÁT TRIỂN NÔNG THÔN</w:t>
      </w:r>
    </w:p>
    <w:p w14:paraId="4CE9DEC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i/>
          <w:iCs/>
          <w:sz w:val="20"/>
        </w:rPr>
        <w:t xml:space="preserve">(Ban hành kèm theo Quyết định số </w:t>
      </w:r>
      <w:r w:rsidR="00C51563" w:rsidRPr="00190E2F">
        <w:rPr>
          <w:rFonts w:ascii="Arial" w:hAnsi="Arial" w:cs="Arial"/>
          <w:i/>
          <w:iCs/>
          <w:sz w:val="20"/>
        </w:rPr>
        <w:t>3573</w:t>
      </w:r>
      <w:r w:rsidRPr="00190E2F">
        <w:rPr>
          <w:rFonts w:ascii="Arial" w:hAnsi="Arial" w:cs="Arial"/>
          <w:i/>
          <w:iCs/>
          <w:sz w:val="20"/>
        </w:rPr>
        <w:t>/QĐ-BNN-BVTV ngày</w:t>
      </w:r>
      <w:r w:rsidR="00C51563" w:rsidRPr="00190E2F">
        <w:rPr>
          <w:rFonts w:ascii="Arial" w:hAnsi="Arial" w:cs="Arial"/>
          <w:i/>
          <w:iCs/>
          <w:sz w:val="20"/>
        </w:rPr>
        <w:t xml:space="preserve"> 21</w:t>
      </w:r>
      <w:r w:rsidRPr="00190E2F">
        <w:rPr>
          <w:rFonts w:ascii="Arial" w:hAnsi="Arial" w:cs="Arial"/>
          <w:i/>
          <w:iCs/>
          <w:sz w:val="20"/>
        </w:rPr>
        <w:t xml:space="preserve"> tháng</w:t>
      </w:r>
      <w:r w:rsidR="00C51563" w:rsidRPr="00190E2F">
        <w:rPr>
          <w:rFonts w:ascii="Arial" w:hAnsi="Arial" w:cs="Arial"/>
          <w:i/>
          <w:iCs/>
          <w:sz w:val="20"/>
        </w:rPr>
        <w:t xml:space="preserve"> 9</w:t>
      </w:r>
      <w:r w:rsidRPr="00190E2F">
        <w:rPr>
          <w:rFonts w:ascii="Arial" w:hAnsi="Arial" w:cs="Arial"/>
          <w:i/>
          <w:iCs/>
          <w:sz w:val="20"/>
        </w:rPr>
        <w:t xml:space="preserve"> năm 2022 của Bộ trưởng Bộ Nông nghiệp và Phát triển nông thôn)</w:t>
      </w:r>
    </w:p>
    <w:p w14:paraId="431565DE"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sz w:val="20"/>
          <w:szCs w:val="26"/>
        </w:rPr>
        <w:t>PHẦN I. DANH MỤC THỦ TỤC HÀNH CHÍNH</w:t>
      </w:r>
    </w:p>
    <w:p w14:paraId="26F1D81B"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sz w:val="20"/>
          <w:szCs w:val="26"/>
        </w:rPr>
        <w:t>1. Danh mục thủ tục hành chính được sửa đổi, bổ sung thuộc phạm vi chức năng quản lý của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3"/>
        <w:gridCol w:w="1167"/>
        <w:gridCol w:w="1960"/>
        <w:gridCol w:w="3058"/>
        <w:gridCol w:w="915"/>
        <w:gridCol w:w="931"/>
      </w:tblGrid>
      <w:tr w:rsidR="002B2D55" w:rsidRPr="00190E2F" w14:paraId="265873D2" w14:textId="77777777">
        <w:tblPrEx>
          <w:tblCellMar>
            <w:top w:w="0" w:type="dxa"/>
            <w:left w:w="0" w:type="dxa"/>
            <w:bottom w:w="0" w:type="dxa"/>
            <w:right w:w="0" w:type="dxa"/>
          </w:tblCellMar>
        </w:tblPrEx>
        <w:tc>
          <w:tcPr>
            <w:tcW w:w="349" w:type="pct"/>
            <w:shd w:val="clear" w:color="auto" w:fill="auto"/>
          </w:tcPr>
          <w:p w14:paraId="26FC513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TT</w:t>
            </w:r>
          </w:p>
        </w:tc>
        <w:tc>
          <w:tcPr>
            <w:tcW w:w="676" w:type="pct"/>
            <w:shd w:val="clear" w:color="auto" w:fill="auto"/>
          </w:tcPr>
          <w:p w14:paraId="38C4507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Số hồ sơ</w:t>
            </w:r>
            <w:r w:rsidR="00C51563" w:rsidRPr="00190E2F">
              <w:rPr>
                <w:rFonts w:ascii="Arial" w:hAnsi="Arial" w:cs="Arial"/>
                <w:sz w:val="20"/>
              </w:rPr>
              <w:t xml:space="preserve"> </w:t>
            </w:r>
            <w:r w:rsidRPr="00190E2F">
              <w:rPr>
                <w:rFonts w:ascii="Arial" w:hAnsi="Arial" w:cs="Arial"/>
                <w:b/>
                <w:bCs/>
                <w:sz w:val="20"/>
              </w:rPr>
              <w:t>TTHC</w:t>
            </w:r>
          </w:p>
        </w:tc>
        <w:tc>
          <w:tcPr>
            <w:tcW w:w="1135" w:type="pct"/>
            <w:shd w:val="clear" w:color="auto" w:fill="auto"/>
          </w:tcPr>
          <w:p w14:paraId="5E4EF85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Tên thủ tục hành chính</w:t>
            </w:r>
          </w:p>
        </w:tc>
        <w:tc>
          <w:tcPr>
            <w:tcW w:w="1771" w:type="pct"/>
            <w:shd w:val="clear" w:color="auto" w:fill="auto"/>
          </w:tcPr>
          <w:p w14:paraId="169ABE30"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Tên VBQPPL quy định nội dung sửa đổi, bổ sung</w:t>
            </w:r>
          </w:p>
        </w:tc>
        <w:tc>
          <w:tcPr>
            <w:tcW w:w="530" w:type="pct"/>
            <w:shd w:val="clear" w:color="auto" w:fill="auto"/>
          </w:tcPr>
          <w:p w14:paraId="497EE5F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Lĩnh</w:t>
            </w:r>
            <w:r w:rsidR="00C51563" w:rsidRPr="00190E2F">
              <w:rPr>
                <w:rFonts w:ascii="Arial" w:hAnsi="Arial" w:cs="Arial"/>
                <w:sz w:val="20"/>
              </w:rPr>
              <w:t xml:space="preserve"> </w:t>
            </w:r>
            <w:r w:rsidRPr="00190E2F">
              <w:rPr>
                <w:rFonts w:ascii="Arial" w:hAnsi="Arial" w:cs="Arial"/>
                <w:b/>
                <w:bCs/>
                <w:sz w:val="20"/>
              </w:rPr>
              <w:t>vực</w:t>
            </w:r>
          </w:p>
        </w:tc>
        <w:tc>
          <w:tcPr>
            <w:tcW w:w="539" w:type="pct"/>
            <w:shd w:val="clear" w:color="auto" w:fill="auto"/>
          </w:tcPr>
          <w:p w14:paraId="24492D3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Cơ</w:t>
            </w:r>
            <w:r w:rsidR="00C51563" w:rsidRPr="00190E2F">
              <w:rPr>
                <w:rFonts w:ascii="Arial" w:hAnsi="Arial" w:cs="Arial"/>
                <w:sz w:val="20"/>
              </w:rPr>
              <w:t xml:space="preserve"> </w:t>
            </w:r>
            <w:r w:rsidRPr="00190E2F">
              <w:rPr>
                <w:rFonts w:ascii="Arial" w:hAnsi="Arial" w:cs="Arial"/>
                <w:b/>
                <w:bCs/>
                <w:sz w:val="20"/>
              </w:rPr>
              <w:t>quan thực hiện</w:t>
            </w:r>
          </w:p>
        </w:tc>
      </w:tr>
      <w:tr w:rsidR="002B2D55" w:rsidRPr="00190E2F" w14:paraId="3E3EB762" w14:textId="77777777">
        <w:tblPrEx>
          <w:tblCellMar>
            <w:top w:w="0" w:type="dxa"/>
            <w:left w:w="0" w:type="dxa"/>
            <w:bottom w:w="0" w:type="dxa"/>
            <w:right w:w="0" w:type="dxa"/>
          </w:tblCellMar>
        </w:tblPrEx>
        <w:tc>
          <w:tcPr>
            <w:tcW w:w="5000" w:type="pct"/>
            <w:gridSpan w:val="6"/>
            <w:shd w:val="clear" w:color="auto" w:fill="auto"/>
          </w:tcPr>
          <w:p w14:paraId="2A5FF4C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A. Thủ tục hành chính cấp trung ương</w:t>
            </w:r>
          </w:p>
        </w:tc>
      </w:tr>
      <w:tr w:rsidR="002B2D55" w:rsidRPr="00190E2F" w14:paraId="3D280E3B" w14:textId="77777777">
        <w:tblPrEx>
          <w:tblCellMar>
            <w:top w:w="0" w:type="dxa"/>
            <w:left w:w="0" w:type="dxa"/>
            <w:bottom w:w="0" w:type="dxa"/>
            <w:right w:w="0" w:type="dxa"/>
          </w:tblCellMar>
        </w:tblPrEx>
        <w:tc>
          <w:tcPr>
            <w:tcW w:w="349" w:type="pct"/>
            <w:shd w:val="clear" w:color="auto" w:fill="auto"/>
          </w:tcPr>
          <w:p w14:paraId="070E07D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676" w:type="pct"/>
            <w:shd w:val="clear" w:color="auto" w:fill="auto"/>
          </w:tcPr>
          <w:p w14:paraId="404E8EE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2.001236</w:t>
            </w:r>
          </w:p>
        </w:tc>
        <w:tc>
          <w:tcPr>
            <w:tcW w:w="1135" w:type="pct"/>
            <w:shd w:val="clear" w:color="auto" w:fill="auto"/>
          </w:tcPr>
          <w:p w14:paraId="20CD13AE"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Công nhận tổ chức</w:t>
            </w:r>
            <w:r w:rsidR="00475203" w:rsidRPr="00190E2F">
              <w:rPr>
                <w:rFonts w:ascii="Arial" w:hAnsi="Arial" w:cs="Arial"/>
                <w:sz w:val="20"/>
              </w:rPr>
              <w:t xml:space="preserve"> </w:t>
            </w:r>
            <w:r w:rsidRPr="00190E2F">
              <w:rPr>
                <w:rFonts w:ascii="Arial" w:hAnsi="Arial" w:cs="Arial"/>
                <w:sz w:val="20"/>
              </w:rPr>
              <w:t>đủ điều kiện thực hiện khảo nghiệm thuốc bảo vệ thực vật</w:t>
            </w:r>
          </w:p>
        </w:tc>
        <w:tc>
          <w:tcPr>
            <w:tcW w:w="1771" w:type="pct"/>
            <w:shd w:val="clear" w:color="auto" w:fill="auto"/>
          </w:tcPr>
          <w:p w14:paraId="7678B2EE"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530" w:type="pct"/>
            <w:shd w:val="clear" w:color="auto" w:fill="auto"/>
          </w:tcPr>
          <w:p w14:paraId="0F75418F"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Bảo vệ</w:t>
            </w:r>
            <w:r w:rsidR="00475203" w:rsidRPr="00190E2F">
              <w:rPr>
                <w:rFonts w:ascii="Arial" w:hAnsi="Arial" w:cs="Arial"/>
                <w:sz w:val="20"/>
              </w:rPr>
              <w:t xml:space="preserve"> </w:t>
            </w:r>
            <w:r w:rsidRPr="00190E2F">
              <w:rPr>
                <w:rFonts w:ascii="Arial" w:hAnsi="Arial" w:cs="Arial"/>
                <w:sz w:val="20"/>
              </w:rPr>
              <w:t>thực vật</w:t>
            </w:r>
          </w:p>
        </w:tc>
        <w:tc>
          <w:tcPr>
            <w:tcW w:w="539" w:type="pct"/>
            <w:shd w:val="clear" w:color="auto" w:fill="auto"/>
          </w:tcPr>
          <w:p w14:paraId="2060D06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Cục Bảo</w:t>
            </w:r>
            <w:r w:rsidR="00475203" w:rsidRPr="00190E2F">
              <w:rPr>
                <w:rFonts w:ascii="Arial" w:hAnsi="Arial" w:cs="Arial"/>
                <w:sz w:val="20"/>
              </w:rPr>
              <w:t xml:space="preserve"> </w:t>
            </w:r>
            <w:r w:rsidRPr="00190E2F">
              <w:rPr>
                <w:rFonts w:ascii="Arial" w:hAnsi="Arial" w:cs="Arial"/>
                <w:sz w:val="20"/>
              </w:rPr>
              <w:t>vệ thực vật</w:t>
            </w:r>
          </w:p>
        </w:tc>
      </w:tr>
      <w:tr w:rsidR="002B2D55" w:rsidRPr="00190E2F" w14:paraId="0617C23D" w14:textId="77777777">
        <w:tblPrEx>
          <w:tblCellMar>
            <w:top w:w="0" w:type="dxa"/>
            <w:left w:w="0" w:type="dxa"/>
            <w:bottom w:w="0" w:type="dxa"/>
            <w:right w:w="0" w:type="dxa"/>
          </w:tblCellMar>
        </w:tblPrEx>
        <w:tc>
          <w:tcPr>
            <w:tcW w:w="349" w:type="pct"/>
            <w:shd w:val="clear" w:color="auto" w:fill="auto"/>
          </w:tcPr>
          <w:p w14:paraId="44B6CF3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2.</w:t>
            </w:r>
          </w:p>
        </w:tc>
        <w:tc>
          <w:tcPr>
            <w:tcW w:w="676" w:type="pct"/>
            <w:shd w:val="clear" w:color="auto" w:fill="auto"/>
          </w:tcPr>
          <w:p w14:paraId="34384C65"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1.003971</w:t>
            </w:r>
          </w:p>
        </w:tc>
        <w:tc>
          <w:tcPr>
            <w:tcW w:w="1135" w:type="pct"/>
            <w:shd w:val="clear" w:color="auto" w:fill="auto"/>
          </w:tcPr>
          <w:p w14:paraId="6ED7893E"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Cấp Giấy phép nhập</w:t>
            </w:r>
            <w:r w:rsidR="00475203" w:rsidRPr="00190E2F">
              <w:rPr>
                <w:rFonts w:ascii="Arial" w:hAnsi="Arial" w:cs="Arial"/>
                <w:sz w:val="20"/>
              </w:rPr>
              <w:t xml:space="preserve"> </w:t>
            </w:r>
            <w:r w:rsidRPr="00190E2F">
              <w:rPr>
                <w:rFonts w:ascii="Arial" w:hAnsi="Arial" w:cs="Arial"/>
                <w:sz w:val="20"/>
              </w:rPr>
              <w:t>khẩu thuốc bảo vệ thực vật</w:t>
            </w:r>
          </w:p>
        </w:tc>
        <w:tc>
          <w:tcPr>
            <w:tcW w:w="1771" w:type="pct"/>
            <w:shd w:val="clear" w:color="auto" w:fill="auto"/>
          </w:tcPr>
          <w:p w14:paraId="5DB9057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530" w:type="pct"/>
            <w:shd w:val="clear" w:color="auto" w:fill="auto"/>
          </w:tcPr>
          <w:p w14:paraId="1E13561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Bảo vệ</w:t>
            </w:r>
            <w:r w:rsidR="00475203" w:rsidRPr="00190E2F">
              <w:rPr>
                <w:rFonts w:ascii="Arial" w:hAnsi="Arial" w:cs="Arial"/>
                <w:sz w:val="20"/>
              </w:rPr>
              <w:t xml:space="preserve"> </w:t>
            </w:r>
            <w:r w:rsidRPr="00190E2F">
              <w:rPr>
                <w:rFonts w:ascii="Arial" w:hAnsi="Arial" w:cs="Arial"/>
                <w:sz w:val="20"/>
              </w:rPr>
              <w:t>thực vật</w:t>
            </w:r>
          </w:p>
        </w:tc>
        <w:tc>
          <w:tcPr>
            <w:tcW w:w="539" w:type="pct"/>
            <w:shd w:val="clear" w:color="auto" w:fill="auto"/>
          </w:tcPr>
          <w:p w14:paraId="66DB4CA2"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Cục Bảo</w:t>
            </w:r>
            <w:r w:rsidR="00475203" w:rsidRPr="00190E2F">
              <w:rPr>
                <w:rFonts w:ascii="Arial" w:hAnsi="Arial" w:cs="Arial"/>
                <w:sz w:val="20"/>
              </w:rPr>
              <w:t xml:space="preserve"> </w:t>
            </w:r>
            <w:r w:rsidRPr="00190E2F">
              <w:rPr>
                <w:rFonts w:ascii="Arial" w:hAnsi="Arial" w:cs="Arial"/>
                <w:sz w:val="20"/>
              </w:rPr>
              <w:t>vệ thực vật</w:t>
            </w:r>
          </w:p>
        </w:tc>
      </w:tr>
      <w:tr w:rsidR="002B2D55" w:rsidRPr="00190E2F" w14:paraId="1125433D" w14:textId="77777777">
        <w:tblPrEx>
          <w:tblCellMar>
            <w:top w:w="0" w:type="dxa"/>
            <w:left w:w="0" w:type="dxa"/>
            <w:bottom w:w="0" w:type="dxa"/>
            <w:right w:w="0" w:type="dxa"/>
          </w:tblCellMar>
        </w:tblPrEx>
        <w:tc>
          <w:tcPr>
            <w:tcW w:w="349" w:type="pct"/>
            <w:shd w:val="clear" w:color="auto" w:fill="auto"/>
          </w:tcPr>
          <w:p w14:paraId="58835A6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3.</w:t>
            </w:r>
          </w:p>
        </w:tc>
        <w:tc>
          <w:tcPr>
            <w:tcW w:w="676" w:type="pct"/>
            <w:shd w:val="clear" w:color="auto" w:fill="auto"/>
          </w:tcPr>
          <w:p w14:paraId="422FFCC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2.001673</w:t>
            </w:r>
          </w:p>
        </w:tc>
        <w:tc>
          <w:tcPr>
            <w:tcW w:w="1135" w:type="pct"/>
            <w:shd w:val="clear" w:color="auto" w:fill="auto"/>
          </w:tcPr>
          <w:p w14:paraId="46006210"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Cấp giấy phép kiểm</w:t>
            </w:r>
            <w:r w:rsidR="00D7437A" w:rsidRPr="00190E2F">
              <w:rPr>
                <w:rFonts w:ascii="Arial" w:hAnsi="Arial" w:cs="Arial"/>
                <w:sz w:val="20"/>
              </w:rPr>
              <w:t xml:space="preserve"> </w:t>
            </w:r>
            <w:r w:rsidRPr="00190E2F">
              <w:rPr>
                <w:rFonts w:ascii="Arial" w:hAnsi="Arial" w:cs="Arial"/>
                <w:sz w:val="20"/>
              </w:rPr>
              <w:t>dịch thực vật nhập khẩu đối với vật thể trong Danh mục vật thể thuộc diện kiểm dịch thực vật phải phân tích nguy cơ dịch hại trước khi nhập khẩu vào Việt Nam</w:t>
            </w:r>
          </w:p>
        </w:tc>
        <w:tc>
          <w:tcPr>
            <w:tcW w:w="1771" w:type="pct"/>
            <w:shd w:val="clear" w:color="auto" w:fill="auto"/>
          </w:tcPr>
          <w:p w14:paraId="17BED38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530" w:type="pct"/>
            <w:shd w:val="clear" w:color="auto" w:fill="auto"/>
          </w:tcPr>
          <w:p w14:paraId="0EC4F7F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Bảo vệ</w:t>
            </w:r>
            <w:r w:rsidR="00475203" w:rsidRPr="00190E2F">
              <w:rPr>
                <w:rFonts w:ascii="Arial" w:hAnsi="Arial" w:cs="Arial"/>
                <w:sz w:val="20"/>
              </w:rPr>
              <w:t xml:space="preserve"> </w:t>
            </w:r>
            <w:r w:rsidRPr="00190E2F">
              <w:rPr>
                <w:rFonts w:ascii="Arial" w:hAnsi="Arial" w:cs="Arial"/>
                <w:sz w:val="20"/>
              </w:rPr>
              <w:t>thực vật</w:t>
            </w:r>
          </w:p>
        </w:tc>
        <w:tc>
          <w:tcPr>
            <w:tcW w:w="539" w:type="pct"/>
            <w:shd w:val="clear" w:color="auto" w:fill="auto"/>
          </w:tcPr>
          <w:p w14:paraId="3568D0F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Cục Bảo</w:t>
            </w:r>
            <w:r w:rsidR="00475203" w:rsidRPr="00190E2F">
              <w:rPr>
                <w:rFonts w:ascii="Arial" w:hAnsi="Arial" w:cs="Arial"/>
                <w:sz w:val="20"/>
              </w:rPr>
              <w:t xml:space="preserve"> </w:t>
            </w:r>
            <w:r w:rsidRPr="00190E2F">
              <w:rPr>
                <w:rFonts w:ascii="Arial" w:hAnsi="Arial" w:cs="Arial"/>
                <w:sz w:val="20"/>
              </w:rPr>
              <w:t>vệ thực vật</w:t>
            </w:r>
          </w:p>
        </w:tc>
      </w:tr>
      <w:tr w:rsidR="002B2D55" w:rsidRPr="00190E2F" w14:paraId="503992D4" w14:textId="77777777">
        <w:tblPrEx>
          <w:tblCellMar>
            <w:top w:w="0" w:type="dxa"/>
            <w:left w:w="0" w:type="dxa"/>
            <w:bottom w:w="0" w:type="dxa"/>
            <w:right w:w="0" w:type="dxa"/>
          </w:tblCellMar>
        </w:tblPrEx>
        <w:tc>
          <w:tcPr>
            <w:tcW w:w="349" w:type="pct"/>
            <w:shd w:val="clear" w:color="auto" w:fill="auto"/>
          </w:tcPr>
          <w:p w14:paraId="5D9134C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4.</w:t>
            </w:r>
          </w:p>
        </w:tc>
        <w:tc>
          <w:tcPr>
            <w:tcW w:w="676" w:type="pct"/>
            <w:shd w:val="clear" w:color="auto" w:fill="auto"/>
          </w:tcPr>
          <w:p w14:paraId="26A2AA4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1.002417</w:t>
            </w:r>
          </w:p>
        </w:tc>
        <w:tc>
          <w:tcPr>
            <w:tcW w:w="1135" w:type="pct"/>
            <w:shd w:val="clear" w:color="auto" w:fill="auto"/>
          </w:tcPr>
          <w:p w14:paraId="496B6CE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Cấp Giấy chứng</w:t>
            </w:r>
            <w:r w:rsidR="00D7437A" w:rsidRPr="00190E2F">
              <w:rPr>
                <w:rFonts w:ascii="Arial" w:hAnsi="Arial" w:cs="Arial"/>
                <w:sz w:val="20"/>
              </w:rPr>
              <w:t xml:space="preserve"> </w:t>
            </w:r>
            <w:r w:rsidRPr="00190E2F">
              <w:rPr>
                <w:rFonts w:ascii="Arial" w:hAnsi="Arial" w:cs="Arial"/>
                <w:sz w:val="20"/>
              </w:rPr>
              <w:t>nhận hành nghề xử lý vật thể thuộc diện kiểm dịch thực vật</w:t>
            </w:r>
          </w:p>
        </w:tc>
        <w:tc>
          <w:tcPr>
            <w:tcW w:w="1771" w:type="pct"/>
            <w:shd w:val="clear" w:color="auto" w:fill="auto"/>
          </w:tcPr>
          <w:p w14:paraId="393D2D6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530" w:type="pct"/>
            <w:shd w:val="clear" w:color="auto" w:fill="auto"/>
          </w:tcPr>
          <w:p w14:paraId="7B03F30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Bảo vệ</w:t>
            </w:r>
            <w:r w:rsidR="00475203" w:rsidRPr="00190E2F">
              <w:rPr>
                <w:rFonts w:ascii="Arial" w:hAnsi="Arial" w:cs="Arial"/>
                <w:sz w:val="20"/>
              </w:rPr>
              <w:t xml:space="preserve"> </w:t>
            </w:r>
            <w:r w:rsidRPr="00190E2F">
              <w:rPr>
                <w:rFonts w:ascii="Arial" w:hAnsi="Arial" w:cs="Arial"/>
                <w:sz w:val="20"/>
              </w:rPr>
              <w:t>thực vật</w:t>
            </w:r>
          </w:p>
        </w:tc>
        <w:tc>
          <w:tcPr>
            <w:tcW w:w="539" w:type="pct"/>
            <w:shd w:val="clear" w:color="auto" w:fill="auto"/>
          </w:tcPr>
          <w:p w14:paraId="618F443C"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Cục Bảo</w:t>
            </w:r>
            <w:r w:rsidR="00475203" w:rsidRPr="00190E2F">
              <w:rPr>
                <w:rFonts w:ascii="Arial" w:hAnsi="Arial" w:cs="Arial"/>
                <w:sz w:val="20"/>
              </w:rPr>
              <w:t xml:space="preserve"> </w:t>
            </w:r>
            <w:r w:rsidRPr="00190E2F">
              <w:rPr>
                <w:rFonts w:ascii="Arial" w:hAnsi="Arial" w:cs="Arial"/>
                <w:sz w:val="20"/>
              </w:rPr>
              <w:t>vệ thực vật</w:t>
            </w:r>
          </w:p>
        </w:tc>
      </w:tr>
      <w:tr w:rsidR="002B2D55" w:rsidRPr="00190E2F" w14:paraId="071F3C5D" w14:textId="77777777">
        <w:tblPrEx>
          <w:tblCellMar>
            <w:top w:w="0" w:type="dxa"/>
            <w:left w:w="0" w:type="dxa"/>
            <w:bottom w:w="0" w:type="dxa"/>
            <w:right w:w="0" w:type="dxa"/>
          </w:tblCellMar>
        </w:tblPrEx>
        <w:tc>
          <w:tcPr>
            <w:tcW w:w="5000" w:type="pct"/>
            <w:gridSpan w:val="6"/>
            <w:shd w:val="clear" w:color="auto" w:fill="auto"/>
          </w:tcPr>
          <w:p w14:paraId="4BC2B17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B. Thủ tục hành chính cấp tỉnh</w:t>
            </w:r>
          </w:p>
        </w:tc>
      </w:tr>
      <w:tr w:rsidR="002B2D55" w:rsidRPr="00190E2F" w14:paraId="7CCDF8E7" w14:textId="77777777">
        <w:tblPrEx>
          <w:tblCellMar>
            <w:top w:w="0" w:type="dxa"/>
            <w:left w:w="0" w:type="dxa"/>
            <w:bottom w:w="0" w:type="dxa"/>
            <w:right w:w="0" w:type="dxa"/>
          </w:tblCellMar>
        </w:tblPrEx>
        <w:tc>
          <w:tcPr>
            <w:tcW w:w="349" w:type="pct"/>
            <w:shd w:val="clear" w:color="auto" w:fill="auto"/>
          </w:tcPr>
          <w:p w14:paraId="545B6140"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676" w:type="pct"/>
            <w:shd w:val="clear" w:color="auto" w:fill="auto"/>
          </w:tcPr>
          <w:p w14:paraId="50AEA73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1.004363</w:t>
            </w:r>
          </w:p>
        </w:tc>
        <w:tc>
          <w:tcPr>
            <w:tcW w:w="1135" w:type="pct"/>
            <w:shd w:val="clear" w:color="auto" w:fill="auto"/>
          </w:tcPr>
          <w:p w14:paraId="575105E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Cấp Giấy chứng</w:t>
            </w:r>
            <w:r w:rsidR="00D7437A" w:rsidRPr="00190E2F">
              <w:rPr>
                <w:rFonts w:ascii="Arial" w:hAnsi="Arial" w:cs="Arial"/>
                <w:sz w:val="20"/>
              </w:rPr>
              <w:t xml:space="preserve"> </w:t>
            </w:r>
            <w:r w:rsidRPr="00190E2F">
              <w:rPr>
                <w:rFonts w:ascii="Arial" w:hAnsi="Arial" w:cs="Arial"/>
                <w:sz w:val="20"/>
              </w:rPr>
              <w:t>nhận đủ điều kiện buôn bán thuốc bảo vệ thực vật</w:t>
            </w:r>
          </w:p>
        </w:tc>
        <w:tc>
          <w:tcPr>
            <w:tcW w:w="1771" w:type="pct"/>
            <w:shd w:val="clear" w:color="auto" w:fill="auto"/>
          </w:tcPr>
          <w:p w14:paraId="5A5D29F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530" w:type="pct"/>
            <w:shd w:val="clear" w:color="auto" w:fill="auto"/>
          </w:tcPr>
          <w:p w14:paraId="4320C765"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Bảo vệ</w:t>
            </w:r>
            <w:r w:rsidR="00475203" w:rsidRPr="00190E2F">
              <w:rPr>
                <w:rFonts w:ascii="Arial" w:hAnsi="Arial" w:cs="Arial"/>
                <w:sz w:val="20"/>
              </w:rPr>
              <w:t xml:space="preserve"> </w:t>
            </w:r>
            <w:r w:rsidRPr="00190E2F">
              <w:rPr>
                <w:rFonts w:ascii="Arial" w:hAnsi="Arial" w:cs="Arial"/>
                <w:sz w:val="20"/>
              </w:rPr>
              <w:t>thực vật</w:t>
            </w:r>
          </w:p>
        </w:tc>
        <w:tc>
          <w:tcPr>
            <w:tcW w:w="539" w:type="pct"/>
            <w:shd w:val="clear" w:color="auto" w:fill="auto"/>
          </w:tcPr>
          <w:p w14:paraId="5B8E4A8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szCs w:val="26"/>
              </w:rPr>
              <w:t>Chi cục</w:t>
            </w:r>
            <w:r w:rsidR="00475203" w:rsidRPr="00190E2F">
              <w:rPr>
                <w:rFonts w:ascii="Arial" w:hAnsi="Arial" w:cs="Arial"/>
                <w:sz w:val="20"/>
                <w:szCs w:val="26"/>
              </w:rPr>
              <w:t xml:space="preserve"> </w:t>
            </w:r>
            <w:r w:rsidRPr="00190E2F">
              <w:rPr>
                <w:rFonts w:ascii="Arial" w:hAnsi="Arial" w:cs="Arial"/>
                <w:sz w:val="20"/>
                <w:szCs w:val="26"/>
              </w:rPr>
              <w:t>Bảo vệ thực vật hoặc</w:t>
            </w:r>
            <w:r w:rsidR="00475203" w:rsidRPr="00190E2F">
              <w:rPr>
                <w:rFonts w:ascii="Arial" w:hAnsi="Arial" w:cs="Arial"/>
                <w:sz w:val="20"/>
                <w:szCs w:val="26"/>
              </w:rPr>
              <w:t xml:space="preserve"> </w:t>
            </w:r>
            <w:r w:rsidRPr="00190E2F">
              <w:rPr>
                <w:rFonts w:ascii="Arial" w:hAnsi="Arial" w:cs="Arial"/>
                <w:sz w:val="20"/>
                <w:szCs w:val="26"/>
              </w:rPr>
              <w:t>Chi cục</w:t>
            </w:r>
            <w:r w:rsidR="00475203" w:rsidRPr="00190E2F">
              <w:rPr>
                <w:rFonts w:ascii="Arial" w:hAnsi="Arial" w:cs="Arial"/>
                <w:sz w:val="20"/>
                <w:szCs w:val="26"/>
              </w:rPr>
              <w:t xml:space="preserve"> </w:t>
            </w:r>
            <w:r w:rsidRPr="00190E2F">
              <w:rPr>
                <w:rFonts w:ascii="Arial" w:hAnsi="Arial" w:cs="Arial"/>
                <w:sz w:val="20"/>
                <w:szCs w:val="26"/>
              </w:rPr>
              <w:t>Trồng trọt và</w:t>
            </w:r>
            <w:r w:rsidR="00475203" w:rsidRPr="00190E2F">
              <w:rPr>
                <w:rFonts w:ascii="Arial" w:hAnsi="Arial" w:cs="Arial"/>
                <w:sz w:val="20"/>
                <w:szCs w:val="26"/>
              </w:rPr>
              <w:t xml:space="preserve"> </w:t>
            </w:r>
            <w:r w:rsidRPr="00190E2F">
              <w:rPr>
                <w:rFonts w:ascii="Arial" w:hAnsi="Arial" w:cs="Arial"/>
                <w:sz w:val="20"/>
                <w:szCs w:val="26"/>
              </w:rPr>
              <w:t>Bảo vệ</w:t>
            </w:r>
            <w:r w:rsidR="00475203" w:rsidRPr="00190E2F">
              <w:rPr>
                <w:rFonts w:ascii="Arial" w:hAnsi="Arial" w:cs="Arial"/>
                <w:sz w:val="20"/>
                <w:szCs w:val="26"/>
              </w:rPr>
              <w:t xml:space="preserve"> </w:t>
            </w:r>
            <w:r w:rsidRPr="00190E2F">
              <w:rPr>
                <w:rFonts w:ascii="Arial" w:hAnsi="Arial" w:cs="Arial"/>
                <w:sz w:val="20"/>
                <w:szCs w:val="26"/>
              </w:rPr>
              <w:t>thực vật</w:t>
            </w:r>
          </w:p>
        </w:tc>
      </w:tr>
      <w:tr w:rsidR="002B2D55" w:rsidRPr="00190E2F" w14:paraId="7C12B763" w14:textId="77777777">
        <w:tblPrEx>
          <w:tblCellMar>
            <w:top w:w="0" w:type="dxa"/>
            <w:left w:w="0" w:type="dxa"/>
            <w:bottom w:w="0" w:type="dxa"/>
            <w:right w:w="0" w:type="dxa"/>
          </w:tblCellMar>
        </w:tblPrEx>
        <w:tc>
          <w:tcPr>
            <w:tcW w:w="349" w:type="pct"/>
            <w:shd w:val="clear" w:color="auto" w:fill="auto"/>
          </w:tcPr>
          <w:p w14:paraId="04D2AA4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2.</w:t>
            </w:r>
          </w:p>
        </w:tc>
        <w:tc>
          <w:tcPr>
            <w:tcW w:w="676" w:type="pct"/>
            <w:shd w:val="clear" w:color="auto" w:fill="auto"/>
          </w:tcPr>
          <w:p w14:paraId="20DB697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1.004346</w:t>
            </w:r>
          </w:p>
        </w:tc>
        <w:tc>
          <w:tcPr>
            <w:tcW w:w="1135" w:type="pct"/>
            <w:shd w:val="clear" w:color="auto" w:fill="auto"/>
          </w:tcPr>
          <w:p w14:paraId="1C68F35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Cấp lại Giấy chứng</w:t>
            </w:r>
            <w:r w:rsidR="00D7437A" w:rsidRPr="00190E2F">
              <w:rPr>
                <w:rFonts w:ascii="Arial" w:hAnsi="Arial" w:cs="Arial"/>
                <w:sz w:val="20"/>
              </w:rPr>
              <w:t xml:space="preserve"> </w:t>
            </w:r>
            <w:r w:rsidRPr="00190E2F">
              <w:rPr>
                <w:rFonts w:ascii="Arial" w:hAnsi="Arial" w:cs="Arial"/>
                <w:sz w:val="20"/>
              </w:rPr>
              <w:t>nhận đủ điều kiện buôn bán thuốc bảo vệ thực vật</w:t>
            </w:r>
          </w:p>
        </w:tc>
        <w:tc>
          <w:tcPr>
            <w:tcW w:w="1771" w:type="pct"/>
            <w:shd w:val="clear" w:color="auto" w:fill="auto"/>
          </w:tcPr>
          <w:p w14:paraId="014CEC10"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Thông tư số 11/2022/TT-BNNPTNT ngày 20/9/2022 của Bộ trưởng Bộ Nông nghiệp và Phát triển nông thôn sửa đổi, bổ sung một số quy định về thủ tục hành chính trong lĩnh vực bảo vệ và kiểm dịch thực vật</w:t>
            </w:r>
          </w:p>
        </w:tc>
        <w:tc>
          <w:tcPr>
            <w:tcW w:w="530" w:type="pct"/>
            <w:shd w:val="clear" w:color="auto" w:fill="auto"/>
          </w:tcPr>
          <w:p w14:paraId="7F08DAE8"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Bảo vệ</w:t>
            </w:r>
            <w:r w:rsidR="00475203" w:rsidRPr="00190E2F">
              <w:rPr>
                <w:rFonts w:ascii="Arial" w:hAnsi="Arial" w:cs="Arial"/>
                <w:sz w:val="20"/>
              </w:rPr>
              <w:t xml:space="preserve"> </w:t>
            </w:r>
            <w:r w:rsidRPr="00190E2F">
              <w:rPr>
                <w:rFonts w:ascii="Arial" w:hAnsi="Arial" w:cs="Arial"/>
                <w:sz w:val="20"/>
              </w:rPr>
              <w:t>thực vật</w:t>
            </w:r>
          </w:p>
        </w:tc>
        <w:tc>
          <w:tcPr>
            <w:tcW w:w="539" w:type="pct"/>
            <w:shd w:val="clear" w:color="auto" w:fill="auto"/>
          </w:tcPr>
          <w:p w14:paraId="11C2DFDC"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szCs w:val="26"/>
              </w:rPr>
              <w:t>Chi cục</w:t>
            </w:r>
            <w:r w:rsidR="00475203" w:rsidRPr="00190E2F">
              <w:rPr>
                <w:rFonts w:ascii="Arial" w:hAnsi="Arial" w:cs="Arial"/>
                <w:sz w:val="20"/>
                <w:szCs w:val="26"/>
              </w:rPr>
              <w:t xml:space="preserve"> </w:t>
            </w:r>
            <w:r w:rsidRPr="00190E2F">
              <w:rPr>
                <w:rFonts w:ascii="Arial" w:hAnsi="Arial" w:cs="Arial"/>
                <w:sz w:val="20"/>
                <w:szCs w:val="26"/>
              </w:rPr>
              <w:t>Bảo vệ thực vật</w:t>
            </w:r>
            <w:r w:rsidR="00475203" w:rsidRPr="00190E2F">
              <w:rPr>
                <w:rFonts w:ascii="Arial" w:hAnsi="Arial" w:cs="Arial"/>
                <w:sz w:val="20"/>
                <w:szCs w:val="26"/>
              </w:rPr>
              <w:t xml:space="preserve"> </w:t>
            </w:r>
            <w:r w:rsidRPr="00190E2F">
              <w:rPr>
                <w:rFonts w:ascii="Arial" w:hAnsi="Arial" w:cs="Arial"/>
                <w:sz w:val="20"/>
                <w:szCs w:val="26"/>
              </w:rPr>
              <w:t>hoặc</w:t>
            </w:r>
            <w:r w:rsidR="00475203" w:rsidRPr="00190E2F">
              <w:rPr>
                <w:rFonts w:ascii="Arial" w:hAnsi="Arial" w:cs="Arial"/>
                <w:sz w:val="20"/>
                <w:szCs w:val="26"/>
              </w:rPr>
              <w:t xml:space="preserve"> </w:t>
            </w:r>
            <w:r w:rsidRPr="00190E2F">
              <w:rPr>
                <w:rFonts w:ascii="Arial" w:hAnsi="Arial" w:cs="Arial"/>
                <w:sz w:val="20"/>
                <w:szCs w:val="26"/>
              </w:rPr>
              <w:t>Chi cục</w:t>
            </w:r>
            <w:r w:rsidR="00475203" w:rsidRPr="00190E2F">
              <w:rPr>
                <w:rFonts w:ascii="Arial" w:hAnsi="Arial" w:cs="Arial"/>
                <w:sz w:val="20"/>
                <w:szCs w:val="26"/>
              </w:rPr>
              <w:t xml:space="preserve"> </w:t>
            </w:r>
            <w:r w:rsidRPr="00190E2F">
              <w:rPr>
                <w:rFonts w:ascii="Arial" w:hAnsi="Arial" w:cs="Arial"/>
                <w:sz w:val="20"/>
                <w:szCs w:val="26"/>
              </w:rPr>
              <w:t>Trồng trọt và Bảo vệ</w:t>
            </w:r>
            <w:r w:rsidR="00475203" w:rsidRPr="00190E2F">
              <w:rPr>
                <w:rFonts w:ascii="Arial" w:hAnsi="Arial" w:cs="Arial"/>
                <w:sz w:val="20"/>
                <w:szCs w:val="26"/>
              </w:rPr>
              <w:t xml:space="preserve"> </w:t>
            </w:r>
            <w:r w:rsidRPr="00190E2F">
              <w:rPr>
                <w:rFonts w:ascii="Arial" w:hAnsi="Arial" w:cs="Arial"/>
                <w:sz w:val="20"/>
                <w:szCs w:val="26"/>
              </w:rPr>
              <w:t>thực vật</w:t>
            </w:r>
          </w:p>
        </w:tc>
      </w:tr>
    </w:tbl>
    <w:p w14:paraId="75124134"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585C6BF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PHẦN II. NỘI DUNG CỤ THỂ CỦA TỪNG THỦ TỤC HÀNH CHÍNH THUỘC PHẠM VI CHỨC NĂNG QUẢN LÝ CỦA BỘ NÔNG NGHIỆP VÀ PHÁT TRIỂN NÔNG THÔN</w:t>
      </w:r>
    </w:p>
    <w:p w14:paraId="6CA7ABBD" w14:textId="77777777" w:rsidR="004C4B98" w:rsidRPr="00190E2F" w:rsidRDefault="002B2D55" w:rsidP="00190E2F">
      <w:pPr>
        <w:widowControl w:val="0"/>
        <w:autoSpaceDE w:val="0"/>
        <w:autoSpaceDN w:val="0"/>
        <w:adjustRightInd w:val="0"/>
        <w:spacing w:before="120"/>
        <w:rPr>
          <w:rFonts w:ascii="Arial" w:hAnsi="Arial" w:cs="Arial"/>
          <w:b/>
          <w:bCs/>
          <w:sz w:val="20"/>
          <w:szCs w:val="28"/>
        </w:rPr>
      </w:pPr>
      <w:r w:rsidRPr="00190E2F">
        <w:rPr>
          <w:rFonts w:ascii="Arial" w:hAnsi="Arial" w:cs="Arial"/>
          <w:b/>
          <w:bCs/>
          <w:sz w:val="20"/>
          <w:szCs w:val="28"/>
        </w:rPr>
        <w:t>A. TH</w:t>
      </w:r>
      <w:r w:rsidR="004C4B98" w:rsidRPr="00190E2F">
        <w:rPr>
          <w:rFonts w:ascii="Arial" w:hAnsi="Arial" w:cs="Arial"/>
          <w:b/>
          <w:bCs/>
          <w:sz w:val="20"/>
          <w:szCs w:val="28"/>
        </w:rPr>
        <w:t>Ủ TỤC HÀNH CHÍNH CẤP TRUNG ƯƠNG</w:t>
      </w:r>
    </w:p>
    <w:p w14:paraId="777461E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Lĩnh vực: Bảo vệ thực vật</w:t>
      </w:r>
    </w:p>
    <w:p w14:paraId="46DCB8A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I. TTHC Công nhận tổ chức đủ điều kiện thực hiện khảo nghiệm thuốc bảo vệ thực vật</w:t>
      </w:r>
    </w:p>
    <w:p w14:paraId="1CA4C18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 Trình tự thực hiện:</w:t>
      </w:r>
    </w:p>
    <w:p w14:paraId="77A0156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Bước 1: Tổ chức nộp hồ sơ đến Cục Bảo vệ thực vật.</w:t>
      </w:r>
    </w:p>
    <w:p w14:paraId="536107D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Bước 2: Tiếp nhận, kiểm tra tính hợp lệ của hồ sơ:</w:t>
      </w:r>
    </w:p>
    <w:p w14:paraId="4C75FE8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Ngay sau khi nhận hồ sơ đối với trường hợp nộp hồ sơ trực tiếp;</w:t>
      </w:r>
    </w:p>
    <w:p w14:paraId="65B312F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Trong 02 ngày làm việc đối với hồ sơ gửi qua đường bưu điện.</w:t>
      </w:r>
    </w:p>
    <w:p w14:paraId="21EC040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Hồ sơ không hợp lệ thì trả lại và yêu cầu bổ sung, hoàn thiện hồ sơ.</w:t>
      </w:r>
    </w:p>
    <w:p w14:paraId="76630FA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Bước 3: Thẩm định, đánh giá hồ sơ:</w:t>
      </w:r>
    </w:p>
    <w:p w14:paraId="515D543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Cục Bảo vệ thực vật thẩm định hồ sơ trong thời hạn 15 ngày làm việc.</w:t>
      </w:r>
    </w:p>
    <w:p w14:paraId="047478E8"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Bước 4: Ban hành Quyết định công nhận tổ chức đủ điều kiện thực hiện khảo nghiệm thuốc bảo vệ thực vật: Trong vòng 03 ngày làm việc.</w:t>
      </w:r>
    </w:p>
    <w:p w14:paraId="034F153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Trường hợp không đủ điều kiện, Cục Bảo vệ thực vật thông báo cho tổ chức bằng văn bản và nêu rõ lý do.</w:t>
      </w:r>
    </w:p>
    <w:p w14:paraId="0BEE2DB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2. Cách thức thực hiện: </w:t>
      </w:r>
      <w:r w:rsidRPr="00190E2F">
        <w:rPr>
          <w:rFonts w:ascii="Arial" w:hAnsi="Arial" w:cs="Arial"/>
          <w:sz w:val="20"/>
          <w:szCs w:val="28"/>
        </w:rPr>
        <w:t>Nộp hồ sơ</w:t>
      </w:r>
    </w:p>
    <w:p w14:paraId="4B5C583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Trực tiếp</w:t>
      </w:r>
    </w:p>
    <w:p w14:paraId="30B1103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Bưu điện</w:t>
      </w:r>
    </w:p>
    <w:p w14:paraId="13C6C04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Trực tuyến.</w:t>
      </w:r>
    </w:p>
    <w:p w14:paraId="4ACC330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3. Thành phần, số lượng hồ sơ:</w:t>
      </w:r>
    </w:p>
    <w:p w14:paraId="16CE39F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Đơn đề nghị công nhận tổ chức đủ điều kiện thực hiện khảo nghiệm thuốc bảo vệ thực vật (theo mẫu quy định tại Phụ lục IX ban hành kèm theo Thông tư số 21/2015/TT-BNNPTNT)</w:t>
      </w:r>
    </w:p>
    <w:p w14:paraId="009332F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chứng thực hoặc bản sao (mang theo bản chính để đối chiếu) quyết định thành lập hoặc quyết định quy định chức năng, nhiệm vụ về lĩnh vực khảo nghiệm thuốc bảo vệ thực vật;</w:t>
      </w:r>
    </w:p>
    <w:p w14:paraId="2A1807D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sao chứng thực hoặc bản sao chụp (mang theo bản chính để đối chiếu) bằng tốt nghiệp từ đại học trở lên thuộc lĩnh vực bảo vệ thực vật, trồng trọt, nông học, sinh học, hóa học và Giấy chứng nhận tập huấn khảo nghiệm thuốc bảo vệ thực vật của người đứng đầu tổ chức thực hiện khảo nghiệm và người tham gia thực hiện;</w:t>
      </w:r>
    </w:p>
    <w:p w14:paraId="76F1036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thuyết minh bảo đảm điều kiện thực hiện khảo nghiệm thuốc bảo vệ thực vật của tổ chức đủ điều kiện thực hiện khảo nghiệm và đơn vị phối hợp thực hiện (theo mẫu quy định tại Phụ lục I ban hành kèm theo Thông tư số</w:t>
      </w:r>
      <w:r w:rsidR="004C4B98" w:rsidRPr="00190E2F">
        <w:rPr>
          <w:rFonts w:ascii="Arial" w:hAnsi="Arial" w:cs="Arial"/>
          <w:i/>
          <w:iCs/>
          <w:sz w:val="20"/>
          <w:szCs w:val="28"/>
        </w:rPr>
        <w:t xml:space="preserve"> </w:t>
      </w:r>
      <w:r w:rsidRPr="00190E2F">
        <w:rPr>
          <w:rFonts w:ascii="Arial" w:hAnsi="Arial" w:cs="Arial"/>
          <w:i/>
          <w:iCs/>
          <w:sz w:val="20"/>
          <w:szCs w:val="28"/>
        </w:rPr>
        <w:t>11/2022/TT-BNNPTNT)</w:t>
      </w:r>
      <w:r w:rsidRPr="00190E2F">
        <w:rPr>
          <w:rFonts w:ascii="Arial" w:hAnsi="Arial" w:cs="Arial"/>
          <w:sz w:val="20"/>
          <w:szCs w:val="28"/>
        </w:rPr>
        <w:t>.</w:t>
      </w:r>
    </w:p>
    <w:p w14:paraId="171CF61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Số lượng hồ sơ: 01 bộ.</w:t>
      </w:r>
    </w:p>
    <w:p w14:paraId="4D19232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4. Thời hạn giải quyết:</w:t>
      </w:r>
    </w:p>
    <w:p w14:paraId="58673AE1"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- 18 ngày làm việc không kể thời gian bổ sung, hoàn thiện hồ sơ đối với trường hợp nộp hồ sơ trực tiếp.</w:t>
      </w:r>
    </w:p>
    <w:p w14:paraId="0B4AB92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- 20 ngày làm việc không kể thời gian bổ sung, hoàn thiện hồ sơ đối với hồ sơ gửi qua đường bưu điện.</w:t>
      </w:r>
    </w:p>
    <w:p w14:paraId="4CAE1131"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5. Đối tượng thực hiện thủ tục hành chính: </w:t>
      </w:r>
      <w:r w:rsidRPr="00190E2F">
        <w:rPr>
          <w:rFonts w:ascii="Arial" w:hAnsi="Arial" w:cs="Arial"/>
          <w:sz w:val="20"/>
          <w:szCs w:val="28"/>
        </w:rPr>
        <w:t>Tổ chức</w:t>
      </w:r>
    </w:p>
    <w:p w14:paraId="4CD6609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6. Cơ quan thực hiện thủ tục hành chính: </w:t>
      </w:r>
      <w:r w:rsidRPr="00190E2F">
        <w:rPr>
          <w:rFonts w:ascii="Arial" w:hAnsi="Arial" w:cs="Arial"/>
          <w:sz w:val="20"/>
          <w:szCs w:val="28"/>
        </w:rPr>
        <w:t>Cục Bảo vệ thực vật</w:t>
      </w:r>
    </w:p>
    <w:p w14:paraId="574447E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7. Kết quả thực hiện thủ tục hành chính:</w:t>
      </w:r>
    </w:p>
    <w:p w14:paraId="7186B0C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Quyết định công nhận tổ chức đủ điều kiện thực hiện khảo nghiệm thuốc bảo vệ thực vật.</w:t>
      </w:r>
    </w:p>
    <w:p w14:paraId="57395A1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8. Phí, lệ phí:</w:t>
      </w:r>
    </w:p>
    <w:p w14:paraId="4E416E5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Phí: 2.000.000 đồng/lần.</w:t>
      </w:r>
    </w:p>
    <w:p w14:paraId="3F328E2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9. Tên mẫu đơn, mẫu tờ khai:</w:t>
      </w:r>
    </w:p>
    <w:p w14:paraId="1183DE1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Đơn đề nghị công nhận tổ chức đủ điều kiện thực hiện khảo nghiệm thuốc bảo vệ thực vật (Phụ lục IX ban hành kèm theo Thông tư số 21/2015/TT-BNNPTNT).</w:t>
      </w:r>
    </w:p>
    <w:p w14:paraId="0AEABD4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thuyết minh điều kiện thực hiện khảo nghiệm thuốc bảo vệ thực vật</w:t>
      </w:r>
      <w:r w:rsidR="00740299" w:rsidRPr="00190E2F">
        <w:rPr>
          <w:rFonts w:ascii="Arial" w:hAnsi="Arial" w:cs="Arial"/>
          <w:i/>
          <w:iCs/>
          <w:sz w:val="20"/>
          <w:szCs w:val="28"/>
        </w:rPr>
        <w:t xml:space="preserve"> </w:t>
      </w:r>
      <w:r w:rsidRPr="00190E2F">
        <w:rPr>
          <w:rFonts w:ascii="Arial" w:hAnsi="Arial" w:cs="Arial"/>
          <w:sz w:val="20"/>
          <w:szCs w:val="28"/>
        </w:rPr>
        <w:t>(</w:t>
      </w:r>
      <w:r w:rsidRPr="00190E2F">
        <w:rPr>
          <w:rFonts w:ascii="Arial" w:hAnsi="Arial" w:cs="Arial"/>
          <w:i/>
          <w:iCs/>
          <w:sz w:val="20"/>
          <w:szCs w:val="28"/>
        </w:rPr>
        <w:t>Phụ lục I ban hành kèm theo Thông tư số 11/2022/TT-BNNPTNT</w:t>
      </w:r>
      <w:r w:rsidRPr="00190E2F">
        <w:rPr>
          <w:rFonts w:ascii="Arial" w:hAnsi="Arial" w:cs="Arial"/>
          <w:sz w:val="20"/>
          <w:szCs w:val="28"/>
        </w:rPr>
        <w:t>).</w:t>
      </w:r>
    </w:p>
    <w:p w14:paraId="6A6BAF0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10. Yêu cầu, điều kiện thực hiện thủ tục hành chính:</w:t>
      </w:r>
    </w:p>
    <w:p w14:paraId="402734E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Tổ chức thực hiện khảo nghiệm thuốc bảo vệ thực vật phải bảo đảm các điều kiện sau đây:</w:t>
      </w:r>
    </w:p>
    <w:p w14:paraId="3B26529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Người đứng đầu tổ chức hoặc người trực tiếp quản lý và điều hành tổ chức thực hiện khảo nghiệm thuốc bảo vệ thực vật có trình độ đại học trở lên về một trong các chuyên ngành bảo vệ thực vật, trồng trọt, sinh học, hóa học, nông học và có Giấy chứng nhận tập huấn khảo nghiệm thuốc bảo vệ thực vật.</w:t>
      </w:r>
    </w:p>
    <w:p w14:paraId="483A892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Người lao động có trình độ chuyên môn thuộc chuyên ngành về bảo vệ thực vật, trồng trọt, sinh học, hóa học, nông học và đã được tập huấn về khảo nghiệm thuốc bảo vệ thực vật.</w:t>
      </w:r>
    </w:p>
    <w:p w14:paraId="08AC560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Có phương tiện, thiết bị quy định tại Phụ lục II ban hành kèm theo Nghị định số 66/2016/NĐ-CP ngày 01 tháng 7 năm 2016.</w:t>
      </w:r>
    </w:p>
    <w:p w14:paraId="566D924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Đối với tổ chức khảo nghiệm xác định thời gian cách ly thuốc bảo vệ thực vật phải có phòng thử nghiệm phân tích dư lượng đã được đăng ký, chỉ định theo quy định của pháp luật về điều kiện kinh doanh dịch vụ đánh giá sự phù hợp, chất lượng sản phẩm hàng hóa. Trường hợp không có phòng thử nghiệm thì phải có hợp đồng với phòng thử nghiệm phân tích dư lượng đã được đăng ký, chỉ định theo quy định của pháp luật về điều kiện kinh doanh dịch vụ đánh giá sự phù hợp, chất lượng sản phẩm hàng hóa</w:t>
      </w:r>
      <w:r w:rsidRPr="00190E2F">
        <w:rPr>
          <w:rFonts w:ascii="Arial" w:hAnsi="Arial" w:cs="Arial"/>
          <w:b/>
          <w:bCs/>
          <w:sz w:val="20"/>
          <w:szCs w:val="28"/>
        </w:rPr>
        <w:t>.</w:t>
      </w:r>
    </w:p>
    <w:p w14:paraId="4492778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Cs/>
          <w:sz w:val="20"/>
          <w:szCs w:val="28"/>
        </w:rPr>
        <w:t>-</w:t>
      </w:r>
      <w:r w:rsidRPr="00190E2F">
        <w:rPr>
          <w:rFonts w:ascii="Arial" w:hAnsi="Arial" w:cs="Arial"/>
          <w:b/>
          <w:bCs/>
          <w:sz w:val="20"/>
          <w:szCs w:val="28"/>
        </w:rPr>
        <w:t xml:space="preserve"> </w:t>
      </w:r>
      <w:r w:rsidRPr="00190E2F">
        <w:rPr>
          <w:rFonts w:ascii="Arial" w:hAnsi="Arial" w:cs="Arial"/>
          <w:sz w:val="20"/>
          <w:szCs w:val="28"/>
        </w:rPr>
        <w:t>Không trực tiếp đứng tên đăng ký hoặc được ủy quyền đứng tên đăng ký thuốc bảo vệ thực vật tại Việt Nam.</w:t>
      </w:r>
    </w:p>
    <w:p w14:paraId="4201456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11. Căn cứ pháp lý của thủ tục hành chính:</w:t>
      </w:r>
    </w:p>
    <w:p w14:paraId="45D11AF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Luật Bảo vệ và kiểm dịch thực vật năm 2013.</w:t>
      </w:r>
    </w:p>
    <w:p w14:paraId="02049B0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05BC037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Nghị định số 123/2018/NĐ-CP ngày 17 ngày 09 năm 2018 sửa đổi, bổ sung một số Nghị định quy định về điều kiện đầu tư, kinh doanh trong lĩnh vực nông nghiệp;</w:t>
      </w:r>
    </w:p>
    <w:p w14:paraId="18DE586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21/2015/TT-BNNPTNT ngày 08 tháng 6 năm 2015 của Bộ</w:t>
      </w:r>
      <w:r w:rsidR="00AC3440" w:rsidRPr="00190E2F">
        <w:rPr>
          <w:rFonts w:ascii="Arial" w:hAnsi="Arial" w:cs="Arial"/>
          <w:sz w:val="20"/>
          <w:szCs w:val="28"/>
        </w:rPr>
        <w:t xml:space="preserve"> </w:t>
      </w:r>
      <w:r w:rsidRPr="00190E2F">
        <w:rPr>
          <w:rFonts w:ascii="Arial" w:hAnsi="Arial" w:cs="Arial"/>
          <w:sz w:val="20"/>
          <w:szCs w:val="28"/>
        </w:rPr>
        <w:t>Nông nghiệp và Phát triển nông thôn quy định về Quản lý thuốc bảo vệ thực vật.</w:t>
      </w:r>
    </w:p>
    <w:p w14:paraId="24F26CA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33/2021/TT-BTC ngày 17 tháng 5 năm 2021 của Bộ Tài chính quy định mức thu, chế độ thu, nộp, quản lý và sử dụng phí trong hoạt động kiểm dịch và bảo vệ thực vật thuộc lĩnh vực nông nghiệp.</w:t>
      </w:r>
    </w:p>
    <w:p w14:paraId="033E4BC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xml:space="preserve">- Thông tư số 18/2021/TT-BNNPTNT ngày 27 tháng 12 năm 2021 của Bộ trưởng Bộ Nông nghiệp và Phát triển nông thôn </w:t>
      </w:r>
      <w:r w:rsidRPr="00190E2F">
        <w:rPr>
          <w:rFonts w:ascii="Arial" w:hAnsi="Arial" w:cs="Arial"/>
          <w:sz w:val="20"/>
        </w:rPr>
        <w:t>b</w:t>
      </w:r>
      <w:r w:rsidRPr="00190E2F">
        <w:rPr>
          <w:rFonts w:ascii="Arial" w:hAnsi="Arial" w:cs="Arial"/>
          <w:sz w:val="20"/>
          <w:szCs w:val="28"/>
        </w:rPr>
        <w:t>ãi bỏ một số văn bản quy phạm pháp luật do Bộ trưởng Bộ Nông nghiệp và Phát triển nông thôn ban hành.</w:t>
      </w:r>
    </w:p>
    <w:p w14:paraId="07EE912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14:paraId="6642BA81" w14:textId="77777777" w:rsidR="00AC3440" w:rsidRPr="00190E2F" w:rsidRDefault="00AC3440" w:rsidP="00190E2F">
      <w:pPr>
        <w:widowControl w:val="0"/>
        <w:autoSpaceDE w:val="0"/>
        <w:autoSpaceDN w:val="0"/>
        <w:adjustRightInd w:val="0"/>
        <w:spacing w:before="120"/>
        <w:rPr>
          <w:rFonts w:ascii="Arial" w:hAnsi="Arial" w:cs="Arial"/>
          <w:sz w:val="20"/>
          <w:szCs w:val="28"/>
        </w:rPr>
      </w:pPr>
    </w:p>
    <w:p w14:paraId="28F9C454"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Phụ lục IX</w:t>
      </w:r>
    </w:p>
    <w:p w14:paraId="10ED98D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MẪU ĐƠN ĐỀ NGHỊ CÔNG NHẬN TỔ CHỨC ĐỦ ĐIỀU KIỆN THỰC HIỆN KHẢO NGHIỆM THUỐC BẢO VỆ THỰC VẬT</w:t>
      </w:r>
      <w:r w:rsidR="00EB0E28" w:rsidRPr="00190E2F">
        <w:rPr>
          <w:rFonts w:ascii="Arial" w:hAnsi="Arial" w:cs="Arial"/>
          <w:b/>
          <w:bCs/>
          <w:sz w:val="20"/>
          <w:szCs w:val="26"/>
        </w:rPr>
        <w:br/>
      </w:r>
      <w:r w:rsidRPr="00190E2F">
        <w:rPr>
          <w:rFonts w:ascii="Arial" w:hAnsi="Arial" w:cs="Arial"/>
          <w:i/>
          <w:iCs/>
          <w:sz w:val="20"/>
        </w:rPr>
        <w:t xml:space="preserve">(Ban hành kèm theo Thông tư số </w:t>
      </w:r>
      <w:r w:rsidRPr="00190E2F">
        <w:rPr>
          <w:rFonts w:ascii="Arial" w:hAnsi="Arial" w:cs="Arial"/>
          <w:bCs/>
          <w:i/>
          <w:sz w:val="20"/>
        </w:rPr>
        <w:t>21</w:t>
      </w:r>
      <w:r w:rsidRPr="00190E2F">
        <w:rPr>
          <w:rFonts w:ascii="Arial" w:hAnsi="Arial" w:cs="Arial"/>
          <w:i/>
          <w:iCs/>
          <w:sz w:val="20"/>
        </w:rPr>
        <w:t xml:space="preserve">/2015/TT-BNNPTNT ngày </w:t>
      </w:r>
      <w:r w:rsidRPr="00190E2F">
        <w:rPr>
          <w:rFonts w:ascii="Arial" w:hAnsi="Arial" w:cs="Arial"/>
          <w:bCs/>
          <w:i/>
          <w:sz w:val="20"/>
        </w:rPr>
        <w:t xml:space="preserve">08 </w:t>
      </w:r>
      <w:r w:rsidRPr="00190E2F">
        <w:rPr>
          <w:rFonts w:ascii="Arial" w:hAnsi="Arial" w:cs="Arial"/>
          <w:i/>
          <w:iCs/>
          <w:sz w:val="20"/>
        </w:rPr>
        <w:t xml:space="preserve">tháng </w:t>
      </w:r>
      <w:r w:rsidRPr="00190E2F">
        <w:rPr>
          <w:rFonts w:ascii="Arial" w:hAnsi="Arial" w:cs="Arial"/>
          <w:bCs/>
          <w:i/>
          <w:sz w:val="20"/>
        </w:rPr>
        <w:t xml:space="preserve">6 </w:t>
      </w:r>
      <w:r w:rsidRPr="00190E2F">
        <w:rPr>
          <w:rFonts w:ascii="Arial" w:hAnsi="Arial" w:cs="Arial"/>
          <w:i/>
          <w:iCs/>
          <w:sz w:val="20"/>
        </w:rPr>
        <w:t>năm 2015</w:t>
      </w:r>
      <w:r w:rsidR="00EB0E28" w:rsidRPr="00190E2F">
        <w:rPr>
          <w:rFonts w:ascii="Arial" w:hAnsi="Arial" w:cs="Arial"/>
          <w:i/>
          <w:iCs/>
          <w:sz w:val="20"/>
        </w:rPr>
        <w:t xml:space="preserve"> </w:t>
      </w:r>
      <w:r w:rsidRPr="00190E2F">
        <w:rPr>
          <w:rFonts w:ascii="Arial" w:hAnsi="Arial" w:cs="Arial"/>
          <w:i/>
          <w:iCs/>
          <w:sz w:val="20"/>
        </w:rPr>
        <w:t>của Bộ trưởng Bộ Nông nghiệp và Phát triển nông thôn)</w:t>
      </w:r>
    </w:p>
    <w:p w14:paraId="060C5CA7" w14:textId="77777777" w:rsidR="00EB0E28" w:rsidRPr="00190E2F" w:rsidRDefault="00EB0E28" w:rsidP="00190E2F">
      <w:pPr>
        <w:widowControl w:val="0"/>
        <w:autoSpaceDE w:val="0"/>
        <w:autoSpaceDN w:val="0"/>
        <w:adjustRightInd w:val="0"/>
        <w:spacing w:before="120"/>
        <w:jc w:val="center"/>
        <w:rPr>
          <w:rFonts w:ascii="Arial" w:hAnsi="Arial" w:cs="Arial"/>
          <w:b/>
          <w:bCs/>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234B142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ĐƠN ĐỀ NGHỊ CÔNG NHẬN TỔ CHỨC ĐỦ ĐIỀU KIỆN THỰC HIỆN KHẢO NGHIỆM THUỐC BẢO VỆ THỰC VẬT</w:t>
      </w:r>
    </w:p>
    <w:p w14:paraId="12514A2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Kính gửi: Cục Bảo vệ thực vật</w:t>
      </w:r>
    </w:p>
    <w:p w14:paraId="53968B2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1. Tên tổ chức đề nghị công nhận: …………………………………………………......</w:t>
      </w:r>
      <w:r w:rsidR="009745E1" w:rsidRPr="00190E2F">
        <w:rPr>
          <w:rFonts w:ascii="Arial" w:hAnsi="Arial" w:cs="Arial"/>
          <w:sz w:val="20"/>
        </w:rPr>
        <w:t>............</w:t>
      </w:r>
    </w:p>
    <w:p w14:paraId="5165B1A8" w14:textId="77777777" w:rsidR="009745E1"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2. Địa chỉ: ……………………………………………………………………………....</w:t>
      </w:r>
      <w:r w:rsidR="009745E1" w:rsidRPr="00190E2F">
        <w:rPr>
          <w:rFonts w:ascii="Arial" w:hAnsi="Arial" w:cs="Arial"/>
          <w:sz w:val="20"/>
        </w:rPr>
        <w:t>.................</w:t>
      </w:r>
      <w:r w:rsidRPr="00190E2F">
        <w:rPr>
          <w:rFonts w:ascii="Arial" w:hAnsi="Arial" w:cs="Arial"/>
          <w:sz w:val="20"/>
        </w:rPr>
        <w:t xml:space="preserve"> </w:t>
      </w:r>
    </w:p>
    <w:p w14:paraId="455D6D5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Tel: ……………………... Fax:……………………... E-mail: ………………………</w:t>
      </w:r>
      <w:r w:rsidR="009745E1" w:rsidRPr="00190E2F">
        <w:rPr>
          <w:rFonts w:ascii="Arial" w:hAnsi="Arial" w:cs="Arial"/>
          <w:sz w:val="20"/>
        </w:rPr>
        <w:t>……………</w:t>
      </w:r>
    </w:p>
    <w:p w14:paraId="2C38B7B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3. Quyết định thành lập/ (nếu có), Giấy đăng ký doanh nghiệp số................../..............</w:t>
      </w:r>
      <w:r w:rsidR="009745E1" w:rsidRPr="00190E2F">
        <w:rPr>
          <w:rFonts w:ascii="Arial" w:hAnsi="Arial" w:cs="Arial"/>
          <w:sz w:val="20"/>
        </w:rPr>
        <w:t>......</w:t>
      </w:r>
    </w:p>
    <w:p w14:paraId="16ECACCB"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Cơ quan cấp: ....................................................cấp ngày ………….......….tại...............</w:t>
      </w:r>
      <w:r w:rsidR="009745E1" w:rsidRPr="00190E2F">
        <w:rPr>
          <w:rFonts w:ascii="Arial" w:hAnsi="Arial" w:cs="Arial"/>
          <w:sz w:val="20"/>
        </w:rPr>
        <w:t>......</w:t>
      </w:r>
    </w:p>
    <w:p w14:paraId="10AD9BE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i/>
          <w:iCs/>
          <w:sz w:val="20"/>
        </w:rPr>
        <w:t>Đề nghị Quí cơ quan</w:t>
      </w:r>
    </w:p>
    <w:p w14:paraId="6F428A3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CÔNG NHẬN TỔ CHỨC ĐỦ ĐIỀU KIỆN THỰC HIỆN KHẢO NGHIỆM</w:t>
      </w:r>
    </w:p>
    <w:p w14:paraId="66BD3AA4"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4. Hồ sơ kèm theo:</w:t>
      </w:r>
    </w:p>
    <w:p w14:paraId="047F9DB1"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w:t>
      </w:r>
      <w:r w:rsidR="009745E1" w:rsidRPr="00190E2F">
        <w:rPr>
          <w:rFonts w:ascii="Arial" w:hAnsi="Arial" w:cs="Arial"/>
          <w:sz w:val="20"/>
        </w:rPr>
        <w:t>..</w:t>
      </w:r>
    </w:p>
    <w:p w14:paraId="2ED1494C" w14:textId="77777777" w:rsidR="009745E1"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w:t>
      </w:r>
      <w:r w:rsidR="009745E1" w:rsidRPr="00190E2F">
        <w:rPr>
          <w:rFonts w:ascii="Arial" w:hAnsi="Arial" w:cs="Arial"/>
          <w:sz w:val="20"/>
        </w:rPr>
        <w:t>..</w:t>
      </w:r>
      <w:r w:rsidRPr="00190E2F">
        <w:rPr>
          <w:rFonts w:ascii="Arial" w:hAnsi="Arial" w:cs="Arial"/>
          <w:sz w:val="20"/>
        </w:rPr>
        <w:t xml:space="preserve"> </w:t>
      </w:r>
    </w:p>
    <w:p w14:paraId="2DF5B2B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Chúng tôi xin cam đoan lời khai trong đơn, tài liệu kèm theo là đúng sự thật và tuân</w:t>
      </w:r>
      <w:r w:rsidR="009745E1" w:rsidRPr="00190E2F">
        <w:rPr>
          <w:rFonts w:ascii="Arial" w:hAnsi="Arial" w:cs="Arial"/>
          <w:sz w:val="20"/>
        </w:rPr>
        <w:t xml:space="preserve"> </w:t>
      </w:r>
      <w:r w:rsidRPr="00190E2F">
        <w:rPr>
          <w:rFonts w:ascii="Arial" w:hAnsi="Arial" w:cs="Arial"/>
          <w:sz w:val="20"/>
        </w:rPr>
        <w:t>thủ các quy định của pháp luật về khảo nghiệm thuốc bảo vệ thực vật.</w:t>
      </w:r>
    </w:p>
    <w:p w14:paraId="45D5E29C" w14:textId="77777777" w:rsidR="009745E1" w:rsidRPr="00190E2F" w:rsidRDefault="009745E1" w:rsidP="00190E2F">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98"/>
        <w:gridCol w:w="5042"/>
      </w:tblGrid>
      <w:tr w:rsidR="009745E1" w:rsidRPr="00190E2F" w14:paraId="6723A818" w14:textId="77777777">
        <w:tc>
          <w:tcPr>
            <w:tcW w:w="3708" w:type="dxa"/>
          </w:tcPr>
          <w:p w14:paraId="39634321" w14:textId="77777777" w:rsidR="009745E1" w:rsidRPr="00190E2F" w:rsidRDefault="009745E1" w:rsidP="00190E2F">
            <w:pPr>
              <w:spacing w:before="120"/>
              <w:rPr>
                <w:rFonts w:ascii="Arial" w:hAnsi="Arial" w:cs="Arial"/>
                <w:sz w:val="20"/>
                <w:szCs w:val="20"/>
              </w:rPr>
            </w:pPr>
          </w:p>
        </w:tc>
        <w:tc>
          <w:tcPr>
            <w:tcW w:w="5148" w:type="dxa"/>
          </w:tcPr>
          <w:p w14:paraId="30131544" w14:textId="77777777" w:rsidR="009745E1" w:rsidRPr="00190E2F" w:rsidRDefault="009745E1" w:rsidP="00190E2F">
            <w:pPr>
              <w:spacing w:before="120"/>
              <w:jc w:val="center"/>
              <w:rPr>
                <w:rFonts w:ascii="Arial" w:hAnsi="Arial" w:cs="Arial"/>
                <w:b/>
                <w:sz w:val="20"/>
                <w:szCs w:val="20"/>
              </w:rPr>
            </w:pPr>
            <w:r w:rsidRPr="00190E2F">
              <w:rPr>
                <w:rFonts w:ascii="Arial" w:hAnsi="Arial" w:cs="Arial"/>
                <w:i/>
                <w:iCs/>
                <w:sz w:val="20"/>
              </w:rPr>
              <w:t>……, ngày….. tháng…..năm……</w:t>
            </w:r>
            <w:r w:rsidRPr="00190E2F">
              <w:rPr>
                <w:rFonts w:ascii="Arial" w:hAnsi="Arial" w:cs="Arial"/>
                <w:i/>
                <w:iCs/>
                <w:sz w:val="20"/>
              </w:rPr>
              <w:br/>
            </w:r>
            <w:r w:rsidRPr="00190E2F">
              <w:rPr>
                <w:rFonts w:ascii="Arial" w:hAnsi="Arial" w:cs="Arial"/>
                <w:b/>
                <w:bCs/>
                <w:sz w:val="20"/>
              </w:rPr>
              <w:t>ĐẠI DIỆN TỔ CHỨC ĐỀ NGHỊ CÔNG NHẬN</w:t>
            </w:r>
            <w:r w:rsidRPr="00190E2F">
              <w:rPr>
                <w:rFonts w:ascii="Arial" w:hAnsi="Arial" w:cs="Arial"/>
                <w:b/>
                <w:bCs/>
                <w:sz w:val="20"/>
              </w:rPr>
              <w:br/>
            </w:r>
            <w:r w:rsidRPr="00190E2F">
              <w:rPr>
                <w:rFonts w:ascii="Arial" w:hAnsi="Arial" w:cs="Arial"/>
                <w:i/>
                <w:iCs/>
                <w:sz w:val="20"/>
              </w:rPr>
              <w:t>(Ký, đóng dấu và ghi rõ họ tên)</w:t>
            </w:r>
            <w:r w:rsidRPr="00190E2F">
              <w:rPr>
                <w:rFonts w:ascii="Arial" w:hAnsi="Arial" w:cs="Arial"/>
                <w:i/>
                <w:iCs/>
                <w:sz w:val="20"/>
              </w:rPr>
              <w:br/>
            </w:r>
          </w:p>
        </w:tc>
      </w:tr>
    </w:tbl>
    <w:p w14:paraId="5DF48B1E" w14:textId="77777777" w:rsidR="009745E1" w:rsidRPr="00190E2F" w:rsidRDefault="009745E1" w:rsidP="00190E2F">
      <w:pPr>
        <w:widowControl w:val="0"/>
        <w:autoSpaceDE w:val="0"/>
        <w:autoSpaceDN w:val="0"/>
        <w:adjustRightInd w:val="0"/>
        <w:spacing w:before="120"/>
        <w:rPr>
          <w:rFonts w:ascii="Arial" w:hAnsi="Arial" w:cs="Arial"/>
          <w:sz w:val="20"/>
        </w:rPr>
      </w:pPr>
    </w:p>
    <w:p w14:paraId="0989D50B" w14:textId="77777777" w:rsidR="002B2D55" w:rsidRPr="00190E2F" w:rsidRDefault="002B2D55" w:rsidP="00190E2F">
      <w:pPr>
        <w:widowControl w:val="0"/>
        <w:autoSpaceDE w:val="0"/>
        <w:autoSpaceDN w:val="0"/>
        <w:adjustRightInd w:val="0"/>
        <w:spacing w:before="120"/>
        <w:jc w:val="center"/>
        <w:rPr>
          <w:rFonts w:ascii="Arial" w:hAnsi="Arial" w:cs="Arial"/>
          <w:sz w:val="20"/>
          <w:szCs w:val="28"/>
        </w:rPr>
      </w:pPr>
      <w:r w:rsidRPr="00190E2F">
        <w:rPr>
          <w:rFonts w:ascii="Arial" w:hAnsi="Arial" w:cs="Arial"/>
          <w:b/>
          <w:bCs/>
          <w:sz w:val="20"/>
          <w:szCs w:val="28"/>
        </w:rPr>
        <w:t>Phụ lục I</w:t>
      </w:r>
    </w:p>
    <w:p w14:paraId="07BEC3F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BẢN THUYẾT MINH</w:t>
      </w:r>
      <w:r w:rsidR="009745E1" w:rsidRPr="00190E2F">
        <w:rPr>
          <w:rFonts w:ascii="Arial" w:hAnsi="Arial" w:cs="Arial"/>
          <w:b/>
          <w:bCs/>
          <w:sz w:val="20"/>
          <w:szCs w:val="26"/>
        </w:rPr>
        <w:br/>
      </w:r>
      <w:r w:rsidRPr="00190E2F">
        <w:rPr>
          <w:rFonts w:ascii="Arial" w:hAnsi="Arial" w:cs="Arial"/>
          <w:b/>
          <w:bCs/>
          <w:sz w:val="20"/>
          <w:szCs w:val="26"/>
        </w:rPr>
        <w:t>ĐIỀU KIỆN THỰC HIỆN KHẢO NGHIỆM THUỐC BẢO VỆ THỰC VẬT</w:t>
      </w:r>
      <w:r w:rsidR="009745E1" w:rsidRPr="00190E2F">
        <w:rPr>
          <w:rFonts w:ascii="Arial" w:hAnsi="Arial" w:cs="Arial"/>
          <w:b/>
          <w:bCs/>
          <w:sz w:val="20"/>
          <w:szCs w:val="26"/>
        </w:rPr>
        <w:br/>
      </w:r>
      <w:r w:rsidRPr="00190E2F">
        <w:rPr>
          <w:rFonts w:ascii="Arial" w:hAnsi="Arial" w:cs="Arial"/>
          <w:i/>
          <w:iCs/>
          <w:sz w:val="20"/>
        </w:rPr>
        <w:t>(Ban hành kèm theo Thông tư số 11/2022/TT-BNNPTNT ngày 20 tháng 9 năm 2022 của Bộ trưởng Bộ Nông nghiệp và Phát triển nông thôn)</w:t>
      </w:r>
    </w:p>
    <w:p w14:paraId="3C719534" w14:textId="77777777" w:rsidR="009745E1" w:rsidRPr="00190E2F" w:rsidRDefault="009745E1" w:rsidP="00190E2F">
      <w:pPr>
        <w:widowControl w:val="0"/>
        <w:autoSpaceDE w:val="0"/>
        <w:autoSpaceDN w:val="0"/>
        <w:adjustRightInd w:val="0"/>
        <w:spacing w:before="120"/>
        <w:jc w:val="center"/>
        <w:rPr>
          <w:rFonts w:ascii="Arial" w:hAnsi="Arial" w:cs="Arial"/>
          <w:b/>
          <w:bCs/>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6C75D2FD" w14:textId="77777777" w:rsidR="002B2D55" w:rsidRPr="00190E2F" w:rsidRDefault="002B2D55" w:rsidP="00190E2F">
      <w:pPr>
        <w:widowControl w:val="0"/>
        <w:autoSpaceDE w:val="0"/>
        <w:autoSpaceDN w:val="0"/>
        <w:adjustRightInd w:val="0"/>
        <w:spacing w:before="120"/>
        <w:jc w:val="center"/>
        <w:rPr>
          <w:rFonts w:ascii="Arial" w:hAnsi="Arial" w:cs="Arial"/>
          <w:b/>
          <w:bCs/>
          <w:sz w:val="20"/>
          <w:szCs w:val="26"/>
        </w:rPr>
      </w:pPr>
      <w:r w:rsidRPr="00190E2F">
        <w:rPr>
          <w:rFonts w:ascii="Arial" w:hAnsi="Arial" w:cs="Arial"/>
          <w:b/>
          <w:bCs/>
          <w:sz w:val="20"/>
          <w:szCs w:val="26"/>
        </w:rPr>
        <w:t>BẢN THUYẾT MINH</w:t>
      </w:r>
      <w:r w:rsidR="00183D68" w:rsidRPr="00190E2F">
        <w:rPr>
          <w:rFonts w:ascii="Arial" w:hAnsi="Arial" w:cs="Arial"/>
          <w:b/>
          <w:bCs/>
          <w:sz w:val="20"/>
          <w:szCs w:val="26"/>
        </w:rPr>
        <w:br/>
      </w:r>
      <w:r w:rsidRPr="00190E2F">
        <w:rPr>
          <w:rFonts w:ascii="Arial" w:hAnsi="Arial" w:cs="Arial"/>
          <w:b/>
          <w:bCs/>
          <w:sz w:val="20"/>
          <w:szCs w:val="26"/>
        </w:rPr>
        <w:t>ĐIỀU KIỆN THỰC HIỆN KHẢO NGHIỆM THUỐC BẢO VỆ THỰC VẬT</w:t>
      </w:r>
    </w:p>
    <w:p w14:paraId="7F2C31B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 xml:space="preserve">Kính gửi: </w:t>
      </w:r>
      <w:r w:rsidRPr="00190E2F">
        <w:rPr>
          <w:rFonts w:ascii="Arial" w:hAnsi="Arial" w:cs="Arial"/>
          <w:sz w:val="20"/>
        </w:rPr>
        <w:t>Cục Bảo vệ thực vật</w:t>
      </w:r>
    </w:p>
    <w:p w14:paraId="5D7C126B" w14:textId="77777777" w:rsidR="002B2D55" w:rsidRPr="00190E2F" w:rsidRDefault="00183D68" w:rsidP="00190E2F">
      <w:pPr>
        <w:widowControl w:val="0"/>
        <w:autoSpaceDE w:val="0"/>
        <w:autoSpaceDN w:val="0"/>
        <w:adjustRightInd w:val="0"/>
        <w:spacing w:before="120"/>
        <w:rPr>
          <w:rFonts w:ascii="Arial" w:hAnsi="Arial" w:cs="Arial"/>
          <w:sz w:val="20"/>
          <w:u w:val="single"/>
        </w:rPr>
      </w:pPr>
      <w:r w:rsidRPr="00190E2F">
        <w:rPr>
          <w:rFonts w:ascii="Arial" w:hAnsi="Arial" w:cs="Arial"/>
          <w:b/>
          <w:bCs/>
          <w:sz w:val="20"/>
          <w:u w:val="single"/>
        </w:rPr>
        <w:t xml:space="preserve">I. THÔNG TIN VỀ TỔ CHỨC </w:t>
      </w:r>
    </w:p>
    <w:p w14:paraId="7BDB8416" w14:textId="77777777" w:rsidR="000759F8"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1. Tên tổ chức: </w:t>
      </w:r>
      <w:r w:rsidRPr="00190E2F">
        <w:rPr>
          <w:rFonts w:ascii="Arial" w:hAnsi="Arial" w:cs="Arial"/>
          <w:sz w:val="20"/>
        </w:rPr>
        <w:t>......................................................................................</w:t>
      </w:r>
      <w:r w:rsidR="000759F8" w:rsidRPr="00190E2F">
        <w:rPr>
          <w:rFonts w:ascii="Arial" w:hAnsi="Arial" w:cs="Arial"/>
          <w:sz w:val="20"/>
        </w:rPr>
        <w:t>.............................</w:t>
      </w:r>
    </w:p>
    <w:p w14:paraId="2F672B71" w14:textId="77777777" w:rsidR="000759F8"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Địa chỉ: .................................................................................................................................</w:t>
      </w:r>
    </w:p>
    <w:p w14:paraId="23FA53D0"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Điện thoại: .........................Fax:........................E-mail: ........................................................</w:t>
      </w:r>
    </w:p>
    <w:p w14:paraId="556E0A2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2. Tên người đại diện</w:t>
      </w:r>
      <w:r w:rsidRPr="00190E2F">
        <w:rPr>
          <w:rFonts w:ascii="Arial" w:hAnsi="Arial" w:cs="Arial"/>
          <w:sz w:val="20"/>
        </w:rPr>
        <w:t>: ........................................................................</w:t>
      </w:r>
      <w:r w:rsidR="009F067E" w:rsidRPr="00190E2F">
        <w:rPr>
          <w:rFonts w:ascii="Arial" w:hAnsi="Arial" w:cs="Arial"/>
          <w:sz w:val="20"/>
        </w:rPr>
        <w:t>...............................</w:t>
      </w:r>
    </w:p>
    <w:p w14:paraId="79889830"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3. Giấy chứng nhận đăng ký doanh nghiệp số</w:t>
      </w:r>
      <w:r w:rsidRPr="00190E2F">
        <w:rPr>
          <w:rFonts w:ascii="Arial" w:hAnsi="Arial" w:cs="Arial"/>
          <w:sz w:val="20"/>
        </w:rPr>
        <w:t>:</w:t>
      </w:r>
      <w:r w:rsidR="009F067E" w:rsidRPr="00190E2F">
        <w:rPr>
          <w:rStyle w:val="FootnoteReference"/>
          <w:rFonts w:ascii="Arial" w:hAnsi="Arial" w:cs="Arial"/>
          <w:sz w:val="20"/>
        </w:rPr>
        <w:footnoteReference w:id="1"/>
      </w:r>
      <w:r w:rsidRPr="00190E2F">
        <w:rPr>
          <w:rFonts w:ascii="Arial" w:hAnsi="Arial" w:cs="Arial"/>
          <w:sz w:val="20"/>
        </w:rPr>
        <w:t>..................ngày ..................................</w:t>
      </w:r>
    </w:p>
    <w:p w14:paraId="08436CB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Nơi cấp………………………………………..............................................</w:t>
      </w:r>
      <w:r w:rsidR="00613711" w:rsidRPr="00190E2F">
        <w:rPr>
          <w:rFonts w:ascii="Arial" w:hAnsi="Arial" w:cs="Arial"/>
          <w:sz w:val="20"/>
        </w:rPr>
        <w:t>.............................</w:t>
      </w:r>
    </w:p>
    <w:p w14:paraId="1DAE64F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4. Loại hình hoạt động:</w:t>
      </w:r>
      <w:r w:rsidRPr="00190E2F">
        <w:rPr>
          <w:rFonts w:ascii="Arial" w:hAnsi="Arial" w:cs="Arial"/>
          <w:sz w:val="20"/>
        </w:rPr>
        <w:t>......................................................................................................</w:t>
      </w:r>
    </w:p>
    <w:p w14:paraId="46638828" w14:textId="77777777" w:rsidR="002B2D55" w:rsidRPr="00190E2F" w:rsidRDefault="00A628D1" w:rsidP="00190E2F">
      <w:pPr>
        <w:widowControl w:val="0"/>
        <w:autoSpaceDE w:val="0"/>
        <w:autoSpaceDN w:val="0"/>
        <w:adjustRightInd w:val="0"/>
        <w:spacing w:before="120"/>
        <w:rPr>
          <w:rFonts w:ascii="Arial" w:hAnsi="Arial" w:cs="Arial"/>
          <w:sz w:val="20"/>
          <w:u w:val="single"/>
        </w:rPr>
      </w:pPr>
      <w:r w:rsidRPr="00190E2F">
        <w:rPr>
          <w:rFonts w:ascii="Arial" w:hAnsi="Arial" w:cs="Arial"/>
          <w:b/>
          <w:bCs/>
          <w:sz w:val="20"/>
          <w:u w:val="single"/>
        </w:rPr>
        <w:t xml:space="preserve">II. TÓM TẮT ĐIỀU KIỆN THỰC HIỆN KHẢO NGHIỆM </w:t>
      </w:r>
    </w:p>
    <w:p w14:paraId="736B441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1. Nhân lực</w:t>
      </w:r>
    </w:p>
    <w:p w14:paraId="752107B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xml:space="preserve">Danh sách nhân viên </w:t>
      </w:r>
      <w:r w:rsidRPr="00190E2F">
        <w:rPr>
          <w:rFonts w:ascii="Arial" w:hAnsi="Arial" w:cs="Arial"/>
          <w:i/>
          <w:iCs/>
          <w:sz w:val="20"/>
        </w:rPr>
        <w:t>(bao gồm cán bộ lãnh đạo, quản lý, cán bộ kỹ thuật, nhân viên có liên</w:t>
      </w:r>
      <w:r w:rsidR="006F3A98" w:rsidRPr="00190E2F">
        <w:rPr>
          <w:rFonts w:ascii="Arial" w:hAnsi="Arial" w:cs="Arial"/>
          <w:i/>
          <w:iCs/>
          <w:sz w:val="20"/>
        </w:rPr>
        <w:t xml:space="preserve"> </w:t>
      </w:r>
      <w:r w:rsidRPr="00190E2F">
        <w:rPr>
          <w:rFonts w:ascii="Arial" w:hAnsi="Arial" w:cs="Arial"/>
          <w:i/>
          <w:iCs/>
          <w:sz w:val="20"/>
        </w:rPr>
        <w:t>quan trực tiếp đến khảo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94"/>
        <w:gridCol w:w="1342"/>
        <w:gridCol w:w="1036"/>
        <w:gridCol w:w="672"/>
        <w:gridCol w:w="1350"/>
        <w:gridCol w:w="1209"/>
        <w:gridCol w:w="1445"/>
        <w:gridCol w:w="886"/>
      </w:tblGrid>
      <w:tr w:rsidR="002B2D55" w:rsidRPr="00190E2F" w14:paraId="20272112" w14:textId="77777777">
        <w:tblPrEx>
          <w:tblCellMar>
            <w:top w:w="0" w:type="dxa"/>
            <w:left w:w="0" w:type="dxa"/>
            <w:bottom w:w="0" w:type="dxa"/>
            <w:right w:w="0" w:type="dxa"/>
          </w:tblCellMar>
        </w:tblPrEx>
        <w:tc>
          <w:tcPr>
            <w:tcW w:w="402" w:type="pct"/>
            <w:shd w:val="clear" w:color="auto" w:fill="auto"/>
          </w:tcPr>
          <w:p w14:paraId="0F31E900"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STT</w:t>
            </w:r>
          </w:p>
        </w:tc>
        <w:tc>
          <w:tcPr>
            <w:tcW w:w="777" w:type="pct"/>
            <w:shd w:val="clear" w:color="auto" w:fill="auto"/>
          </w:tcPr>
          <w:p w14:paraId="08C45FA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Họ và tên</w:t>
            </w:r>
          </w:p>
        </w:tc>
        <w:tc>
          <w:tcPr>
            <w:tcW w:w="600" w:type="pct"/>
            <w:shd w:val="clear" w:color="auto" w:fill="auto"/>
          </w:tcPr>
          <w:p w14:paraId="7097059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Năm</w:t>
            </w:r>
            <w:r w:rsidR="006F3A98" w:rsidRPr="00190E2F">
              <w:rPr>
                <w:rFonts w:ascii="Arial" w:hAnsi="Arial" w:cs="Arial"/>
                <w:sz w:val="20"/>
              </w:rPr>
              <w:t xml:space="preserve"> </w:t>
            </w:r>
            <w:r w:rsidRPr="00190E2F">
              <w:rPr>
                <w:rFonts w:ascii="Arial" w:hAnsi="Arial" w:cs="Arial"/>
                <w:b/>
                <w:bCs/>
                <w:sz w:val="20"/>
              </w:rPr>
              <w:t>sinh</w:t>
            </w:r>
          </w:p>
        </w:tc>
        <w:tc>
          <w:tcPr>
            <w:tcW w:w="389" w:type="pct"/>
            <w:shd w:val="clear" w:color="auto" w:fill="auto"/>
          </w:tcPr>
          <w:p w14:paraId="6CBDCC2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Nam</w:t>
            </w:r>
            <w:r w:rsidR="006F3A98" w:rsidRPr="00190E2F">
              <w:rPr>
                <w:rFonts w:ascii="Arial" w:hAnsi="Arial" w:cs="Arial"/>
                <w:sz w:val="20"/>
              </w:rPr>
              <w:t xml:space="preserve"> </w:t>
            </w:r>
            <w:r w:rsidRPr="00190E2F">
              <w:rPr>
                <w:rFonts w:ascii="Arial" w:hAnsi="Arial" w:cs="Arial"/>
                <w:b/>
                <w:bCs/>
                <w:sz w:val="20"/>
              </w:rPr>
              <w:t>/Nữ</w:t>
            </w:r>
          </w:p>
        </w:tc>
        <w:tc>
          <w:tcPr>
            <w:tcW w:w="782" w:type="pct"/>
            <w:shd w:val="clear" w:color="auto" w:fill="auto"/>
          </w:tcPr>
          <w:p w14:paraId="484E598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Trình độ chuyên môn, nghiệp vụ</w:t>
            </w:r>
          </w:p>
        </w:tc>
        <w:tc>
          <w:tcPr>
            <w:tcW w:w="700" w:type="pct"/>
            <w:shd w:val="clear" w:color="auto" w:fill="auto"/>
          </w:tcPr>
          <w:p w14:paraId="00CD43A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Chức vụ, chức danh</w:t>
            </w:r>
          </w:p>
        </w:tc>
        <w:tc>
          <w:tcPr>
            <w:tcW w:w="837" w:type="pct"/>
            <w:shd w:val="clear" w:color="auto" w:fill="auto"/>
          </w:tcPr>
          <w:p w14:paraId="5DA9D6B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Chứng nhận tập huấn (số, ngày</w:t>
            </w:r>
            <w:r w:rsidR="006F3A98" w:rsidRPr="00190E2F">
              <w:rPr>
                <w:rFonts w:ascii="Arial" w:hAnsi="Arial" w:cs="Arial"/>
                <w:sz w:val="20"/>
              </w:rPr>
              <w:t xml:space="preserve"> </w:t>
            </w:r>
            <w:r w:rsidRPr="00190E2F">
              <w:rPr>
                <w:rFonts w:ascii="Arial" w:hAnsi="Arial" w:cs="Arial"/>
                <w:b/>
                <w:bCs/>
                <w:sz w:val="20"/>
              </w:rPr>
              <w:t>tháng năm)</w:t>
            </w:r>
          </w:p>
        </w:tc>
        <w:tc>
          <w:tcPr>
            <w:tcW w:w="513" w:type="pct"/>
            <w:shd w:val="clear" w:color="auto" w:fill="auto"/>
          </w:tcPr>
          <w:p w14:paraId="579F9515"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Ghi chú</w:t>
            </w:r>
          </w:p>
        </w:tc>
      </w:tr>
      <w:tr w:rsidR="002B2D55" w:rsidRPr="00190E2F" w14:paraId="3286D313" w14:textId="77777777">
        <w:tblPrEx>
          <w:tblCellMar>
            <w:top w:w="0" w:type="dxa"/>
            <w:left w:w="0" w:type="dxa"/>
            <w:bottom w:w="0" w:type="dxa"/>
            <w:right w:w="0" w:type="dxa"/>
          </w:tblCellMar>
        </w:tblPrEx>
        <w:tc>
          <w:tcPr>
            <w:tcW w:w="402" w:type="pct"/>
            <w:shd w:val="clear" w:color="auto" w:fill="auto"/>
          </w:tcPr>
          <w:p w14:paraId="182C6C3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777" w:type="pct"/>
            <w:shd w:val="clear" w:color="auto" w:fill="auto"/>
          </w:tcPr>
          <w:p w14:paraId="7B40F23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00" w:type="pct"/>
            <w:shd w:val="clear" w:color="auto" w:fill="auto"/>
          </w:tcPr>
          <w:p w14:paraId="05991F9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89" w:type="pct"/>
            <w:shd w:val="clear" w:color="auto" w:fill="auto"/>
          </w:tcPr>
          <w:p w14:paraId="5E5CD39E"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82" w:type="pct"/>
            <w:shd w:val="clear" w:color="auto" w:fill="auto"/>
          </w:tcPr>
          <w:p w14:paraId="2A2F3B5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00" w:type="pct"/>
            <w:shd w:val="clear" w:color="auto" w:fill="auto"/>
          </w:tcPr>
          <w:p w14:paraId="7104B53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37" w:type="pct"/>
            <w:shd w:val="clear" w:color="auto" w:fill="auto"/>
          </w:tcPr>
          <w:p w14:paraId="5CA846A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13" w:type="pct"/>
            <w:shd w:val="clear" w:color="auto" w:fill="auto"/>
          </w:tcPr>
          <w:p w14:paraId="3EAA9E47"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0FDA25B7" w14:textId="77777777">
        <w:tblPrEx>
          <w:tblCellMar>
            <w:top w:w="0" w:type="dxa"/>
            <w:left w:w="0" w:type="dxa"/>
            <w:bottom w:w="0" w:type="dxa"/>
            <w:right w:w="0" w:type="dxa"/>
          </w:tblCellMar>
        </w:tblPrEx>
        <w:tc>
          <w:tcPr>
            <w:tcW w:w="402" w:type="pct"/>
            <w:shd w:val="clear" w:color="auto" w:fill="auto"/>
          </w:tcPr>
          <w:p w14:paraId="795C4C1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w:t>
            </w:r>
          </w:p>
        </w:tc>
        <w:tc>
          <w:tcPr>
            <w:tcW w:w="777" w:type="pct"/>
            <w:shd w:val="clear" w:color="auto" w:fill="auto"/>
          </w:tcPr>
          <w:p w14:paraId="64E0773B"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00" w:type="pct"/>
            <w:shd w:val="clear" w:color="auto" w:fill="auto"/>
          </w:tcPr>
          <w:p w14:paraId="124B00F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89" w:type="pct"/>
            <w:shd w:val="clear" w:color="auto" w:fill="auto"/>
          </w:tcPr>
          <w:p w14:paraId="6270676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82" w:type="pct"/>
            <w:shd w:val="clear" w:color="auto" w:fill="auto"/>
          </w:tcPr>
          <w:p w14:paraId="0D3BE7A9"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00" w:type="pct"/>
            <w:shd w:val="clear" w:color="auto" w:fill="auto"/>
          </w:tcPr>
          <w:p w14:paraId="4E3300EE"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37" w:type="pct"/>
            <w:shd w:val="clear" w:color="auto" w:fill="auto"/>
          </w:tcPr>
          <w:p w14:paraId="15B78FB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13" w:type="pct"/>
            <w:shd w:val="clear" w:color="auto" w:fill="auto"/>
          </w:tcPr>
          <w:p w14:paraId="3E103BFD" w14:textId="77777777" w:rsidR="002B2D55" w:rsidRPr="00190E2F" w:rsidRDefault="002B2D55" w:rsidP="00190E2F">
            <w:pPr>
              <w:widowControl w:val="0"/>
              <w:autoSpaceDE w:val="0"/>
              <w:autoSpaceDN w:val="0"/>
              <w:adjustRightInd w:val="0"/>
              <w:spacing w:before="120"/>
              <w:rPr>
                <w:rFonts w:ascii="Arial" w:hAnsi="Arial" w:cs="Arial"/>
                <w:sz w:val="20"/>
              </w:rPr>
            </w:pPr>
          </w:p>
        </w:tc>
      </w:tr>
    </w:tbl>
    <w:p w14:paraId="3EE597E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2. Phương tiện, thiết bị phục vụ khảo nghiệm thuốc bảo vệ thực vật</w:t>
      </w:r>
    </w:p>
    <w:p w14:paraId="09022CA7"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E276AB" w:rsidRPr="00190E2F">
        <w:rPr>
          <w:rFonts w:ascii="Arial" w:hAnsi="Arial" w:cs="Arial"/>
          <w:sz w:val="20"/>
          <w:szCs w:val="26"/>
        </w:rPr>
        <w:t>.................</w:t>
      </w:r>
    </w:p>
    <w:p w14:paraId="3377B612" w14:textId="77777777" w:rsidR="00E276AB" w:rsidRPr="00190E2F" w:rsidRDefault="00E276AB"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p>
    <w:p w14:paraId="12909B3F" w14:textId="77777777" w:rsidR="00E276AB" w:rsidRPr="00190E2F" w:rsidRDefault="00E276AB"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p>
    <w:p w14:paraId="50A07709" w14:textId="77777777" w:rsidR="00E276AB" w:rsidRPr="00190E2F" w:rsidRDefault="00E276AB"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p>
    <w:p w14:paraId="3703621F" w14:textId="77777777" w:rsidR="00E276AB" w:rsidRPr="00190E2F" w:rsidRDefault="00E276AB"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p>
    <w:p w14:paraId="17D80E8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3. Diện tích, cơ cấu, mùa vụ các loại cây trồng phổ biến trên địa bàn do tổ chức quản lý hoặc ký hợp đồng được sử dụng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5"/>
        <w:gridCol w:w="3182"/>
        <w:gridCol w:w="1395"/>
        <w:gridCol w:w="1181"/>
        <w:gridCol w:w="2131"/>
      </w:tblGrid>
      <w:tr w:rsidR="002B2D55" w:rsidRPr="00190E2F" w14:paraId="0C66C602" w14:textId="77777777">
        <w:tblPrEx>
          <w:tblCellMar>
            <w:top w:w="0" w:type="dxa"/>
            <w:left w:w="0" w:type="dxa"/>
            <w:bottom w:w="0" w:type="dxa"/>
            <w:right w:w="0" w:type="dxa"/>
          </w:tblCellMar>
        </w:tblPrEx>
        <w:tc>
          <w:tcPr>
            <w:tcW w:w="431" w:type="pct"/>
            <w:shd w:val="clear" w:color="auto" w:fill="auto"/>
          </w:tcPr>
          <w:p w14:paraId="56B27E5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STT</w:t>
            </w:r>
          </w:p>
        </w:tc>
        <w:tc>
          <w:tcPr>
            <w:tcW w:w="1843" w:type="pct"/>
            <w:shd w:val="clear" w:color="auto" w:fill="auto"/>
          </w:tcPr>
          <w:p w14:paraId="18A621B5"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Cơ cấu các loại cây trồng</w:t>
            </w:r>
            <w:r w:rsidR="00661FAF" w:rsidRPr="00190E2F">
              <w:rPr>
                <w:rFonts w:ascii="Arial" w:hAnsi="Arial" w:cs="Arial"/>
                <w:sz w:val="20"/>
              </w:rPr>
              <w:t xml:space="preserve"> </w:t>
            </w:r>
            <w:r w:rsidRPr="00190E2F">
              <w:rPr>
                <w:rFonts w:ascii="Arial" w:hAnsi="Arial" w:cs="Arial"/>
                <w:b/>
                <w:bCs/>
                <w:sz w:val="20"/>
              </w:rPr>
              <w:t>chính</w:t>
            </w:r>
          </w:p>
        </w:tc>
        <w:tc>
          <w:tcPr>
            <w:tcW w:w="808" w:type="pct"/>
            <w:shd w:val="clear" w:color="auto" w:fill="auto"/>
          </w:tcPr>
          <w:p w14:paraId="3867DC85"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Diện tích</w:t>
            </w:r>
            <w:r w:rsidR="00661FAF" w:rsidRPr="00190E2F">
              <w:rPr>
                <w:rFonts w:ascii="Arial" w:hAnsi="Arial" w:cs="Arial"/>
                <w:sz w:val="20"/>
              </w:rPr>
              <w:t xml:space="preserve"> </w:t>
            </w:r>
            <w:r w:rsidRPr="00190E2F">
              <w:rPr>
                <w:rFonts w:ascii="Arial" w:hAnsi="Arial" w:cs="Arial"/>
                <w:b/>
                <w:bCs/>
                <w:sz w:val="20"/>
              </w:rPr>
              <w:t>(ha)</w:t>
            </w:r>
          </w:p>
        </w:tc>
        <w:tc>
          <w:tcPr>
            <w:tcW w:w="684" w:type="pct"/>
            <w:shd w:val="clear" w:color="auto" w:fill="auto"/>
          </w:tcPr>
          <w:p w14:paraId="0383A3E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Mùa vụ</w:t>
            </w:r>
          </w:p>
        </w:tc>
        <w:tc>
          <w:tcPr>
            <w:tcW w:w="1234" w:type="pct"/>
            <w:shd w:val="clear" w:color="auto" w:fill="auto"/>
          </w:tcPr>
          <w:p w14:paraId="6C337044"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Sự xuất hiện các loài dịch hại</w:t>
            </w:r>
          </w:p>
        </w:tc>
      </w:tr>
      <w:tr w:rsidR="002B2D55" w:rsidRPr="00190E2F" w14:paraId="170A0774" w14:textId="77777777">
        <w:tblPrEx>
          <w:tblCellMar>
            <w:top w:w="0" w:type="dxa"/>
            <w:left w:w="0" w:type="dxa"/>
            <w:bottom w:w="0" w:type="dxa"/>
            <w:right w:w="0" w:type="dxa"/>
          </w:tblCellMar>
        </w:tblPrEx>
        <w:tc>
          <w:tcPr>
            <w:tcW w:w="431" w:type="pct"/>
            <w:shd w:val="clear" w:color="auto" w:fill="auto"/>
          </w:tcPr>
          <w:p w14:paraId="5DC7046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1843" w:type="pct"/>
            <w:shd w:val="clear" w:color="auto" w:fill="auto"/>
          </w:tcPr>
          <w:p w14:paraId="36FFEC48"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Cây lúa</w:t>
            </w:r>
          </w:p>
        </w:tc>
        <w:tc>
          <w:tcPr>
            <w:tcW w:w="808" w:type="pct"/>
            <w:shd w:val="clear" w:color="auto" w:fill="auto"/>
          </w:tcPr>
          <w:p w14:paraId="1318675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84" w:type="pct"/>
            <w:shd w:val="clear" w:color="auto" w:fill="auto"/>
          </w:tcPr>
          <w:p w14:paraId="2A413EA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234" w:type="pct"/>
            <w:shd w:val="clear" w:color="auto" w:fill="auto"/>
          </w:tcPr>
          <w:p w14:paraId="240CB860"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1ED1E109" w14:textId="77777777">
        <w:tblPrEx>
          <w:tblCellMar>
            <w:top w:w="0" w:type="dxa"/>
            <w:left w:w="0" w:type="dxa"/>
            <w:bottom w:w="0" w:type="dxa"/>
            <w:right w:w="0" w:type="dxa"/>
          </w:tblCellMar>
        </w:tblPrEx>
        <w:tc>
          <w:tcPr>
            <w:tcW w:w="431" w:type="pct"/>
            <w:shd w:val="clear" w:color="auto" w:fill="auto"/>
          </w:tcPr>
          <w:p w14:paraId="76CCB90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2</w:t>
            </w:r>
          </w:p>
        </w:tc>
        <w:tc>
          <w:tcPr>
            <w:tcW w:w="1843" w:type="pct"/>
            <w:shd w:val="clear" w:color="auto" w:fill="auto"/>
          </w:tcPr>
          <w:p w14:paraId="26E3B4E9" w14:textId="77777777" w:rsidR="007F2697"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Cây ăn quả</w:t>
            </w:r>
          </w:p>
          <w:p w14:paraId="08A0274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(vải, cam, xoài ...)</w:t>
            </w:r>
          </w:p>
        </w:tc>
        <w:tc>
          <w:tcPr>
            <w:tcW w:w="808" w:type="pct"/>
            <w:shd w:val="clear" w:color="auto" w:fill="auto"/>
          </w:tcPr>
          <w:p w14:paraId="030FF0CB"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84" w:type="pct"/>
            <w:shd w:val="clear" w:color="auto" w:fill="auto"/>
          </w:tcPr>
          <w:p w14:paraId="159543FC"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234" w:type="pct"/>
            <w:shd w:val="clear" w:color="auto" w:fill="auto"/>
          </w:tcPr>
          <w:p w14:paraId="1A5DE2C8"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6345770D" w14:textId="77777777">
        <w:tblPrEx>
          <w:tblCellMar>
            <w:top w:w="0" w:type="dxa"/>
            <w:left w:w="0" w:type="dxa"/>
            <w:bottom w:w="0" w:type="dxa"/>
            <w:right w:w="0" w:type="dxa"/>
          </w:tblCellMar>
        </w:tblPrEx>
        <w:tc>
          <w:tcPr>
            <w:tcW w:w="431" w:type="pct"/>
            <w:shd w:val="clear" w:color="auto" w:fill="auto"/>
          </w:tcPr>
          <w:p w14:paraId="74B2C99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3</w:t>
            </w:r>
          </w:p>
        </w:tc>
        <w:tc>
          <w:tcPr>
            <w:tcW w:w="1843" w:type="pct"/>
            <w:shd w:val="clear" w:color="auto" w:fill="auto"/>
          </w:tcPr>
          <w:p w14:paraId="09ECB652" w14:textId="77777777" w:rsidR="007F2697"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Cây rau</w:t>
            </w:r>
          </w:p>
          <w:p w14:paraId="591B230E"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(cải bắp, dưa chuột, bầu bí ...)</w:t>
            </w:r>
          </w:p>
        </w:tc>
        <w:tc>
          <w:tcPr>
            <w:tcW w:w="808" w:type="pct"/>
            <w:shd w:val="clear" w:color="auto" w:fill="auto"/>
          </w:tcPr>
          <w:p w14:paraId="011CC3EE"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84" w:type="pct"/>
            <w:shd w:val="clear" w:color="auto" w:fill="auto"/>
          </w:tcPr>
          <w:p w14:paraId="47952DE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234" w:type="pct"/>
            <w:shd w:val="clear" w:color="auto" w:fill="auto"/>
          </w:tcPr>
          <w:p w14:paraId="410E7904"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62A2A125" w14:textId="77777777">
        <w:tblPrEx>
          <w:tblCellMar>
            <w:top w:w="0" w:type="dxa"/>
            <w:left w:w="0" w:type="dxa"/>
            <w:bottom w:w="0" w:type="dxa"/>
            <w:right w:w="0" w:type="dxa"/>
          </w:tblCellMar>
        </w:tblPrEx>
        <w:tc>
          <w:tcPr>
            <w:tcW w:w="431" w:type="pct"/>
            <w:shd w:val="clear" w:color="auto" w:fill="auto"/>
          </w:tcPr>
          <w:p w14:paraId="7AF51D70"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4</w:t>
            </w:r>
          </w:p>
        </w:tc>
        <w:tc>
          <w:tcPr>
            <w:tcW w:w="1843" w:type="pct"/>
            <w:shd w:val="clear" w:color="auto" w:fill="auto"/>
          </w:tcPr>
          <w:p w14:paraId="28774B39" w14:textId="77777777" w:rsidR="007F2697"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Cây trồng màu</w:t>
            </w:r>
          </w:p>
          <w:p w14:paraId="038D952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(đậu, lạc...)</w:t>
            </w:r>
          </w:p>
        </w:tc>
        <w:tc>
          <w:tcPr>
            <w:tcW w:w="808" w:type="pct"/>
            <w:shd w:val="clear" w:color="auto" w:fill="auto"/>
          </w:tcPr>
          <w:p w14:paraId="69A01C5C"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84" w:type="pct"/>
            <w:shd w:val="clear" w:color="auto" w:fill="auto"/>
          </w:tcPr>
          <w:p w14:paraId="3E6CE6C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234" w:type="pct"/>
            <w:shd w:val="clear" w:color="auto" w:fill="auto"/>
          </w:tcPr>
          <w:p w14:paraId="72DEA667"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001DDDD4" w14:textId="77777777">
        <w:tblPrEx>
          <w:tblCellMar>
            <w:top w:w="0" w:type="dxa"/>
            <w:left w:w="0" w:type="dxa"/>
            <w:bottom w:w="0" w:type="dxa"/>
            <w:right w:w="0" w:type="dxa"/>
          </w:tblCellMar>
        </w:tblPrEx>
        <w:tc>
          <w:tcPr>
            <w:tcW w:w="431" w:type="pct"/>
            <w:shd w:val="clear" w:color="auto" w:fill="auto"/>
          </w:tcPr>
          <w:p w14:paraId="140CFFA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5</w:t>
            </w:r>
          </w:p>
        </w:tc>
        <w:tc>
          <w:tcPr>
            <w:tcW w:w="1843" w:type="pct"/>
            <w:shd w:val="clear" w:color="auto" w:fill="auto"/>
          </w:tcPr>
          <w:p w14:paraId="51B88322" w14:textId="77777777" w:rsidR="007F2697"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Cây công nghiệp</w:t>
            </w:r>
          </w:p>
          <w:p w14:paraId="2E8B848C"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(chè, cà phê, điều, cao su…)</w:t>
            </w:r>
          </w:p>
        </w:tc>
        <w:tc>
          <w:tcPr>
            <w:tcW w:w="808" w:type="pct"/>
            <w:shd w:val="clear" w:color="auto" w:fill="auto"/>
          </w:tcPr>
          <w:p w14:paraId="3968B67E"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84" w:type="pct"/>
            <w:shd w:val="clear" w:color="auto" w:fill="auto"/>
          </w:tcPr>
          <w:p w14:paraId="012DCC2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234" w:type="pct"/>
            <w:shd w:val="clear" w:color="auto" w:fill="auto"/>
          </w:tcPr>
          <w:p w14:paraId="54FCC4FC"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1DD92E98" w14:textId="77777777">
        <w:tblPrEx>
          <w:tblCellMar>
            <w:top w:w="0" w:type="dxa"/>
            <w:left w:w="0" w:type="dxa"/>
            <w:bottom w:w="0" w:type="dxa"/>
            <w:right w:w="0" w:type="dxa"/>
          </w:tblCellMar>
        </w:tblPrEx>
        <w:tc>
          <w:tcPr>
            <w:tcW w:w="431" w:type="pct"/>
            <w:shd w:val="clear" w:color="auto" w:fill="auto"/>
          </w:tcPr>
          <w:p w14:paraId="14D3CAA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6</w:t>
            </w:r>
          </w:p>
        </w:tc>
        <w:tc>
          <w:tcPr>
            <w:tcW w:w="1843" w:type="pct"/>
            <w:shd w:val="clear" w:color="auto" w:fill="auto"/>
          </w:tcPr>
          <w:p w14:paraId="1C1180AC"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Cây trồng đặc thù</w:t>
            </w:r>
          </w:p>
        </w:tc>
        <w:tc>
          <w:tcPr>
            <w:tcW w:w="808" w:type="pct"/>
            <w:shd w:val="clear" w:color="auto" w:fill="auto"/>
          </w:tcPr>
          <w:p w14:paraId="668203D4"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84" w:type="pct"/>
            <w:shd w:val="clear" w:color="auto" w:fill="auto"/>
          </w:tcPr>
          <w:p w14:paraId="24D9DB0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234" w:type="pct"/>
            <w:shd w:val="clear" w:color="auto" w:fill="auto"/>
          </w:tcPr>
          <w:p w14:paraId="54B42415"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3E8726E1" w14:textId="77777777">
        <w:tblPrEx>
          <w:tblCellMar>
            <w:top w:w="0" w:type="dxa"/>
            <w:left w:w="0" w:type="dxa"/>
            <w:bottom w:w="0" w:type="dxa"/>
            <w:right w:w="0" w:type="dxa"/>
          </w:tblCellMar>
        </w:tblPrEx>
        <w:tc>
          <w:tcPr>
            <w:tcW w:w="431" w:type="pct"/>
            <w:shd w:val="clear" w:color="auto" w:fill="auto"/>
          </w:tcPr>
          <w:p w14:paraId="2FDD4573"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1843" w:type="pct"/>
            <w:shd w:val="clear" w:color="auto" w:fill="auto"/>
          </w:tcPr>
          <w:p w14:paraId="56BE2A8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tc>
        <w:tc>
          <w:tcPr>
            <w:tcW w:w="808" w:type="pct"/>
            <w:shd w:val="clear" w:color="auto" w:fill="auto"/>
          </w:tcPr>
          <w:p w14:paraId="5871C65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84" w:type="pct"/>
            <w:shd w:val="clear" w:color="auto" w:fill="auto"/>
          </w:tcPr>
          <w:p w14:paraId="1FD3073F"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234" w:type="pct"/>
            <w:shd w:val="clear" w:color="auto" w:fill="auto"/>
          </w:tcPr>
          <w:p w14:paraId="7DC9B73A" w14:textId="77777777" w:rsidR="002B2D55" w:rsidRPr="00190E2F" w:rsidRDefault="002B2D55" w:rsidP="00190E2F">
            <w:pPr>
              <w:widowControl w:val="0"/>
              <w:autoSpaceDE w:val="0"/>
              <w:autoSpaceDN w:val="0"/>
              <w:adjustRightInd w:val="0"/>
              <w:spacing w:before="120"/>
              <w:rPr>
                <w:rFonts w:ascii="Arial" w:hAnsi="Arial" w:cs="Arial"/>
                <w:sz w:val="20"/>
              </w:rPr>
            </w:pPr>
          </w:p>
        </w:tc>
      </w:tr>
    </w:tbl>
    <w:p w14:paraId="61EB547C"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4. Phòng thử nghiệm phân tích dư lượng thuốc bảo vệ thực vật</w:t>
      </w:r>
    </w:p>
    <w:p w14:paraId="1C151595"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4.1. Phòng thử nghiệm đăng ký, chỉ định theo quy định của pháp luật: Đơn vị chỉ định:........................, Quyết định chỉ định số ........... ngày......tháng...</w:t>
      </w:r>
      <w:r w:rsidR="007F2697" w:rsidRPr="00190E2F">
        <w:rPr>
          <w:rFonts w:ascii="Arial" w:hAnsi="Arial" w:cs="Arial"/>
          <w:sz w:val="20"/>
        </w:rPr>
        <w:t>..năm........................</w:t>
      </w:r>
    </w:p>
    <w:p w14:paraId="6FE9A442"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xml:space="preserve">4.2. Danh sách phòng thử nghiệm ký hợp đồng nguyên tắc </w:t>
      </w:r>
      <w:r w:rsidRPr="00190E2F">
        <w:rPr>
          <w:rFonts w:ascii="Arial" w:hAnsi="Arial" w:cs="Arial"/>
          <w:i/>
          <w:iCs/>
          <w:sz w:val="20"/>
        </w:rPr>
        <w:t>(áp dụng đối với đơn vị không có</w:t>
      </w:r>
      <w:r w:rsidR="007F2697" w:rsidRPr="00190E2F">
        <w:rPr>
          <w:rFonts w:ascii="Arial" w:hAnsi="Arial" w:cs="Arial"/>
          <w:i/>
          <w:iCs/>
          <w:sz w:val="20"/>
        </w:rPr>
        <w:t xml:space="preserve"> </w:t>
      </w:r>
      <w:r w:rsidRPr="00190E2F">
        <w:rPr>
          <w:rFonts w:ascii="Arial" w:hAnsi="Arial" w:cs="Arial"/>
          <w:i/>
          <w:iCs/>
          <w:sz w:val="20"/>
        </w:rPr>
        <w:t>phòng thử nghiệm được chỉ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2"/>
        <w:gridCol w:w="2114"/>
        <w:gridCol w:w="1530"/>
        <w:gridCol w:w="2321"/>
        <w:gridCol w:w="2007"/>
      </w:tblGrid>
      <w:tr w:rsidR="002B2D55" w:rsidRPr="00190E2F" w14:paraId="2FC236A1" w14:textId="77777777">
        <w:tblPrEx>
          <w:tblCellMar>
            <w:top w:w="0" w:type="dxa"/>
            <w:left w:w="0" w:type="dxa"/>
            <w:bottom w:w="0" w:type="dxa"/>
            <w:right w:w="0" w:type="dxa"/>
          </w:tblCellMar>
        </w:tblPrEx>
        <w:tc>
          <w:tcPr>
            <w:tcW w:w="384" w:type="pct"/>
            <w:shd w:val="clear" w:color="auto" w:fill="auto"/>
          </w:tcPr>
          <w:p w14:paraId="714F5B7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STT</w:t>
            </w:r>
          </w:p>
        </w:tc>
        <w:tc>
          <w:tcPr>
            <w:tcW w:w="1224" w:type="pct"/>
            <w:shd w:val="clear" w:color="auto" w:fill="auto"/>
          </w:tcPr>
          <w:p w14:paraId="0C755FE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Tên phòng thử</w:t>
            </w:r>
            <w:r w:rsidR="007F2697" w:rsidRPr="00190E2F">
              <w:rPr>
                <w:rFonts w:ascii="Arial" w:hAnsi="Arial" w:cs="Arial"/>
                <w:sz w:val="20"/>
              </w:rPr>
              <w:t xml:space="preserve"> </w:t>
            </w:r>
            <w:r w:rsidRPr="00190E2F">
              <w:rPr>
                <w:rFonts w:ascii="Arial" w:hAnsi="Arial" w:cs="Arial"/>
                <w:b/>
                <w:bCs/>
                <w:sz w:val="20"/>
              </w:rPr>
              <w:t>nghiệm</w:t>
            </w:r>
          </w:p>
        </w:tc>
        <w:tc>
          <w:tcPr>
            <w:tcW w:w="886" w:type="pct"/>
            <w:shd w:val="clear" w:color="auto" w:fill="auto"/>
          </w:tcPr>
          <w:p w14:paraId="0DED72F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Đơn vị</w:t>
            </w:r>
            <w:r w:rsidR="007F2697" w:rsidRPr="00190E2F">
              <w:rPr>
                <w:rFonts w:ascii="Arial" w:hAnsi="Arial" w:cs="Arial"/>
                <w:sz w:val="20"/>
              </w:rPr>
              <w:t xml:space="preserve"> </w:t>
            </w:r>
            <w:r w:rsidRPr="00190E2F">
              <w:rPr>
                <w:rFonts w:ascii="Arial" w:hAnsi="Arial" w:cs="Arial"/>
                <w:b/>
                <w:bCs/>
                <w:sz w:val="20"/>
              </w:rPr>
              <w:t>chỉ định</w:t>
            </w:r>
          </w:p>
        </w:tc>
        <w:tc>
          <w:tcPr>
            <w:tcW w:w="1344" w:type="pct"/>
            <w:shd w:val="clear" w:color="auto" w:fill="auto"/>
          </w:tcPr>
          <w:p w14:paraId="695F66B5"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Số Quyết định</w:t>
            </w:r>
            <w:r w:rsidR="007F2697" w:rsidRPr="00190E2F">
              <w:rPr>
                <w:rFonts w:ascii="Arial" w:hAnsi="Arial" w:cs="Arial"/>
                <w:sz w:val="20"/>
              </w:rPr>
              <w:t xml:space="preserve"> </w:t>
            </w:r>
            <w:r w:rsidRPr="00190E2F">
              <w:rPr>
                <w:rFonts w:ascii="Arial" w:hAnsi="Arial" w:cs="Arial"/>
                <w:b/>
                <w:bCs/>
                <w:sz w:val="20"/>
              </w:rPr>
              <w:t>chỉ định</w:t>
            </w:r>
          </w:p>
        </w:tc>
        <w:tc>
          <w:tcPr>
            <w:tcW w:w="1163" w:type="pct"/>
            <w:shd w:val="clear" w:color="auto" w:fill="auto"/>
          </w:tcPr>
          <w:p w14:paraId="0BF421D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Thời hạn hiệu</w:t>
            </w:r>
            <w:r w:rsidR="007F2697" w:rsidRPr="00190E2F">
              <w:rPr>
                <w:rFonts w:ascii="Arial" w:hAnsi="Arial" w:cs="Arial"/>
                <w:sz w:val="20"/>
              </w:rPr>
              <w:t xml:space="preserve"> </w:t>
            </w:r>
            <w:r w:rsidRPr="00190E2F">
              <w:rPr>
                <w:rFonts w:ascii="Arial" w:hAnsi="Arial" w:cs="Arial"/>
                <w:b/>
                <w:bCs/>
                <w:sz w:val="20"/>
              </w:rPr>
              <w:t>lực chỉ định</w:t>
            </w:r>
          </w:p>
        </w:tc>
      </w:tr>
      <w:tr w:rsidR="002B2D55" w:rsidRPr="00190E2F" w14:paraId="66BB1FF5" w14:textId="77777777">
        <w:tblPrEx>
          <w:tblCellMar>
            <w:top w:w="0" w:type="dxa"/>
            <w:left w:w="0" w:type="dxa"/>
            <w:bottom w:w="0" w:type="dxa"/>
            <w:right w:w="0" w:type="dxa"/>
          </w:tblCellMar>
        </w:tblPrEx>
        <w:tc>
          <w:tcPr>
            <w:tcW w:w="384" w:type="pct"/>
            <w:shd w:val="clear" w:color="auto" w:fill="auto"/>
          </w:tcPr>
          <w:p w14:paraId="48B680F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1224" w:type="pct"/>
            <w:shd w:val="clear" w:color="auto" w:fill="auto"/>
          </w:tcPr>
          <w:p w14:paraId="1C7DC88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86" w:type="pct"/>
            <w:shd w:val="clear" w:color="auto" w:fill="auto"/>
          </w:tcPr>
          <w:p w14:paraId="20831CF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344" w:type="pct"/>
            <w:shd w:val="clear" w:color="auto" w:fill="auto"/>
          </w:tcPr>
          <w:p w14:paraId="60FA15F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163" w:type="pct"/>
            <w:shd w:val="clear" w:color="auto" w:fill="auto"/>
          </w:tcPr>
          <w:p w14:paraId="7529FC25"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6AD33E64" w14:textId="77777777">
        <w:tblPrEx>
          <w:tblCellMar>
            <w:top w:w="0" w:type="dxa"/>
            <w:left w:w="0" w:type="dxa"/>
            <w:bottom w:w="0" w:type="dxa"/>
            <w:right w:w="0" w:type="dxa"/>
          </w:tblCellMar>
        </w:tblPrEx>
        <w:tc>
          <w:tcPr>
            <w:tcW w:w="384" w:type="pct"/>
            <w:shd w:val="clear" w:color="auto" w:fill="auto"/>
          </w:tcPr>
          <w:p w14:paraId="33C5F86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w:t>
            </w:r>
          </w:p>
        </w:tc>
        <w:tc>
          <w:tcPr>
            <w:tcW w:w="1224" w:type="pct"/>
            <w:shd w:val="clear" w:color="auto" w:fill="auto"/>
          </w:tcPr>
          <w:p w14:paraId="4CD7980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86" w:type="pct"/>
            <w:shd w:val="clear" w:color="auto" w:fill="auto"/>
          </w:tcPr>
          <w:p w14:paraId="05F0341D"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344" w:type="pct"/>
            <w:shd w:val="clear" w:color="auto" w:fill="auto"/>
          </w:tcPr>
          <w:p w14:paraId="6B0C01C4"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163" w:type="pct"/>
            <w:shd w:val="clear" w:color="auto" w:fill="auto"/>
          </w:tcPr>
          <w:p w14:paraId="46ACB61D" w14:textId="77777777" w:rsidR="002B2D55" w:rsidRPr="00190E2F" w:rsidRDefault="002B2D55" w:rsidP="00190E2F">
            <w:pPr>
              <w:widowControl w:val="0"/>
              <w:autoSpaceDE w:val="0"/>
              <w:autoSpaceDN w:val="0"/>
              <w:adjustRightInd w:val="0"/>
              <w:spacing w:before="120"/>
              <w:rPr>
                <w:rFonts w:ascii="Arial" w:hAnsi="Arial" w:cs="Arial"/>
                <w:sz w:val="20"/>
              </w:rPr>
            </w:pPr>
          </w:p>
        </w:tc>
      </w:tr>
    </w:tbl>
    <w:p w14:paraId="450D6396" w14:textId="77777777" w:rsidR="00FD4E3D" w:rsidRPr="00190E2F" w:rsidRDefault="00FD4E3D" w:rsidP="00190E2F">
      <w:pPr>
        <w:widowControl w:val="0"/>
        <w:autoSpaceDE w:val="0"/>
        <w:autoSpaceDN w:val="0"/>
        <w:adjustRightInd w:val="0"/>
        <w:spacing w:before="120"/>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9"/>
        <w:gridCol w:w="4331"/>
      </w:tblGrid>
      <w:tr w:rsidR="00FD4E3D" w:rsidRPr="00190E2F" w14:paraId="3DF2784C" w14:textId="77777777">
        <w:tc>
          <w:tcPr>
            <w:tcW w:w="4428" w:type="dxa"/>
          </w:tcPr>
          <w:p w14:paraId="2DB242A4" w14:textId="77777777" w:rsidR="00FD4E3D" w:rsidRPr="00190E2F" w:rsidRDefault="00FD4E3D" w:rsidP="00190E2F">
            <w:pPr>
              <w:spacing w:before="120"/>
              <w:rPr>
                <w:rFonts w:ascii="Arial" w:hAnsi="Arial" w:cs="Arial"/>
                <w:sz w:val="20"/>
                <w:szCs w:val="20"/>
              </w:rPr>
            </w:pPr>
          </w:p>
        </w:tc>
        <w:tc>
          <w:tcPr>
            <w:tcW w:w="4428" w:type="dxa"/>
          </w:tcPr>
          <w:p w14:paraId="2AB35C8E" w14:textId="77777777" w:rsidR="00FD4E3D" w:rsidRPr="00190E2F" w:rsidRDefault="00FD4E3D" w:rsidP="00190E2F">
            <w:pPr>
              <w:spacing w:before="120"/>
              <w:jc w:val="center"/>
              <w:rPr>
                <w:rFonts w:ascii="Arial" w:hAnsi="Arial" w:cs="Arial"/>
                <w:b/>
                <w:sz w:val="20"/>
                <w:szCs w:val="20"/>
              </w:rPr>
            </w:pPr>
            <w:r w:rsidRPr="00190E2F">
              <w:rPr>
                <w:rFonts w:ascii="Arial" w:hAnsi="Arial" w:cs="Arial"/>
                <w:b/>
                <w:bCs/>
                <w:sz w:val="20"/>
              </w:rPr>
              <w:t>ĐẠI DIỆN TỔ CHỨC KHẢO NGHIỆM</w:t>
            </w:r>
            <w:r w:rsidRPr="00190E2F">
              <w:rPr>
                <w:rFonts w:ascii="Arial" w:hAnsi="Arial" w:cs="Arial"/>
                <w:b/>
                <w:bCs/>
                <w:sz w:val="20"/>
              </w:rPr>
              <w:br/>
            </w:r>
            <w:r w:rsidRPr="00190E2F">
              <w:rPr>
                <w:rFonts w:ascii="Arial" w:hAnsi="Arial" w:cs="Arial"/>
                <w:i/>
                <w:iCs/>
                <w:sz w:val="20"/>
              </w:rPr>
              <w:t>(Ký tên, đóng dấu/chữ ký số)</w:t>
            </w:r>
            <w:r w:rsidRPr="00190E2F">
              <w:rPr>
                <w:rFonts w:ascii="Arial" w:hAnsi="Arial" w:cs="Arial"/>
                <w:i/>
                <w:iCs/>
                <w:sz w:val="20"/>
              </w:rPr>
              <w:br/>
            </w:r>
          </w:p>
        </w:tc>
      </w:tr>
    </w:tbl>
    <w:p w14:paraId="19FDC4BE" w14:textId="77777777" w:rsidR="00FD4E3D" w:rsidRPr="00190E2F" w:rsidRDefault="00FD4E3D" w:rsidP="00190E2F">
      <w:pPr>
        <w:widowControl w:val="0"/>
        <w:autoSpaceDE w:val="0"/>
        <w:autoSpaceDN w:val="0"/>
        <w:adjustRightInd w:val="0"/>
        <w:spacing w:before="120"/>
        <w:rPr>
          <w:rFonts w:ascii="Arial" w:hAnsi="Arial" w:cs="Arial"/>
          <w:b/>
          <w:bCs/>
          <w:sz w:val="20"/>
        </w:rPr>
      </w:pPr>
    </w:p>
    <w:p w14:paraId="37716B4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II. TTHC cấp Giấy phép nhập khẩu thuốc bảo vệ thực vật</w:t>
      </w:r>
    </w:p>
    <w:p w14:paraId="152DCD8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 Trình tự thực hiện:</w:t>
      </w:r>
    </w:p>
    <w:p w14:paraId="193361A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Bước 1: Thương nhân gửi 1 bộ hồ sơ trực tiếp hoặc qua đường bưu điện hoặc trực tuyến đến Cục Bảo vệ thực vật.</w:t>
      </w:r>
    </w:p>
    <w:p w14:paraId="63353B4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Bước 2: Trường hợp hồ sơ chưa đầy đủ, đúng quy định hoặc cần bổ sung tài liệu giải trình, trong thời hạn 03 ngày làm việc, kể từ ngày tiếp nhận hồ sơ Cục Bảo vệ thực vật thông báo để thương nhân hoàn thiện hồ sơ.</w:t>
      </w:r>
    </w:p>
    <w:p w14:paraId="0C30BC5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Bước 3: Trong thời hạn 05 ngày làm việc kể từ khi nhận được hồ sơ đầy đủ, đúng quy định, Cục Bảo vệ thực vật cấp Giấy phép nhập khẩu thuốc bảo vệ thực vật theo Mẫu số 03/BVTV Phụ lục IV ban hành kèm theo Thông tư số</w:t>
      </w:r>
      <w:r w:rsidR="00610485" w:rsidRPr="00190E2F">
        <w:rPr>
          <w:rFonts w:ascii="Arial" w:hAnsi="Arial" w:cs="Arial"/>
          <w:sz w:val="20"/>
          <w:szCs w:val="28"/>
        </w:rPr>
        <w:t xml:space="preserve"> </w:t>
      </w:r>
      <w:r w:rsidRPr="00190E2F">
        <w:rPr>
          <w:rFonts w:ascii="Arial" w:hAnsi="Arial" w:cs="Arial"/>
          <w:sz w:val="20"/>
          <w:szCs w:val="28"/>
        </w:rPr>
        <w:t>43/2018/TT-BNNPTNT ngày 28/12/2018 của Bộ trưởng Bộ Nông nghiệp và Phát triển nông thôn. Trường hợp từ chối cấp phép, cơ quan tiếp nhận hồ sơ có văn bản trả lời và nêu rõ lý do.</w:t>
      </w:r>
    </w:p>
    <w:p w14:paraId="44B5EE08"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2. Cách thức thực hiện: </w:t>
      </w:r>
      <w:r w:rsidRPr="00190E2F">
        <w:rPr>
          <w:rFonts w:ascii="Arial" w:hAnsi="Arial" w:cs="Arial"/>
          <w:sz w:val="20"/>
          <w:szCs w:val="28"/>
        </w:rPr>
        <w:t>Nộp hồ sơ</w:t>
      </w:r>
    </w:p>
    <w:p w14:paraId="12798AF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Trực tiếp;</w:t>
      </w:r>
    </w:p>
    <w:p w14:paraId="5BD5DCD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Bưu điện;</w:t>
      </w:r>
    </w:p>
    <w:p w14:paraId="3685B7D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Trực tuyến.</w:t>
      </w:r>
    </w:p>
    <w:p w14:paraId="42E977A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3. Thành phần, số lượng hồ sơ:</w:t>
      </w:r>
    </w:p>
    <w:p w14:paraId="119F703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i/>
          <w:iCs/>
          <w:sz w:val="20"/>
          <w:szCs w:val="28"/>
        </w:rPr>
        <w:t>a) Trường hợp nhập khẩu thuốc bảo vệ thực vật chưa có trong Danh mục thuốc bảo vệ thực vật được phép sử dụng tại Việt Nam để tạm nhập, tái xuất hoặc nhập khẩu để sản xuất tại Việt Nam nhằm mục đích xuất khẩu theo hợp đồng đã ký với nước ngoài:</w:t>
      </w:r>
    </w:p>
    <w:p w14:paraId="2CA1038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Đơn đề nghị cấp Giấy phép nhập khẩu thuốc bảo vệ thực vật theo Phụ lục III ban hành kèm theo Thông tư số 11/2022/TT-BNNPTNT</w:t>
      </w:r>
      <w:r w:rsidRPr="00190E2F">
        <w:rPr>
          <w:rFonts w:ascii="Arial" w:hAnsi="Arial" w:cs="Arial"/>
          <w:sz w:val="20"/>
          <w:szCs w:val="28"/>
        </w:rPr>
        <w:t>;</w:t>
      </w:r>
    </w:p>
    <w:p w14:paraId="38118DE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Giấy chứng nhận đầu tư có đóng dấu của thương nhân (chỉ nộp</w:t>
      </w:r>
      <w:r w:rsidR="00491F02" w:rsidRPr="00190E2F">
        <w:rPr>
          <w:rFonts w:ascii="Arial" w:hAnsi="Arial" w:cs="Arial"/>
          <w:i/>
          <w:iCs/>
          <w:sz w:val="20"/>
          <w:szCs w:val="28"/>
        </w:rPr>
        <w:t xml:space="preserve"> </w:t>
      </w:r>
      <w:r w:rsidRPr="00190E2F">
        <w:rPr>
          <w:rFonts w:ascii="Arial" w:hAnsi="Arial" w:cs="Arial"/>
          <w:i/>
          <w:iCs/>
          <w:sz w:val="20"/>
          <w:szCs w:val="28"/>
        </w:rPr>
        <w:t>khi nhập khẩu lần đầu);</w:t>
      </w:r>
    </w:p>
    <w:p w14:paraId="147D259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chính hoặc bản sao có chứng thực hợp đồng nhập khẩu, hợp đồng xuất khẩu hoặc hợp đồng gia công với đối tác nước ngoài;</w:t>
      </w:r>
    </w:p>
    <w:p w14:paraId="2018E44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sao có chứng thực Giấy chứng nhận lưu hành tự do (CFS) tại nước</w:t>
      </w:r>
      <w:r w:rsidR="00491F02" w:rsidRPr="00190E2F">
        <w:rPr>
          <w:rFonts w:ascii="Arial" w:hAnsi="Arial" w:cs="Arial"/>
          <w:sz w:val="20"/>
          <w:szCs w:val="28"/>
        </w:rPr>
        <w:t xml:space="preserve"> </w:t>
      </w:r>
      <w:r w:rsidRPr="00190E2F">
        <w:rPr>
          <w:rFonts w:ascii="Arial" w:hAnsi="Arial" w:cs="Arial"/>
          <w:sz w:val="20"/>
          <w:szCs w:val="28"/>
        </w:rPr>
        <w:t>xuất khẩu (chỉ nộp lần đầu).</w:t>
      </w:r>
    </w:p>
    <w:p w14:paraId="75FB703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i/>
          <w:iCs/>
          <w:sz w:val="20"/>
          <w:szCs w:val="28"/>
        </w:rPr>
        <w:t>b) Trường hợp nhập khẩu thuốc bảo vệ thực vật để xông hơi khử trùng chứa hoạt chất methyl bromide và các hoạt chất có độ độc cấp tính loại I, II theo Hệ thống hài hòa toàn cầu về phân loại và ghi nhãn hóa chất (GHS):</w:t>
      </w:r>
    </w:p>
    <w:p w14:paraId="4A0D76D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Đơn đề nghị cấp Giấy phép nhập khẩu thuốc bảo vệ thực vật theo Phụ lục III ban hành kèm theo Thông tư số 11/2022/TT-BNNPTNT;</w:t>
      </w:r>
    </w:p>
    <w:p w14:paraId="019566E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Giấy chứng nhận đầu tư có đóng dấu của thương nhân (chỉ nộp khi nhập khẩu lần đầu);</w:t>
      </w:r>
    </w:p>
    <w:p w14:paraId="5B9A9B3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sao Giấy chứng nhận hành nghề xử lý vật thể thuộc diện kiểm dịch thực vật bằng biện pháp xông hơi khử trùng do Cục Bảo vệ thực vật cấp (chỉ nộp khi nhập khẩu lần đầu) đối với trường hợp nhập khẩu thuốc xông hơi khử trùng;</w:t>
      </w:r>
    </w:p>
    <w:p w14:paraId="55417641"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Báo cáo về tình hình nhập khẩu, sử dụng và mua bán methyl bromide theo Mẫu số 02/BVTV Phụ lục IV ban hành kèm theo Thông tư số 43/2018/TT-BNNPTNT đối với trường hợp nhập khẩu thuốc xông hơi khử trùng chứa hoạt chất methyl bromide.</w:t>
      </w:r>
    </w:p>
    <w:p w14:paraId="4B6288C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i/>
          <w:iCs/>
          <w:sz w:val="20"/>
          <w:szCs w:val="28"/>
        </w:rPr>
        <w:t>c) Trường hợp nhập khẩu thuốc bảo vệ thực vật chưa có trong Danh mục thuốc bảo vệ thực vật được phép sử dụng tại Việt Nam để khảo nghiệm nhằm mục đích đăng ký thuốc bảo vệ thực vật; thử nghiệm, nghiên cứu:</w:t>
      </w:r>
    </w:p>
    <w:p w14:paraId="1E26537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Đơn đề nghị cấp Giấy phép nhập khẩu thuốc bảo vệ thực vật theo Phụ lục III ban hành kèm theo Thông tư số 11/2022/TT-BNNPTNT;</w:t>
      </w:r>
    </w:p>
    <w:p w14:paraId="3F5C20B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Giấy chứng nhận đầu tư có đóng dấu của thương nhân (chỉ nộp khi nhập khẩu lần đầu);</w:t>
      </w:r>
    </w:p>
    <w:p w14:paraId="4C60FB2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sao Giấy phép khảo nghiệm thuốc bảo vệ thực vật hoặc Phiếu an</w:t>
      </w:r>
      <w:r w:rsidR="00245BE2" w:rsidRPr="00190E2F">
        <w:rPr>
          <w:rFonts w:ascii="Arial" w:hAnsi="Arial" w:cs="Arial"/>
          <w:sz w:val="20"/>
          <w:szCs w:val="28"/>
        </w:rPr>
        <w:t xml:space="preserve"> </w:t>
      </w:r>
      <w:r w:rsidRPr="00190E2F">
        <w:rPr>
          <w:rFonts w:ascii="Arial" w:hAnsi="Arial" w:cs="Arial"/>
          <w:sz w:val="20"/>
          <w:szCs w:val="28"/>
        </w:rPr>
        <w:t>toàn hóa chất của thuốc mẫu khảo nghiệm, thử nghiệm;</w:t>
      </w:r>
    </w:p>
    <w:p w14:paraId="3F90EB9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Đề cương nghiên cứu về thuốc bảo vệ thực vật đề nghị nhập khẩu (đối với trường hợp nhập khẩu để nghiên cứu).</w:t>
      </w:r>
    </w:p>
    <w:p w14:paraId="35AB4F4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i/>
          <w:iCs/>
          <w:sz w:val="20"/>
          <w:szCs w:val="28"/>
        </w:rPr>
        <w:t>d) Trường hợp nhập khẩu thuốc bảo vệ thực vật sử dụng trong các dự án của nước ngoài tại Việt Nam; thuốc bảo vệ thực vật làm hàng mẫu, hàng phục vụ triển lãm, hội chợ và sử dụng trong một số trường hợp đặc biệt theo quyết định của Bộ trưởng Bộ Nông nghiệp và Phát triển nông thôn:</w:t>
      </w:r>
    </w:p>
    <w:p w14:paraId="080C686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Đơn đề nghị cấp Giấy phép nhập khẩu thuốc bảo vệ thực vật theo Phụ lục III ban hành kèm theo Thông tư số 11/2022/TT-BNNPTNT;</w:t>
      </w:r>
    </w:p>
    <w:p w14:paraId="5F0EE21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Giấy chứng nhận đầu tư có đóng dấu của thương nhân (chỉ nộp</w:t>
      </w:r>
      <w:r w:rsidR="00245BE2" w:rsidRPr="00190E2F">
        <w:rPr>
          <w:rFonts w:ascii="Arial" w:hAnsi="Arial" w:cs="Arial"/>
          <w:i/>
          <w:iCs/>
          <w:sz w:val="20"/>
          <w:szCs w:val="28"/>
        </w:rPr>
        <w:t xml:space="preserve"> </w:t>
      </w:r>
      <w:r w:rsidRPr="00190E2F">
        <w:rPr>
          <w:rFonts w:ascii="Arial" w:hAnsi="Arial" w:cs="Arial"/>
          <w:i/>
          <w:iCs/>
          <w:sz w:val="20"/>
          <w:szCs w:val="28"/>
        </w:rPr>
        <w:t>khi nhập khẩu lần đầu);</w:t>
      </w:r>
    </w:p>
    <w:p w14:paraId="59041A3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sao có chứng thực hợp đồng nhập khẩu;</w:t>
      </w:r>
    </w:p>
    <w:p w14:paraId="0D6EA0F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sao có chứng thực Giấy chứng nhận lưu hành tự do (CFS) tại nước xuất khẩu trong trường hợp nhập khẩu thuốc bảo vệ thực vật có hoạt chất chưa có trong Danh mục thuốc bảo vệ thực vật được phép sử dụng ở Việt Nam.</w:t>
      </w:r>
    </w:p>
    <w:p w14:paraId="682246F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i/>
          <w:iCs/>
          <w:sz w:val="20"/>
          <w:szCs w:val="28"/>
        </w:rPr>
        <w:t>đ) Trường hợp nhập khẩu thuốc trong Danh mục thuốc bảo vệ thực vật cấm sử dụng tại Việt Nam nhưng nhập khẩu để làm chất chuẩn:</w:t>
      </w:r>
    </w:p>
    <w:p w14:paraId="060A9CF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Đơn đề nghị cấp Giấy phép nhập khẩu thuốc bảo vệ thực vật theo Phụ lục III ban hành kèm theo Thông tư số 11/2022/TT-BNNPTNT;</w:t>
      </w:r>
    </w:p>
    <w:p w14:paraId="6034CB5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Giấy chứng nhận đầu tư có đóng dấu của thương nhân (chỉ nộp</w:t>
      </w:r>
      <w:r w:rsidR="00245BE2" w:rsidRPr="00190E2F">
        <w:rPr>
          <w:rFonts w:ascii="Arial" w:hAnsi="Arial" w:cs="Arial"/>
          <w:i/>
          <w:iCs/>
          <w:sz w:val="20"/>
          <w:szCs w:val="28"/>
        </w:rPr>
        <w:t xml:space="preserve"> </w:t>
      </w:r>
      <w:r w:rsidRPr="00190E2F">
        <w:rPr>
          <w:rFonts w:ascii="Arial" w:hAnsi="Arial" w:cs="Arial"/>
          <w:i/>
          <w:iCs/>
          <w:sz w:val="20"/>
          <w:szCs w:val="28"/>
        </w:rPr>
        <w:t>khi nhập khẩu lần đầu).</w:t>
      </w:r>
    </w:p>
    <w:p w14:paraId="646A462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Số lượng hồ sơ: 01 bộ</w:t>
      </w:r>
    </w:p>
    <w:p w14:paraId="5C12868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4. Thời hạn giải quyết: </w:t>
      </w:r>
      <w:r w:rsidRPr="00190E2F">
        <w:rPr>
          <w:rFonts w:ascii="Arial" w:hAnsi="Arial" w:cs="Arial"/>
          <w:sz w:val="20"/>
          <w:szCs w:val="28"/>
        </w:rPr>
        <w:t>05 ngày làm việc kể từ khi nhận được hồ sơ đầy</w:t>
      </w:r>
      <w:r w:rsidR="00245BE2" w:rsidRPr="00190E2F">
        <w:rPr>
          <w:rFonts w:ascii="Arial" w:hAnsi="Arial" w:cs="Arial"/>
          <w:sz w:val="20"/>
          <w:szCs w:val="28"/>
        </w:rPr>
        <w:t xml:space="preserve"> </w:t>
      </w:r>
      <w:r w:rsidRPr="00190E2F">
        <w:rPr>
          <w:rFonts w:ascii="Arial" w:hAnsi="Arial" w:cs="Arial"/>
          <w:sz w:val="20"/>
          <w:szCs w:val="28"/>
        </w:rPr>
        <w:t>đủ, đúng quy định.</w:t>
      </w:r>
    </w:p>
    <w:p w14:paraId="4DBF0D7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5. Đối tượng thực hiện thủ tục hành chính: </w:t>
      </w:r>
      <w:r w:rsidRPr="00190E2F">
        <w:rPr>
          <w:rFonts w:ascii="Arial" w:hAnsi="Arial" w:cs="Arial"/>
          <w:sz w:val="20"/>
          <w:szCs w:val="28"/>
        </w:rPr>
        <w:t>Thương nhân, tổ chức, cá</w:t>
      </w:r>
      <w:r w:rsidR="00245BE2" w:rsidRPr="00190E2F">
        <w:rPr>
          <w:rFonts w:ascii="Arial" w:hAnsi="Arial" w:cs="Arial"/>
          <w:sz w:val="20"/>
          <w:szCs w:val="28"/>
        </w:rPr>
        <w:t xml:space="preserve"> </w:t>
      </w:r>
      <w:r w:rsidRPr="00190E2F">
        <w:rPr>
          <w:rFonts w:ascii="Arial" w:hAnsi="Arial" w:cs="Arial"/>
          <w:sz w:val="20"/>
          <w:szCs w:val="28"/>
        </w:rPr>
        <w:t>nhân.</w:t>
      </w:r>
    </w:p>
    <w:p w14:paraId="357502D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6. Cơ quan thực hiện thủ tục hành chính: </w:t>
      </w:r>
      <w:r w:rsidRPr="00190E2F">
        <w:rPr>
          <w:rFonts w:ascii="Arial" w:hAnsi="Arial" w:cs="Arial"/>
          <w:sz w:val="20"/>
          <w:szCs w:val="28"/>
        </w:rPr>
        <w:t>Cục Bảo vệ thực vật</w:t>
      </w:r>
    </w:p>
    <w:p w14:paraId="64FC010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7. Kết quả thực hiện thủ tục hành chính:</w:t>
      </w:r>
    </w:p>
    <w:p w14:paraId="32C01F1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Giấy phép nhập khẩu thuốc bảo vệ thực vật theo Mẫu số 03/BVTV Phụ</w:t>
      </w:r>
      <w:r w:rsidR="00245BE2" w:rsidRPr="00190E2F">
        <w:rPr>
          <w:rFonts w:ascii="Arial" w:hAnsi="Arial" w:cs="Arial"/>
          <w:sz w:val="20"/>
          <w:szCs w:val="28"/>
        </w:rPr>
        <w:t xml:space="preserve"> </w:t>
      </w:r>
      <w:r w:rsidRPr="00190E2F">
        <w:rPr>
          <w:rFonts w:ascii="Arial" w:hAnsi="Arial" w:cs="Arial"/>
          <w:sz w:val="20"/>
          <w:szCs w:val="28"/>
        </w:rPr>
        <w:t>lục IV ban hành kèm theo Thông tư số 43/2018/TT-BNNPTNT.</w:t>
      </w:r>
    </w:p>
    <w:p w14:paraId="0F7696D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Giấy phép nhập khẩu thuốc bảo vệ thực vật có giá trị cho toàn bộ lô hàng ghi trong giấy phép và hiệu lực được ghi trong giấy phép theo từng loại thuốc, nhưng không quá 12 tháng kể từ ngày cấp. Giấy phép nhập khẩu methyl bromide chỉ có hiệu lực trong năm cấp phép.</w:t>
      </w:r>
    </w:p>
    <w:p w14:paraId="53869BB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8. Phí và lệ phí:</w:t>
      </w:r>
    </w:p>
    <w:p w14:paraId="6E117A5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Phí: 1.000.000 đồng/lần</w:t>
      </w:r>
    </w:p>
    <w:p w14:paraId="2F90911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9. Tên mẫu đơn, mẫu tờ khai:</w:t>
      </w:r>
    </w:p>
    <w:p w14:paraId="581BD01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xml:space="preserve">- Đơn đề nghị cấp Giấy phép nhập khẩu thuốc bảo vệ thực vật </w:t>
      </w:r>
      <w:r w:rsidRPr="00190E2F">
        <w:rPr>
          <w:rFonts w:ascii="Arial" w:hAnsi="Arial" w:cs="Arial"/>
          <w:sz w:val="20"/>
          <w:szCs w:val="28"/>
        </w:rPr>
        <w:t>(</w:t>
      </w:r>
      <w:r w:rsidRPr="00190E2F">
        <w:rPr>
          <w:rFonts w:ascii="Arial" w:hAnsi="Arial" w:cs="Arial"/>
          <w:i/>
          <w:iCs/>
          <w:sz w:val="20"/>
          <w:szCs w:val="28"/>
        </w:rPr>
        <w:t>Phụ lục</w:t>
      </w:r>
      <w:r w:rsidR="00245BE2" w:rsidRPr="00190E2F">
        <w:rPr>
          <w:rFonts w:ascii="Arial" w:hAnsi="Arial" w:cs="Arial"/>
          <w:i/>
          <w:iCs/>
          <w:sz w:val="20"/>
          <w:szCs w:val="28"/>
        </w:rPr>
        <w:t xml:space="preserve"> </w:t>
      </w:r>
      <w:r w:rsidRPr="00190E2F">
        <w:rPr>
          <w:rFonts w:ascii="Arial" w:hAnsi="Arial" w:cs="Arial"/>
          <w:i/>
          <w:iCs/>
          <w:sz w:val="20"/>
          <w:szCs w:val="28"/>
        </w:rPr>
        <w:t>III ban hành kèm theo Thông tư số 11/2022/TT-BNNPTNT)</w:t>
      </w:r>
      <w:r w:rsidRPr="00190E2F">
        <w:rPr>
          <w:rFonts w:ascii="Arial" w:hAnsi="Arial" w:cs="Arial"/>
          <w:sz w:val="20"/>
          <w:szCs w:val="28"/>
        </w:rPr>
        <w:t>.</w:t>
      </w:r>
    </w:p>
    <w:p w14:paraId="3E0AD1E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Báo cáo về tình hình nhập khẩu, sử dụng và mua bán methyl bromide theo Mẫu số 02/BVTV Phụ lục IV ban hành kèm theo Thông tư số 43/2018/TT-BNNPTNT đối với trường hợp nhập khẩu thuốc xông hơi khử trùng chứa hoạt chất methyl bromide.</w:t>
      </w:r>
    </w:p>
    <w:p w14:paraId="40246D8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10. Yêu cầu, điều kiện thực hiện thủ tục hành chính</w:t>
      </w:r>
      <w:r w:rsidRPr="00190E2F">
        <w:rPr>
          <w:rFonts w:ascii="Arial" w:hAnsi="Arial" w:cs="Arial"/>
          <w:sz w:val="20"/>
          <w:szCs w:val="28"/>
        </w:rPr>
        <w:t>:</w:t>
      </w:r>
    </w:p>
    <w:p w14:paraId="508BAF1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Việc nhập khẩu và sử dụng thuốc bảo vệ thực vật có chứa hoạt chất methyl bromide phải tuân thủ theo Nghị định thư Montreal (Nghị định thư về các chất làm suy giảm tầng ôzôn):</w:t>
      </w:r>
    </w:p>
    <w:p w14:paraId="19C9ACC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Chỉ được nhập khẩu thuốc bảo vệ thực vật có chứa hoạt chất methyl</w:t>
      </w:r>
      <w:r w:rsidR="00245BE2" w:rsidRPr="00190E2F">
        <w:rPr>
          <w:rFonts w:ascii="Arial" w:hAnsi="Arial" w:cs="Arial"/>
          <w:sz w:val="20"/>
          <w:szCs w:val="28"/>
        </w:rPr>
        <w:t xml:space="preserve"> </w:t>
      </w:r>
      <w:r w:rsidRPr="00190E2F">
        <w:rPr>
          <w:rFonts w:ascii="Arial" w:hAnsi="Arial" w:cs="Arial"/>
          <w:sz w:val="20"/>
          <w:szCs w:val="28"/>
        </w:rPr>
        <w:t>bromide từ các nước tham gia Nghị định thư Montreal.</w:t>
      </w:r>
    </w:p>
    <w:p w14:paraId="68F6EFF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Chỉ được nhập khẩu và sử dụng methyl bromide với mục đích kiểm dịch</w:t>
      </w:r>
      <w:r w:rsidR="00245BE2" w:rsidRPr="00190E2F">
        <w:rPr>
          <w:rFonts w:ascii="Arial" w:hAnsi="Arial" w:cs="Arial"/>
          <w:sz w:val="20"/>
          <w:szCs w:val="28"/>
        </w:rPr>
        <w:t xml:space="preserve"> </w:t>
      </w:r>
      <w:r w:rsidRPr="00190E2F">
        <w:rPr>
          <w:rFonts w:ascii="Arial" w:hAnsi="Arial" w:cs="Arial"/>
          <w:sz w:val="20"/>
          <w:szCs w:val="28"/>
        </w:rPr>
        <w:t>thực vật, khử trùng nông sản xuất khẩu (QPS) và các trường hợp theo quy định của Nghị định thư Montreal.</w:t>
      </w:r>
    </w:p>
    <w:p w14:paraId="6460B91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11. Căn cứ pháp lý của thủ tục hành chính:</w:t>
      </w:r>
    </w:p>
    <w:p w14:paraId="6DAA53F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Luật Bảo vệ và kiểm dịch thực vật số 41/2013/QH13.</w:t>
      </w:r>
    </w:p>
    <w:p w14:paraId="3A64210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Luật Quản lý ngoại thương số 05/2017/QH14.</w:t>
      </w:r>
    </w:p>
    <w:p w14:paraId="2E5475A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Nghị định số 69/2018/NĐ-CP ngày 15/5/2018 của Chính phủ quy định chi tiết một số điều của Luật Quản lý ngoại thương.</w:t>
      </w:r>
    </w:p>
    <w:p w14:paraId="7931FBD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43/2018/TT-BNNPTNT ngày 28/12/2018 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w:t>
      </w:r>
    </w:p>
    <w:p w14:paraId="0D96D96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21/2015/TT-BNNPTNT ngày 08 tháng 6 năm 2015 của Bộ</w:t>
      </w:r>
      <w:r w:rsidR="00C2130F" w:rsidRPr="00190E2F">
        <w:rPr>
          <w:rFonts w:ascii="Arial" w:hAnsi="Arial" w:cs="Arial"/>
          <w:sz w:val="20"/>
          <w:szCs w:val="28"/>
        </w:rPr>
        <w:t xml:space="preserve"> </w:t>
      </w:r>
      <w:r w:rsidRPr="00190E2F">
        <w:rPr>
          <w:rFonts w:ascii="Arial" w:hAnsi="Arial" w:cs="Arial"/>
          <w:sz w:val="20"/>
          <w:szCs w:val="28"/>
        </w:rPr>
        <w:t>Nông nghiệp và Phát triển nông thôn quy định về Quản lý thuốc bảo vệ thực vật.</w:t>
      </w:r>
    </w:p>
    <w:p w14:paraId="6F1EC86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33/2021/TT-BTC ngày 17/5/2021 của Bộ Tài chính quy định mức thu, chế độ thu, nộp, quản lý và sử dụng phí trong hoạt động kiểm dịch và bảo vệ thực vật thuộc lĩnh vực nông nghiệp.</w:t>
      </w:r>
    </w:p>
    <w:p w14:paraId="0AFA6FD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Nghị định thư Montreal (Nghị định thư về các chất làm suy giảm tầng</w:t>
      </w:r>
      <w:r w:rsidR="00C2130F" w:rsidRPr="00190E2F">
        <w:rPr>
          <w:rFonts w:ascii="Arial" w:hAnsi="Arial" w:cs="Arial"/>
          <w:sz w:val="20"/>
          <w:szCs w:val="28"/>
        </w:rPr>
        <w:t xml:space="preserve"> </w:t>
      </w:r>
      <w:r w:rsidRPr="00190E2F">
        <w:rPr>
          <w:rFonts w:ascii="Arial" w:hAnsi="Arial" w:cs="Arial"/>
          <w:sz w:val="20"/>
          <w:szCs w:val="28"/>
        </w:rPr>
        <w:t>ôzôn).</w:t>
      </w:r>
    </w:p>
    <w:p w14:paraId="44A201F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Thông tư số 11/2022/TT-BNNPTNT ngày 20 tháng 9 năm 2022 của Bộ</w:t>
      </w:r>
      <w:r w:rsidR="00C2130F" w:rsidRPr="00190E2F">
        <w:rPr>
          <w:rFonts w:ascii="Arial" w:hAnsi="Arial" w:cs="Arial"/>
          <w:i/>
          <w:iCs/>
          <w:sz w:val="20"/>
          <w:szCs w:val="28"/>
        </w:rPr>
        <w:t xml:space="preserve"> </w:t>
      </w:r>
      <w:r w:rsidRPr="00190E2F">
        <w:rPr>
          <w:rFonts w:ascii="Arial" w:hAnsi="Arial" w:cs="Arial"/>
          <w:i/>
          <w:iCs/>
          <w:sz w:val="20"/>
          <w:szCs w:val="28"/>
        </w:rPr>
        <w:t>trưởng Bộ Nông nghiệp và Phát triển nông thôn sửa đổi, bổ sung một số quy</w:t>
      </w:r>
      <w:r w:rsidR="00C2130F" w:rsidRPr="00190E2F">
        <w:rPr>
          <w:rFonts w:ascii="Arial" w:hAnsi="Arial" w:cs="Arial"/>
          <w:i/>
          <w:iCs/>
          <w:sz w:val="20"/>
          <w:szCs w:val="28"/>
        </w:rPr>
        <w:t xml:space="preserve"> </w:t>
      </w:r>
      <w:r w:rsidRPr="00190E2F">
        <w:rPr>
          <w:rFonts w:ascii="Arial" w:hAnsi="Arial" w:cs="Arial"/>
          <w:i/>
          <w:iCs/>
          <w:sz w:val="20"/>
          <w:szCs w:val="28"/>
        </w:rPr>
        <w:t>định về thủ tục hành chính trong lĩnh vực bảo vệ và kiểm dịch thực vật.</w:t>
      </w:r>
    </w:p>
    <w:p w14:paraId="16335A86" w14:textId="77777777" w:rsidR="00C2130F" w:rsidRPr="00190E2F" w:rsidRDefault="00C2130F" w:rsidP="00190E2F">
      <w:pPr>
        <w:widowControl w:val="0"/>
        <w:autoSpaceDE w:val="0"/>
        <w:autoSpaceDN w:val="0"/>
        <w:adjustRightInd w:val="0"/>
        <w:spacing w:before="120"/>
        <w:rPr>
          <w:rFonts w:ascii="Arial" w:hAnsi="Arial" w:cs="Arial"/>
          <w:sz w:val="20"/>
          <w:szCs w:val="28"/>
        </w:rPr>
      </w:pPr>
    </w:p>
    <w:p w14:paraId="4B2473B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Phụ lục III</w:t>
      </w:r>
    </w:p>
    <w:p w14:paraId="5077ED5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ĐƠN ĐỀ NGHỊ CẤP</w:t>
      </w:r>
      <w:r w:rsidR="00C2130F" w:rsidRPr="00190E2F">
        <w:rPr>
          <w:rFonts w:ascii="Arial" w:hAnsi="Arial" w:cs="Arial"/>
          <w:b/>
          <w:bCs/>
          <w:sz w:val="20"/>
          <w:szCs w:val="26"/>
        </w:rPr>
        <w:br/>
      </w:r>
      <w:r w:rsidRPr="00190E2F">
        <w:rPr>
          <w:rFonts w:ascii="Arial" w:hAnsi="Arial" w:cs="Arial"/>
          <w:b/>
          <w:bCs/>
          <w:sz w:val="20"/>
          <w:szCs w:val="26"/>
        </w:rPr>
        <w:t>GIẤY PHÉP NHẬP KHẨU THUỐC BẢO VỆ THỰC VẬT</w:t>
      </w:r>
      <w:r w:rsidR="00C2130F" w:rsidRPr="00190E2F">
        <w:rPr>
          <w:rFonts w:ascii="Arial" w:hAnsi="Arial" w:cs="Arial"/>
          <w:b/>
          <w:bCs/>
          <w:sz w:val="20"/>
          <w:szCs w:val="26"/>
        </w:rPr>
        <w:br/>
      </w:r>
      <w:r w:rsidRPr="00190E2F">
        <w:rPr>
          <w:rFonts w:ascii="Arial" w:hAnsi="Arial" w:cs="Arial"/>
          <w:i/>
          <w:iCs/>
          <w:sz w:val="20"/>
        </w:rPr>
        <w:t>(Ban hành kèm theo Thông tư số 11/2022/TT-BNNPTNT ngày 20 tháng 9 năm 2022 của Bộ trưởng Bộ Nông nghiệp và Phát triển nông thôn)</w:t>
      </w:r>
    </w:p>
    <w:p w14:paraId="23D86BAF" w14:textId="77777777" w:rsidR="00C2130F" w:rsidRPr="00190E2F" w:rsidRDefault="00C2130F" w:rsidP="00190E2F">
      <w:pPr>
        <w:widowControl w:val="0"/>
        <w:autoSpaceDE w:val="0"/>
        <w:autoSpaceDN w:val="0"/>
        <w:adjustRightInd w:val="0"/>
        <w:spacing w:before="120"/>
        <w:jc w:val="center"/>
        <w:rPr>
          <w:rFonts w:ascii="Arial" w:hAnsi="Arial" w:cs="Arial"/>
          <w:b/>
          <w:bCs/>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40A7ECF2"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ĐƠN ĐỀ NGHỊ CẤP</w:t>
      </w:r>
      <w:r w:rsidR="0058656B" w:rsidRPr="00190E2F">
        <w:rPr>
          <w:rFonts w:ascii="Arial" w:hAnsi="Arial" w:cs="Arial"/>
          <w:b/>
          <w:bCs/>
          <w:sz w:val="20"/>
          <w:szCs w:val="26"/>
        </w:rPr>
        <w:br/>
      </w:r>
      <w:r w:rsidRPr="00190E2F">
        <w:rPr>
          <w:rFonts w:ascii="Arial" w:hAnsi="Arial" w:cs="Arial"/>
          <w:b/>
          <w:bCs/>
          <w:sz w:val="20"/>
          <w:szCs w:val="26"/>
        </w:rPr>
        <w:t>GIẤY PHÉP NHẬP KHẨU THUỐC BẢO VỆ THỰC VẬT</w:t>
      </w:r>
    </w:p>
    <w:p w14:paraId="0539C7A0"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sz w:val="20"/>
          <w:szCs w:val="26"/>
        </w:rPr>
        <w:t>Số: .............................</w:t>
      </w:r>
    </w:p>
    <w:p w14:paraId="14ABF216"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 xml:space="preserve">Kính gửi: </w:t>
      </w:r>
      <w:r w:rsidRPr="00190E2F">
        <w:rPr>
          <w:rFonts w:ascii="Arial" w:hAnsi="Arial" w:cs="Arial"/>
          <w:sz w:val="20"/>
          <w:szCs w:val="26"/>
        </w:rPr>
        <w:t>Cục Bảo vệ thực vật</w:t>
      </w:r>
    </w:p>
    <w:p w14:paraId="2372E8DF"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1. Tên tổ chức, cá nhân:.....................................................................................................</w:t>
      </w:r>
      <w:r w:rsidR="0058656B" w:rsidRPr="00190E2F">
        <w:rPr>
          <w:rFonts w:ascii="Arial" w:hAnsi="Arial" w:cs="Arial"/>
          <w:sz w:val="20"/>
          <w:szCs w:val="26"/>
        </w:rPr>
        <w:t>..</w:t>
      </w:r>
    </w:p>
    <w:p w14:paraId="0A5C734E"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2. Địa chỉ: .........................................................................................................................</w:t>
      </w:r>
      <w:r w:rsidR="0058656B" w:rsidRPr="00190E2F">
        <w:rPr>
          <w:rFonts w:ascii="Arial" w:hAnsi="Arial" w:cs="Arial"/>
          <w:sz w:val="20"/>
          <w:szCs w:val="26"/>
        </w:rPr>
        <w:t>....</w:t>
      </w:r>
    </w:p>
    <w:p w14:paraId="17C024F8"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 Điện thoại: .......................................... Fax: ............................ E-mail: ......................</w:t>
      </w:r>
      <w:r w:rsidR="0058656B" w:rsidRPr="00190E2F">
        <w:rPr>
          <w:rFonts w:ascii="Arial" w:hAnsi="Arial" w:cs="Arial"/>
          <w:sz w:val="20"/>
          <w:szCs w:val="26"/>
        </w:rPr>
        <w:t>......</w:t>
      </w:r>
    </w:p>
    <w:p w14:paraId="41570952"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4. Giấy chứng nhận đăng ký doanh nghiệp số</w:t>
      </w:r>
      <w:r w:rsidR="0058656B" w:rsidRPr="00190E2F">
        <w:rPr>
          <w:rStyle w:val="FootnoteReference"/>
          <w:rFonts w:ascii="Arial" w:hAnsi="Arial" w:cs="Arial"/>
          <w:sz w:val="20"/>
          <w:szCs w:val="26"/>
        </w:rPr>
        <w:footnoteReference w:customMarkFollows="1" w:id="2"/>
        <w:t>2</w:t>
      </w:r>
      <w:r w:rsidRPr="00190E2F">
        <w:rPr>
          <w:rFonts w:ascii="Arial" w:hAnsi="Arial" w:cs="Arial"/>
          <w:sz w:val="20"/>
          <w:szCs w:val="26"/>
        </w:rPr>
        <w:t>:............</w:t>
      </w:r>
      <w:r w:rsidR="00C41783" w:rsidRPr="00190E2F">
        <w:rPr>
          <w:rFonts w:ascii="Arial" w:hAnsi="Arial" w:cs="Arial"/>
          <w:sz w:val="20"/>
          <w:szCs w:val="26"/>
        </w:rPr>
        <w:t>....</w:t>
      </w:r>
      <w:r w:rsidRPr="00190E2F">
        <w:rPr>
          <w:rFonts w:ascii="Arial" w:hAnsi="Arial" w:cs="Arial"/>
          <w:sz w:val="20"/>
          <w:szCs w:val="26"/>
        </w:rPr>
        <w:t>..ngày..........................................</w:t>
      </w:r>
    </w:p>
    <w:p w14:paraId="430D76B7" w14:textId="77777777" w:rsidR="00C41783"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Nơi cấp:…………………………………………………………………………………</w:t>
      </w:r>
      <w:r w:rsidR="00C41783" w:rsidRPr="00190E2F">
        <w:rPr>
          <w:rFonts w:ascii="Arial" w:hAnsi="Arial" w:cs="Arial"/>
          <w:sz w:val="20"/>
          <w:szCs w:val="26"/>
        </w:rPr>
        <w:t>……………</w:t>
      </w:r>
      <w:r w:rsidRPr="00190E2F">
        <w:rPr>
          <w:rFonts w:ascii="Arial" w:hAnsi="Arial" w:cs="Arial"/>
          <w:sz w:val="20"/>
          <w:szCs w:val="26"/>
        </w:rPr>
        <w:t xml:space="preserve"> </w:t>
      </w:r>
    </w:p>
    <w:p w14:paraId="769021D8"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Đề nghị Cục Bảo vệ thực vật cấp Giấy phép nhập khẩu thuốc bảo vệ thực vật cho</w:t>
      </w:r>
      <w:r w:rsidR="00C41783" w:rsidRPr="00190E2F">
        <w:rPr>
          <w:rFonts w:ascii="Arial" w:hAnsi="Arial" w:cs="Arial"/>
          <w:sz w:val="20"/>
          <w:szCs w:val="26"/>
        </w:rPr>
        <w:t xml:space="preserve"> </w:t>
      </w:r>
      <w:r w:rsidRPr="00190E2F">
        <w:rPr>
          <w:rFonts w:ascii="Arial" w:hAnsi="Arial" w:cs="Arial"/>
          <w:sz w:val="20"/>
          <w:szCs w:val="26"/>
        </w:rPr>
        <w:t>chúng tôi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92"/>
        <w:gridCol w:w="2601"/>
        <w:gridCol w:w="1288"/>
        <w:gridCol w:w="1172"/>
        <w:gridCol w:w="1748"/>
        <w:gridCol w:w="1033"/>
      </w:tblGrid>
      <w:tr w:rsidR="002B2D55" w:rsidRPr="00190E2F" w14:paraId="75596E93" w14:textId="77777777">
        <w:tblPrEx>
          <w:tblCellMar>
            <w:top w:w="0" w:type="dxa"/>
            <w:left w:w="0" w:type="dxa"/>
            <w:bottom w:w="0" w:type="dxa"/>
            <w:right w:w="0" w:type="dxa"/>
          </w:tblCellMar>
        </w:tblPrEx>
        <w:tc>
          <w:tcPr>
            <w:tcW w:w="459" w:type="pct"/>
            <w:shd w:val="clear" w:color="auto" w:fill="auto"/>
          </w:tcPr>
          <w:p w14:paraId="126F53B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Số TT</w:t>
            </w:r>
          </w:p>
        </w:tc>
        <w:tc>
          <w:tcPr>
            <w:tcW w:w="1506" w:type="pct"/>
            <w:shd w:val="clear" w:color="auto" w:fill="auto"/>
          </w:tcPr>
          <w:p w14:paraId="53EBF4F0"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Tên thuốc BVTV</w:t>
            </w:r>
          </w:p>
        </w:tc>
        <w:tc>
          <w:tcPr>
            <w:tcW w:w="746" w:type="pct"/>
            <w:shd w:val="clear" w:color="auto" w:fill="auto"/>
          </w:tcPr>
          <w:p w14:paraId="1E208A6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Khối lượng</w:t>
            </w:r>
          </w:p>
        </w:tc>
        <w:tc>
          <w:tcPr>
            <w:tcW w:w="679" w:type="pct"/>
            <w:shd w:val="clear" w:color="auto" w:fill="auto"/>
          </w:tcPr>
          <w:p w14:paraId="61699A5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Đơn vị</w:t>
            </w:r>
            <w:r w:rsidR="00C41783" w:rsidRPr="00190E2F">
              <w:rPr>
                <w:rFonts w:ascii="Arial" w:hAnsi="Arial" w:cs="Arial"/>
                <w:sz w:val="20"/>
                <w:szCs w:val="26"/>
              </w:rPr>
              <w:t xml:space="preserve"> </w:t>
            </w:r>
            <w:r w:rsidRPr="00190E2F">
              <w:rPr>
                <w:rFonts w:ascii="Arial" w:hAnsi="Arial" w:cs="Arial"/>
                <w:b/>
                <w:bCs/>
                <w:sz w:val="20"/>
                <w:szCs w:val="26"/>
              </w:rPr>
              <w:t>tính</w:t>
            </w:r>
          </w:p>
        </w:tc>
        <w:tc>
          <w:tcPr>
            <w:tcW w:w="1012" w:type="pct"/>
            <w:shd w:val="clear" w:color="auto" w:fill="auto"/>
          </w:tcPr>
          <w:p w14:paraId="2B537D3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Công dụng thuốc</w:t>
            </w:r>
          </w:p>
        </w:tc>
        <w:tc>
          <w:tcPr>
            <w:tcW w:w="598" w:type="pct"/>
            <w:shd w:val="clear" w:color="auto" w:fill="auto"/>
          </w:tcPr>
          <w:p w14:paraId="3CF7468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Xuất xứ</w:t>
            </w:r>
          </w:p>
        </w:tc>
      </w:tr>
      <w:tr w:rsidR="002B2D55" w:rsidRPr="00190E2F" w14:paraId="03FE0B18" w14:textId="77777777">
        <w:tblPrEx>
          <w:tblCellMar>
            <w:top w:w="0" w:type="dxa"/>
            <w:left w:w="0" w:type="dxa"/>
            <w:bottom w:w="0" w:type="dxa"/>
            <w:right w:w="0" w:type="dxa"/>
          </w:tblCellMar>
        </w:tblPrEx>
        <w:tc>
          <w:tcPr>
            <w:tcW w:w="459" w:type="pct"/>
            <w:shd w:val="clear" w:color="auto" w:fill="auto"/>
          </w:tcPr>
          <w:p w14:paraId="02F3ECD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I.</w:t>
            </w:r>
          </w:p>
        </w:tc>
        <w:tc>
          <w:tcPr>
            <w:tcW w:w="1506" w:type="pct"/>
            <w:shd w:val="clear" w:color="auto" w:fill="auto"/>
          </w:tcPr>
          <w:p w14:paraId="62D1120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i/>
                <w:iCs/>
                <w:sz w:val="20"/>
                <w:szCs w:val="26"/>
              </w:rPr>
              <w:t>Thuốc BVTV kỹ thuật</w:t>
            </w:r>
          </w:p>
        </w:tc>
        <w:tc>
          <w:tcPr>
            <w:tcW w:w="746" w:type="pct"/>
            <w:shd w:val="clear" w:color="auto" w:fill="auto"/>
          </w:tcPr>
          <w:p w14:paraId="09AD52F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59539B1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77720D1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6D6CDA42"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21A7D896" w14:textId="77777777">
        <w:tblPrEx>
          <w:tblCellMar>
            <w:top w:w="0" w:type="dxa"/>
            <w:left w:w="0" w:type="dxa"/>
            <w:bottom w:w="0" w:type="dxa"/>
            <w:right w:w="0" w:type="dxa"/>
          </w:tblCellMar>
        </w:tblPrEx>
        <w:tc>
          <w:tcPr>
            <w:tcW w:w="459" w:type="pct"/>
            <w:shd w:val="clear" w:color="auto" w:fill="auto"/>
          </w:tcPr>
          <w:p w14:paraId="43FC479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szCs w:val="26"/>
              </w:rPr>
              <w:t>1.</w:t>
            </w:r>
          </w:p>
        </w:tc>
        <w:tc>
          <w:tcPr>
            <w:tcW w:w="1506" w:type="pct"/>
            <w:shd w:val="clear" w:color="auto" w:fill="auto"/>
          </w:tcPr>
          <w:p w14:paraId="4053950B"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6" w:type="pct"/>
            <w:shd w:val="clear" w:color="auto" w:fill="auto"/>
          </w:tcPr>
          <w:p w14:paraId="6189A66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78C0B9D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14A66ECF"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4FF5BEDC"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3E767B8E" w14:textId="77777777">
        <w:tblPrEx>
          <w:tblCellMar>
            <w:top w:w="0" w:type="dxa"/>
            <w:left w:w="0" w:type="dxa"/>
            <w:bottom w:w="0" w:type="dxa"/>
            <w:right w:w="0" w:type="dxa"/>
          </w:tblCellMar>
        </w:tblPrEx>
        <w:tc>
          <w:tcPr>
            <w:tcW w:w="459" w:type="pct"/>
            <w:shd w:val="clear" w:color="auto" w:fill="auto"/>
          </w:tcPr>
          <w:p w14:paraId="3F2CC41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szCs w:val="26"/>
              </w:rPr>
              <w:t>2.</w:t>
            </w:r>
          </w:p>
        </w:tc>
        <w:tc>
          <w:tcPr>
            <w:tcW w:w="1506" w:type="pct"/>
            <w:shd w:val="clear" w:color="auto" w:fill="auto"/>
          </w:tcPr>
          <w:p w14:paraId="336B78C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6" w:type="pct"/>
            <w:shd w:val="clear" w:color="auto" w:fill="auto"/>
          </w:tcPr>
          <w:p w14:paraId="3D053CA4"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0CF42AF6"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0E20C88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1AB8CBFD"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06214E8B" w14:textId="77777777">
        <w:tblPrEx>
          <w:tblCellMar>
            <w:top w:w="0" w:type="dxa"/>
            <w:left w:w="0" w:type="dxa"/>
            <w:bottom w:w="0" w:type="dxa"/>
            <w:right w:w="0" w:type="dxa"/>
          </w:tblCellMar>
        </w:tblPrEx>
        <w:tc>
          <w:tcPr>
            <w:tcW w:w="459" w:type="pct"/>
            <w:shd w:val="clear" w:color="auto" w:fill="auto"/>
          </w:tcPr>
          <w:p w14:paraId="626EDDD6"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1506" w:type="pct"/>
            <w:shd w:val="clear" w:color="auto" w:fill="auto"/>
          </w:tcPr>
          <w:p w14:paraId="5241401F" w14:textId="77777777" w:rsidR="002B2D55" w:rsidRPr="00190E2F" w:rsidRDefault="002B2D55" w:rsidP="00190E2F">
            <w:pPr>
              <w:widowControl w:val="0"/>
              <w:autoSpaceDE w:val="0"/>
              <w:autoSpaceDN w:val="0"/>
              <w:adjustRightInd w:val="0"/>
              <w:spacing w:before="120"/>
              <w:jc w:val="right"/>
              <w:rPr>
                <w:rFonts w:ascii="Arial" w:hAnsi="Arial" w:cs="Arial"/>
                <w:sz w:val="20"/>
              </w:rPr>
            </w:pPr>
            <w:r w:rsidRPr="00190E2F">
              <w:rPr>
                <w:rFonts w:ascii="Arial" w:hAnsi="Arial" w:cs="Arial"/>
                <w:b/>
                <w:bCs/>
                <w:sz w:val="20"/>
                <w:szCs w:val="26"/>
              </w:rPr>
              <w:t>Cộng</w:t>
            </w:r>
          </w:p>
        </w:tc>
        <w:tc>
          <w:tcPr>
            <w:tcW w:w="746" w:type="pct"/>
            <w:shd w:val="clear" w:color="auto" w:fill="auto"/>
          </w:tcPr>
          <w:p w14:paraId="2C45B5E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095F8A0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313EE9BD"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5599BE2B"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546BF98C" w14:textId="77777777">
        <w:tblPrEx>
          <w:tblCellMar>
            <w:top w:w="0" w:type="dxa"/>
            <w:left w:w="0" w:type="dxa"/>
            <w:bottom w:w="0" w:type="dxa"/>
            <w:right w:w="0" w:type="dxa"/>
          </w:tblCellMar>
        </w:tblPrEx>
        <w:tc>
          <w:tcPr>
            <w:tcW w:w="459" w:type="pct"/>
            <w:shd w:val="clear" w:color="auto" w:fill="auto"/>
          </w:tcPr>
          <w:p w14:paraId="46CED295"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II.</w:t>
            </w:r>
          </w:p>
        </w:tc>
        <w:tc>
          <w:tcPr>
            <w:tcW w:w="1506" w:type="pct"/>
            <w:shd w:val="clear" w:color="auto" w:fill="auto"/>
          </w:tcPr>
          <w:p w14:paraId="07717EC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i/>
                <w:iCs/>
                <w:sz w:val="20"/>
                <w:szCs w:val="26"/>
              </w:rPr>
              <w:t>Thuốc BVTV thành phẩm</w:t>
            </w:r>
          </w:p>
        </w:tc>
        <w:tc>
          <w:tcPr>
            <w:tcW w:w="746" w:type="pct"/>
            <w:shd w:val="clear" w:color="auto" w:fill="auto"/>
          </w:tcPr>
          <w:p w14:paraId="2819CB00"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008D7AA6"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4EA6D5E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716896BE"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0C25CC18" w14:textId="77777777">
        <w:tblPrEx>
          <w:tblCellMar>
            <w:top w:w="0" w:type="dxa"/>
            <w:left w:w="0" w:type="dxa"/>
            <w:bottom w:w="0" w:type="dxa"/>
            <w:right w:w="0" w:type="dxa"/>
          </w:tblCellMar>
        </w:tblPrEx>
        <w:tc>
          <w:tcPr>
            <w:tcW w:w="459" w:type="pct"/>
            <w:shd w:val="clear" w:color="auto" w:fill="auto"/>
          </w:tcPr>
          <w:p w14:paraId="4D5159E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szCs w:val="26"/>
              </w:rPr>
              <w:t>1.</w:t>
            </w:r>
          </w:p>
        </w:tc>
        <w:tc>
          <w:tcPr>
            <w:tcW w:w="1506" w:type="pct"/>
            <w:shd w:val="clear" w:color="auto" w:fill="auto"/>
          </w:tcPr>
          <w:p w14:paraId="44F20DC4"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6" w:type="pct"/>
            <w:shd w:val="clear" w:color="auto" w:fill="auto"/>
          </w:tcPr>
          <w:p w14:paraId="1506E9CE"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45442FE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63EE3689"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44AF1783"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6B5C1F72" w14:textId="77777777">
        <w:tblPrEx>
          <w:tblCellMar>
            <w:top w:w="0" w:type="dxa"/>
            <w:left w:w="0" w:type="dxa"/>
            <w:bottom w:w="0" w:type="dxa"/>
            <w:right w:w="0" w:type="dxa"/>
          </w:tblCellMar>
        </w:tblPrEx>
        <w:tc>
          <w:tcPr>
            <w:tcW w:w="459" w:type="pct"/>
            <w:shd w:val="clear" w:color="auto" w:fill="auto"/>
          </w:tcPr>
          <w:p w14:paraId="21135D7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szCs w:val="26"/>
              </w:rPr>
              <w:t>2.</w:t>
            </w:r>
          </w:p>
        </w:tc>
        <w:tc>
          <w:tcPr>
            <w:tcW w:w="1506" w:type="pct"/>
            <w:shd w:val="clear" w:color="auto" w:fill="auto"/>
          </w:tcPr>
          <w:p w14:paraId="7EF60A5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6" w:type="pct"/>
            <w:shd w:val="clear" w:color="auto" w:fill="auto"/>
          </w:tcPr>
          <w:p w14:paraId="3FF71FC4"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068A87BC"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0B85EF7F"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2C419775"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2E671C37" w14:textId="77777777">
        <w:tblPrEx>
          <w:tblCellMar>
            <w:top w:w="0" w:type="dxa"/>
            <w:left w:w="0" w:type="dxa"/>
            <w:bottom w:w="0" w:type="dxa"/>
            <w:right w:w="0" w:type="dxa"/>
          </w:tblCellMar>
        </w:tblPrEx>
        <w:tc>
          <w:tcPr>
            <w:tcW w:w="459" w:type="pct"/>
            <w:shd w:val="clear" w:color="auto" w:fill="auto"/>
          </w:tcPr>
          <w:p w14:paraId="482F3E3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1506" w:type="pct"/>
            <w:shd w:val="clear" w:color="auto" w:fill="auto"/>
          </w:tcPr>
          <w:p w14:paraId="5773A4AB" w14:textId="77777777" w:rsidR="002B2D55" w:rsidRPr="00190E2F" w:rsidRDefault="002B2D55" w:rsidP="00190E2F">
            <w:pPr>
              <w:widowControl w:val="0"/>
              <w:autoSpaceDE w:val="0"/>
              <w:autoSpaceDN w:val="0"/>
              <w:adjustRightInd w:val="0"/>
              <w:spacing w:before="120"/>
              <w:jc w:val="right"/>
              <w:rPr>
                <w:rFonts w:ascii="Arial" w:hAnsi="Arial" w:cs="Arial"/>
                <w:sz w:val="20"/>
              </w:rPr>
            </w:pPr>
            <w:r w:rsidRPr="00190E2F">
              <w:rPr>
                <w:rFonts w:ascii="Arial" w:hAnsi="Arial" w:cs="Arial"/>
                <w:b/>
                <w:bCs/>
                <w:sz w:val="20"/>
                <w:szCs w:val="26"/>
              </w:rPr>
              <w:t>Cộng</w:t>
            </w:r>
          </w:p>
        </w:tc>
        <w:tc>
          <w:tcPr>
            <w:tcW w:w="746" w:type="pct"/>
            <w:shd w:val="clear" w:color="auto" w:fill="auto"/>
          </w:tcPr>
          <w:p w14:paraId="0A810D4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13E7893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3487680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49ADDF94"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3AFE9A7C" w14:textId="77777777">
        <w:tblPrEx>
          <w:tblCellMar>
            <w:top w:w="0" w:type="dxa"/>
            <w:left w:w="0" w:type="dxa"/>
            <w:bottom w:w="0" w:type="dxa"/>
            <w:right w:w="0" w:type="dxa"/>
          </w:tblCellMar>
        </w:tblPrEx>
        <w:tc>
          <w:tcPr>
            <w:tcW w:w="459" w:type="pct"/>
            <w:shd w:val="clear" w:color="auto" w:fill="auto"/>
          </w:tcPr>
          <w:p w14:paraId="44B22F9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III.</w:t>
            </w:r>
          </w:p>
        </w:tc>
        <w:tc>
          <w:tcPr>
            <w:tcW w:w="1506" w:type="pct"/>
            <w:shd w:val="clear" w:color="auto" w:fill="auto"/>
          </w:tcPr>
          <w:p w14:paraId="02D883E2"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i/>
                <w:iCs/>
                <w:sz w:val="20"/>
                <w:szCs w:val="26"/>
              </w:rPr>
              <w:t>Methyl bromide</w:t>
            </w:r>
          </w:p>
        </w:tc>
        <w:tc>
          <w:tcPr>
            <w:tcW w:w="746" w:type="pct"/>
            <w:shd w:val="clear" w:color="auto" w:fill="auto"/>
          </w:tcPr>
          <w:p w14:paraId="4748284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363E07F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04C41C8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7286DDF9"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5796BDAD" w14:textId="77777777">
        <w:tblPrEx>
          <w:tblCellMar>
            <w:top w:w="0" w:type="dxa"/>
            <w:left w:w="0" w:type="dxa"/>
            <w:bottom w:w="0" w:type="dxa"/>
            <w:right w:w="0" w:type="dxa"/>
          </w:tblCellMar>
        </w:tblPrEx>
        <w:tc>
          <w:tcPr>
            <w:tcW w:w="459" w:type="pct"/>
            <w:shd w:val="clear" w:color="auto" w:fill="auto"/>
          </w:tcPr>
          <w:p w14:paraId="547958C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szCs w:val="26"/>
              </w:rPr>
              <w:t>1</w:t>
            </w:r>
          </w:p>
        </w:tc>
        <w:tc>
          <w:tcPr>
            <w:tcW w:w="1506" w:type="pct"/>
            <w:shd w:val="clear" w:color="auto" w:fill="auto"/>
          </w:tcPr>
          <w:p w14:paraId="4E50441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6" w:type="pct"/>
            <w:shd w:val="clear" w:color="auto" w:fill="auto"/>
          </w:tcPr>
          <w:p w14:paraId="785189E9"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6B24A22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776CE12B"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27072157"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072A5871" w14:textId="77777777">
        <w:tblPrEx>
          <w:tblCellMar>
            <w:top w:w="0" w:type="dxa"/>
            <w:left w:w="0" w:type="dxa"/>
            <w:bottom w:w="0" w:type="dxa"/>
            <w:right w:w="0" w:type="dxa"/>
          </w:tblCellMar>
        </w:tblPrEx>
        <w:tc>
          <w:tcPr>
            <w:tcW w:w="459" w:type="pct"/>
            <w:shd w:val="clear" w:color="auto" w:fill="auto"/>
          </w:tcPr>
          <w:p w14:paraId="4CF7831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szCs w:val="26"/>
              </w:rPr>
              <w:t>2</w:t>
            </w:r>
          </w:p>
        </w:tc>
        <w:tc>
          <w:tcPr>
            <w:tcW w:w="1506" w:type="pct"/>
            <w:shd w:val="clear" w:color="auto" w:fill="auto"/>
          </w:tcPr>
          <w:p w14:paraId="4E6D031D"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6" w:type="pct"/>
            <w:shd w:val="clear" w:color="auto" w:fill="auto"/>
          </w:tcPr>
          <w:p w14:paraId="471D4FBE"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4A890E8E"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070031F6"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2D894BB6"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46257CEE" w14:textId="77777777">
        <w:tblPrEx>
          <w:tblCellMar>
            <w:top w:w="0" w:type="dxa"/>
            <w:left w:w="0" w:type="dxa"/>
            <w:bottom w:w="0" w:type="dxa"/>
            <w:right w:w="0" w:type="dxa"/>
          </w:tblCellMar>
        </w:tblPrEx>
        <w:tc>
          <w:tcPr>
            <w:tcW w:w="459" w:type="pct"/>
            <w:shd w:val="clear" w:color="auto" w:fill="auto"/>
          </w:tcPr>
          <w:p w14:paraId="7E8F99EC"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1506" w:type="pct"/>
            <w:shd w:val="clear" w:color="auto" w:fill="auto"/>
          </w:tcPr>
          <w:p w14:paraId="6610FFBF" w14:textId="77777777" w:rsidR="002B2D55" w:rsidRPr="00190E2F" w:rsidRDefault="002B2D55" w:rsidP="00190E2F">
            <w:pPr>
              <w:widowControl w:val="0"/>
              <w:autoSpaceDE w:val="0"/>
              <w:autoSpaceDN w:val="0"/>
              <w:adjustRightInd w:val="0"/>
              <w:spacing w:before="120"/>
              <w:jc w:val="right"/>
              <w:rPr>
                <w:rFonts w:ascii="Arial" w:hAnsi="Arial" w:cs="Arial"/>
                <w:sz w:val="20"/>
              </w:rPr>
            </w:pPr>
            <w:r w:rsidRPr="00190E2F">
              <w:rPr>
                <w:rFonts w:ascii="Arial" w:hAnsi="Arial" w:cs="Arial"/>
                <w:b/>
                <w:bCs/>
                <w:sz w:val="20"/>
                <w:szCs w:val="26"/>
              </w:rPr>
              <w:t>Cộng</w:t>
            </w:r>
          </w:p>
        </w:tc>
        <w:tc>
          <w:tcPr>
            <w:tcW w:w="746" w:type="pct"/>
            <w:shd w:val="clear" w:color="auto" w:fill="auto"/>
          </w:tcPr>
          <w:p w14:paraId="35303CE5"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79" w:type="pct"/>
            <w:shd w:val="clear" w:color="auto" w:fill="auto"/>
          </w:tcPr>
          <w:p w14:paraId="169CF65C"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1012" w:type="pct"/>
            <w:shd w:val="clear" w:color="auto" w:fill="auto"/>
          </w:tcPr>
          <w:p w14:paraId="1EA3E0BF"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98" w:type="pct"/>
            <w:shd w:val="clear" w:color="auto" w:fill="auto"/>
          </w:tcPr>
          <w:p w14:paraId="0FF1B124"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75EE2D40" w14:textId="77777777">
        <w:tblPrEx>
          <w:tblCellMar>
            <w:top w:w="0" w:type="dxa"/>
            <w:left w:w="0" w:type="dxa"/>
            <w:bottom w:w="0" w:type="dxa"/>
            <w:right w:w="0" w:type="dxa"/>
          </w:tblCellMar>
        </w:tblPrEx>
        <w:tc>
          <w:tcPr>
            <w:tcW w:w="5000" w:type="pct"/>
            <w:gridSpan w:val="6"/>
            <w:shd w:val="clear" w:color="auto" w:fill="auto"/>
          </w:tcPr>
          <w:p w14:paraId="2736A1E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szCs w:val="26"/>
              </w:rPr>
              <w:t xml:space="preserve">Tổng cộng </w:t>
            </w:r>
            <w:r w:rsidRPr="00190E2F">
              <w:rPr>
                <w:rFonts w:ascii="Arial" w:hAnsi="Arial" w:cs="Arial"/>
                <w:b/>
                <w:bCs/>
                <w:i/>
                <w:iCs/>
                <w:sz w:val="20"/>
                <w:szCs w:val="26"/>
              </w:rPr>
              <w:t xml:space="preserve">(viết bằng chữ) </w:t>
            </w:r>
            <w:r w:rsidRPr="00190E2F">
              <w:rPr>
                <w:rFonts w:ascii="Arial" w:hAnsi="Arial" w:cs="Arial"/>
                <w:sz w:val="20"/>
                <w:szCs w:val="26"/>
              </w:rPr>
              <w:t>..............................................................................................</w:t>
            </w:r>
          </w:p>
        </w:tc>
      </w:tr>
    </w:tbl>
    <w:p w14:paraId="4D4AE6A3"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i/>
          <w:iCs/>
          <w:sz w:val="20"/>
          <w:szCs w:val="26"/>
        </w:rPr>
        <w:t>Mục đích nhập khẩu: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FE2673" w:rsidRPr="00190E2F" w14:paraId="540D834D" w14:textId="77777777">
        <w:tc>
          <w:tcPr>
            <w:tcW w:w="2500" w:type="pct"/>
          </w:tcPr>
          <w:p w14:paraId="4D7ED4C1" w14:textId="77777777" w:rsidR="00FE2673" w:rsidRPr="00190E2F" w:rsidRDefault="00FE2673" w:rsidP="00190E2F">
            <w:pPr>
              <w:spacing w:before="120"/>
              <w:rPr>
                <w:rFonts w:ascii="Arial" w:hAnsi="Arial" w:cs="Arial"/>
                <w:sz w:val="20"/>
                <w:szCs w:val="20"/>
              </w:rPr>
            </w:pPr>
            <w:r w:rsidRPr="00190E2F">
              <w:rPr>
                <w:rFonts w:ascii="Arial" w:hAnsi="Arial" w:cs="Arial"/>
                <w:sz w:val="20"/>
                <w:szCs w:val="26"/>
              </w:rPr>
              <w:t>□ Khảo nghiệm nhằm mục đích đăng ký</w:t>
            </w:r>
          </w:p>
        </w:tc>
        <w:tc>
          <w:tcPr>
            <w:tcW w:w="2500" w:type="pct"/>
          </w:tcPr>
          <w:p w14:paraId="15B4CC47" w14:textId="77777777" w:rsidR="00FE2673" w:rsidRPr="00190E2F" w:rsidRDefault="00FE2673" w:rsidP="00190E2F">
            <w:pPr>
              <w:spacing w:before="120"/>
              <w:rPr>
                <w:rFonts w:ascii="Arial" w:hAnsi="Arial" w:cs="Arial"/>
                <w:b/>
                <w:sz w:val="20"/>
                <w:szCs w:val="20"/>
              </w:rPr>
            </w:pPr>
            <w:r w:rsidRPr="00190E2F">
              <w:rPr>
                <w:rFonts w:ascii="Arial" w:hAnsi="Arial" w:cs="Arial"/>
                <w:sz w:val="20"/>
                <w:szCs w:val="26"/>
              </w:rPr>
              <w:t>□ Thử nghiệm</w:t>
            </w:r>
          </w:p>
        </w:tc>
      </w:tr>
      <w:tr w:rsidR="00FE2673" w:rsidRPr="00190E2F" w14:paraId="7C286F56" w14:textId="77777777">
        <w:tc>
          <w:tcPr>
            <w:tcW w:w="2500" w:type="pct"/>
          </w:tcPr>
          <w:p w14:paraId="25731411" w14:textId="77777777" w:rsidR="00FE2673" w:rsidRPr="00190E2F" w:rsidRDefault="00FE2673" w:rsidP="00190E2F">
            <w:pPr>
              <w:spacing w:before="120"/>
              <w:rPr>
                <w:rFonts w:ascii="Arial" w:hAnsi="Arial" w:cs="Arial"/>
                <w:sz w:val="20"/>
                <w:szCs w:val="26"/>
              </w:rPr>
            </w:pPr>
            <w:r w:rsidRPr="00190E2F">
              <w:rPr>
                <w:rFonts w:ascii="Arial" w:hAnsi="Arial" w:cs="Arial"/>
                <w:sz w:val="20"/>
                <w:szCs w:val="26"/>
              </w:rPr>
              <w:t>□ Sản xuất để xuất khẩu theo hợp đồng với nước ngoài</w:t>
            </w:r>
          </w:p>
        </w:tc>
        <w:tc>
          <w:tcPr>
            <w:tcW w:w="2500" w:type="pct"/>
          </w:tcPr>
          <w:p w14:paraId="4AD583A7" w14:textId="77777777" w:rsidR="00FE2673" w:rsidRPr="00190E2F" w:rsidRDefault="00FE2673" w:rsidP="00190E2F">
            <w:pPr>
              <w:spacing w:before="120"/>
              <w:rPr>
                <w:rFonts w:ascii="Arial" w:hAnsi="Arial" w:cs="Arial"/>
                <w:sz w:val="20"/>
                <w:szCs w:val="26"/>
              </w:rPr>
            </w:pPr>
            <w:r w:rsidRPr="00190E2F">
              <w:rPr>
                <w:rFonts w:ascii="Arial" w:hAnsi="Arial" w:cs="Arial"/>
                <w:sz w:val="20"/>
                <w:szCs w:val="26"/>
              </w:rPr>
              <w:t>□ Nghiên cứu</w:t>
            </w:r>
          </w:p>
        </w:tc>
      </w:tr>
      <w:tr w:rsidR="00FE2673" w:rsidRPr="00190E2F" w14:paraId="10FFDAE9" w14:textId="77777777">
        <w:tc>
          <w:tcPr>
            <w:tcW w:w="2500" w:type="pct"/>
          </w:tcPr>
          <w:p w14:paraId="364435FF" w14:textId="77777777" w:rsidR="00FE2673" w:rsidRPr="00190E2F" w:rsidRDefault="00FE2673" w:rsidP="00190E2F">
            <w:pPr>
              <w:spacing w:before="120"/>
              <w:rPr>
                <w:rFonts w:ascii="Arial" w:hAnsi="Arial" w:cs="Arial"/>
                <w:sz w:val="20"/>
                <w:szCs w:val="26"/>
              </w:rPr>
            </w:pPr>
            <w:r w:rsidRPr="00190E2F">
              <w:rPr>
                <w:rFonts w:ascii="Arial" w:hAnsi="Arial" w:cs="Arial"/>
                <w:sz w:val="20"/>
                <w:szCs w:val="26"/>
              </w:rPr>
              <w:t>□ Làm hàng mẫu, hàng phục vụ triển lãm, hội chợ</w:t>
            </w:r>
          </w:p>
        </w:tc>
        <w:tc>
          <w:tcPr>
            <w:tcW w:w="2500" w:type="pct"/>
          </w:tcPr>
          <w:p w14:paraId="71D845EF" w14:textId="77777777" w:rsidR="00FE2673" w:rsidRPr="00190E2F" w:rsidRDefault="00FE2673" w:rsidP="00190E2F">
            <w:pPr>
              <w:spacing w:before="120"/>
              <w:rPr>
                <w:rFonts w:ascii="Arial" w:hAnsi="Arial" w:cs="Arial"/>
                <w:sz w:val="20"/>
                <w:szCs w:val="26"/>
              </w:rPr>
            </w:pPr>
            <w:r w:rsidRPr="00190E2F">
              <w:rPr>
                <w:rFonts w:ascii="Arial" w:hAnsi="Arial" w:cs="Arial"/>
                <w:sz w:val="20"/>
                <w:szCs w:val="26"/>
              </w:rPr>
              <w:t>□ Sử dụng trong dự án của nước ngoài tại Việt Nam</w:t>
            </w:r>
          </w:p>
        </w:tc>
      </w:tr>
      <w:tr w:rsidR="00FE2673" w:rsidRPr="00190E2F" w14:paraId="7A355A79" w14:textId="77777777">
        <w:tc>
          <w:tcPr>
            <w:tcW w:w="2500" w:type="pct"/>
          </w:tcPr>
          <w:p w14:paraId="427DE480" w14:textId="77777777" w:rsidR="00FE2673" w:rsidRPr="00190E2F" w:rsidRDefault="00FE2673" w:rsidP="00190E2F">
            <w:pPr>
              <w:spacing w:before="120"/>
              <w:rPr>
                <w:rFonts w:ascii="Arial" w:hAnsi="Arial" w:cs="Arial"/>
                <w:sz w:val="20"/>
                <w:szCs w:val="26"/>
              </w:rPr>
            </w:pPr>
            <w:r w:rsidRPr="00190E2F">
              <w:rPr>
                <w:rFonts w:ascii="Arial" w:hAnsi="Arial" w:cs="Arial"/>
                <w:sz w:val="20"/>
                <w:szCs w:val="26"/>
              </w:rPr>
              <w:t>□ Tạm nhập, tái xuất</w:t>
            </w:r>
          </w:p>
        </w:tc>
        <w:tc>
          <w:tcPr>
            <w:tcW w:w="2500" w:type="pct"/>
          </w:tcPr>
          <w:p w14:paraId="72B3E3C1" w14:textId="77777777" w:rsidR="00FE2673" w:rsidRPr="00190E2F" w:rsidRDefault="00A86F75" w:rsidP="00190E2F">
            <w:pPr>
              <w:spacing w:before="120"/>
              <w:rPr>
                <w:rFonts w:ascii="Arial" w:hAnsi="Arial" w:cs="Arial"/>
                <w:sz w:val="20"/>
                <w:szCs w:val="26"/>
              </w:rPr>
            </w:pPr>
            <w:r w:rsidRPr="00190E2F">
              <w:rPr>
                <w:rFonts w:ascii="Arial" w:hAnsi="Arial" w:cs="Arial"/>
                <w:sz w:val="20"/>
                <w:szCs w:val="26"/>
              </w:rPr>
              <w:t>□ Xông hơi khử trùng</w:t>
            </w:r>
          </w:p>
        </w:tc>
      </w:tr>
      <w:tr w:rsidR="00A86F75" w:rsidRPr="00190E2F" w14:paraId="7FAEC617" w14:textId="77777777">
        <w:tc>
          <w:tcPr>
            <w:tcW w:w="2500" w:type="pct"/>
          </w:tcPr>
          <w:p w14:paraId="6BDCBB6E" w14:textId="77777777" w:rsidR="00A86F75" w:rsidRPr="00190E2F" w:rsidRDefault="00A86F75" w:rsidP="00190E2F">
            <w:pPr>
              <w:spacing w:before="120"/>
              <w:rPr>
                <w:rFonts w:ascii="Arial" w:hAnsi="Arial" w:cs="Arial"/>
                <w:sz w:val="20"/>
                <w:szCs w:val="26"/>
              </w:rPr>
            </w:pPr>
            <w:r w:rsidRPr="00190E2F">
              <w:rPr>
                <w:rFonts w:ascii="Arial" w:hAnsi="Arial" w:cs="Arial"/>
                <w:sz w:val="20"/>
                <w:szCs w:val="26"/>
              </w:rPr>
              <w:t xml:space="preserve">□ Trường hợp khác </w:t>
            </w:r>
            <w:r w:rsidRPr="00190E2F">
              <w:rPr>
                <w:rFonts w:ascii="Arial" w:hAnsi="Arial" w:cs="Arial"/>
                <w:i/>
                <w:iCs/>
                <w:sz w:val="20"/>
                <w:szCs w:val="26"/>
              </w:rPr>
              <w:t xml:space="preserve">(ghi cụ thể) </w:t>
            </w:r>
            <w:r w:rsidRPr="00190E2F">
              <w:rPr>
                <w:rFonts w:ascii="Arial" w:hAnsi="Arial" w:cs="Arial"/>
                <w:sz w:val="20"/>
                <w:szCs w:val="26"/>
              </w:rPr>
              <w:t>..............</w:t>
            </w:r>
          </w:p>
        </w:tc>
        <w:tc>
          <w:tcPr>
            <w:tcW w:w="2500" w:type="pct"/>
          </w:tcPr>
          <w:p w14:paraId="0E0F6552" w14:textId="77777777" w:rsidR="00A86F75" w:rsidRPr="00190E2F" w:rsidRDefault="00A86F75" w:rsidP="00190E2F">
            <w:pPr>
              <w:spacing w:before="120"/>
              <w:rPr>
                <w:rFonts w:ascii="Arial" w:hAnsi="Arial" w:cs="Arial"/>
                <w:sz w:val="20"/>
                <w:szCs w:val="26"/>
              </w:rPr>
            </w:pPr>
            <w:r w:rsidRPr="00190E2F">
              <w:rPr>
                <w:rFonts w:ascii="Arial" w:hAnsi="Arial" w:cs="Arial"/>
                <w:sz w:val="20"/>
                <w:szCs w:val="26"/>
              </w:rPr>
              <w:t>□ Chất chuẩn</w:t>
            </w:r>
          </w:p>
        </w:tc>
      </w:tr>
    </w:tbl>
    <w:p w14:paraId="6EF24F3F" w14:textId="77777777" w:rsidR="00625D69"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Thời gian nhập khẩu: .............................................................................................</w:t>
      </w:r>
      <w:r w:rsidR="00625D69" w:rsidRPr="00190E2F">
        <w:rPr>
          <w:rFonts w:ascii="Arial" w:hAnsi="Arial" w:cs="Arial"/>
          <w:sz w:val="20"/>
          <w:szCs w:val="26"/>
        </w:rPr>
        <w:t>..............</w:t>
      </w:r>
      <w:r w:rsidRPr="00190E2F">
        <w:rPr>
          <w:rFonts w:ascii="Arial" w:hAnsi="Arial" w:cs="Arial"/>
          <w:sz w:val="20"/>
          <w:szCs w:val="26"/>
        </w:rPr>
        <w:t xml:space="preserve"> </w:t>
      </w:r>
    </w:p>
    <w:p w14:paraId="60D71D7E" w14:textId="77777777" w:rsidR="00625D69"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Địa điểm nhập khẩu: ..............................................................................................</w:t>
      </w:r>
      <w:r w:rsidR="00625D69" w:rsidRPr="00190E2F">
        <w:rPr>
          <w:rFonts w:ascii="Arial" w:hAnsi="Arial" w:cs="Arial"/>
          <w:sz w:val="20"/>
          <w:szCs w:val="26"/>
        </w:rPr>
        <w:t>..............</w:t>
      </w:r>
      <w:r w:rsidRPr="00190E2F">
        <w:rPr>
          <w:rFonts w:ascii="Arial" w:hAnsi="Arial" w:cs="Arial"/>
          <w:sz w:val="20"/>
          <w:szCs w:val="26"/>
        </w:rPr>
        <w:t xml:space="preserve"> </w:t>
      </w:r>
    </w:p>
    <w:p w14:paraId="3793637C"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 xml:space="preserve">Địa điểm, thời gian, đối tượng sử dụng </w:t>
      </w:r>
      <w:r w:rsidRPr="00190E2F">
        <w:rPr>
          <w:rFonts w:ascii="Arial" w:hAnsi="Arial" w:cs="Arial"/>
          <w:i/>
          <w:iCs/>
          <w:sz w:val="20"/>
          <w:szCs w:val="26"/>
        </w:rPr>
        <w:t>(với thuốc có độ độc cấp tính nhóm I, II)</w:t>
      </w:r>
    </w:p>
    <w:p w14:paraId="2C5C576D"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625D69" w:rsidRPr="00190E2F">
        <w:rPr>
          <w:rFonts w:ascii="Arial" w:hAnsi="Arial" w:cs="Arial"/>
          <w:sz w:val="20"/>
          <w:szCs w:val="26"/>
        </w:rPr>
        <w:t>..............</w:t>
      </w:r>
    </w:p>
    <w:p w14:paraId="6D92C018"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Địa điểm, thời gian, mục đích, đối tượng nghiên cứu, thí nghiệm, khảo nghiệm.</w:t>
      </w:r>
    </w:p>
    <w:p w14:paraId="31E04E35" w14:textId="77777777" w:rsidR="00625D69"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625D69" w:rsidRPr="00190E2F">
        <w:rPr>
          <w:rFonts w:ascii="Arial" w:hAnsi="Arial" w:cs="Arial"/>
          <w:sz w:val="20"/>
          <w:szCs w:val="26"/>
        </w:rPr>
        <w:t>.............................................</w:t>
      </w:r>
    </w:p>
    <w:p w14:paraId="052519E7"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Chúng tôi xin cam đoan các loại thuốc nhập khẩu được sử dụng đúng mục đích</w:t>
      </w:r>
      <w:r w:rsidR="00625D69" w:rsidRPr="00190E2F">
        <w:rPr>
          <w:rFonts w:ascii="Arial" w:hAnsi="Arial" w:cs="Arial"/>
          <w:sz w:val="20"/>
          <w:szCs w:val="26"/>
        </w:rPr>
        <w:t xml:space="preserve"> </w:t>
      </w:r>
      <w:r w:rsidRPr="00190E2F">
        <w:rPr>
          <w:rFonts w:ascii="Arial" w:hAnsi="Arial" w:cs="Arial"/>
          <w:sz w:val="20"/>
          <w:szCs w:val="26"/>
        </w:rPr>
        <w:t>nêu trên.</w:t>
      </w:r>
    </w:p>
    <w:p w14:paraId="7B5F73CD" w14:textId="77777777" w:rsidR="00625D69" w:rsidRPr="00190E2F" w:rsidRDefault="00625D69" w:rsidP="00190E2F">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625D69" w:rsidRPr="00190E2F" w14:paraId="36A717BD" w14:textId="77777777">
        <w:tc>
          <w:tcPr>
            <w:tcW w:w="4428" w:type="dxa"/>
          </w:tcPr>
          <w:p w14:paraId="17EA8B37" w14:textId="77777777" w:rsidR="00625D69" w:rsidRPr="00190E2F" w:rsidRDefault="00625D69" w:rsidP="00190E2F">
            <w:pPr>
              <w:spacing w:before="120"/>
              <w:rPr>
                <w:rFonts w:ascii="Arial" w:hAnsi="Arial" w:cs="Arial"/>
                <w:sz w:val="20"/>
                <w:szCs w:val="20"/>
              </w:rPr>
            </w:pPr>
          </w:p>
        </w:tc>
        <w:tc>
          <w:tcPr>
            <w:tcW w:w="4428" w:type="dxa"/>
          </w:tcPr>
          <w:p w14:paraId="1BEB8DAE" w14:textId="77777777" w:rsidR="00625D69" w:rsidRPr="00190E2F" w:rsidRDefault="00625D69" w:rsidP="00190E2F">
            <w:pPr>
              <w:spacing w:before="120"/>
              <w:jc w:val="center"/>
              <w:rPr>
                <w:rFonts w:ascii="Arial" w:hAnsi="Arial" w:cs="Arial"/>
                <w:b/>
                <w:sz w:val="20"/>
                <w:szCs w:val="20"/>
              </w:rPr>
            </w:pPr>
            <w:r w:rsidRPr="00190E2F">
              <w:rPr>
                <w:rFonts w:ascii="Arial" w:hAnsi="Arial" w:cs="Arial"/>
                <w:i/>
                <w:iCs/>
                <w:sz w:val="20"/>
                <w:szCs w:val="26"/>
              </w:rPr>
              <w:t>......., ngày ... tháng .... năm ....</w:t>
            </w:r>
            <w:r w:rsidRPr="00190E2F">
              <w:rPr>
                <w:rFonts w:ascii="Arial" w:hAnsi="Arial" w:cs="Arial"/>
                <w:i/>
                <w:iCs/>
                <w:sz w:val="20"/>
                <w:szCs w:val="26"/>
              </w:rPr>
              <w:br/>
            </w:r>
            <w:r w:rsidRPr="00190E2F">
              <w:rPr>
                <w:rFonts w:ascii="Arial" w:hAnsi="Arial" w:cs="Arial"/>
                <w:b/>
                <w:bCs/>
                <w:sz w:val="20"/>
                <w:szCs w:val="26"/>
              </w:rPr>
              <w:t>Giám đốc</w:t>
            </w:r>
            <w:r w:rsidRPr="00190E2F">
              <w:rPr>
                <w:rFonts w:ascii="Arial" w:hAnsi="Arial" w:cs="Arial"/>
                <w:b/>
                <w:bCs/>
                <w:sz w:val="20"/>
                <w:szCs w:val="26"/>
              </w:rPr>
              <w:br/>
            </w:r>
            <w:r w:rsidRPr="00190E2F">
              <w:rPr>
                <w:rFonts w:ascii="Arial" w:hAnsi="Arial" w:cs="Arial"/>
                <w:i/>
                <w:iCs/>
                <w:sz w:val="20"/>
              </w:rPr>
              <w:t>(Ký tên, đóng dấu/chữ ký số)</w:t>
            </w:r>
            <w:r w:rsidRPr="00190E2F">
              <w:rPr>
                <w:rFonts w:ascii="Arial" w:hAnsi="Arial" w:cs="Arial"/>
                <w:i/>
                <w:iCs/>
                <w:sz w:val="20"/>
              </w:rPr>
              <w:br/>
            </w:r>
          </w:p>
        </w:tc>
      </w:tr>
    </w:tbl>
    <w:p w14:paraId="43468B19"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045304F8" w14:textId="77777777" w:rsidR="002B2D55" w:rsidRPr="00190E2F" w:rsidRDefault="002B2D55" w:rsidP="00190E2F">
      <w:pPr>
        <w:widowControl w:val="0"/>
        <w:autoSpaceDE w:val="0"/>
        <w:autoSpaceDN w:val="0"/>
        <w:adjustRightInd w:val="0"/>
        <w:spacing w:before="120"/>
        <w:jc w:val="right"/>
        <w:rPr>
          <w:rFonts w:ascii="Arial" w:hAnsi="Arial" w:cs="Arial"/>
          <w:sz w:val="20"/>
          <w:u w:val="single"/>
        </w:rPr>
      </w:pPr>
      <w:r w:rsidRPr="00190E2F">
        <w:rPr>
          <w:rFonts w:ascii="Arial" w:hAnsi="Arial" w:cs="Arial"/>
          <w:b/>
          <w:bCs/>
          <w:sz w:val="20"/>
          <w:u w:val="single"/>
        </w:rPr>
        <w:t xml:space="preserve">Mẫu số 02/BVTV </w:t>
      </w:r>
    </w:p>
    <w:p w14:paraId="7FF24B1F"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Tổ chức khử trùng:..............................</w:t>
      </w:r>
    </w:p>
    <w:p w14:paraId="0D38EAD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BÁO CÁO TÌNH HÌNH NHẬP KHẨU/SỬ DỤNG/MUA BÁN METHYL BROMIDE</w:t>
      </w:r>
    </w:p>
    <w:p w14:paraId="5B95CFE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i/>
          <w:iCs/>
          <w:sz w:val="20"/>
        </w:rPr>
        <w:t>(6 tháng đầu năm 20…./hoặc năm 20….)</w:t>
      </w:r>
    </w:p>
    <w:p w14:paraId="1D55F204"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Kính gửi: Cục Bảo vệ thực vật</w:t>
      </w:r>
    </w:p>
    <w:p w14:paraId="05324B2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I. Tổng quát tình hình nhập khẩu/sử dụng methyl bromide:</w:t>
      </w:r>
    </w:p>
    <w:p w14:paraId="757A373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1. Lượng methyl bromide tồn đầu của kỳ báo cáo : ……………………kg</w:t>
      </w:r>
    </w:p>
    <w:p w14:paraId="6CA51238"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2. Lượng methyl bromide nhập khẩu trong kỳ báo cáo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48"/>
        <w:gridCol w:w="1007"/>
        <w:gridCol w:w="1280"/>
        <w:gridCol w:w="1223"/>
        <w:gridCol w:w="1062"/>
        <w:gridCol w:w="1435"/>
        <w:gridCol w:w="1547"/>
        <w:gridCol w:w="632"/>
      </w:tblGrid>
      <w:tr w:rsidR="002B2D55" w:rsidRPr="00190E2F" w14:paraId="2A47224F" w14:textId="77777777">
        <w:tblPrEx>
          <w:tblCellMar>
            <w:top w:w="0" w:type="dxa"/>
            <w:left w:w="0" w:type="dxa"/>
            <w:bottom w:w="0" w:type="dxa"/>
            <w:right w:w="0" w:type="dxa"/>
          </w:tblCellMar>
        </w:tblPrEx>
        <w:tc>
          <w:tcPr>
            <w:tcW w:w="260" w:type="pct"/>
            <w:vMerge w:val="restart"/>
            <w:shd w:val="clear" w:color="auto" w:fill="auto"/>
            <w:vAlign w:val="center"/>
          </w:tcPr>
          <w:p w14:paraId="13B8D51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STT</w:t>
            </w:r>
          </w:p>
        </w:tc>
        <w:tc>
          <w:tcPr>
            <w:tcW w:w="1324" w:type="pct"/>
            <w:gridSpan w:val="2"/>
            <w:shd w:val="clear" w:color="auto" w:fill="auto"/>
            <w:vAlign w:val="center"/>
          </w:tcPr>
          <w:p w14:paraId="34D2EE94"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MB được cấp phép NK</w:t>
            </w:r>
          </w:p>
        </w:tc>
        <w:tc>
          <w:tcPr>
            <w:tcW w:w="708" w:type="pct"/>
            <w:vMerge w:val="restart"/>
            <w:shd w:val="clear" w:color="auto" w:fill="auto"/>
            <w:vAlign w:val="center"/>
          </w:tcPr>
          <w:p w14:paraId="1B1771D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Lượng MB nhập khẩu thực tế (kg)</w:t>
            </w:r>
          </w:p>
        </w:tc>
        <w:tc>
          <w:tcPr>
            <w:tcW w:w="615" w:type="pct"/>
            <w:vMerge w:val="restart"/>
            <w:shd w:val="clear" w:color="auto" w:fill="auto"/>
            <w:vAlign w:val="center"/>
          </w:tcPr>
          <w:p w14:paraId="6D77294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Lượng MB sử dụng (kg)</w:t>
            </w:r>
          </w:p>
        </w:tc>
        <w:tc>
          <w:tcPr>
            <w:tcW w:w="1727" w:type="pct"/>
            <w:gridSpan w:val="2"/>
            <w:shd w:val="clear" w:color="auto" w:fill="auto"/>
            <w:vAlign w:val="center"/>
          </w:tcPr>
          <w:p w14:paraId="0F77A9B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Lượng MB đã bán (kg)</w:t>
            </w:r>
          </w:p>
        </w:tc>
        <w:tc>
          <w:tcPr>
            <w:tcW w:w="367" w:type="pct"/>
            <w:shd w:val="clear" w:color="auto" w:fill="auto"/>
            <w:vAlign w:val="center"/>
          </w:tcPr>
          <w:p w14:paraId="7CB797C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Ghi chú</w:t>
            </w:r>
          </w:p>
        </w:tc>
      </w:tr>
      <w:tr w:rsidR="002B2D55" w:rsidRPr="00190E2F" w14:paraId="349D7873" w14:textId="77777777">
        <w:tblPrEx>
          <w:tblCellMar>
            <w:top w:w="0" w:type="dxa"/>
            <w:left w:w="0" w:type="dxa"/>
            <w:bottom w:w="0" w:type="dxa"/>
            <w:right w:w="0" w:type="dxa"/>
          </w:tblCellMar>
        </w:tblPrEx>
        <w:tc>
          <w:tcPr>
            <w:tcW w:w="260" w:type="pct"/>
            <w:vMerge/>
            <w:shd w:val="clear" w:color="auto" w:fill="auto"/>
            <w:vAlign w:val="center"/>
          </w:tcPr>
          <w:p w14:paraId="05FC0958"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83" w:type="pct"/>
            <w:shd w:val="clear" w:color="auto" w:fill="auto"/>
            <w:vAlign w:val="center"/>
          </w:tcPr>
          <w:p w14:paraId="30FF23E0"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Số GP</w:t>
            </w:r>
          </w:p>
        </w:tc>
        <w:tc>
          <w:tcPr>
            <w:tcW w:w="740" w:type="pct"/>
            <w:shd w:val="clear" w:color="auto" w:fill="auto"/>
            <w:vAlign w:val="center"/>
          </w:tcPr>
          <w:p w14:paraId="471016F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Lượng MB</w:t>
            </w:r>
            <w:r w:rsidR="0040516E" w:rsidRPr="00190E2F">
              <w:rPr>
                <w:rFonts w:ascii="Arial" w:hAnsi="Arial" w:cs="Arial"/>
                <w:sz w:val="20"/>
              </w:rPr>
              <w:t xml:space="preserve"> </w:t>
            </w:r>
            <w:r w:rsidRPr="00190E2F">
              <w:rPr>
                <w:rFonts w:ascii="Arial" w:hAnsi="Arial" w:cs="Arial"/>
                <w:b/>
                <w:bCs/>
                <w:sz w:val="20"/>
              </w:rPr>
              <w:t>(kg)</w:t>
            </w:r>
          </w:p>
        </w:tc>
        <w:tc>
          <w:tcPr>
            <w:tcW w:w="708" w:type="pct"/>
            <w:vMerge/>
            <w:shd w:val="clear" w:color="auto" w:fill="auto"/>
            <w:vAlign w:val="center"/>
          </w:tcPr>
          <w:p w14:paraId="4F4E3D0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5" w:type="pct"/>
            <w:vMerge/>
            <w:shd w:val="clear" w:color="auto" w:fill="auto"/>
            <w:vAlign w:val="center"/>
          </w:tcPr>
          <w:p w14:paraId="0788F976"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831" w:type="pct"/>
            <w:shd w:val="clear" w:color="auto" w:fill="auto"/>
            <w:vAlign w:val="center"/>
          </w:tcPr>
          <w:p w14:paraId="2CD6E04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Tên tổ chức</w:t>
            </w:r>
            <w:r w:rsidR="0040516E" w:rsidRPr="00190E2F">
              <w:rPr>
                <w:rFonts w:ascii="Arial" w:hAnsi="Arial" w:cs="Arial"/>
                <w:sz w:val="20"/>
              </w:rPr>
              <w:t xml:space="preserve"> </w:t>
            </w:r>
            <w:r w:rsidRPr="00190E2F">
              <w:rPr>
                <w:rFonts w:ascii="Arial" w:hAnsi="Arial" w:cs="Arial"/>
                <w:b/>
                <w:bCs/>
                <w:sz w:val="20"/>
              </w:rPr>
              <w:t>mua MB</w:t>
            </w:r>
          </w:p>
        </w:tc>
        <w:tc>
          <w:tcPr>
            <w:tcW w:w="895" w:type="pct"/>
            <w:shd w:val="clear" w:color="auto" w:fill="auto"/>
            <w:vAlign w:val="center"/>
          </w:tcPr>
          <w:p w14:paraId="4A662D40"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Lượng MB đã</w:t>
            </w:r>
            <w:r w:rsidR="0040516E" w:rsidRPr="00190E2F">
              <w:rPr>
                <w:rFonts w:ascii="Arial" w:hAnsi="Arial" w:cs="Arial"/>
                <w:sz w:val="20"/>
              </w:rPr>
              <w:t xml:space="preserve"> </w:t>
            </w:r>
            <w:r w:rsidRPr="00190E2F">
              <w:rPr>
                <w:rFonts w:ascii="Arial" w:hAnsi="Arial" w:cs="Arial"/>
                <w:b/>
                <w:bCs/>
                <w:sz w:val="20"/>
              </w:rPr>
              <w:t>bán (kg)</w:t>
            </w:r>
          </w:p>
        </w:tc>
        <w:tc>
          <w:tcPr>
            <w:tcW w:w="367" w:type="pct"/>
            <w:shd w:val="clear" w:color="auto" w:fill="auto"/>
            <w:vAlign w:val="center"/>
          </w:tcPr>
          <w:p w14:paraId="4CE2D1F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34CC2552" w14:textId="77777777">
        <w:tblPrEx>
          <w:tblCellMar>
            <w:top w:w="0" w:type="dxa"/>
            <w:left w:w="0" w:type="dxa"/>
            <w:bottom w:w="0" w:type="dxa"/>
            <w:right w:w="0" w:type="dxa"/>
          </w:tblCellMar>
        </w:tblPrEx>
        <w:tc>
          <w:tcPr>
            <w:tcW w:w="260" w:type="pct"/>
            <w:shd w:val="clear" w:color="auto" w:fill="auto"/>
            <w:vAlign w:val="center"/>
          </w:tcPr>
          <w:p w14:paraId="1822A274"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83" w:type="pct"/>
            <w:shd w:val="clear" w:color="auto" w:fill="auto"/>
            <w:vAlign w:val="center"/>
          </w:tcPr>
          <w:p w14:paraId="03BF0B5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0" w:type="pct"/>
            <w:shd w:val="clear" w:color="auto" w:fill="auto"/>
            <w:vAlign w:val="center"/>
          </w:tcPr>
          <w:p w14:paraId="5322E23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08" w:type="pct"/>
            <w:shd w:val="clear" w:color="auto" w:fill="auto"/>
            <w:vAlign w:val="center"/>
          </w:tcPr>
          <w:p w14:paraId="7C4D617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15" w:type="pct"/>
            <w:shd w:val="clear" w:color="auto" w:fill="auto"/>
            <w:vAlign w:val="center"/>
          </w:tcPr>
          <w:p w14:paraId="3FA144B6"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31" w:type="pct"/>
            <w:shd w:val="clear" w:color="auto" w:fill="auto"/>
            <w:vAlign w:val="center"/>
          </w:tcPr>
          <w:p w14:paraId="28D5C75F"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95" w:type="pct"/>
            <w:shd w:val="clear" w:color="auto" w:fill="auto"/>
            <w:vAlign w:val="center"/>
          </w:tcPr>
          <w:p w14:paraId="2C4E456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67" w:type="pct"/>
            <w:shd w:val="clear" w:color="auto" w:fill="auto"/>
            <w:vAlign w:val="center"/>
          </w:tcPr>
          <w:p w14:paraId="51C95B9B"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5EB9524B" w14:textId="77777777">
        <w:tblPrEx>
          <w:tblCellMar>
            <w:top w:w="0" w:type="dxa"/>
            <w:left w:w="0" w:type="dxa"/>
            <w:bottom w:w="0" w:type="dxa"/>
            <w:right w:w="0" w:type="dxa"/>
          </w:tblCellMar>
        </w:tblPrEx>
        <w:tc>
          <w:tcPr>
            <w:tcW w:w="260" w:type="pct"/>
            <w:shd w:val="clear" w:color="auto" w:fill="auto"/>
            <w:vAlign w:val="center"/>
          </w:tcPr>
          <w:p w14:paraId="16C096BB"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83" w:type="pct"/>
            <w:shd w:val="clear" w:color="auto" w:fill="auto"/>
            <w:vAlign w:val="center"/>
          </w:tcPr>
          <w:p w14:paraId="75633289"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40" w:type="pct"/>
            <w:shd w:val="clear" w:color="auto" w:fill="auto"/>
            <w:vAlign w:val="center"/>
          </w:tcPr>
          <w:p w14:paraId="7996B13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708" w:type="pct"/>
            <w:shd w:val="clear" w:color="auto" w:fill="auto"/>
            <w:vAlign w:val="center"/>
          </w:tcPr>
          <w:p w14:paraId="2519B080"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615" w:type="pct"/>
            <w:shd w:val="clear" w:color="auto" w:fill="auto"/>
            <w:vAlign w:val="center"/>
          </w:tcPr>
          <w:p w14:paraId="6594DB6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31" w:type="pct"/>
            <w:shd w:val="clear" w:color="auto" w:fill="auto"/>
            <w:vAlign w:val="center"/>
          </w:tcPr>
          <w:p w14:paraId="1AB2653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895" w:type="pct"/>
            <w:shd w:val="clear" w:color="auto" w:fill="auto"/>
            <w:vAlign w:val="center"/>
          </w:tcPr>
          <w:p w14:paraId="48E11A6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67" w:type="pct"/>
            <w:shd w:val="clear" w:color="auto" w:fill="auto"/>
            <w:vAlign w:val="center"/>
          </w:tcPr>
          <w:p w14:paraId="7EBE1F07"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77C15309" w14:textId="77777777">
        <w:tblPrEx>
          <w:tblCellMar>
            <w:top w:w="0" w:type="dxa"/>
            <w:left w:w="0" w:type="dxa"/>
            <w:bottom w:w="0" w:type="dxa"/>
            <w:right w:w="0" w:type="dxa"/>
          </w:tblCellMar>
        </w:tblPrEx>
        <w:tc>
          <w:tcPr>
            <w:tcW w:w="260" w:type="pct"/>
            <w:shd w:val="clear" w:color="auto" w:fill="auto"/>
            <w:vAlign w:val="center"/>
          </w:tcPr>
          <w:p w14:paraId="0696DFB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83" w:type="pct"/>
            <w:shd w:val="clear" w:color="auto" w:fill="auto"/>
            <w:vAlign w:val="center"/>
          </w:tcPr>
          <w:p w14:paraId="65121CF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40" w:type="pct"/>
            <w:shd w:val="clear" w:color="auto" w:fill="auto"/>
            <w:vAlign w:val="center"/>
          </w:tcPr>
          <w:p w14:paraId="02EF131F"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c>
          <w:tcPr>
            <w:tcW w:w="708" w:type="pct"/>
            <w:shd w:val="clear" w:color="auto" w:fill="auto"/>
            <w:vAlign w:val="center"/>
          </w:tcPr>
          <w:p w14:paraId="28BD2D6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c>
          <w:tcPr>
            <w:tcW w:w="615" w:type="pct"/>
            <w:shd w:val="clear" w:color="auto" w:fill="auto"/>
            <w:vAlign w:val="center"/>
          </w:tcPr>
          <w:p w14:paraId="7C82C704"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c>
          <w:tcPr>
            <w:tcW w:w="831" w:type="pct"/>
            <w:shd w:val="clear" w:color="auto" w:fill="auto"/>
            <w:vAlign w:val="center"/>
          </w:tcPr>
          <w:p w14:paraId="4019E10F"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895" w:type="pct"/>
            <w:shd w:val="clear" w:color="auto" w:fill="auto"/>
            <w:vAlign w:val="center"/>
          </w:tcPr>
          <w:p w14:paraId="3BDBD8F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c>
          <w:tcPr>
            <w:tcW w:w="367" w:type="pct"/>
            <w:shd w:val="clear" w:color="auto" w:fill="auto"/>
            <w:vAlign w:val="center"/>
          </w:tcPr>
          <w:p w14:paraId="7C2021E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bl>
    <w:p w14:paraId="4E9B826B"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3. Lượng methyl bromide tồn cuối của kỳ báo cáo : ……………………kg</w:t>
      </w:r>
    </w:p>
    <w:p w14:paraId="3EE7305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II. Chi tiết sử dụng methyl bromide: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6"/>
        <w:gridCol w:w="904"/>
        <w:gridCol w:w="852"/>
        <w:gridCol w:w="743"/>
        <w:gridCol w:w="800"/>
        <w:gridCol w:w="797"/>
        <w:gridCol w:w="852"/>
        <w:gridCol w:w="585"/>
        <w:gridCol w:w="639"/>
        <w:gridCol w:w="635"/>
        <w:gridCol w:w="639"/>
        <w:gridCol w:w="592"/>
      </w:tblGrid>
      <w:tr w:rsidR="002B2D55" w:rsidRPr="00190E2F" w14:paraId="24C3AAFC" w14:textId="77777777">
        <w:tblPrEx>
          <w:tblCellMar>
            <w:top w:w="0" w:type="dxa"/>
            <w:left w:w="0" w:type="dxa"/>
            <w:bottom w:w="0" w:type="dxa"/>
            <w:right w:w="0" w:type="dxa"/>
          </w:tblCellMar>
        </w:tblPrEx>
        <w:tc>
          <w:tcPr>
            <w:tcW w:w="1364" w:type="pct"/>
            <w:gridSpan w:val="3"/>
            <w:shd w:val="clear" w:color="auto" w:fill="auto"/>
            <w:vAlign w:val="center"/>
          </w:tcPr>
          <w:p w14:paraId="463661E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Khử trùng nông sản xuất khẩu</w:t>
            </w:r>
          </w:p>
        </w:tc>
        <w:tc>
          <w:tcPr>
            <w:tcW w:w="895" w:type="pct"/>
            <w:gridSpan w:val="2"/>
            <w:shd w:val="clear" w:color="auto" w:fill="auto"/>
            <w:vAlign w:val="center"/>
          </w:tcPr>
          <w:p w14:paraId="2F56D52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Thực hiện</w:t>
            </w:r>
            <w:r w:rsidR="0040516E" w:rsidRPr="00190E2F">
              <w:rPr>
                <w:rFonts w:ascii="Arial" w:hAnsi="Arial" w:cs="Arial"/>
                <w:sz w:val="20"/>
              </w:rPr>
              <w:t xml:space="preserve"> </w:t>
            </w:r>
            <w:r w:rsidRPr="00190E2F">
              <w:rPr>
                <w:rFonts w:ascii="Arial" w:hAnsi="Arial" w:cs="Arial"/>
                <w:b/>
                <w:bCs/>
                <w:sz w:val="20"/>
              </w:rPr>
              <w:t>TCQT số 15</w:t>
            </w:r>
          </w:p>
        </w:tc>
        <w:tc>
          <w:tcPr>
            <w:tcW w:w="1664" w:type="pct"/>
            <w:gridSpan w:val="4"/>
            <w:shd w:val="clear" w:color="auto" w:fill="auto"/>
            <w:vAlign w:val="center"/>
          </w:tcPr>
          <w:p w14:paraId="313B104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Khử trùng hàng nhập khẩu</w:t>
            </w:r>
          </w:p>
        </w:tc>
        <w:tc>
          <w:tcPr>
            <w:tcW w:w="1077" w:type="pct"/>
            <w:gridSpan w:val="3"/>
            <w:shd w:val="clear" w:color="auto" w:fill="auto"/>
            <w:vAlign w:val="center"/>
          </w:tcPr>
          <w:p w14:paraId="41EC63F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Các ứng dụng</w:t>
            </w:r>
            <w:r w:rsidR="0040516E" w:rsidRPr="00190E2F">
              <w:rPr>
                <w:rFonts w:ascii="Arial" w:hAnsi="Arial" w:cs="Arial"/>
                <w:sz w:val="20"/>
              </w:rPr>
              <w:t xml:space="preserve"> </w:t>
            </w:r>
            <w:r w:rsidRPr="00190E2F">
              <w:rPr>
                <w:rFonts w:ascii="Arial" w:hAnsi="Arial" w:cs="Arial"/>
                <w:b/>
                <w:bCs/>
                <w:sz w:val="20"/>
              </w:rPr>
              <w:t>khác</w:t>
            </w:r>
          </w:p>
        </w:tc>
      </w:tr>
      <w:tr w:rsidR="002B2D55" w:rsidRPr="00190E2F" w14:paraId="03AC5B9D" w14:textId="77777777">
        <w:tblPrEx>
          <w:tblCellMar>
            <w:top w:w="0" w:type="dxa"/>
            <w:left w:w="0" w:type="dxa"/>
            <w:bottom w:w="0" w:type="dxa"/>
            <w:right w:w="0" w:type="dxa"/>
          </w:tblCellMar>
        </w:tblPrEx>
        <w:tc>
          <w:tcPr>
            <w:tcW w:w="346" w:type="pct"/>
            <w:shd w:val="clear" w:color="auto" w:fill="auto"/>
            <w:vAlign w:val="center"/>
          </w:tcPr>
          <w:p w14:paraId="01835E7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Loại nông sản</w:t>
            </w:r>
          </w:p>
        </w:tc>
        <w:tc>
          <w:tcPr>
            <w:tcW w:w="524" w:type="pct"/>
            <w:shd w:val="clear" w:color="auto" w:fill="auto"/>
            <w:vAlign w:val="center"/>
          </w:tcPr>
          <w:p w14:paraId="27CCAC3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Khối lượng nông sản (tấn)</w:t>
            </w:r>
          </w:p>
        </w:tc>
        <w:tc>
          <w:tcPr>
            <w:tcW w:w="494" w:type="pct"/>
            <w:shd w:val="clear" w:color="auto" w:fill="auto"/>
            <w:vAlign w:val="center"/>
          </w:tcPr>
          <w:p w14:paraId="71F691E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Khối lượng MB (kg)</w:t>
            </w:r>
          </w:p>
        </w:tc>
        <w:tc>
          <w:tcPr>
            <w:tcW w:w="431" w:type="pct"/>
            <w:shd w:val="clear" w:color="auto" w:fill="auto"/>
            <w:vAlign w:val="center"/>
          </w:tcPr>
          <w:p w14:paraId="1B48B99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Thể tích (m3)</w:t>
            </w:r>
          </w:p>
        </w:tc>
        <w:tc>
          <w:tcPr>
            <w:tcW w:w="464" w:type="pct"/>
            <w:shd w:val="clear" w:color="auto" w:fill="auto"/>
            <w:vAlign w:val="center"/>
          </w:tcPr>
          <w:p w14:paraId="5005274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Khối lượng MB (kg)</w:t>
            </w:r>
          </w:p>
        </w:tc>
        <w:tc>
          <w:tcPr>
            <w:tcW w:w="462" w:type="pct"/>
            <w:shd w:val="clear" w:color="auto" w:fill="auto"/>
            <w:vAlign w:val="center"/>
          </w:tcPr>
          <w:p w14:paraId="70C0C2E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Loại hàng hóa</w:t>
            </w:r>
          </w:p>
        </w:tc>
        <w:tc>
          <w:tcPr>
            <w:tcW w:w="494" w:type="pct"/>
            <w:shd w:val="clear" w:color="auto" w:fill="auto"/>
            <w:vAlign w:val="center"/>
          </w:tcPr>
          <w:p w14:paraId="2E03132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Khối lượng hàng</w:t>
            </w:r>
            <w:r w:rsidR="0040516E" w:rsidRPr="00190E2F">
              <w:rPr>
                <w:rFonts w:ascii="Arial" w:hAnsi="Arial" w:cs="Arial"/>
                <w:sz w:val="20"/>
              </w:rPr>
              <w:t xml:space="preserve"> </w:t>
            </w:r>
            <w:r w:rsidRPr="00190E2F">
              <w:rPr>
                <w:rFonts w:ascii="Arial" w:hAnsi="Arial" w:cs="Arial"/>
                <w:b/>
                <w:bCs/>
                <w:sz w:val="20"/>
              </w:rPr>
              <w:t>được xử lý (tấn)</w:t>
            </w:r>
          </w:p>
        </w:tc>
        <w:tc>
          <w:tcPr>
            <w:tcW w:w="339" w:type="pct"/>
            <w:shd w:val="clear" w:color="auto" w:fill="auto"/>
            <w:vAlign w:val="center"/>
          </w:tcPr>
          <w:p w14:paraId="4701BDC4"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Lý do</w:t>
            </w:r>
            <w:r w:rsidR="0040516E" w:rsidRPr="00190E2F">
              <w:rPr>
                <w:rFonts w:ascii="Arial" w:hAnsi="Arial" w:cs="Arial"/>
                <w:sz w:val="20"/>
              </w:rPr>
              <w:t xml:space="preserve"> </w:t>
            </w:r>
            <w:r w:rsidRPr="00190E2F">
              <w:rPr>
                <w:rFonts w:ascii="Arial" w:hAnsi="Arial" w:cs="Arial"/>
                <w:b/>
                <w:bCs/>
                <w:sz w:val="20"/>
              </w:rPr>
              <w:t>xử lý</w:t>
            </w:r>
          </w:p>
        </w:tc>
        <w:tc>
          <w:tcPr>
            <w:tcW w:w="370" w:type="pct"/>
            <w:shd w:val="clear" w:color="auto" w:fill="auto"/>
            <w:vAlign w:val="center"/>
          </w:tcPr>
          <w:p w14:paraId="28D9EDCF"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Khối lượng MB (kg)</w:t>
            </w:r>
          </w:p>
        </w:tc>
        <w:tc>
          <w:tcPr>
            <w:tcW w:w="368" w:type="pct"/>
            <w:shd w:val="clear" w:color="auto" w:fill="auto"/>
            <w:vAlign w:val="center"/>
          </w:tcPr>
          <w:p w14:paraId="4B84DD5D"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Tên</w:t>
            </w:r>
            <w:r w:rsidR="0040516E" w:rsidRPr="00190E2F">
              <w:rPr>
                <w:rFonts w:ascii="Arial" w:hAnsi="Arial" w:cs="Arial"/>
                <w:sz w:val="20"/>
              </w:rPr>
              <w:t xml:space="preserve"> </w:t>
            </w:r>
            <w:r w:rsidRPr="00190E2F">
              <w:rPr>
                <w:rFonts w:ascii="Arial" w:hAnsi="Arial" w:cs="Arial"/>
                <w:b/>
                <w:bCs/>
                <w:sz w:val="20"/>
              </w:rPr>
              <w:t>ứng</w:t>
            </w:r>
            <w:r w:rsidR="0040516E" w:rsidRPr="00190E2F">
              <w:rPr>
                <w:rFonts w:ascii="Arial" w:hAnsi="Arial" w:cs="Arial"/>
                <w:sz w:val="20"/>
              </w:rPr>
              <w:t xml:space="preserve"> </w:t>
            </w:r>
            <w:r w:rsidRPr="00190E2F">
              <w:rPr>
                <w:rFonts w:ascii="Arial" w:hAnsi="Arial" w:cs="Arial"/>
                <w:b/>
                <w:bCs/>
                <w:sz w:val="20"/>
              </w:rPr>
              <w:t>dụng</w:t>
            </w:r>
          </w:p>
        </w:tc>
        <w:tc>
          <w:tcPr>
            <w:tcW w:w="370" w:type="pct"/>
            <w:shd w:val="clear" w:color="auto" w:fill="auto"/>
            <w:vAlign w:val="center"/>
          </w:tcPr>
          <w:p w14:paraId="432D175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Khối lượng</w:t>
            </w:r>
            <w:r w:rsidR="0040516E" w:rsidRPr="00190E2F">
              <w:rPr>
                <w:rFonts w:ascii="Arial" w:hAnsi="Arial" w:cs="Arial"/>
                <w:sz w:val="20"/>
              </w:rPr>
              <w:t xml:space="preserve"> </w:t>
            </w:r>
            <w:r w:rsidRPr="00190E2F">
              <w:rPr>
                <w:rFonts w:ascii="Arial" w:hAnsi="Arial" w:cs="Arial"/>
                <w:b/>
                <w:bCs/>
                <w:sz w:val="20"/>
              </w:rPr>
              <w:t>được</w:t>
            </w:r>
            <w:r w:rsidR="0040516E" w:rsidRPr="00190E2F">
              <w:rPr>
                <w:rFonts w:ascii="Arial" w:hAnsi="Arial" w:cs="Arial"/>
                <w:sz w:val="20"/>
              </w:rPr>
              <w:t xml:space="preserve"> </w:t>
            </w:r>
            <w:r w:rsidRPr="00190E2F">
              <w:rPr>
                <w:rFonts w:ascii="Arial" w:hAnsi="Arial" w:cs="Arial"/>
                <w:b/>
                <w:bCs/>
                <w:sz w:val="20"/>
              </w:rPr>
              <w:t>xử lý</w:t>
            </w:r>
            <w:r w:rsidR="0040516E" w:rsidRPr="00190E2F">
              <w:rPr>
                <w:rFonts w:ascii="Arial" w:hAnsi="Arial" w:cs="Arial"/>
                <w:sz w:val="20"/>
              </w:rPr>
              <w:t xml:space="preserve"> </w:t>
            </w:r>
            <w:r w:rsidRPr="00190E2F">
              <w:rPr>
                <w:rFonts w:ascii="Arial" w:hAnsi="Arial" w:cs="Arial"/>
                <w:b/>
                <w:bCs/>
                <w:sz w:val="20"/>
              </w:rPr>
              <w:t>(tấn)</w:t>
            </w:r>
          </w:p>
        </w:tc>
        <w:tc>
          <w:tcPr>
            <w:tcW w:w="339" w:type="pct"/>
            <w:shd w:val="clear" w:color="auto" w:fill="auto"/>
            <w:vAlign w:val="center"/>
          </w:tcPr>
          <w:p w14:paraId="33E56DA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 xml:space="preserve">Khối </w:t>
            </w:r>
            <w:r w:rsidR="0040516E" w:rsidRPr="00190E2F">
              <w:rPr>
                <w:rFonts w:ascii="Arial" w:hAnsi="Arial" w:cs="Arial"/>
                <w:b/>
                <w:bCs/>
                <w:sz w:val="20"/>
              </w:rPr>
              <w:t>l</w:t>
            </w:r>
            <w:r w:rsidRPr="00190E2F">
              <w:rPr>
                <w:rFonts w:ascii="Arial" w:hAnsi="Arial" w:cs="Arial"/>
                <w:b/>
                <w:bCs/>
                <w:sz w:val="20"/>
              </w:rPr>
              <w:t>ượng MB (kg)</w:t>
            </w:r>
          </w:p>
        </w:tc>
      </w:tr>
      <w:tr w:rsidR="002B2D55" w:rsidRPr="00190E2F" w14:paraId="7C90DC7E" w14:textId="77777777">
        <w:tblPrEx>
          <w:tblCellMar>
            <w:top w:w="0" w:type="dxa"/>
            <w:left w:w="0" w:type="dxa"/>
            <w:bottom w:w="0" w:type="dxa"/>
            <w:right w:w="0" w:type="dxa"/>
          </w:tblCellMar>
        </w:tblPrEx>
        <w:tc>
          <w:tcPr>
            <w:tcW w:w="346" w:type="pct"/>
            <w:shd w:val="clear" w:color="auto" w:fill="auto"/>
            <w:vAlign w:val="center"/>
          </w:tcPr>
          <w:p w14:paraId="0643558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24" w:type="pct"/>
            <w:shd w:val="clear" w:color="auto" w:fill="auto"/>
            <w:vAlign w:val="center"/>
          </w:tcPr>
          <w:p w14:paraId="6033E39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94" w:type="pct"/>
            <w:shd w:val="clear" w:color="auto" w:fill="auto"/>
            <w:vAlign w:val="center"/>
          </w:tcPr>
          <w:p w14:paraId="41AE2A3C"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31" w:type="pct"/>
            <w:shd w:val="clear" w:color="auto" w:fill="auto"/>
            <w:vAlign w:val="center"/>
          </w:tcPr>
          <w:p w14:paraId="5197239A"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64" w:type="pct"/>
            <w:shd w:val="clear" w:color="auto" w:fill="auto"/>
            <w:vAlign w:val="center"/>
          </w:tcPr>
          <w:p w14:paraId="2E3DA2B0"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62" w:type="pct"/>
            <w:shd w:val="clear" w:color="auto" w:fill="auto"/>
            <w:vAlign w:val="center"/>
          </w:tcPr>
          <w:p w14:paraId="0D970851"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94" w:type="pct"/>
            <w:shd w:val="clear" w:color="auto" w:fill="auto"/>
            <w:vAlign w:val="center"/>
          </w:tcPr>
          <w:p w14:paraId="7626BEC0"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39" w:type="pct"/>
            <w:shd w:val="clear" w:color="auto" w:fill="auto"/>
            <w:vAlign w:val="center"/>
          </w:tcPr>
          <w:p w14:paraId="4770B5D9"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70" w:type="pct"/>
            <w:shd w:val="clear" w:color="auto" w:fill="auto"/>
            <w:vAlign w:val="center"/>
          </w:tcPr>
          <w:p w14:paraId="49FD2777"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68" w:type="pct"/>
            <w:shd w:val="clear" w:color="auto" w:fill="auto"/>
            <w:vAlign w:val="center"/>
          </w:tcPr>
          <w:p w14:paraId="0FDFCDB6"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70" w:type="pct"/>
            <w:shd w:val="clear" w:color="auto" w:fill="auto"/>
            <w:vAlign w:val="center"/>
          </w:tcPr>
          <w:p w14:paraId="17E36B8D"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39" w:type="pct"/>
            <w:shd w:val="clear" w:color="auto" w:fill="auto"/>
            <w:vAlign w:val="center"/>
          </w:tcPr>
          <w:p w14:paraId="0AA1CF0D"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24C168FB" w14:textId="77777777">
        <w:tblPrEx>
          <w:tblCellMar>
            <w:top w:w="0" w:type="dxa"/>
            <w:left w:w="0" w:type="dxa"/>
            <w:bottom w:w="0" w:type="dxa"/>
            <w:right w:w="0" w:type="dxa"/>
          </w:tblCellMar>
        </w:tblPrEx>
        <w:tc>
          <w:tcPr>
            <w:tcW w:w="346" w:type="pct"/>
            <w:shd w:val="clear" w:color="auto" w:fill="auto"/>
            <w:vAlign w:val="center"/>
          </w:tcPr>
          <w:p w14:paraId="5C67C58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524" w:type="pct"/>
            <w:shd w:val="clear" w:color="auto" w:fill="auto"/>
            <w:vAlign w:val="center"/>
          </w:tcPr>
          <w:p w14:paraId="1410F04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94" w:type="pct"/>
            <w:shd w:val="clear" w:color="auto" w:fill="auto"/>
            <w:vAlign w:val="center"/>
          </w:tcPr>
          <w:p w14:paraId="68DDDA42"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31" w:type="pct"/>
            <w:shd w:val="clear" w:color="auto" w:fill="auto"/>
            <w:vAlign w:val="center"/>
          </w:tcPr>
          <w:p w14:paraId="220AFE5B"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64" w:type="pct"/>
            <w:shd w:val="clear" w:color="auto" w:fill="auto"/>
            <w:vAlign w:val="center"/>
          </w:tcPr>
          <w:p w14:paraId="1ACC9D8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62" w:type="pct"/>
            <w:shd w:val="clear" w:color="auto" w:fill="auto"/>
            <w:vAlign w:val="center"/>
          </w:tcPr>
          <w:p w14:paraId="36C363C3"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494" w:type="pct"/>
            <w:shd w:val="clear" w:color="auto" w:fill="auto"/>
            <w:vAlign w:val="center"/>
          </w:tcPr>
          <w:p w14:paraId="00D6FA06"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39" w:type="pct"/>
            <w:shd w:val="clear" w:color="auto" w:fill="auto"/>
            <w:vAlign w:val="center"/>
          </w:tcPr>
          <w:p w14:paraId="524264E9"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70" w:type="pct"/>
            <w:shd w:val="clear" w:color="auto" w:fill="auto"/>
            <w:vAlign w:val="center"/>
          </w:tcPr>
          <w:p w14:paraId="5826295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68" w:type="pct"/>
            <w:shd w:val="clear" w:color="auto" w:fill="auto"/>
            <w:vAlign w:val="center"/>
          </w:tcPr>
          <w:p w14:paraId="4B0CED16"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70" w:type="pct"/>
            <w:shd w:val="clear" w:color="auto" w:fill="auto"/>
            <w:vAlign w:val="center"/>
          </w:tcPr>
          <w:p w14:paraId="49F02FD8" w14:textId="77777777" w:rsidR="002B2D55" w:rsidRPr="00190E2F" w:rsidRDefault="002B2D55" w:rsidP="00190E2F">
            <w:pPr>
              <w:widowControl w:val="0"/>
              <w:autoSpaceDE w:val="0"/>
              <w:autoSpaceDN w:val="0"/>
              <w:adjustRightInd w:val="0"/>
              <w:spacing w:before="120"/>
              <w:rPr>
                <w:rFonts w:ascii="Arial" w:hAnsi="Arial" w:cs="Arial"/>
                <w:sz w:val="20"/>
              </w:rPr>
            </w:pPr>
          </w:p>
        </w:tc>
        <w:tc>
          <w:tcPr>
            <w:tcW w:w="339" w:type="pct"/>
            <w:shd w:val="clear" w:color="auto" w:fill="auto"/>
            <w:vAlign w:val="center"/>
          </w:tcPr>
          <w:p w14:paraId="1E685CEB" w14:textId="77777777" w:rsidR="002B2D55" w:rsidRPr="00190E2F" w:rsidRDefault="002B2D55" w:rsidP="00190E2F">
            <w:pPr>
              <w:widowControl w:val="0"/>
              <w:autoSpaceDE w:val="0"/>
              <w:autoSpaceDN w:val="0"/>
              <w:adjustRightInd w:val="0"/>
              <w:spacing w:before="120"/>
              <w:rPr>
                <w:rFonts w:ascii="Arial" w:hAnsi="Arial" w:cs="Arial"/>
                <w:sz w:val="20"/>
              </w:rPr>
            </w:pPr>
          </w:p>
        </w:tc>
      </w:tr>
      <w:tr w:rsidR="002B2D55" w:rsidRPr="00190E2F" w14:paraId="182D5B39" w14:textId="77777777">
        <w:tblPrEx>
          <w:tblCellMar>
            <w:top w:w="0" w:type="dxa"/>
            <w:left w:w="0" w:type="dxa"/>
            <w:bottom w:w="0" w:type="dxa"/>
            <w:right w:w="0" w:type="dxa"/>
          </w:tblCellMar>
        </w:tblPrEx>
        <w:tc>
          <w:tcPr>
            <w:tcW w:w="346" w:type="pct"/>
            <w:shd w:val="clear" w:color="auto" w:fill="auto"/>
            <w:vAlign w:val="center"/>
          </w:tcPr>
          <w:p w14:paraId="2AE5353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24" w:type="pct"/>
            <w:shd w:val="clear" w:color="auto" w:fill="auto"/>
            <w:vAlign w:val="center"/>
          </w:tcPr>
          <w:p w14:paraId="36370BC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Tổng</w:t>
            </w:r>
          </w:p>
        </w:tc>
        <w:tc>
          <w:tcPr>
            <w:tcW w:w="494" w:type="pct"/>
            <w:shd w:val="clear" w:color="auto" w:fill="auto"/>
            <w:vAlign w:val="center"/>
          </w:tcPr>
          <w:p w14:paraId="78CC46E8"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c>
          <w:tcPr>
            <w:tcW w:w="431" w:type="pct"/>
            <w:shd w:val="clear" w:color="auto" w:fill="auto"/>
            <w:vAlign w:val="center"/>
          </w:tcPr>
          <w:p w14:paraId="4FC91C2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Tổng</w:t>
            </w:r>
          </w:p>
        </w:tc>
        <w:tc>
          <w:tcPr>
            <w:tcW w:w="464" w:type="pct"/>
            <w:shd w:val="clear" w:color="auto" w:fill="auto"/>
            <w:vAlign w:val="center"/>
          </w:tcPr>
          <w:p w14:paraId="7149F754"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c>
          <w:tcPr>
            <w:tcW w:w="462" w:type="pct"/>
            <w:shd w:val="clear" w:color="auto" w:fill="auto"/>
            <w:vAlign w:val="center"/>
          </w:tcPr>
          <w:p w14:paraId="3DA258B0"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494" w:type="pct"/>
            <w:shd w:val="clear" w:color="auto" w:fill="auto"/>
            <w:vAlign w:val="center"/>
          </w:tcPr>
          <w:p w14:paraId="1831257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Tổng</w:t>
            </w:r>
          </w:p>
        </w:tc>
        <w:tc>
          <w:tcPr>
            <w:tcW w:w="339" w:type="pct"/>
            <w:shd w:val="clear" w:color="auto" w:fill="auto"/>
            <w:vAlign w:val="center"/>
          </w:tcPr>
          <w:p w14:paraId="3078062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370" w:type="pct"/>
            <w:shd w:val="clear" w:color="auto" w:fill="auto"/>
            <w:vAlign w:val="center"/>
          </w:tcPr>
          <w:p w14:paraId="0791B70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c>
          <w:tcPr>
            <w:tcW w:w="368" w:type="pct"/>
            <w:shd w:val="clear" w:color="auto" w:fill="auto"/>
            <w:vAlign w:val="center"/>
          </w:tcPr>
          <w:p w14:paraId="7C284B3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370" w:type="pct"/>
            <w:shd w:val="clear" w:color="auto" w:fill="auto"/>
            <w:vAlign w:val="center"/>
          </w:tcPr>
          <w:p w14:paraId="30DB0AA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Tổng</w:t>
            </w:r>
          </w:p>
        </w:tc>
        <w:tc>
          <w:tcPr>
            <w:tcW w:w="339" w:type="pct"/>
            <w:shd w:val="clear" w:color="auto" w:fill="auto"/>
            <w:vAlign w:val="center"/>
          </w:tcPr>
          <w:p w14:paraId="5E3451A7"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w:t>
            </w:r>
          </w:p>
        </w:tc>
      </w:tr>
      <w:tr w:rsidR="002B2D55" w:rsidRPr="00190E2F" w14:paraId="0950A440" w14:textId="77777777">
        <w:tblPrEx>
          <w:tblCellMar>
            <w:top w:w="0" w:type="dxa"/>
            <w:left w:w="0" w:type="dxa"/>
            <w:bottom w:w="0" w:type="dxa"/>
            <w:right w:w="0" w:type="dxa"/>
          </w:tblCellMar>
        </w:tblPrEx>
        <w:tc>
          <w:tcPr>
            <w:tcW w:w="870" w:type="pct"/>
            <w:gridSpan w:val="2"/>
            <w:shd w:val="clear" w:color="auto" w:fill="auto"/>
            <w:vAlign w:val="center"/>
          </w:tcPr>
          <w:p w14:paraId="1F114E3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 lượng MB sử dụng (kg)</w:t>
            </w:r>
          </w:p>
        </w:tc>
        <w:tc>
          <w:tcPr>
            <w:tcW w:w="4130" w:type="pct"/>
            <w:gridSpan w:val="10"/>
            <w:shd w:val="clear" w:color="auto" w:fill="auto"/>
            <w:vAlign w:val="center"/>
          </w:tcPr>
          <w:p w14:paraId="75F313EF"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bl>
    <w:p w14:paraId="75B9D86E"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u w:val="single"/>
        </w:rPr>
        <w:t>Ghi chú:</w:t>
      </w:r>
      <w:r w:rsidRPr="00190E2F">
        <w:rPr>
          <w:rFonts w:ascii="Arial" w:hAnsi="Arial" w:cs="Arial"/>
          <w:b/>
          <w:bCs/>
          <w:sz w:val="20"/>
        </w:rPr>
        <w:t xml:space="preserve"> </w:t>
      </w:r>
      <w:r w:rsidRPr="00190E2F">
        <w:rPr>
          <w:rFonts w:ascii="Arial" w:hAnsi="Arial" w:cs="Arial"/>
          <w:sz w:val="20"/>
        </w:rPr>
        <w:t>Thời hạn báo cáo 06 tháng đầu năm trước ngày 15 tháng 7 và báo cáo năm trước</w:t>
      </w:r>
      <w:r w:rsidR="0040516E" w:rsidRPr="00190E2F">
        <w:rPr>
          <w:rFonts w:ascii="Arial" w:hAnsi="Arial" w:cs="Arial"/>
          <w:sz w:val="20"/>
        </w:rPr>
        <w:t xml:space="preserve"> </w:t>
      </w:r>
      <w:r w:rsidRPr="00190E2F">
        <w:rPr>
          <w:rFonts w:ascii="Arial" w:hAnsi="Arial" w:cs="Arial"/>
          <w:sz w:val="20"/>
        </w:rPr>
        <w:t>ngày 15 tháng 01 năm sau.</w:t>
      </w:r>
    </w:p>
    <w:p w14:paraId="75B0E21A" w14:textId="77777777" w:rsidR="0040516E" w:rsidRPr="00190E2F" w:rsidRDefault="0040516E" w:rsidP="00190E2F">
      <w:pPr>
        <w:widowControl w:val="0"/>
        <w:autoSpaceDE w:val="0"/>
        <w:autoSpaceDN w:val="0"/>
        <w:adjustRightInd w:val="0"/>
        <w:spacing w:before="120"/>
        <w:jc w:val="right"/>
        <w:rPr>
          <w:rFonts w:ascii="Arial" w:hAnsi="Arial" w:cs="Arial"/>
          <w:b/>
          <w:bCs/>
          <w:sz w:val="20"/>
          <w:u w:val="thick"/>
        </w:rPr>
      </w:pPr>
    </w:p>
    <w:p w14:paraId="1DDF0040" w14:textId="77777777" w:rsidR="002B2D55" w:rsidRPr="00190E2F" w:rsidRDefault="002B2D55" w:rsidP="00190E2F">
      <w:pPr>
        <w:widowControl w:val="0"/>
        <w:autoSpaceDE w:val="0"/>
        <w:autoSpaceDN w:val="0"/>
        <w:adjustRightInd w:val="0"/>
        <w:spacing w:before="120"/>
        <w:jc w:val="right"/>
        <w:rPr>
          <w:rFonts w:ascii="Arial" w:hAnsi="Arial" w:cs="Arial"/>
          <w:sz w:val="20"/>
        </w:rPr>
      </w:pPr>
      <w:r w:rsidRPr="00190E2F">
        <w:rPr>
          <w:rFonts w:ascii="Arial" w:hAnsi="Arial" w:cs="Arial"/>
          <w:b/>
          <w:bCs/>
          <w:sz w:val="20"/>
          <w:u w:val="thick"/>
        </w:rPr>
        <w:t>Mẫu số 03/BVTV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1"/>
        <w:gridCol w:w="5349"/>
      </w:tblGrid>
      <w:tr w:rsidR="0040516E" w:rsidRPr="00190E2F" w14:paraId="29BCD55B" w14:textId="77777777">
        <w:tc>
          <w:tcPr>
            <w:tcW w:w="3348" w:type="dxa"/>
          </w:tcPr>
          <w:p w14:paraId="0F195405" w14:textId="77777777" w:rsidR="0040516E" w:rsidRPr="00190E2F" w:rsidRDefault="0040516E" w:rsidP="00190E2F">
            <w:pPr>
              <w:spacing w:before="120"/>
              <w:jc w:val="center"/>
              <w:rPr>
                <w:rFonts w:ascii="Arial" w:hAnsi="Arial" w:cs="Arial"/>
                <w:b/>
                <w:sz w:val="20"/>
                <w:szCs w:val="20"/>
              </w:rPr>
            </w:pPr>
            <w:r w:rsidRPr="00190E2F">
              <w:rPr>
                <w:rFonts w:ascii="Arial" w:hAnsi="Arial" w:cs="Arial"/>
                <w:sz w:val="20"/>
              </w:rPr>
              <w:t>BỘ NÔNG NGHIỆP</w:t>
            </w:r>
            <w:r w:rsidR="00190E2F">
              <w:rPr>
                <w:rFonts w:ascii="Arial" w:hAnsi="Arial" w:cs="Arial"/>
                <w:sz w:val="20"/>
              </w:rPr>
              <w:t xml:space="preserve"> </w:t>
            </w:r>
            <w:r w:rsidRPr="00190E2F">
              <w:rPr>
                <w:rFonts w:ascii="Arial" w:hAnsi="Arial" w:cs="Arial"/>
                <w:sz w:val="20"/>
              </w:rPr>
              <w:t>VÀ PHÁT TRIỂN NÔNG THÔN</w:t>
            </w:r>
            <w:r w:rsidRPr="00190E2F">
              <w:rPr>
                <w:rFonts w:ascii="Arial" w:hAnsi="Arial" w:cs="Arial"/>
                <w:sz w:val="20"/>
              </w:rPr>
              <w:br/>
            </w:r>
            <w:r w:rsidRPr="00190E2F">
              <w:rPr>
                <w:rFonts w:ascii="Arial" w:hAnsi="Arial" w:cs="Arial"/>
                <w:b/>
                <w:bCs/>
                <w:sz w:val="20"/>
              </w:rPr>
              <w:t>CỤC BẢO VỆ THỰC VẬT</w:t>
            </w:r>
            <w:r w:rsidRPr="00190E2F">
              <w:rPr>
                <w:rFonts w:ascii="Arial" w:hAnsi="Arial" w:cs="Arial"/>
                <w:b/>
                <w:sz w:val="20"/>
                <w:szCs w:val="20"/>
              </w:rPr>
              <w:br/>
              <w:t>-------</w:t>
            </w:r>
          </w:p>
        </w:tc>
        <w:tc>
          <w:tcPr>
            <w:tcW w:w="5508" w:type="dxa"/>
          </w:tcPr>
          <w:p w14:paraId="59B90334" w14:textId="77777777" w:rsidR="0040516E" w:rsidRPr="00190E2F" w:rsidRDefault="0040516E" w:rsidP="00190E2F">
            <w:pPr>
              <w:spacing w:before="120"/>
              <w:jc w:val="center"/>
              <w:rPr>
                <w:rFonts w:ascii="Arial" w:hAnsi="Arial" w:cs="Arial"/>
                <w:sz w:val="20"/>
                <w:szCs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tc>
      </w:tr>
      <w:tr w:rsidR="0040516E" w:rsidRPr="00190E2F" w14:paraId="009B239A" w14:textId="77777777">
        <w:tc>
          <w:tcPr>
            <w:tcW w:w="3348" w:type="dxa"/>
          </w:tcPr>
          <w:p w14:paraId="4C51DA60" w14:textId="77777777" w:rsidR="0040516E" w:rsidRPr="00190E2F" w:rsidRDefault="0040516E" w:rsidP="00190E2F">
            <w:pPr>
              <w:spacing w:before="120"/>
              <w:jc w:val="center"/>
              <w:rPr>
                <w:rFonts w:ascii="Arial" w:hAnsi="Arial" w:cs="Arial"/>
                <w:sz w:val="20"/>
                <w:szCs w:val="20"/>
              </w:rPr>
            </w:pPr>
            <w:r w:rsidRPr="00190E2F">
              <w:rPr>
                <w:rFonts w:ascii="Arial" w:hAnsi="Arial" w:cs="Arial"/>
                <w:sz w:val="20"/>
                <w:szCs w:val="20"/>
              </w:rPr>
              <w:t xml:space="preserve">Số: </w:t>
            </w:r>
            <w:r w:rsidRPr="00190E2F">
              <w:rPr>
                <w:rFonts w:ascii="Arial" w:hAnsi="Arial" w:cs="Arial"/>
                <w:sz w:val="20"/>
              </w:rPr>
              <w:t>…………/GPNKT-BVTV</w:t>
            </w:r>
          </w:p>
        </w:tc>
        <w:tc>
          <w:tcPr>
            <w:tcW w:w="5508" w:type="dxa"/>
          </w:tcPr>
          <w:p w14:paraId="7B33784D" w14:textId="77777777" w:rsidR="0040516E" w:rsidRPr="00190E2F" w:rsidRDefault="0040516E" w:rsidP="00190E2F">
            <w:pPr>
              <w:spacing w:before="120"/>
              <w:jc w:val="right"/>
              <w:rPr>
                <w:rFonts w:ascii="Arial" w:hAnsi="Arial" w:cs="Arial"/>
                <w:i/>
                <w:sz w:val="20"/>
                <w:szCs w:val="20"/>
              </w:rPr>
            </w:pPr>
            <w:r w:rsidRPr="00190E2F">
              <w:rPr>
                <w:rFonts w:ascii="Arial" w:hAnsi="Arial" w:cs="Arial"/>
                <w:i/>
                <w:iCs/>
                <w:sz w:val="20"/>
              </w:rPr>
              <w:t>Hà Nội, ngày……… tháng…….. năm ……</w:t>
            </w:r>
          </w:p>
        </w:tc>
      </w:tr>
    </w:tbl>
    <w:p w14:paraId="5AB187B6"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67B036D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GIẤY PHÉP NHẬP KHẨU THUỐC BẢO VỆ THỰC VẬT</w:t>
      </w:r>
    </w:p>
    <w:p w14:paraId="6E35E19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Căn cứ Quyết định số 928/QĐ-BNN-TCCB ngày 24 tháng 3 năm 2017 quy định chức năng nhiệm vụ, quyền hạn và cơ cấu tổ chức của Cục Bảo vệ thực vật;</w:t>
      </w:r>
    </w:p>
    <w:p w14:paraId="241BB911"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Căn cứ Đơn đề nghị cấp Giấy phép nhập khẩu thuốc bảo vệ thực vật số…….. ngày…....</w:t>
      </w:r>
      <w:r w:rsidR="00BA15D3" w:rsidRPr="00190E2F">
        <w:rPr>
          <w:rFonts w:ascii="Arial" w:hAnsi="Arial" w:cs="Arial"/>
          <w:sz w:val="20"/>
        </w:rPr>
        <w:t xml:space="preserve"> </w:t>
      </w:r>
      <w:r w:rsidRPr="00190E2F">
        <w:rPr>
          <w:rFonts w:ascii="Arial" w:hAnsi="Arial" w:cs="Arial"/>
          <w:sz w:val="20"/>
        </w:rPr>
        <w:t>tháng……..năm………của ………………………...............................…………...</w:t>
      </w:r>
      <w:r w:rsidR="00BA15D3" w:rsidRPr="00190E2F">
        <w:rPr>
          <w:rFonts w:ascii="Arial" w:hAnsi="Arial" w:cs="Arial"/>
          <w:sz w:val="20"/>
        </w:rPr>
        <w:t>..................</w:t>
      </w:r>
    </w:p>
    <w:p w14:paraId="569793F8"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Cục Bảo vệ thực vật đồng ý để ……................................................................................ nhập</w:t>
      </w:r>
      <w:r w:rsidR="00BA15D3" w:rsidRPr="00190E2F">
        <w:rPr>
          <w:rFonts w:ascii="Arial" w:hAnsi="Arial" w:cs="Arial"/>
          <w:sz w:val="20"/>
        </w:rPr>
        <w:t xml:space="preserve"> </w:t>
      </w:r>
      <w:r w:rsidRPr="00190E2F">
        <w:rPr>
          <w:rFonts w:ascii="Arial" w:hAnsi="Arial" w:cs="Arial"/>
          <w:sz w:val="20"/>
        </w:rPr>
        <w:t>khẩu thuốc bảo vệ thực vật với khối lượng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1"/>
        <w:gridCol w:w="2903"/>
        <w:gridCol w:w="1148"/>
        <w:gridCol w:w="995"/>
        <w:gridCol w:w="1680"/>
        <w:gridCol w:w="1067"/>
      </w:tblGrid>
      <w:tr w:rsidR="002B2D55" w:rsidRPr="00190E2F" w14:paraId="5A0D425E" w14:textId="77777777">
        <w:tblPrEx>
          <w:tblCellMar>
            <w:top w:w="0" w:type="dxa"/>
            <w:left w:w="0" w:type="dxa"/>
            <w:bottom w:w="0" w:type="dxa"/>
            <w:right w:w="0" w:type="dxa"/>
          </w:tblCellMar>
        </w:tblPrEx>
        <w:tc>
          <w:tcPr>
            <w:tcW w:w="487" w:type="pct"/>
            <w:shd w:val="clear" w:color="auto" w:fill="E3DFEB"/>
            <w:vAlign w:val="center"/>
          </w:tcPr>
          <w:p w14:paraId="1014864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Số TT</w:t>
            </w:r>
          </w:p>
        </w:tc>
        <w:tc>
          <w:tcPr>
            <w:tcW w:w="1681" w:type="pct"/>
            <w:shd w:val="clear" w:color="auto" w:fill="E3DFEB"/>
            <w:vAlign w:val="center"/>
          </w:tcPr>
          <w:p w14:paraId="7E70554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Tên thuốc BVTV</w:t>
            </w:r>
          </w:p>
        </w:tc>
        <w:tc>
          <w:tcPr>
            <w:tcW w:w="665" w:type="pct"/>
            <w:shd w:val="clear" w:color="auto" w:fill="E3DFEB"/>
            <w:vAlign w:val="center"/>
          </w:tcPr>
          <w:p w14:paraId="3684EF9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Khối lượng</w:t>
            </w:r>
          </w:p>
        </w:tc>
        <w:tc>
          <w:tcPr>
            <w:tcW w:w="576" w:type="pct"/>
            <w:shd w:val="clear" w:color="auto" w:fill="E3DFEB"/>
            <w:vAlign w:val="center"/>
          </w:tcPr>
          <w:p w14:paraId="24E9646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Đơn vi</w:t>
            </w:r>
            <w:r w:rsidR="00BA15D3" w:rsidRPr="00190E2F">
              <w:rPr>
                <w:rFonts w:ascii="Arial" w:hAnsi="Arial" w:cs="Arial"/>
                <w:sz w:val="20"/>
              </w:rPr>
              <w:t xml:space="preserve"> </w:t>
            </w:r>
            <w:r w:rsidRPr="00190E2F">
              <w:rPr>
                <w:rFonts w:ascii="Arial" w:hAnsi="Arial" w:cs="Arial"/>
                <w:b/>
                <w:bCs/>
                <w:sz w:val="20"/>
              </w:rPr>
              <w:t>tính</w:t>
            </w:r>
          </w:p>
        </w:tc>
        <w:tc>
          <w:tcPr>
            <w:tcW w:w="973" w:type="pct"/>
            <w:shd w:val="clear" w:color="auto" w:fill="E3DFEB"/>
            <w:vAlign w:val="center"/>
          </w:tcPr>
          <w:p w14:paraId="28BE963F"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Công dụng</w:t>
            </w:r>
            <w:r w:rsidR="00BA15D3" w:rsidRPr="00190E2F">
              <w:rPr>
                <w:rFonts w:ascii="Arial" w:hAnsi="Arial" w:cs="Arial"/>
                <w:sz w:val="20"/>
              </w:rPr>
              <w:t xml:space="preserve"> </w:t>
            </w:r>
            <w:r w:rsidRPr="00190E2F">
              <w:rPr>
                <w:rFonts w:ascii="Arial" w:hAnsi="Arial" w:cs="Arial"/>
                <w:b/>
                <w:bCs/>
                <w:sz w:val="20"/>
              </w:rPr>
              <w:t>thuốc</w:t>
            </w:r>
          </w:p>
        </w:tc>
        <w:tc>
          <w:tcPr>
            <w:tcW w:w="619" w:type="pct"/>
            <w:shd w:val="clear" w:color="auto" w:fill="E3DFEB"/>
            <w:vAlign w:val="center"/>
          </w:tcPr>
          <w:p w14:paraId="3296B0E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Xuất xứ</w:t>
            </w:r>
          </w:p>
        </w:tc>
      </w:tr>
      <w:tr w:rsidR="002B2D55" w:rsidRPr="00190E2F" w14:paraId="03807DB2" w14:textId="77777777">
        <w:tblPrEx>
          <w:tblCellMar>
            <w:top w:w="0" w:type="dxa"/>
            <w:left w:w="0" w:type="dxa"/>
            <w:bottom w:w="0" w:type="dxa"/>
            <w:right w:w="0" w:type="dxa"/>
          </w:tblCellMar>
        </w:tblPrEx>
        <w:tc>
          <w:tcPr>
            <w:tcW w:w="487" w:type="pct"/>
            <w:vAlign w:val="center"/>
          </w:tcPr>
          <w:p w14:paraId="49B7EFAF"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I.</w:t>
            </w:r>
          </w:p>
        </w:tc>
        <w:tc>
          <w:tcPr>
            <w:tcW w:w="1681" w:type="pct"/>
            <w:vAlign w:val="center"/>
          </w:tcPr>
          <w:p w14:paraId="3072D6C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i/>
                <w:iCs/>
                <w:sz w:val="20"/>
              </w:rPr>
              <w:t>Thuốc BVTV kỹ thuật</w:t>
            </w:r>
          </w:p>
        </w:tc>
        <w:tc>
          <w:tcPr>
            <w:tcW w:w="665" w:type="pct"/>
            <w:vAlign w:val="center"/>
          </w:tcPr>
          <w:p w14:paraId="40A57D36"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vAlign w:val="center"/>
          </w:tcPr>
          <w:p w14:paraId="27C144F4"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vAlign w:val="center"/>
          </w:tcPr>
          <w:p w14:paraId="3C7F114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vAlign w:val="center"/>
          </w:tcPr>
          <w:p w14:paraId="71C73D1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14CA6B38" w14:textId="77777777">
        <w:tblPrEx>
          <w:tblCellMar>
            <w:top w:w="0" w:type="dxa"/>
            <w:left w:w="0" w:type="dxa"/>
            <w:bottom w:w="0" w:type="dxa"/>
            <w:right w:w="0" w:type="dxa"/>
          </w:tblCellMar>
        </w:tblPrEx>
        <w:tc>
          <w:tcPr>
            <w:tcW w:w="487" w:type="pct"/>
            <w:vAlign w:val="center"/>
          </w:tcPr>
          <w:p w14:paraId="7362C86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1681" w:type="pct"/>
            <w:vAlign w:val="center"/>
          </w:tcPr>
          <w:p w14:paraId="2FAE7D0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5" w:type="pct"/>
            <w:vAlign w:val="center"/>
          </w:tcPr>
          <w:p w14:paraId="53FFEB3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vAlign w:val="center"/>
          </w:tcPr>
          <w:p w14:paraId="1BF0274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vAlign w:val="center"/>
          </w:tcPr>
          <w:p w14:paraId="671F976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vAlign w:val="center"/>
          </w:tcPr>
          <w:p w14:paraId="41FFFE4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67B0266E" w14:textId="77777777">
        <w:tblPrEx>
          <w:tblCellMar>
            <w:top w:w="0" w:type="dxa"/>
            <w:left w:w="0" w:type="dxa"/>
            <w:bottom w:w="0" w:type="dxa"/>
            <w:right w:w="0" w:type="dxa"/>
          </w:tblCellMar>
        </w:tblPrEx>
        <w:tc>
          <w:tcPr>
            <w:tcW w:w="487" w:type="pct"/>
            <w:shd w:val="clear" w:color="auto" w:fill="E3DFEB"/>
            <w:vAlign w:val="center"/>
          </w:tcPr>
          <w:p w14:paraId="34800821"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1681" w:type="pct"/>
            <w:shd w:val="clear" w:color="auto" w:fill="E3DFEB"/>
            <w:vAlign w:val="center"/>
          </w:tcPr>
          <w:p w14:paraId="2EC4AA17" w14:textId="77777777" w:rsidR="002B2D55" w:rsidRPr="00190E2F" w:rsidRDefault="002B2D55" w:rsidP="00190E2F">
            <w:pPr>
              <w:widowControl w:val="0"/>
              <w:autoSpaceDE w:val="0"/>
              <w:autoSpaceDN w:val="0"/>
              <w:adjustRightInd w:val="0"/>
              <w:spacing w:before="120"/>
              <w:jc w:val="right"/>
              <w:rPr>
                <w:rFonts w:ascii="Arial" w:hAnsi="Arial" w:cs="Arial"/>
                <w:sz w:val="20"/>
              </w:rPr>
            </w:pPr>
            <w:r w:rsidRPr="00190E2F">
              <w:rPr>
                <w:rFonts w:ascii="Arial" w:hAnsi="Arial" w:cs="Arial"/>
                <w:b/>
                <w:bCs/>
                <w:sz w:val="20"/>
              </w:rPr>
              <w:t>Cộng</w:t>
            </w:r>
          </w:p>
        </w:tc>
        <w:tc>
          <w:tcPr>
            <w:tcW w:w="665" w:type="pct"/>
            <w:shd w:val="clear" w:color="auto" w:fill="E3DFEB"/>
            <w:vAlign w:val="center"/>
          </w:tcPr>
          <w:p w14:paraId="49BDEE80"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shd w:val="clear" w:color="auto" w:fill="E3DFEB"/>
            <w:vAlign w:val="center"/>
          </w:tcPr>
          <w:p w14:paraId="16737C8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shd w:val="clear" w:color="auto" w:fill="E3DFEB"/>
            <w:vAlign w:val="center"/>
          </w:tcPr>
          <w:p w14:paraId="677DA461"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shd w:val="clear" w:color="auto" w:fill="E3DFEB"/>
            <w:vAlign w:val="center"/>
          </w:tcPr>
          <w:p w14:paraId="5A180CC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4808081C" w14:textId="77777777">
        <w:tblPrEx>
          <w:tblCellMar>
            <w:top w:w="0" w:type="dxa"/>
            <w:left w:w="0" w:type="dxa"/>
            <w:bottom w:w="0" w:type="dxa"/>
            <w:right w:w="0" w:type="dxa"/>
          </w:tblCellMar>
        </w:tblPrEx>
        <w:tc>
          <w:tcPr>
            <w:tcW w:w="487" w:type="pct"/>
            <w:vAlign w:val="center"/>
          </w:tcPr>
          <w:p w14:paraId="6BBF43DE"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II.</w:t>
            </w:r>
          </w:p>
        </w:tc>
        <w:tc>
          <w:tcPr>
            <w:tcW w:w="1681" w:type="pct"/>
            <w:vAlign w:val="center"/>
          </w:tcPr>
          <w:p w14:paraId="239B89C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i/>
                <w:iCs/>
                <w:sz w:val="20"/>
              </w:rPr>
              <w:t>Thuốc BVTV thành phẩm</w:t>
            </w:r>
          </w:p>
        </w:tc>
        <w:tc>
          <w:tcPr>
            <w:tcW w:w="665" w:type="pct"/>
            <w:vAlign w:val="center"/>
          </w:tcPr>
          <w:p w14:paraId="21020B30"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vAlign w:val="center"/>
          </w:tcPr>
          <w:p w14:paraId="6673ED21"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vAlign w:val="center"/>
          </w:tcPr>
          <w:p w14:paraId="085CE9C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vAlign w:val="center"/>
          </w:tcPr>
          <w:p w14:paraId="6F812226"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5DC166AA" w14:textId="77777777">
        <w:tblPrEx>
          <w:tblCellMar>
            <w:top w:w="0" w:type="dxa"/>
            <w:left w:w="0" w:type="dxa"/>
            <w:bottom w:w="0" w:type="dxa"/>
            <w:right w:w="0" w:type="dxa"/>
          </w:tblCellMar>
        </w:tblPrEx>
        <w:tc>
          <w:tcPr>
            <w:tcW w:w="487" w:type="pct"/>
            <w:vAlign w:val="center"/>
          </w:tcPr>
          <w:p w14:paraId="772C013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1681" w:type="pct"/>
            <w:vAlign w:val="center"/>
          </w:tcPr>
          <w:p w14:paraId="6E36D1FF"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5" w:type="pct"/>
            <w:vAlign w:val="center"/>
          </w:tcPr>
          <w:p w14:paraId="48232723"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vAlign w:val="center"/>
          </w:tcPr>
          <w:p w14:paraId="07A13B2A"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vAlign w:val="center"/>
          </w:tcPr>
          <w:p w14:paraId="4F677EB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vAlign w:val="center"/>
          </w:tcPr>
          <w:p w14:paraId="5076199C"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08C3B944" w14:textId="77777777">
        <w:tblPrEx>
          <w:tblCellMar>
            <w:top w:w="0" w:type="dxa"/>
            <w:left w:w="0" w:type="dxa"/>
            <w:bottom w:w="0" w:type="dxa"/>
            <w:right w:w="0" w:type="dxa"/>
          </w:tblCellMar>
        </w:tblPrEx>
        <w:tc>
          <w:tcPr>
            <w:tcW w:w="487" w:type="pct"/>
            <w:shd w:val="clear" w:color="auto" w:fill="E3DFEB"/>
            <w:vAlign w:val="center"/>
          </w:tcPr>
          <w:p w14:paraId="5F8C5E4C"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1681" w:type="pct"/>
            <w:shd w:val="clear" w:color="auto" w:fill="E3DFEB"/>
            <w:vAlign w:val="center"/>
          </w:tcPr>
          <w:p w14:paraId="270A81F2" w14:textId="77777777" w:rsidR="002B2D55" w:rsidRPr="00190E2F" w:rsidRDefault="002B2D55" w:rsidP="00190E2F">
            <w:pPr>
              <w:widowControl w:val="0"/>
              <w:autoSpaceDE w:val="0"/>
              <w:autoSpaceDN w:val="0"/>
              <w:adjustRightInd w:val="0"/>
              <w:spacing w:before="120"/>
              <w:jc w:val="right"/>
              <w:rPr>
                <w:rFonts w:ascii="Arial" w:hAnsi="Arial" w:cs="Arial"/>
                <w:sz w:val="20"/>
              </w:rPr>
            </w:pPr>
            <w:r w:rsidRPr="00190E2F">
              <w:rPr>
                <w:rFonts w:ascii="Arial" w:hAnsi="Arial" w:cs="Arial"/>
                <w:b/>
                <w:bCs/>
                <w:sz w:val="20"/>
              </w:rPr>
              <w:t>Cộng</w:t>
            </w:r>
          </w:p>
        </w:tc>
        <w:tc>
          <w:tcPr>
            <w:tcW w:w="665" w:type="pct"/>
            <w:shd w:val="clear" w:color="auto" w:fill="E3DFEB"/>
            <w:vAlign w:val="center"/>
          </w:tcPr>
          <w:p w14:paraId="5927EFD0"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shd w:val="clear" w:color="auto" w:fill="E3DFEB"/>
            <w:vAlign w:val="center"/>
          </w:tcPr>
          <w:p w14:paraId="6C27E2AA"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shd w:val="clear" w:color="auto" w:fill="E3DFEB"/>
            <w:vAlign w:val="center"/>
          </w:tcPr>
          <w:p w14:paraId="512F875F"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shd w:val="clear" w:color="auto" w:fill="E3DFEB"/>
            <w:vAlign w:val="center"/>
          </w:tcPr>
          <w:p w14:paraId="27692BD8"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3FD6D205" w14:textId="77777777">
        <w:tblPrEx>
          <w:tblCellMar>
            <w:top w:w="0" w:type="dxa"/>
            <w:left w:w="0" w:type="dxa"/>
            <w:bottom w:w="0" w:type="dxa"/>
            <w:right w:w="0" w:type="dxa"/>
          </w:tblCellMar>
        </w:tblPrEx>
        <w:tc>
          <w:tcPr>
            <w:tcW w:w="487" w:type="pct"/>
            <w:vAlign w:val="center"/>
          </w:tcPr>
          <w:p w14:paraId="57A7173B"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III.</w:t>
            </w:r>
          </w:p>
        </w:tc>
        <w:tc>
          <w:tcPr>
            <w:tcW w:w="1681" w:type="pct"/>
            <w:vAlign w:val="center"/>
          </w:tcPr>
          <w:p w14:paraId="40330EBF"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i/>
                <w:iCs/>
                <w:sz w:val="20"/>
              </w:rPr>
              <w:t>Methyl bromide</w:t>
            </w:r>
          </w:p>
        </w:tc>
        <w:tc>
          <w:tcPr>
            <w:tcW w:w="665" w:type="pct"/>
            <w:vAlign w:val="center"/>
          </w:tcPr>
          <w:p w14:paraId="01C986D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vAlign w:val="center"/>
          </w:tcPr>
          <w:p w14:paraId="2B46843A"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vAlign w:val="center"/>
          </w:tcPr>
          <w:p w14:paraId="4B4B7FA9"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vAlign w:val="center"/>
          </w:tcPr>
          <w:p w14:paraId="2A6D580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67163521" w14:textId="77777777">
        <w:tblPrEx>
          <w:tblCellMar>
            <w:top w:w="0" w:type="dxa"/>
            <w:left w:w="0" w:type="dxa"/>
            <w:bottom w:w="0" w:type="dxa"/>
            <w:right w:w="0" w:type="dxa"/>
          </w:tblCellMar>
        </w:tblPrEx>
        <w:tc>
          <w:tcPr>
            <w:tcW w:w="487" w:type="pct"/>
            <w:vAlign w:val="center"/>
          </w:tcPr>
          <w:p w14:paraId="2F43DC9D"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sz w:val="20"/>
              </w:rPr>
              <w:t>1</w:t>
            </w:r>
          </w:p>
        </w:tc>
        <w:tc>
          <w:tcPr>
            <w:tcW w:w="1681" w:type="pct"/>
            <w:vAlign w:val="center"/>
          </w:tcPr>
          <w:p w14:paraId="597341DC"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5" w:type="pct"/>
            <w:vAlign w:val="center"/>
          </w:tcPr>
          <w:p w14:paraId="35B2720F"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vAlign w:val="center"/>
          </w:tcPr>
          <w:p w14:paraId="19CE7AD3"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vAlign w:val="center"/>
          </w:tcPr>
          <w:p w14:paraId="214AAE2C"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vAlign w:val="center"/>
          </w:tcPr>
          <w:p w14:paraId="4908865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053C187F" w14:textId="77777777">
        <w:tblPrEx>
          <w:tblCellMar>
            <w:top w:w="0" w:type="dxa"/>
            <w:left w:w="0" w:type="dxa"/>
            <w:bottom w:w="0" w:type="dxa"/>
            <w:right w:w="0" w:type="dxa"/>
          </w:tblCellMar>
        </w:tblPrEx>
        <w:tc>
          <w:tcPr>
            <w:tcW w:w="487" w:type="pct"/>
            <w:shd w:val="clear" w:color="auto" w:fill="E3DFEB"/>
            <w:vAlign w:val="center"/>
          </w:tcPr>
          <w:p w14:paraId="5A01336A"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1681" w:type="pct"/>
            <w:shd w:val="clear" w:color="auto" w:fill="E3DFEB"/>
            <w:vAlign w:val="center"/>
          </w:tcPr>
          <w:p w14:paraId="7B1E5015" w14:textId="77777777" w:rsidR="002B2D55" w:rsidRPr="00190E2F" w:rsidRDefault="002B2D55" w:rsidP="00190E2F">
            <w:pPr>
              <w:widowControl w:val="0"/>
              <w:autoSpaceDE w:val="0"/>
              <w:autoSpaceDN w:val="0"/>
              <w:adjustRightInd w:val="0"/>
              <w:spacing w:before="120"/>
              <w:jc w:val="right"/>
              <w:rPr>
                <w:rFonts w:ascii="Arial" w:hAnsi="Arial" w:cs="Arial"/>
                <w:sz w:val="20"/>
              </w:rPr>
            </w:pPr>
            <w:r w:rsidRPr="00190E2F">
              <w:rPr>
                <w:rFonts w:ascii="Arial" w:hAnsi="Arial" w:cs="Arial"/>
                <w:b/>
                <w:bCs/>
                <w:sz w:val="20"/>
              </w:rPr>
              <w:t>Cộng</w:t>
            </w:r>
          </w:p>
        </w:tc>
        <w:tc>
          <w:tcPr>
            <w:tcW w:w="665" w:type="pct"/>
            <w:shd w:val="clear" w:color="auto" w:fill="E3DFEB"/>
            <w:vAlign w:val="center"/>
          </w:tcPr>
          <w:p w14:paraId="54F32904"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576" w:type="pct"/>
            <w:shd w:val="clear" w:color="auto" w:fill="E3DFEB"/>
            <w:vAlign w:val="center"/>
          </w:tcPr>
          <w:p w14:paraId="0F79742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973" w:type="pct"/>
            <w:shd w:val="clear" w:color="auto" w:fill="E3DFEB"/>
            <w:vAlign w:val="center"/>
          </w:tcPr>
          <w:p w14:paraId="416A56CF"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19" w:type="pct"/>
            <w:shd w:val="clear" w:color="auto" w:fill="E3DFEB"/>
            <w:vAlign w:val="center"/>
          </w:tcPr>
          <w:p w14:paraId="27911E1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101CFFA3" w14:textId="77777777">
        <w:tblPrEx>
          <w:tblCellMar>
            <w:top w:w="0" w:type="dxa"/>
            <w:left w:w="0" w:type="dxa"/>
            <w:bottom w:w="0" w:type="dxa"/>
            <w:right w:w="0" w:type="dxa"/>
          </w:tblCellMar>
        </w:tblPrEx>
        <w:tc>
          <w:tcPr>
            <w:tcW w:w="5000" w:type="pct"/>
            <w:gridSpan w:val="6"/>
            <w:vAlign w:val="center"/>
          </w:tcPr>
          <w:p w14:paraId="6D84863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Tổng cộng (</w:t>
            </w:r>
            <w:r w:rsidRPr="00190E2F">
              <w:rPr>
                <w:rFonts w:ascii="Arial" w:hAnsi="Arial" w:cs="Arial"/>
                <w:b/>
                <w:bCs/>
                <w:i/>
                <w:iCs/>
                <w:sz w:val="20"/>
              </w:rPr>
              <w:t>viết bằng chữ</w:t>
            </w:r>
            <w:r w:rsidRPr="00190E2F">
              <w:rPr>
                <w:rFonts w:ascii="Arial" w:hAnsi="Arial" w:cs="Arial"/>
                <w:b/>
                <w:bCs/>
                <w:sz w:val="20"/>
              </w:rPr>
              <w:t>) …………………………………………………………….</w:t>
            </w:r>
          </w:p>
        </w:tc>
      </w:tr>
    </w:tbl>
    <w:p w14:paraId="4387D12E" w14:textId="77777777" w:rsidR="00BA15D3"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xml:space="preserve">Mục đích nhập khẩu : ........................................................................................................... </w:t>
      </w:r>
    </w:p>
    <w:p w14:paraId="4C7097B2" w14:textId="77777777" w:rsidR="00BA15D3"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Thời gian nhập khẩu: từ ngày ký đến………...………………………….……………</w:t>
      </w:r>
      <w:r w:rsidR="00BA15D3" w:rsidRPr="00190E2F">
        <w:rPr>
          <w:rFonts w:ascii="Arial" w:hAnsi="Arial" w:cs="Arial"/>
          <w:sz w:val="20"/>
        </w:rPr>
        <w:t>………….</w:t>
      </w:r>
    </w:p>
    <w:p w14:paraId="1678542B" w14:textId="77777777" w:rsidR="00BA15D3"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Địa điểm nhập khẩu:………………………………………………………………………</w:t>
      </w:r>
      <w:r w:rsidR="00BA15D3" w:rsidRPr="00190E2F">
        <w:rPr>
          <w:rFonts w:ascii="Arial" w:hAnsi="Arial" w:cs="Arial"/>
          <w:sz w:val="20"/>
        </w:rPr>
        <w:t>………..</w:t>
      </w:r>
      <w:r w:rsidRPr="00190E2F">
        <w:rPr>
          <w:rFonts w:ascii="Arial" w:hAnsi="Arial" w:cs="Arial"/>
          <w:sz w:val="20"/>
        </w:rPr>
        <w:t xml:space="preserve"> </w:t>
      </w:r>
    </w:p>
    <w:p w14:paraId="2141BA8F"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Ghi chú:……………………………………………………………………………………</w:t>
      </w:r>
      <w:r w:rsidR="00BA15D3" w:rsidRPr="00190E2F">
        <w:rPr>
          <w:rFonts w:ascii="Arial" w:hAnsi="Arial" w:cs="Arial"/>
          <w:sz w:val="20"/>
        </w:rPr>
        <w:t>…………</w:t>
      </w:r>
    </w:p>
    <w:p w14:paraId="719EB79E" w14:textId="77777777" w:rsidR="00BA15D3" w:rsidRPr="00190E2F" w:rsidRDefault="00BA15D3" w:rsidP="00190E2F">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BA15D3" w:rsidRPr="00190E2F" w14:paraId="42022FE7" w14:textId="77777777">
        <w:tc>
          <w:tcPr>
            <w:tcW w:w="4428" w:type="dxa"/>
          </w:tcPr>
          <w:p w14:paraId="70F72706" w14:textId="77777777" w:rsidR="00BA15D3" w:rsidRPr="00190E2F" w:rsidRDefault="00BA15D3" w:rsidP="00190E2F">
            <w:pPr>
              <w:spacing w:before="120"/>
              <w:rPr>
                <w:rFonts w:ascii="Arial" w:hAnsi="Arial" w:cs="Arial"/>
                <w:sz w:val="20"/>
                <w:szCs w:val="20"/>
              </w:rPr>
            </w:pPr>
          </w:p>
        </w:tc>
        <w:tc>
          <w:tcPr>
            <w:tcW w:w="4428" w:type="dxa"/>
          </w:tcPr>
          <w:p w14:paraId="54A1107B" w14:textId="77777777" w:rsidR="00BA15D3" w:rsidRPr="00190E2F" w:rsidRDefault="00BA15D3" w:rsidP="00190E2F">
            <w:pPr>
              <w:spacing w:before="120"/>
              <w:jc w:val="center"/>
              <w:rPr>
                <w:rFonts w:ascii="Arial" w:hAnsi="Arial" w:cs="Arial"/>
                <w:b/>
                <w:sz w:val="20"/>
                <w:szCs w:val="20"/>
              </w:rPr>
            </w:pPr>
            <w:r w:rsidRPr="00190E2F">
              <w:rPr>
                <w:rFonts w:ascii="Arial" w:hAnsi="Arial" w:cs="Arial"/>
                <w:b/>
                <w:bCs/>
                <w:sz w:val="20"/>
              </w:rPr>
              <w:t>CỤC TRƯỞNG</w:t>
            </w:r>
            <w:r w:rsidRPr="00190E2F">
              <w:rPr>
                <w:rFonts w:ascii="Arial" w:hAnsi="Arial" w:cs="Arial"/>
                <w:b/>
                <w:bCs/>
                <w:sz w:val="20"/>
              </w:rPr>
              <w:br/>
            </w:r>
            <w:r w:rsidRPr="00190E2F">
              <w:rPr>
                <w:rFonts w:ascii="Arial" w:hAnsi="Arial" w:cs="Arial"/>
                <w:i/>
                <w:iCs/>
                <w:sz w:val="20"/>
              </w:rPr>
              <w:t>(Ký tên, đóng dấu)</w:t>
            </w:r>
            <w:r w:rsidRPr="00190E2F">
              <w:rPr>
                <w:rFonts w:ascii="Arial" w:hAnsi="Arial" w:cs="Arial"/>
                <w:i/>
                <w:iCs/>
                <w:sz w:val="20"/>
              </w:rPr>
              <w:br/>
            </w:r>
          </w:p>
        </w:tc>
      </w:tr>
    </w:tbl>
    <w:p w14:paraId="68F47600" w14:textId="77777777" w:rsidR="002B2D55" w:rsidRPr="00190E2F" w:rsidRDefault="002B2D55" w:rsidP="00190E2F">
      <w:pPr>
        <w:widowControl w:val="0"/>
        <w:autoSpaceDE w:val="0"/>
        <w:autoSpaceDN w:val="0"/>
        <w:adjustRightInd w:val="0"/>
        <w:spacing w:before="120"/>
        <w:rPr>
          <w:rFonts w:ascii="Arial" w:hAnsi="Arial" w:cs="Arial"/>
          <w:sz w:val="20"/>
          <w:u w:val="single"/>
        </w:rPr>
      </w:pPr>
      <w:r w:rsidRPr="00190E2F">
        <w:rPr>
          <w:rFonts w:ascii="Arial" w:hAnsi="Arial" w:cs="Arial"/>
          <w:b/>
          <w:bCs/>
          <w:sz w:val="20"/>
          <w:u w:val="single"/>
        </w:rPr>
        <w:t>Ghi chú:</w:t>
      </w:r>
    </w:p>
    <w:p w14:paraId="055FC9F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Trường hợp nhập khẩu methyl bromide, nội dung ghi trong giấy phép như sau :</w:t>
      </w:r>
    </w:p>
    <w:p w14:paraId="46D4257B"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Mục đích nhập khẩu: Sử dụng cho mục đích kiểm dịch thực vật và xuất khẩu (hoặc sử dụng miễn trừ thiết yếu) theo quy định của Nghị định thư Montreal.</w:t>
      </w:r>
    </w:p>
    <w:p w14:paraId="53AEB93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Lượng methyl bromide trên phải được sử dụng đúng mục đích theo giấy phép này và chỉ được bán cho các tổ chức có Giấy chứng nhận hành nghề xử lý vật thể thuộc diện kiểm dịch thực vật bằng biện pháp xông hơi khử trùng</w:t>
      </w:r>
      <w:r w:rsidR="00585993" w:rsidRPr="00190E2F">
        <w:rPr>
          <w:rFonts w:ascii="Arial" w:hAnsi="Arial" w:cs="Arial"/>
          <w:sz w:val="20"/>
        </w:rPr>
        <w:t>.</w:t>
      </w:r>
    </w:p>
    <w:p w14:paraId="71049BDE"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Không được nhập khẩu methyl bromide nếu vi phạm một trong các trường hợp sau: báo cáo không trung thực về tình hình nhập khẩu, sử dụng, mua bán methyl bromide; Sử dụng sai mục đích được cấp phép; tổ chức bị thu hồi Giấy chứng nhận hành nghề xử lý vật thể thuộc diện kiểm dịch thực vật bằng biện pháp xông hơi khử trùng.</w:t>
      </w:r>
    </w:p>
    <w:p w14:paraId="58DC7D8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1DC84A7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III. TTHC cấp Giấy phép kiểm dịch thực vật nhập khẩu đối với vật thể trong Danh mục vật thể thuộc diện kiểm dịch thực vật phải phân tích nguy cơ dịch hại trước khi nhập khẩu vào Việt Nam</w:t>
      </w:r>
    </w:p>
    <w:p w14:paraId="27DE317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w:t>
      </w:r>
      <w:r w:rsidR="00E315E1" w:rsidRPr="00190E2F">
        <w:rPr>
          <w:rFonts w:ascii="Arial" w:hAnsi="Arial" w:cs="Arial"/>
          <w:b/>
          <w:bCs/>
          <w:sz w:val="20"/>
          <w:szCs w:val="28"/>
        </w:rPr>
        <w:t xml:space="preserve"> </w:t>
      </w:r>
      <w:r w:rsidRPr="00190E2F">
        <w:rPr>
          <w:rFonts w:ascii="Arial" w:hAnsi="Arial" w:cs="Arial"/>
          <w:b/>
          <w:bCs/>
          <w:sz w:val="20"/>
          <w:szCs w:val="28"/>
        </w:rPr>
        <w:t>Trình tự thực hiện:</w:t>
      </w:r>
    </w:p>
    <w:p w14:paraId="121D7C5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Bước 1: Thương nhân gửi 1 bộ hồ sơ trực tiếp hoặc qua đường bưu điện hoặc trực tuyến đến Cục Bảo vệ thực vật.</w:t>
      </w:r>
    </w:p>
    <w:p w14:paraId="103755E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Bước 2: Trường hợp hồ sơ chưa đầy đủ, đúng quy định hoặc cần bổ sung tài liệu giải trình, trong thời hạn 03 ngày làm việc, kể từ ngày tiếp nhận hồ sơ Cục Bảo vệ thực vật thông báo để thương nhân hoàn thiện hồ sơ.</w:t>
      </w:r>
    </w:p>
    <w:p w14:paraId="35E7E31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Bước 3: Trong thời hạn 10 ngày làm việc kể từ khi nhận được hồ sơ đầy đủ, đúng quy định, Cục Bảo vệ thực vật cấp Giấy phép kiểm dịch thực vật nhập khẩu theo Mẫu số 05/BVTV Phụ lục IV ban hành kèm theo Thông tư số</w:t>
      </w:r>
      <w:r w:rsidR="0033152D" w:rsidRPr="00190E2F">
        <w:rPr>
          <w:rFonts w:ascii="Arial" w:hAnsi="Arial" w:cs="Arial"/>
          <w:sz w:val="20"/>
          <w:szCs w:val="28"/>
        </w:rPr>
        <w:t xml:space="preserve"> </w:t>
      </w:r>
      <w:r w:rsidRPr="00190E2F">
        <w:rPr>
          <w:rFonts w:ascii="Arial" w:hAnsi="Arial" w:cs="Arial"/>
          <w:sz w:val="20"/>
          <w:szCs w:val="28"/>
        </w:rPr>
        <w:t>43/2018/TT-BNNPTNT. Trường hợp từ chối cấp phép, cơ quan tiếp nhận hồ sơ</w:t>
      </w:r>
      <w:r w:rsidR="00954884" w:rsidRPr="00190E2F">
        <w:rPr>
          <w:rFonts w:ascii="Arial" w:hAnsi="Arial" w:cs="Arial"/>
          <w:sz w:val="20"/>
          <w:szCs w:val="28"/>
        </w:rPr>
        <w:t xml:space="preserve"> </w:t>
      </w:r>
      <w:r w:rsidRPr="00190E2F">
        <w:rPr>
          <w:rFonts w:ascii="Arial" w:hAnsi="Arial" w:cs="Arial"/>
          <w:sz w:val="20"/>
          <w:szCs w:val="28"/>
        </w:rPr>
        <w:t>có văn bản trả lời và nêu rõ lý do.</w:t>
      </w:r>
    </w:p>
    <w:p w14:paraId="1BFF2D6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2. Cách thức thực hiện: </w:t>
      </w:r>
      <w:r w:rsidRPr="00190E2F">
        <w:rPr>
          <w:rFonts w:ascii="Arial" w:hAnsi="Arial" w:cs="Arial"/>
          <w:sz w:val="20"/>
          <w:szCs w:val="28"/>
        </w:rPr>
        <w:t>Nộp hồ sơ</w:t>
      </w:r>
    </w:p>
    <w:p w14:paraId="277E095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Trực tiếp</w:t>
      </w:r>
    </w:p>
    <w:p w14:paraId="2939DDB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Bưu điện</w:t>
      </w:r>
    </w:p>
    <w:p w14:paraId="2BFAD64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Trực tuyến.</w:t>
      </w:r>
    </w:p>
    <w:p w14:paraId="50FA0DE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3. Thành phần, số lượng hồ sơ:</w:t>
      </w:r>
    </w:p>
    <w:p w14:paraId="23F3F05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Đơn đề nghị cấp Giấy phép kiểm dịch thực vật nhập khẩu theo Phụ lục</w:t>
      </w:r>
      <w:r w:rsidR="00E56A6E" w:rsidRPr="00190E2F">
        <w:rPr>
          <w:rFonts w:ascii="Arial" w:hAnsi="Arial" w:cs="Arial"/>
          <w:i/>
          <w:iCs/>
          <w:sz w:val="20"/>
          <w:szCs w:val="28"/>
        </w:rPr>
        <w:t xml:space="preserve"> </w:t>
      </w:r>
      <w:r w:rsidRPr="00190E2F">
        <w:rPr>
          <w:rFonts w:ascii="Arial" w:hAnsi="Arial" w:cs="Arial"/>
          <w:i/>
          <w:iCs/>
          <w:sz w:val="20"/>
          <w:szCs w:val="28"/>
        </w:rPr>
        <w:t>IV ban hành kèm theo Thông tư số 11/2022/TT-BNNPTNT;</w:t>
      </w:r>
    </w:p>
    <w:p w14:paraId="6057435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Hợp đồng thương mại, trừ trường hợp nhập khẩu cho mục đích</w:t>
      </w:r>
      <w:r w:rsidR="00E56A6E" w:rsidRPr="00190E2F">
        <w:rPr>
          <w:rFonts w:ascii="Arial" w:hAnsi="Arial" w:cs="Arial"/>
          <w:i/>
          <w:iCs/>
          <w:sz w:val="20"/>
          <w:szCs w:val="28"/>
        </w:rPr>
        <w:t xml:space="preserve"> </w:t>
      </w:r>
      <w:r w:rsidRPr="00190E2F">
        <w:rPr>
          <w:rFonts w:ascii="Arial" w:hAnsi="Arial" w:cs="Arial"/>
          <w:i/>
          <w:iCs/>
          <w:sz w:val="20"/>
          <w:szCs w:val="28"/>
        </w:rPr>
        <w:t>nghiên cứu, khảo nghiệm, hợp tác quốc tế;</w:t>
      </w:r>
    </w:p>
    <w:p w14:paraId="0EC0553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Bản sao Giấy chứng nhận đầu tư của thương nhân (chỉ nộp khi nhập</w:t>
      </w:r>
      <w:r w:rsidR="00E56A6E" w:rsidRPr="00190E2F">
        <w:rPr>
          <w:rFonts w:ascii="Arial" w:hAnsi="Arial" w:cs="Arial"/>
          <w:i/>
          <w:iCs/>
          <w:sz w:val="20"/>
          <w:szCs w:val="28"/>
        </w:rPr>
        <w:t xml:space="preserve"> </w:t>
      </w:r>
      <w:r w:rsidRPr="00190E2F">
        <w:rPr>
          <w:rFonts w:ascii="Arial" w:hAnsi="Arial" w:cs="Arial"/>
          <w:i/>
          <w:iCs/>
          <w:sz w:val="20"/>
          <w:szCs w:val="28"/>
        </w:rPr>
        <w:t>khẩu lần đầu).</w:t>
      </w:r>
    </w:p>
    <w:p w14:paraId="0392510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Số lượng hồ sơ: 01 bộ</w:t>
      </w:r>
    </w:p>
    <w:p w14:paraId="1F3AA9B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4. Thời hạn giải quyết: </w:t>
      </w:r>
      <w:r w:rsidRPr="00190E2F">
        <w:rPr>
          <w:rFonts w:ascii="Arial" w:hAnsi="Arial" w:cs="Arial"/>
          <w:sz w:val="20"/>
          <w:szCs w:val="28"/>
        </w:rPr>
        <w:t>10 ngày làm việc kể từ khi nhận được hồ sơ đầy đủ, đúng quy định.</w:t>
      </w:r>
    </w:p>
    <w:p w14:paraId="288ECD1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5. Đối tượng thực hiện thủ tục hành chính: </w:t>
      </w:r>
      <w:r w:rsidRPr="00190E2F">
        <w:rPr>
          <w:rFonts w:ascii="Arial" w:hAnsi="Arial" w:cs="Arial"/>
          <w:sz w:val="20"/>
          <w:szCs w:val="28"/>
        </w:rPr>
        <w:t>Thương nhân, tổ chức, cá</w:t>
      </w:r>
      <w:r w:rsidR="00E56A6E" w:rsidRPr="00190E2F">
        <w:rPr>
          <w:rFonts w:ascii="Arial" w:hAnsi="Arial" w:cs="Arial"/>
          <w:sz w:val="20"/>
          <w:szCs w:val="28"/>
        </w:rPr>
        <w:t xml:space="preserve"> </w:t>
      </w:r>
      <w:r w:rsidRPr="00190E2F">
        <w:rPr>
          <w:rFonts w:ascii="Arial" w:hAnsi="Arial" w:cs="Arial"/>
          <w:sz w:val="20"/>
          <w:szCs w:val="28"/>
        </w:rPr>
        <w:t>nhân.</w:t>
      </w:r>
    </w:p>
    <w:p w14:paraId="095DE65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6. Cơ quan thực hiện thủ tục hành chính: </w:t>
      </w:r>
      <w:r w:rsidRPr="00190E2F">
        <w:rPr>
          <w:rFonts w:ascii="Arial" w:hAnsi="Arial" w:cs="Arial"/>
          <w:sz w:val="20"/>
          <w:szCs w:val="28"/>
        </w:rPr>
        <w:t>Cục Bảo vệ thực vật</w:t>
      </w:r>
    </w:p>
    <w:p w14:paraId="725B217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7. Kết quả thực hiện thủ tục hành chính:</w:t>
      </w:r>
    </w:p>
    <w:p w14:paraId="2D1F244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Giấy phép kiểm dịch thực vật nhập khẩu theo Mẫu số 05/BVTV Phụ lục</w:t>
      </w:r>
      <w:r w:rsidR="00E56A6E" w:rsidRPr="00190E2F">
        <w:rPr>
          <w:rFonts w:ascii="Arial" w:hAnsi="Arial" w:cs="Arial"/>
          <w:sz w:val="20"/>
          <w:szCs w:val="28"/>
        </w:rPr>
        <w:t xml:space="preserve"> </w:t>
      </w:r>
      <w:r w:rsidRPr="00190E2F">
        <w:rPr>
          <w:rFonts w:ascii="Arial" w:hAnsi="Arial" w:cs="Arial"/>
          <w:sz w:val="20"/>
          <w:szCs w:val="28"/>
        </w:rPr>
        <w:t>IV ban hành kèm theo Thông tư số 43/2018/TT-BNNPTNT.</w:t>
      </w:r>
    </w:p>
    <w:p w14:paraId="1EC06AA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Giấy phép kiểm dịch thực vật nhập khẩu có giá trị cho toàn bộ lô hàng ghi trong giấy phép và hiệu lực được ghi trong giấy phép theo từng mặt hàng nhưng không quá 12 tháng kể từ ngày cấp.</w:t>
      </w:r>
    </w:p>
    <w:p w14:paraId="56C74EF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8. Phí và lệ phí: </w:t>
      </w:r>
      <w:r w:rsidRPr="00190E2F">
        <w:rPr>
          <w:rFonts w:ascii="Arial" w:hAnsi="Arial" w:cs="Arial"/>
          <w:sz w:val="20"/>
          <w:szCs w:val="28"/>
        </w:rPr>
        <w:t>Không</w:t>
      </w:r>
    </w:p>
    <w:p w14:paraId="372E626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9. Tên mẫu đơn, mẫu tờ khai:</w:t>
      </w:r>
    </w:p>
    <w:p w14:paraId="0982EEF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xml:space="preserve">Đơn đề nghị cấp Giấy phép kiểm dịch thực vật nhập khẩu </w:t>
      </w:r>
      <w:r w:rsidRPr="00190E2F">
        <w:rPr>
          <w:rFonts w:ascii="Arial" w:hAnsi="Arial" w:cs="Arial"/>
          <w:sz w:val="20"/>
          <w:szCs w:val="28"/>
        </w:rPr>
        <w:t>(</w:t>
      </w:r>
      <w:r w:rsidRPr="00190E2F">
        <w:rPr>
          <w:rFonts w:ascii="Arial" w:hAnsi="Arial" w:cs="Arial"/>
          <w:i/>
          <w:iCs/>
          <w:sz w:val="20"/>
          <w:szCs w:val="28"/>
        </w:rPr>
        <w:t>Phụ lục IV ban</w:t>
      </w:r>
      <w:r w:rsidR="00E56A6E" w:rsidRPr="00190E2F">
        <w:rPr>
          <w:rFonts w:ascii="Arial" w:hAnsi="Arial" w:cs="Arial"/>
          <w:i/>
          <w:iCs/>
          <w:sz w:val="20"/>
          <w:szCs w:val="28"/>
        </w:rPr>
        <w:t xml:space="preserve"> </w:t>
      </w:r>
      <w:r w:rsidRPr="00190E2F">
        <w:rPr>
          <w:rFonts w:ascii="Arial" w:hAnsi="Arial" w:cs="Arial"/>
          <w:i/>
          <w:iCs/>
          <w:sz w:val="20"/>
          <w:szCs w:val="28"/>
        </w:rPr>
        <w:t>hành kèm theo Thông tư số 11/2022/TT-BNNPTNT).</w:t>
      </w:r>
    </w:p>
    <w:p w14:paraId="7F16BE9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10. Yêu cầu, điều kiện thực hiện thủ tục hành chính:</w:t>
      </w:r>
    </w:p>
    <w:p w14:paraId="2699A10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Vật thể trong Danh mục vật thể thuộc diện kiểm dịch thực vật phải phân tích nguy cơ dịch hại trước khi nhập khẩu vào Việt Nam được phép nhập khẩu.</w:t>
      </w:r>
    </w:p>
    <w:p w14:paraId="6EC3A08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Vật thể thuộc diện kiểm dịch thực vật trong Danh mục vật thể thuộc diện kiểm dịch thực vật phải phân tích nguy cơ dịch hại trước khi nhập khẩu vào Việt Nam phải được phân tích nguy cơ dịch hại.</w:t>
      </w:r>
    </w:p>
    <w:p w14:paraId="61F20EB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Cơ quan chuyên ngành bảo vệ và kiểm dịch thực vật ở trung ương của Việt Nam có trách nhiệm tổ chức thực hiện phân tích nguy cơ dịch hại trên cơ sở thông tin do cơ quan có thẩm quyền về kiểm dịch thực vật của nước xuất khẩu cung cấp và các nguồn thông tin hiện có khác.</w:t>
      </w:r>
    </w:p>
    <w:p w14:paraId="1E2C75C1"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Căn cứ kết quả phân tích nguy cơ dịch hại, cơ quan chuyên ngành bảo vệ và kiểm dịch thực vật ở trung ương của Việt Nam cho phép nhập khẩu vật thể thuộc diện kiểm dịch thực vật và thông báo bằng văn bản cho cơ quan có thẩm quyền về kiểm dịch thực vật của nước xuất khẩu và tổ chức, cá nhân có liên quan biết.</w:t>
      </w:r>
    </w:p>
    <w:p w14:paraId="2AAE21B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11. Căn cứ pháp lý của thủ tục hành chính:</w:t>
      </w:r>
    </w:p>
    <w:p w14:paraId="7550309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Luật Bảo vệ và kiểm dịch thực vật số 41/2013/QH13;</w:t>
      </w:r>
    </w:p>
    <w:p w14:paraId="2064D2C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Luật Quản lý ngoại thương số 05/2017/QH14.</w:t>
      </w:r>
    </w:p>
    <w:p w14:paraId="56F7899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Nghị định số 69/2018/NĐ-CP ngày 15/5/2018 của Chính phủ quy định</w:t>
      </w:r>
      <w:r w:rsidR="00503820" w:rsidRPr="00190E2F">
        <w:rPr>
          <w:rFonts w:ascii="Arial" w:hAnsi="Arial" w:cs="Arial"/>
          <w:sz w:val="20"/>
          <w:szCs w:val="28"/>
        </w:rPr>
        <w:t xml:space="preserve"> </w:t>
      </w:r>
      <w:r w:rsidRPr="00190E2F">
        <w:rPr>
          <w:rFonts w:ascii="Arial" w:hAnsi="Arial" w:cs="Arial"/>
          <w:sz w:val="20"/>
          <w:szCs w:val="28"/>
        </w:rPr>
        <w:t>chi tiết một số điều của Luật Quản lý ngoại thương.</w:t>
      </w:r>
    </w:p>
    <w:p w14:paraId="7166498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43/2018/TT-BNNPTNT ngày 28/12/2018 của Bộ Nông nghiệp và Phát triển nông thôn 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w:t>
      </w:r>
    </w:p>
    <w:p w14:paraId="7C1EF06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30/2014/TT-BNNPTNT ngày 05/9/2014 của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14:paraId="49F9296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14:paraId="76B57495" w14:textId="77777777" w:rsidR="00503820" w:rsidRPr="00190E2F" w:rsidRDefault="00503820" w:rsidP="00190E2F">
      <w:pPr>
        <w:widowControl w:val="0"/>
        <w:autoSpaceDE w:val="0"/>
        <w:autoSpaceDN w:val="0"/>
        <w:adjustRightInd w:val="0"/>
        <w:spacing w:before="120"/>
        <w:rPr>
          <w:rFonts w:ascii="Arial" w:hAnsi="Arial" w:cs="Arial"/>
          <w:sz w:val="20"/>
          <w:szCs w:val="28"/>
        </w:rPr>
      </w:pPr>
    </w:p>
    <w:p w14:paraId="2A466C1F"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Phụ lục IV</w:t>
      </w:r>
    </w:p>
    <w:p w14:paraId="6AAE9BA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ĐƠN ĐỀ NGHỊ CẤP</w:t>
      </w:r>
      <w:r w:rsidR="00503820" w:rsidRPr="00190E2F">
        <w:rPr>
          <w:rFonts w:ascii="Arial" w:hAnsi="Arial" w:cs="Arial"/>
          <w:b/>
          <w:bCs/>
          <w:sz w:val="20"/>
          <w:szCs w:val="26"/>
        </w:rPr>
        <w:br/>
      </w:r>
      <w:r w:rsidRPr="00190E2F">
        <w:rPr>
          <w:rFonts w:ascii="Arial" w:hAnsi="Arial" w:cs="Arial"/>
          <w:b/>
          <w:bCs/>
          <w:sz w:val="20"/>
          <w:szCs w:val="26"/>
        </w:rPr>
        <w:t>GIẤY PHÉP KIỂM DỊCH THỰC VẬT NHẬP KHẨU</w:t>
      </w:r>
      <w:r w:rsidR="00503820" w:rsidRPr="00190E2F">
        <w:rPr>
          <w:rFonts w:ascii="Arial" w:hAnsi="Arial" w:cs="Arial"/>
          <w:b/>
          <w:bCs/>
          <w:sz w:val="20"/>
          <w:szCs w:val="26"/>
        </w:rPr>
        <w:br/>
      </w:r>
      <w:r w:rsidRPr="00190E2F">
        <w:rPr>
          <w:rFonts w:ascii="Arial" w:hAnsi="Arial" w:cs="Arial"/>
          <w:i/>
          <w:iCs/>
          <w:sz w:val="20"/>
        </w:rPr>
        <w:t>(Ban hành kèm theo Thông tư số 11/2022/TT-BNNPTNT ngày 20 tháng 9 năm 2022 của Bộ trưởng Bộ Nông nghiệp và Phát triển nông thôn)</w:t>
      </w:r>
    </w:p>
    <w:p w14:paraId="47955C6F" w14:textId="77777777" w:rsidR="00503820" w:rsidRPr="00190E2F" w:rsidRDefault="00503820" w:rsidP="00190E2F">
      <w:pPr>
        <w:widowControl w:val="0"/>
        <w:autoSpaceDE w:val="0"/>
        <w:autoSpaceDN w:val="0"/>
        <w:adjustRightInd w:val="0"/>
        <w:spacing w:before="120"/>
        <w:jc w:val="center"/>
        <w:rPr>
          <w:rFonts w:ascii="Arial" w:hAnsi="Arial" w:cs="Arial"/>
          <w:b/>
          <w:bCs/>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4807EC36"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ĐƠN ĐỀ NGHỊ CẤP</w:t>
      </w:r>
      <w:r w:rsidR="00503820" w:rsidRPr="00190E2F">
        <w:rPr>
          <w:rFonts w:ascii="Arial" w:hAnsi="Arial" w:cs="Arial"/>
          <w:b/>
          <w:bCs/>
          <w:sz w:val="20"/>
          <w:szCs w:val="26"/>
        </w:rPr>
        <w:br/>
      </w:r>
      <w:r w:rsidRPr="00190E2F">
        <w:rPr>
          <w:rFonts w:ascii="Arial" w:hAnsi="Arial" w:cs="Arial"/>
          <w:b/>
          <w:bCs/>
          <w:sz w:val="20"/>
          <w:szCs w:val="26"/>
        </w:rPr>
        <w:t>GIẤY PHÉP KIỂM DỊCH THỰC VẬT NHẬP KHẨU</w:t>
      </w:r>
      <w:r w:rsidR="00503820" w:rsidRPr="00190E2F">
        <w:rPr>
          <w:rFonts w:ascii="Arial" w:hAnsi="Arial" w:cs="Arial"/>
          <w:sz w:val="20"/>
          <w:szCs w:val="26"/>
        </w:rPr>
        <w:br/>
      </w:r>
      <w:r w:rsidRPr="00190E2F">
        <w:rPr>
          <w:rFonts w:ascii="Arial" w:hAnsi="Arial" w:cs="Arial"/>
          <w:sz w:val="20"/>
          <w:szCs w:val="26"/>
        </w:rPr>
        <w:t>Số: .........................</w:t>
      </w:r>
    </w:p>
    <w:p w14:paraId="72FD9DF1"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 xml:space="preserve">Kính gửi: </w:t>
      </w:r>
      <w:r w:rsidRPr="00190E2F">
        <w:rPr>
          <w:rFonts w:ascii="Arial" w:hAnsi="Arial" w:cs="Arial"/>
          <w:sz w:val="20"/>
          <w:szCs w:val="26"/>
        </w:rPr>
        <w:t>Cục Bảo vệ thực vật</w:t>
      </w:r>
    </w:p>
    <w:p w14:paraId="06A12DF3"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1. Tổ chức, cá nhân: ..............................................................................................</w:t>
      </w:r>
      <w:r w:rsidR="00503820" w:rsidRPr="00190E2F">
        <w:rPr>
          <w:rFonts w:ascii="Arial" w:hAnsi="Arial" w:cs="Arial"/>
          <w:sz w:val="20"/>
          <w:szCs w:val="26"/>
        </w:rPr>
        <w:t>..............</w:t>
      </w:r>
    </w:p>
    <w:p w14:paraId="706C7F71"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2. Địa chỉ: ........................................................... Điện thoại: ..............................</w:t>
      </w:r>
      <w:r w:rsidR="00503820" w:rsidRPr="00190E2F">
        <w:rPr>
          <w:rFonts w:ascii="Arial" w:hAnsi="Arial" w:cs="Arial"/>
          <w:sz w:val="20"/>
          <w:szCs w:val="26"/>
        </w:rPr>
        <w:t>.................</w:t>
      </w:r>
    </w:p>
    <w:p w14:paraId="0D620CC9"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 Giấy chứng nhận đăng ký doanh nghiệp số:</w:t>
      </w:r>
      <w:r w:rsidR="00503820" w:rsidRPr="00190E2F">
        <w:rPr>
          <w:rStyle w:val="FootnoteReference"/>
          <w:rFonts w:ascii="Arial" w:hAnsi="Arial" w:cs="Arial"/>
          <w:sz w:val="20"/>
          <w:szCs w:val="26"/>
        </w:rPr>
        <w:footnoteReference w:customMarkFollows="1" w:id="3"/>
        <w:t>3</w:t>
      </w:r>
      <w:r w:rsidRPr="00190E2F">
        <w:rPr>
          <w:rFonts w:ascii="Arial" w:hAnsi="Arial" w:cs="Arial"/>
          <w:sz w:val="20"/>
          <w:szCs w:val="26"/>
        </w:rPr>
        <w:t>...............</w:t>
      </w:r>
      <w:r w:rsidR="00503820" w:rsidRPr="00190E2F">
        <w:rPr>
          <w:rFonts w:ascii="Arial" w:hAnsi="Arial" w:cs="Arial"/>
          <w:sz w:val="20"/>
          <w:szCs w:val="26"/>
        </w:rPr>
        <w:t>.........</w:t>
      </w:r>
      <w:r w:rsidRPr="00190E2F">
        <w:rPr>
          <w:rFonts w:ascii="Arial" w:hAnsi="Arial" w:cs="Arial"/>
          <w:sz w:val="20"/>
          <w:szCs w:val="26"/>
        </w:rPr>
        <w:t>....ngày..........................</w:t>
      </w:r>
      <w:r w:rsidR="00503820" w:rsidRPr="00190E2F">
        <w:rPr>
          <w:rFonts w:ascii="Arial" w:hAnsi="Arial" w:cs="Arial"/>
          <w:sz w:val="20"/>
          <w:szCs w:val="26"/>
        </w:rPr>
        <w:t>.....</w:t>
      </w:r>
    </w:p>
    <w:p w14:paraId="059142E1"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Nơi cấp:…………………………………………………………………………...……</w:t>
      </w:r>
      <w:r w:rsidR="00503820" w:rsidRPr="00190E2F">
        <w:rPr>
          <w:rFonts w:ascii="Arial" w:hAnsi="Arial" w:cs="Arial"/>
          <w:sz w:val="20"/>
          <w:szCs w:val="26"/>
        </w:rPr>
        <w:t>……………</w:t>
      </w:r>
    </w:p>
    <w:p w14:paraId="30BF6CA2"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Đề nghị quý cơ quan cấp Giấy phép kiểm dịch thực vật nhập khẩu cho lô vật</w:t>
      </w:r>
      <w:r w:rsidR="00503820" w:rsidRPr="00190E2F">
        <w:rPr>
          <w:rFonts w:ascii="Arial" w:hAnsi="Arial" w:cs="Arial"/>
          <w:sz w:val="20"/>
          <w:szCs w:val="26"/>
        </w:rPr>
        <w:t xml:space="preserve"> </w:t>
      </w:r>
      <w:r w:rsidRPr="00190E2F">
        <w:rPr>
          <w:rFonts w:ascii="Arial" w:hAnsi="Arial" w:cs="Arial"/>
          <w:sz w:val="20"/>
          <w:szCs w:val="26"/>
        </w:rPr>
        <w:t>thể dưới đây của cơ quan chúng tôi:</w:t>
      </w:r>
    </w:p>
    <w:p w14:paraId="3AB753DA" w14:textId="77777777" w:rsidR="00503820"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Tên vật thể: ............................................................................................................</w:t>
      </w:r>
      <w:r w:rsidR="00503820" w:rsidRPr="00190E2F">
        <w:rPr>
          <w:rFonts w:ascii="Arial" w:hAnsi="Arial" w:cs="Arial"/>
          <w:sz w:val="20"/>
          <w:szCs w:val="26"/>
        </w:rPr>
        <w:t>..............</w:t>
      </w:r>
    </w:p>
    <w:p w14:paraId="2618933C" w14:textId="77777777" w:rsidR="00503820"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Tên khoa học: ........................................................................................................</w:t>
      </w:r>
      <w:r w:rsidR="00503820" w:rsidRPr="00190E2F">
        <w:rPr>
          <w:rFonts w:ascii="Arial" w:hAnsi="Arial" w:cs="Arial"/>
          <w:sz w:val="20"/>
          <w:szCs w:val="26"/>
        </w:rPr>
        <w:t>..............</w:t>
      </w:r>
    </w:p>
    <w:p w14:paraId="17D531C0" w14:textId="77777777" w:rsidR="00503820"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Trọng lượng: ..........................................................................................................</w:t>
      </w:r>
      <w:r w:rsidR="00503820" w:rsidRPr="00190E2F">
        <w:rPr>
          <w:rFonts w:ascii="Arial" w:hAnsi="Arial" w:cs="Arial"/>
          <w:sz w:val="20"/>
          <w:szCs w:val="26"/>
        </w:rPr>
        <w:t>..............</w:t>
      </w:r>
      <w:r w:rsidRPr="00190E2F">
        <w:rPr>
          <w:rFonts w:ascii="Arial" w:hAnsi="Arial" w:cs="Arial"/>
          <w:sz w:val="20"/>
          <w:szCs w:val="26"/>
        </w:rPr>
        <w:t xml:space="preserve"> </w:t>
      </w:r>
    </w:p>
    <w:p w14:paraId="68E25B21" w14:textId="77777777" w:rsidR="00503820"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Số lượng: ................................................................................</w:t>
      </w:r>
      <w:r w:rsidR="00503820" w:rsidRPr="00190E2F">
        <w:rPr>
          <w:rFonts w:ascii="Arial" w:hAnsi="Arial" w:cs="Arial"/>
          <w:sz w:val="20"/>
          <w:szCs w:val="26"/>
        </w:rPr>
        <w:t>.............................................</w:t>
      </w:r>
    </w:p>
    <w:p w14:paraId="4ECEECA9"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Phương thức đóng gói: ..........................................................................................</w:t>
      </w:r>
      <w:r w:rsidR="00503820" w:rsidRPr="00190E2F">
        <w:rPr>
          <w:rFonts w:ascii="Arial" w:hAnsi="Arial" w:cs="Arial"/>
          <w:sz w:val="20"/>
          <w:szCs w:val="26"/>
        </w:rPr>
        <w:t>..............</w:t>
      </w:r>
    </w:p>
    <w:p w14:paraId="7359E9E8" w14:textId="77777777" w:rsidR="00C93919"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Vùng sản xuất: .......................................................................................................</w:t>
      </w:r>
      <w:r w:rsidR="00C93919" w:rsidRPr="00190E2F">
        <w:rPr>
          <w:rFonts w:ascii="Arial" w:hAnsi="Arial" w:cs="Arial"/>
          <w:sz w:val="20"/>
          <w:szCs w:val="26"/>
        </w:rPr>
        <w:t>..............</w:t>
      </w:r>
      <w:r w:rsidRPr="00190E2F">
        <w:rPr>
          <w:rFonts w:ascii="Arial" w:hAnsi="Arial" w:cs="Arial"/>
          <w:sz w:val="20"/>
          <w:szCs w:val="26"/>
        </w:rPr>
        <w:t xml:space="preserve"> </w:t>
      </w:r>
    </w:p>
    <w:p w14:paraId="5B6F534E" w14:textId="77777777" w:rsidR="00C93919"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Nước xuất khẩu: .....................................................................</w:t>
      </w:r>
      <w:r w:rsidR="00C93919" w:rsidRPr="00190E2F">
        <w:rPr>
          <w:rFonts w:ascii="Arial" w:hAnsi="Arial" w:cs="Arial"/>
          <w:sz w:val="20"/>
          <w:szCs w:val="26"/>
        </w:rPr>
        <w:t>.............................................</w:t>
      </w:r>
    </w:p>
    <w:p w14:paraId="58DBB213" w14:textId="77777777" w:rsidR="00C93919"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Phương tiện vận chuyển: ........................................................</w:t>
      </w:r>
      <w:r w:rsidR="00C93919" w:rsidRPr="00190E2F">
        <w:rPr>
          <w:rFonts w:ascii="Arial" w:hAnsi="Arial" w:cs="Arial"/>
          <w:sz w:val="20"/>
          <w:szCs w:val="26"/>
        </w:rPr>
        <w:t>............................................</w:t>
      </w:r>
    </w:p>
    <w:p w14:paraId="7F4B5B77"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Cửa khẩu nhập: ......................................................................................................</w:t>
      </w:r>
      <w:r w:rsidR="00C93919" w:rsidRPr="00190E2F">
        <w:rPr>
          <w:rFonts w:ascii="Arial" w:hAnsi="Arial" w:cs="Arial"/>
          <w:sz w:val="20"/>
          <w:szCs w:val="26"/>
        </w:rPr>
        <w:t>.............</w:t>
      </w:r>
    </w:p>
    <w:p w14:paraId="0900D8E6"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Địa điểm sử dụng: .................................................................................................</w:t>
      </w:r>
      <w:r w:rsidR="00C93919" w:rsidRPr="00190E2F">
        <w:rPr>
          <w:rFonts w:ascii="Arial" w:hAnsi="Arial" w:cs="Arial"/>
          <w:sz w:val="20"/>
          <w:szCs w:val="26"/>
        </w:rPr>
        <w:t>..............</w:t>
      </w:r>
    </w:p>
    <w:p w14:paraId="008D9BFE"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152BB1" w:rsidRPr="00190E2F">
        <w:rPr>
          <w:rFonts w:ascii="Arial" w:hAnsi="Arial" w:cs="Arial"/>
          <w:sz w:val="20"/>
          <w:szCs w:val="26"/>
        </w:rPr>
        <w:t>.............</w:t>
      </w:r>
    </w:p>
    <w:p w14:paraId="53A607BC"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Thời gian lô vật thể nhập khẩu: .............................................................................</w:t>
      </w:r>
      <w:r w:rsidR="00152BB1" w:rsidRPr="00190E2F">
        <w:rPr>
          <w:rFonts w:ascii="Arial" w:hAnsi="Arial" w:cs="Arial"/>
          <w:sz w:val="20"/>
          <w:szCs w:val="26"/>
        </w:rPr>
        <w:t>..............</w:t>
      </w:r>
    </w:p>
    <w:p w14:paraId="23839470" w14:textId="77777777" w:rsidR="00152BB1" w:rsidRPr="00190E2F" w:rsidRDefault="00152BB1" w:rsidP="00190E2F">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152BB1" w:rsidRPr="00190E2F" w14:paraId="0E2E7B7B" w14:textId="77777777">
        <w:tc>
          <w:tcPr>
            <w:tcW w:w="4428" w:type="dxa"/>
          </w:tcPr>
          <w:p w14:paraId="09E2432A" w14:textId="77777777" w:rsidR="00152BB1" w:rsidRPr="00190E2F" w:rsidRDefault="00152BB1" w:rsidP="00190E2F">
            <w:pPr>
              <w:spacing w:before="120"/>
              <w:rPr>
                <w:rFonts w:ascii="Arial" w:hAnsi="Arial" w:cs="Arial"/>
                <w:sz w:val="20"/>
                <w:szCs w:val="20"/>
              </w:rPr>
            </w:pPr>
          </w:p>
        </w:tc>
        <w:tc>
          <w:tcPr>
            <w:tcW w:w="4428" w:type="dxa"/>
          </w:tcPr>
          <w:p w14:paraId="483757C2" w14:textId="77777777" w:rsidR="00152BB1" w:rsidRPr="00190E2F" w:rsidRDefault="00152BB1" w:rsidP="00190E2F">
            <w:pPr>
              <w:spacing w:before="120"/>
              <w:jc w:val="center"/>
              <w:rPr>
                <w:rFonts w:ascii="Arial" w:hAnsi="Arial" w:cs="Arial"/>
                <w:b/>
                <w:sz w:val="20"/>
                <w:szCs w:val="20"/>
              </w:rPr>
            </w:pPr>
            <w:r w:rsidRPr="00190E2F">
              <w:rPr>
                <w:rFonts w:ascii="Arial" w:hAnsi="Arial" w:cs="Arial"/>
                <w:i/>
                <w:iCs/>
                <w:sz w:val="20"/>
                <w:szCs w:val="26"/>
              </w:rPr>
              <w:t>..........., ngày ... tháng ... năm ....</w:t>
            </w:r>
            <w:r w:rsidRPr="00190E2F">
              <w:rPr>
                <w:rFonts w:ascii="Arial" w:hAnsi="Arial" w:cs="Arial"/>
                <w:i/>
                <w:iCs/>
                <w:sz w:val="20"/>
                <w:szCs w:val="26"/>
              </w:rPr>
              <w:br/>
            </w:r>
            <w:r w:rsidRPr="00190E2F">
              <w:rPr>
                <w:rFonts w:ascii="Arial" w:hAnsi="Arial" w:cs="Arial"/>
                <w:b/>
                <w:bCs/>
                <w:sz w:val="20"/>
                <w:szCs w:val="26"/>
              </w:rPr>
              <w:t>Đại diện cơ quan</w:t>
            </w:r>
            <w:r w:rsidRPr="00190E2F">
              <w:rPr>
                <w:rFonts w:ascii="Arial" w:hAnsi="Arial" w:cs="Arial"/>
                <w:b/>
                <w:bCs/>
                <w:sz w:val="20"/>
                <w:szCs w:val="26"/>
              </w:rPr>
              <w:br/>
            </w:r>
            <w:r w:rsidRPr="00190E2F">
              <w:rPr>
                <w:rFonts w:ascii="Arial" w:hAnsi="Arial" w:cs="Arial"/>
                <w:i/>
                <w:iCs/>
                <w:sz w:val="20"/>
              </w:rPr>
              <w:t>(Ký tên, đóng dấu/chữ ký số)</w:t>
            </w:r>
            <w:r w:rsidRPr="00190E2F">
              <w:rPr>
                <w:rFonts w:ascii="Arial" w:hAnsi="Arial" w:cs="Arial"/>
                <w:i/>
                <w:iCs/>
                <w:sz w:val="20"/>
              </w:rPr>
              <w:br/>
            </w:r>
          </w:p>
        </w:tc>
      </w:tr>
    </w:tbl>
    <w:p w14:paraId="2843D488"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4D3D3DBF" w14:textId="77777777" w:rsidR="002B2D55" w:rsidRPr="00190E2F" w:rsidRDefault="002B2D55" w:rsidP="00190E2F">
      <w:pPr>
        <w:widowControl w:val="0"/>
        <w:autoSpaceDE w:val="0"/>
        <w:autoSpaceDN w:val="0"/>
        <w:adjustRightInd w:val="0"/>
        <w:spacing w:before="120"/>
        <w:jc w:val="right"/>
        <w:rPr>
          <w:rFonts w:ascii="Arial" w:hAnsi="Arial" w:cs="Arial"/>
          <w:sz w:val="20"/>
          <w:u w:val="single"/>
        </w:rPr>
      </w:pPr>
      <w:r w:rsidRPr="00190E2F">
        <w:rPr>
          <w:rFonts w:ascii="Arial" w:hAnsi="Arial" w:cs="Arial"/>
          <w:b/>
          <w:bCs/>
          <w:sz w:val="20"/>
          <w:u w:val="single"/>
        </w:rPr>
        <w:t xml:space="preserve">Mẫu số 05/BVTV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1"/>
        <w:gridCol w:w="5359"/>
      </w:tblGrid>
      <w:tr w:rsidR="00F93268" w:rsidRPr="00190E2F" w14:paraId="04BF6BC7" w14:textId="77777777">
        <w:tc>
          <w:tcPr>
            <w:tcW w:w="3348" w:type="dxa"/>
          </w:tcPr>
          <w:p w14:paraId="4176A825" w14:textId="77777777" w:rsidR="00F93268" w:rsidRPr="00190E2F" w:rsidRDefault="00F93268" w:rsidP="00190E2F">
            <w:pPr>
              <w:spacing w:before="120"/>
              <w:jc w:val="center"/>
              <w:rPr>
                <w:rFonts w:ascii="Arial" w:hAnsi="Arial" w:cs="Arial"/>
                <w:b/>
                <w:sz w:val="20"/>
                <w:szCs w:val="20"/>
              </w:rPr>
            </w:pPr>
            <w:r w:rsidRPr="00190E2F">
              <w:rPr>
                <w:rFonts w:ascii="Arial" w:hAnsi="Arial" w:cs="Arial"/>
                <w:sz w:val="20"/>
              </w:rPr>
              <w:t>BỘ NÔNG NGHIỆP</w:t>
            </w:r>
            <w:r w:rsidR="00190E2F">
              <w:rPr>
                <w:rFonts w:ascii="Arial" w:hAnsi="Arial" w:cs="Arial"/>
                <w:sz w:val="20"/>
              </w:rPr>
              <w:t xml:space="preserve"> </w:t>
            </w:r>
            <w:r w:rsidRPr="00190E2F">
              <w:rPr>
                <w:rFonts w:ascii="Arial" w:hAnsi="Arial" w:cs="Arial"/>
                <w:sz w:val="20"/>
              </w:rPr>
              <w:t>VÀ PHÁT TRIỂN NÔNG THÔN</w:t>
            </w:r>
            <w:r w:rsidRPr="00190E2F">
              <w:rPr>
                <w:rFonts w:ascii="Arial" w:hAnsi="Arial" w:cs="Arial"/>
                <w:sz w:val="20"/>
              </w:rPr>
              <w:br/>
            </w:r>
            <w:r w:rsidRPr="00190E2F">
              <w:rPr>
                <w:rFonts w:ascii="Arial" w:hAnsi="Arial" w:cs="Arial"/>
                <w:b/>
                <w:bCs/>
                <w:sz w:val="20"/>
              </w:rPr>
              <w:t>CỤC BẢO VỆ THỰC VẬT</w:t>
            </w:r>
            <w:r w:rsidRPr="00190E2F">
              <w:rPr>
                <w:rFonts w:ascii="Arial" w:hAnsi="Arial" w:cs="Arial"/>
                <w:b/>
                <w:sz w:val="20"/>
                <w:szCs w:val="20"/>
              </w:rPr>
              <w:br/>
              <w:t>-------</w:t>
            </w:r>
          </w:p>
        </w:tc>
        <w:tc>
          <w:tcPr>
            <w:tcW w:w="5508" w:type="dxa"/>
          </w:tcPr>
          <w:p w14:paraId="001D7288" w14:textId="77777777" w:rsidR="00F93268" w:rsidRPr="00190E2F" w:rsidRDefault="00F93268" w:rsidP="00190E2F">
            <w:pPr>
              <w:spacing w:before="120"/>
              <w:jc w:val="center"/>
              <w:rPr>
                <w:rFonts w:ascii="Arial" w:hAnsi="Arial" w:cs="Arial"/>
                <w:sz w:val="20"/>
                <w:szCs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tc>
      </w:tr>
      <w:tr w:rsidR="00F93268" w:rsidRPr="00190E2F" w14:paraId="6E74BF88" w14:textId="77777777">
        <w:tc>
          <w:tcPr>
            <w:tcW w:w="3348" w:type="dxa"/>
          </w:tcPr>
          <w:p w14:paraId="3E9676C1" w14:textId="77777777" w:rsidR="00F93268" w:rsidRPr="00190E2F" w:rsidRDefault="00F93268" w:rsidP="00190E2F">
            <w:pPr>
              <w:spacing w:before="120"/>
              <w:jc w:val="center"/>
              <w:rPr>
                <w:rFonts w:ascii="Arial" w:hAnsi="Arial" w:cs="Arial"/>
                <w:sz w:val="20"/>
                <w:szCs w:val="20"/>
              </w:rPr>
            </w:pPr>
            <w:r w:rsidRPr="00190E2F">
              <w:rPr>
                <w:rFonts w:ascii="Arial" w:hAnsi="Arial" w:cs="Arial"/>
                <w:sz w:val="20"/>
                <w:szCs w:val="20"/>
              </w:rPr>
              <w:t xml:space="preserve">Số: </w:t>
            </w:r>
            <w:r w:rsidRPr="00190E2F">
              <w:rPr>
                <w:rFonts w:ascii="Arial" w:hAnsi="Arial" w:cs="Arial"/>
                <w:sz w:val="20"/>
              </w:rPr>
              <w:t>……/BVTV-KD</w:t>
            </w:r>
          </w:p>
        </w:tc>
        <w:tc>
          <w:tcPr>
            <w:tcW w:w="5508" w:type="dxa"/>
          </w:tcPr>
          <w:p w14:paraId="2D569A93" w14:textId="77777777" w:rsidR="00F93268" w:rsidRPr="00190E2F" w:rsidRDefault="00F93268" w:rsidP="00190E2F">
            <w:pPr>
              <w:spacing w:before="120"/>
              <w:jc w:val="right"/>
              <w:rPr>
                <w:rFonts w:ascii="Arial" w:hAnsi="Arial" w:cs="Arial"/>
                <w:i/>
                <w:sz w:val="20"/>
                <w:szCs w:val="20"/>
              </w:rPr>
            </w:pPr>
          </w:p>
        </w:tc>
      </w:tr>
    </w:tbl>
    <w:p w14:paraId="0FE4C536" w14:textId="77777777" w:rsidR="00F93268" w:rsidRPr="00190E2F" w:rsidRDefault="00F93268" w:rsidP="00190E2F">
      <w:pPr>
        <w:widowControl w:val="0"/>
        <w:autoSpaceDE w:val="0"/>
        <w:autoSpaceDN w:val="0"/>
        <w:adjustRightInd w:val="0"/>
        <w:spacing w:before="120"/>
        <w:jc w:val="center"/>
        <w:rPr>
          <w:rFonts w:ascii="Arial" w:hAnsi="Arial" w:cs="Arial"/>
          <w:sz w:val="20"/>
        </w:rPr>
      </w:pPr>
    </w:p>
    <w:p w14:paraId="566E656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GIẤY PHÉP KIỂM DỊCH THỰC VẬT NHẬP KHẨU</w:t>
      </w:r>
    </w:p>
    <w:p w14:paraId="6434465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Theo pháp luật về bảo vệ và kiểm dịch thực vật của nước Cộng hoà xã hội chủ nghĩa Việt</w:t>
      </w:r>
      <w:r w:rsidR="00F8384F" w:rsidRPr="00190E2F">
        <w:rPr>
          <w:rFonts w:ascii="Arial" w:hAnsi="Arial" w:cs="Arial"/>
          <w:sz w:val="20"/>
        </w:rPr>
        <w:t xml:space="preserve"> </w:t>
      </w:r>
      <w:r w:rsidRPr="00190E2F">
        <w:rPr>
          <w:rFonts w:ascii="Arial" w:hAnsi="Arial" w:cs="Arial"/>
          <w:sz w:val="20"/>
        </w:rPr>
        <w:t>Nam, căn cứ vào:</w:t>
      </w:r>
    </w:p>
    <w:p w14:paraId="447BDE2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Đơn đề nghị cấp Giấy phép Kiểm dịch thực vật nhập khẩu của.............</w:t>
      </w:r>
      <w:r w:rsidR="00F8384F" w:rsidRPr="00190E2F">
        <w:rPr>
          <w:rFonts w:ascii="Arial" w:hAnsi="Arial" w:cs="Arial"/>
          <w:sz w:val="20"/>
        </w:rPr>
        <w:t>...........................</w:t>
      </w:r>
    </w:p>
    <w:p w14:paraId="5F06A13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w:t>
      </w:r>
      <w:r w:rsidR="00F8384F" w:rsidRPr="00190E2F">
        <w:rPr>
          <w:rFonts w:ascii="Arial" w:hAnsi="Arial" w:cs="Arial"/>
          <w:sz w:val="20"/>
        </w:rPr>
        <w:t>.........................</w:t>
      </w:r>
    </w:p>
    <w:p w14:paraId="1C63780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Báo cáo kết quả phân tích nguy cơ dịch hại số .... ngày …..tháng ….năm.......</w:t>
      </w:r>
    </w:p>
    <w:p w14:paraId="2F013FA0"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Cục Bảo vệ thực vật đồng ý về mặt kiểm dịch thực vật (KDTV) để tổ chức, cá nhân có tên và</w:t>
      </w:r>
      <w:r w:rsidR="00F8384F" w:rsidRPr="00190E2F">
        <w:rPr>
          <w:rFonts w:ascii="Arial" w:hAnsi="Arial" w:cs="Arial"/>
          <w:sz w:val="20"/>
        </w:rPr>
        <w:t xml:space="preserve"> </w:t>
      </w:r>
      <w:r w:rsidRPr="00190E2F">
        <w:rPr>
          <w:rFonts w:ascii="Arial" w:hAnsi="Arial" w:cs="Arial"/>
          <w:sz w:val="20"/>
        </w:rPr>
        <w:t>địa chỉ dưới đây:</w:t>
      </w:r>
    </w:p>
    <w:p w14:paraId="5DF299BE" w14:textId="77777777" w:rsidR="002B2D55" w:rsidRPr="00190E2F" w:rsidRDefault="00F8384F"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3F00E5D7" w14:textId="77777777" w:rsidR="002B2D55" w:rsidRPr="00190E2F" w:rsidRDefault="00F8384F"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207E3E7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Nhập và</w:t>
      </w:r>
      <w:r w:rsidR="00FA1C1F" w:rsidRPr="00190E2F">
        <w:rPr>
          <w:rFonts w:ascii="Arial" w:hAnsi="Arial" w:cs="Arial"/>
          <w:sz w:val="20"/>
        </w:rPr>
        <w:t>o Việt Nam từ nước</w:t>
      </w:r>
      <w:r w:rsidRPr="00190E2F">
        <w:rPr>
          <w:rFonts w:ascii="Arial" w:hAnsi="Arial" w:cs="Arial"/>
          <w:sz w:val="20"/>
        </w:rPr>
        <w:t>:</w:t>
      </w:r>
    </w:p>
    <w:p w14:paraId="262E9759" w14:textId="77777777" w:rsidR="002B2D55" w:rsidRPr="00190E2F" w:rsidRDefault="00FA1C1F"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6470F571"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Nh</w:t>
      </w:r>
      <w:r w:rsidR="00FA1C1F" w:rsidRPr="00190E2F">
        <w:rPr>
          <w:rFonts w:ascii="Arial" w:hAnsi="Arial" w:cs="Arial"/>
          <w:sz w:val="20"/>
        </w:rPr>
        <w:t>ững vật thể thuộc diện KDTV sau</w:t>
      </w:r>
      <w:r w:rsidRPr="00190E2F">
        <w:rPr>
          <w:rFonts w:ascii="Arial" w:hAnsi="Arial" w:cs="Arial"/>
          <w:sz w:val="20"/>
        </w:rPr>
        <w:t>:</w:t>
      </w:r>
    </w:p>
    <w:p w14:paraId="5C84CE29" w14:textId="77777777" w:rsidR="002B2D55" w:rsidRPr="00190E2F" w:rsidRDefault="00FA1C1F"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6DE5DA20" w14:textId="77777777" w:rsidR="002B2D55" w:rsidRPr="00190E2F" w:rsidRDefault="00FA1C1F"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25EDF8A9" w14:textId="77777777" w:rsidR="002B2D55" w:rsidRPr="00190E2F" w:rsidRDefault="00FA1C1F"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356928C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Tên khoa học :</w:t>
      </w:r>
      <w:r w:rsidRPr="00190E2F">
        <w:rPr>
          <w:rFonts w:ascii="Arial" w:hAnsi="Arial" w:cs="Arial"/>
          <w:i/>
          <w:iCs/>
          <w:sz w:val="20"/>
        </w:rPr>
        <w:t>……….........…………............................................................</w:t>
      </w:r>
      <w:r w:rsidR="004F1C62" w:rsidRPr="00190E2F">
        <w:rPr>
          <w:rFonts w:ascii="Arial" w:hAnsi="Arial" w:cs="Arial"/>
          <w:i/>
          <w:iCs/>
          <w:sz w:val="20"/>
        </w:rPr>
        <w:t>........................</w:t>
      </w:r>
    </w:p>
    <w:p w14:paraId="1E4D919D"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i/>
          <w:iCs/>
          <w:sz w:val="20"/>
        </w:rPr>
        <w:t>..................................................................................................................</w:t>
      </w:r>
      <w:r w:rsidRPr="00190E2F">
        <w:rPr>
          <w:rFonts w:ascii="Arial" w:hAnsi="Arial" w:cs="Arial"/>
          <w:sz w:val="20"/>
        </w:rPr>
        <w:t>....</w:t>
      </w:r>
      <w:r w:rsidR="004F1C62" w:rsidRPr="00190E2F">
        <w:rPr>
          <w:rFonts w:ascii="Arial" w:hAnsi="Arial" w:cs="Arial"/>
          <w:sz w:val="20"/>
        </w:rPr>
        <w:t>.........................</w:t>
      </w:r>
    </w:p>
    <w:p w14:paraId="20D8068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Với điều kiện phải thực hiện những yêu cầu KDTV sau đây:</w:t>
      </w:r>
    </w:p>
    <w:p w14:paraId="1A7F68B9"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1/ </w:t>
      </w:r>
      <w:r w:rsidRPr="00190E2F">
        <w:rPr>
          <w:rFonts w:ascii="Arial" w:hAnsi="Arial" w:cs="Arial"/>
          <w:sz w:val="20"/>
        </w:rPr>
        <w:t>Áp dụng các biện pháp xử lý tại nước xuất khẩu:</w:t>
      </w:r>
    </w:p>
    <w:p w14:paraId="24E1487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Khử trùng: Loại thuốc:……………</w:t>
      </w:r>
      <w:r w:rsidR="004F1C62" w:rsidRPr="00190E2F">
        <w:rPr>
          <w:rFonts w:ascii="Arial" w:hAnsi="Arial" w:cs="Arial"/>
          <w:sz w:val="20"/>
        </w:rPr>
        <w:t>…………</w:t>
      </w:r>
      <w:r w:rsidRPr="00190E2F">
        <w:rPr>
          <w:rFonts w:ascii="Arial" w:hAnsi="Arial" w:cs="Arial"/>
          <w:sz w:val="20"/>
        </w:rPr>
        <w:t>. Liều lượng:………………Thời gian:………</w:t>
      </w:r>
      <w:r w:rsidR="004F1C62" w:rsidRPr="00190E2F">
        <w:rPr>
          <w:rFonts w:ascii="Arial" w:hAnsi="Arial" w:cs="Arial"/>
          <w:sz w:val="20"/>
        </w:rPr>
        <w:t>...</w:t>
      </w:r>
    </w:p>
    <w:p w14:paraId="71A5CD1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Chiếu xạ: Nguồn:………………………</w:t>
      </w:r>
      <w:r w:rsidR="004F1C62" w:rsidRPr="00190E2F">
        <w:rPr>
          <w:rFonts w:ascii="Arial" w:hAnsi="Arial" w:cs="Arial"/>
          <w:sz w:val="20"/>
        </w:rPr>
        <w:t>……..</w:t>
      </w:r>
      <w:r w:rsidRPr="00190E2F">
        <w:rPr>
          <w:rFonts w:ascii="Arial" w:hAnsi="Arial" w:cs="Arial"/>
          <w:sz w:val="20"/>
        </w:rPr>
        <w:t xml:space="preserve"> Liều lượng:………………Thời gian:………</w:t>
      </w:r>
      <w:r w:rsidR="004F1C62" w:rsidRPr="00190E2F">
        <w:rPr>
          <w:rFonts w:ascii="Arial" w:hAnsi="Arial" w:cs="Arial"/>
          <w:sz w:val="20"/>
        </w:rPr>
        <w:t>...</w:t>
      </w:r>
    </w:p>
    <w:p w14:paraId="00BA506A"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Được sản xuất từ khu vực không nhiễm đối tượng kiểm dịch thực vật của Việt Nam;</w:t>
      </w:r>
    </w:p>
    <w:p w14:paraId="06ABB0A1"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Biện pháp khác: ……………………………………………………………</w:t>
      </w:r>
      <w:r w:rsidR="004F1C62" w:rsidRPr="00190E2F">
        <w:rPr>
          <w:rFonts w:ascii="Arial" w:hAnsi="Arial" w:cs="Arial"/>
          <w:sz w:val="20"/>
        </w:rPr>
        <w:t>……………………..</w:t>
      </w:r>
    </w:p>
    <w:p w14:paraId="03A3B3DC"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2/ </w:t>
      </w:r>
      <w:r w:rsidRPr="00190E2F">
        <w:rPr>
          <w:rFonts w:ascii="Arial" w:hAnsi="Arial" w:cs="Arial"/>
          <w:sz w:val="20"/>
        </w:rPr>
        <w:t>Có Giấy chứng nhận KDTV do cơ quan có thẩm quyền về bảo vệ/KDTV của nước xuất khẩu cấp;</w:t>
      </w:r>
    </w:p>
    <w:p w14:paraId="3A37B3B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3/ </w:t>
      </w:r>
      <w:r w:rsidRPr="00190E2F">
        <w:rPr>
          <w:rFonts w:ascii="Arial" w:hAnsi="Arial" w:cs="Arial"/>
          <w:sz w:val="20"/>
        </w:rPr>
        <w:t>Những vật thể trên:</w:t>
      </w:r>
    </w:p>
    <w:p w14:paraId="05F61278"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Chỉ được phép đ</w:t>
      </w:r>
      <w:r w:rsidR="004F1C62" w:rsidRPr="00190E2F">
        <w:rPr>
          <w:rFonts w:ascii="Arial" w:hAnsi="Arial" w:cs="Arial"/>
          <w:sz w:val="20"/>
        </w:rPr>
        <w:t>ưa vào qua các cửa khẩu sau đây</w:t>
      </w:r>
      <w:r w:rsidRPr="00190E2F">
        <w:rPr>
          <w:rFonts w:ascii="Arial" w:hAnsi="Arial" w:cs="Arial"/>
          <w:sz w:val="20"/>
        </w:rPr>
        <w:t>:</w:t>
      </w:r>
    </w:p>
    <w:p w14:paraId="4C2F2A02" w14:textId="77777777" w:rsidR="002B2D55" w:rsidRPr="00190E2F" w:rsidRDefault="009552B1"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486B7335"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Phải được hoàn tất thủ tục KDTV tại:</w:t>
      </w:r>
      <w:r w:rsidRPr="00190E2F">
        <w:rPr>
          <w:rFonts w:ascii="Arial" w:hAnsi="Arial" w:cs="Arial"/>
          <w:i/>
          <w:iCs/>
          <w:sz w:val="20"/>
        </w:rPr>
        <w:t>............................….…………….......</w:t>
      </w:r>
      <w:r w:rsidR="00215017" w:rsidRPr="00190E2F">
        <w:rPr>
          <w:rFonts w:ascii="Arial" w:hAnsi="Arial" w:cs="Arial"/>
          <w:i/>
          <w:iCs/>
          <w:sz w:val="20"/>
        </w:rPr>
        <w:t>..........................</w:t>
      </w:r>
    </w:p>
    <w:p w14:paraId="5D2F81FB"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4/ </w:t>
      </w:r>
      <w:r w:rsidRPr="00190E2F">
        <w:rPr>
          <w:rFonts w:ascii="Arial" w:hAnsi="Arial" w:cs="Arial"/>
          <w:sz w:val="20"/>
        </w:rPr>
        <w:t xml:space="preserve">Lộ trình vận chuyển: </w:t>
      </w:r>
      <w:r w:rsidRPr="00190E2F">
        <w:rPr>
          <w:rFonts w:ascii="Arial" w:hAnsi="Arial" w:cs="Arial"/>
          <w:i/>
          <w:iCs/>
          <w:sz w:val="20"/>
        </w:rPr>
        <w:t>..................................………………</w:t>
      </w:r>
      <w:r w:rsidRPr="00190E2F">
        <w:rPr>
          <w:rFonts w:ascii="Arial" w:hAnsi="Arial" w:cs="Arial"/>
          <w:sz w:val="20"/>
        </w:rPr>
        <w:t>.......................</w:t>
      </w:r>
      <w:r w:rsidR="00215017" w:rsidRPr="00190E2F">
        <w:rPr>
          <w:rFonts w:ascii="Arial" w:hAnsi="Arial" w:cs="Arial"/>
          <w:sz w:val="20"/>
        </w:rPr>
        <w:t>..........................</w:t>
      </w:r>
    </w:p>
    <w:p w14:paraId="029A703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5/ </w:t>
      </w:r>
      <w:r w:rsidRPr="00190E2F">
        <w:rPr>
          <w:rFonts w:ascii="Arial" w:hAnsi="Arial" w:cs="Arial"/>
          <w:sz w:val="20"/>
        </w:rPr>
        <w:t>Địa điểm sử dụng:</w:t>
      </w:r>
      <w:r w:rsidRPr="00190E2F">
        <w:rPr>
          <w:rFonts w:ascii="Arial" w:hAnsi="Arial" w:cs="Arial"/>
          <w:i/>
          <w:iCs/>
          <w:sz w:val="20"/>
        </w:rPr>
        <w:t>………….....................................................................</w:t>
      </w:r>
      <w:r w:rsidR="00215017" w:rsidRPr="00190E2F">
        <w:rPr>
          <w:rFonts w:ascii="Arial" w:hAnsi="Arial" w:cs="Arial"/>
          <w:i/>
          <w:iCs/>
          <w:sz w:val="20"/>
        </w:rPr>
        <w:t>.........................</w:t>
      </w:r>
    </w:p>
    <w:p w14:paraId="79CF0B39" w14:textId="77777777" w:rsidR="002B2D55" w:rsidRPr="00190E2F" w:rsidRDefault="00215017" w:rsidP="00190E2F">
      <w:pPr>
        <w:widowControl w:val="0"/>
        <w:autoSpaceDE w:val="0"/>
        <w:autoSpaceDN w:val="0"/>
        <w:adjustRightInd w:val="0"/>
        <w:spacing w:before="120"/>
        <w:rPr>
          <w:rFonts w:ascii="Arial" w:hAnsi="Arial" w:cs="Arial"/>
          <w:b/>
          <w:sz w:val="20"/>
        </w:rPr>
      </w:pPr>
      <w:r w:rsidRPr="00190E2F">
        <w:rPr>
          <w:rFonts w:ascii="Arial" w:hAnsi="Arial" w:cs="Arial"/>
          <w:sz w:val="20"/>
        </w:rPr>
        <w:t>...............................................................................................................................................</w:t>
      </w:r>
    </w:p>
    <w:p w14:paraId="16EE7A7B"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6/ </w:t>
      </w:r>
      <w:r w:rsidRPr="00190E2F">
        <w:rPr>
          <w:rFonts w:ascii="Arial" w:hAnsi="Arial" w:cs="Arial"/>
          <w:sz w:val="20"/>
        </w:rPr>
        <w:t>Khi tới nơi qui định, chủ vật thể trên phải thực hiện những nội dung sau đây:</w:t>
      </w:r>
    </w:p>
    <w:p w14:paraId="55DD72F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Khai báo với Chi cục Trồng trọt và Bảo vệ thực vật các tỉnh, thành phố địa điểm gieo trồng để tiếp tục theo dõi tình trạng dịch hại;</w:t>
      </w:r>
    </w:p>
    <w:p w14:paraId="2B901CA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Khai báo với Trung tâm KDTV sau nhập khẩu …;</w:t>
      </w:r>
    </w:p>
    <w:p w14:paraId="52A767D0"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Chỉ được đưa ra sản xuất sau khi có kết luận của cơ quan KDTV.</w:t>
      </w:r>
    </w:p>
    <w:p w14:paraId="7B46852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Yêu cầu KDTV khác: ...........................................................................</w:t>
      </w:r>
      <w:r w:rsidR="003E4B7D" w:rsidRPr="00190E2F">
        <w:rPr>
          <w:rFonts w:ascii="Arial" w:hAnsi="Arial" w:cs="Arial"/>
          <w:sz w:val="20"/>
        </w:rPr>
        <w:t>..............................</w:t>
      </w:r>
    </w:p>
    <w:p w14:paraId="5B6F2D44" w14:textId="77777777" w:rsidR="002B2D55" w:rsidRPr="00190E2F" w:rsidRDefault="003E4B7D"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53286C88" w14:textId="77777777" w:rsidR="002B2D55" w:rsidRPr="00190E2F" w:rsidRDefault="003E4B7D"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50D88DA6" w14:textId="77777777" w:rsidR="002B2D55" w:rsidRPr="00190E2F" w:rsidRDefault="003E4B7D"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1EBEF6E4" w14:textId="77777777" w:rsidR="002B2D55" w:rsidRPr="00190E2F" w:rsidRDefault="003E4B7D" w:rsidP="00190E2F">
      <w:pPr>
        <w:widowControl w:val="0"/>
        <w:autoSpaceDE w:val="0"/>
        <w:autoSpaceDN w:val="0"/>
        <w:adjustRightInd w:val="0"/>
        <w:spacing w:before="120"/>
        <w:rPr>
          <w:rFonts w:ascii="Arial" w:hAnsi="Arial" w:cs="Arial"/>
          <w:sz w:val="20"/>
        </w:rPr>
      </w:pPr>
      <w:r w:rsidRPr="00190E2F">
        <w:rPr>
          <w:rFonts w:ascii="Arial" w:hAnsi="Arial" w:cs="Arial"/>
          <w:sz w:val="20"/>
        </w:rPr>
        <w:t>...............................................................................................................................................</w:t>
      </w:r>
    </w:p>
    <w:p w14:paraId="1F125DA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7/ </w:t>
      </w:r>
      <w:r w:rsidRPr="00190E2F">
        <w:rPr>
          <w:rFonts w:ascii="Arial" w:hAnsi="Arial" w:cs="Arial"/>
          <w:sz w:val="20"/>
        </w:rPr>
        <w:t>Giấy phép này có hiệu lực đến ngày .…... tháng .... năm 20...</w:t>
      </w:r>
    </w:p>
    <w:p w14:paraId="1E9F7476" w14:textId="77777777" w:rsidR="003E4B7D" w:rsidRPr="00190E2F" w:rsidRDefault="003E4B7D" w:rsidP="00190E2F">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3E4B7D" w:rsidRPr="00190E2F" w14:paraId="5AD14B94" w14:textId="77777777">
        <w:tc>
          <w:tcPr>
            <w:tcW w:w="4428" w:type="dxa"/>
          </w:tcPr>
          <w:p w14:paraId="66438D76" w14:textId="77777777" w:rsidR="003E4B7D" w:rsidRPr="00190E2F" w:rsidRDefault="003E4B7D" w:rsidP="00190E2F">
            <w:pPr>
              <w:spacing w:before="120"/>
              <w:rPr>
                <w:rFonts w:ascii="Arial" w:hAnsi="Arial" w:cs="Arial"/>
                <w:sz w:val="20"/>
                <w:szCs w:val="20"/>
              </w:rPr>
            </w:pPr>
          </w:p>
        </w:tc>
        <w:tc>
          <w:tcPr>
            <w:tcW w:w="4428" w:type="dxa"/>
          </w:tcPr>
          <w:p w14:paraId="4896C35B" w14:textId="77777777" w:rsidR="003E4B7D" w:rsidRPr="00190E2F" w:rsidRDefault="003E4B7D" w:rsidP="00190E2F">
            <w:pPr>
              <w:spacing w:before="120"/>
              <w:jc w:val="center"/>
              <w:rPr>
                <w:rFonts w:ascii="Arial" w:hAnsi="Arial" w:cs="Arial"/>
                <w:b/>
                <w:sz w:val="20"/>
                <w:szCs w:val="20"/>
              </w:rPr>
            </w:pPr>
            <w:r w:rsidRPr="00190E2F">
              <w:rPr>
                <w:rFonts w:ascii="Arial" w:hAnsi="Arial" w:cs="Arial"/>
                <w:i/>
                <w:iCs/>
                <w:sz w:val="20"/>
              </w:rPr>
              <w:t>Hà Nội, ngày .... tháng ... năm 20..</w:t>
            </w:r>
            <w:r w:rsidRPr="00190E2F">
              <w:rPr>
                <w:rFonts w:ascii="Arial" w:hAnsi="Arial" w:cs="Arial"/>
                <w:i/>
                <w:iCs/>
                <w:sz w:val="20"/>
              </w:rPr>
              <w:br/>
            </w:r>
            <w:r w:rsidRPr="00190E2F">
              <w:rPr>
                <w:rFonts w:ascii="Arial" w:hAnsi="Arial" w:cs="Arial"/>
                <w:b/>
                <w:bCs/>
                <w:sz w:val="20"/>
              </w:rPr>
              <w:t>CỤC TRƯỞNG</w:t>
            </w:r>
            <w:r w:rsidRPr="00190E2F">
              <w:rPr>
                <w:rFonts w:ascii="Arial" w:hAnsi="Arial" w:cs="Arial"/>
                <w:b/>
                <w:bCs/>
                <w:sz w:val="20"/>
              </w:rPr>
              <w:br/>
            </w:r>
            <w:r w:rsidRPr="00190E2F">
              <w:rPr>
                <w:rFonts w:ascii="Arial" w:hAnsi="Arial" w:cs="Arial"/>
                <w:i/>
                <w:iCs/>
                <w:sz w:val="20"/>
              </w:rPr>
              <w:t>(Ký tên, đóng dấu)</w:t>
            </w:r>
            <w:r w:rsidRPr="00190E2F">
              <w:rPr>
                <w:rFonts w:ascii="Arial" w:hAnsi="Arial" w:cs="Arial"/>
                <w:i/>
                <w:iCs/>
                <w:sz w:val="20"/>
              </w:rPr>
              <w:br/>
            </w:r>
          </w:p>
        </w:tc>
      </w:tr>
    </w:tbl>
    <w:p w14:paraId="2A4D5E95" w14:textId="77777777" w:rsidR="002B2D55" w:rsidRPr="00190E2F" w:rsidRDefault="002B2D55" w:rsidP="00190E2F">
      <w:pPr>
        <w:widowControl w:val="0"/>
        <w:autoSpaceDE w:val="0"/>
        <w:autoSpaceDN w:val="0"/>
        <w:adjustRightInd w:val="0"/>
        <w:spacing w:before="120"/>
        <w:rPr>
          <w:rFonts w:ascii="Arial" w:hAnsi="Arial" w:cs="Arial"/>
          <w:sz w:val="20"/>
          <w:u w:val="single"/>
        </w:rPr>
      </w:pPr>
      <w:r w:rsidRPr="00190E2F">
        <w:rPr>
          <w:rFonts w:ascii="Arial" w:hAnsi="Arial" w:cs="Arial"/>
          <w:b/>
          <w:bCs/>
          <w:sz w:val="20"/>
          <w:u w:val="single"/>
        </w:rPr>
        <w:t>Ghi chú:</w:t>
      </w:r>
    </w:p>
    <w:p w14:paraId="75325098"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1. </w:t>
      </w:r>
      <w:r w:rsidRPr="00190E2F">
        <w:rPr>
          <w:rFonts w:ascii="Arial" w:hAnsi="Arial" w:cs="Arial"/>
          <w:sz w:val="20"/>
        </w:rPr>
        <w:t>Giấy phép KDTV nhập khẩu này được lập thành 4 bản:</w:t>
      </w:r>
    </w:p>
    <w:p w14:paraId="264AC896"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Một bản do cơ quan đặt hàng giữ;</w:t>
      </w:r>
    </w:p>
    <w:p w14:paraId="1DFDF597"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Một bản do cơ quan nhập khẩu giữ;</w:t>
      </w:r>
    </w:p>
    <w:p w14:paraId="32C36631"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Một bản lưu tại cơ quan KDTV của địa bàn có cửa khẩu mà hàng thực vật nhập vào;</w:t>
      </w:r>
    </w:p>
    <w:p w14:paraId="0D343275"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Một bản lưu tại Cục Bảo vệ thực vật.</w:t>
      </w:r>
    </w:p>
    <w:p w14:paraId="26805F03"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b/>
          <w:bCs/>
          <w:sz w:val="20"/>
        </w:rPr>
        <w:t xml:space="preserve">2. </w:t>
      </w:r>
      <w:r w:rsidRPr="00190E2F">
        <w:rPr>
          <w:rFonts w:ascii="Arial" w:hAnsi="Arial" w:cs="Arial"/>
          <w:sz w:val="20"/>
        </w:rPr>
        <w:t>Cơ quan KDTV nơi nhận phải tiến hành thống kê nghiêm ngặt những Giấy phép KDTV</w:t>
      </w:r>
      <w:r w:rsidR="00996DD0" w:rsidRPr="00190E2F">
        <w:rPr>
          <w:rFonts w:ascii="Arial" w:hAnsi="Arial" w:cs="Arial"/>
          <w:sz w:val="20"/>
        </w:rPr>
        <w:t xml:space="preserve"> </w:t>
      </w:r>
      <w:r w:rsidRPr="00190E2F">
        <w:rPr>
          <w:rFonts w:ascii="Arial" w:hAnsi="Arial" w:cs="Arial"/>
          <w:sz w:val="20"/>
        </w:rPr>
        <w:t>nhập khẩu nhận được.</w:t>
      </w:r>
    </w:p>
    <w:p w14:paraId="25C9CBE2"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499F761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IV. TTHC Cấp Giấy chứng nhận hành nghề xử lý vật thể thuộc diện</w:t>
      </w:r>
      <w:r w:rsidR="00996DD0" w:rsidRPr="00190E2F">
        <w:rPr>
          <w:rFonts w:ascii="Arial" w:hAnsi="Arial" w:cs="Arial"/>
          <w:b/>
          <w:bCs/>
          <w:sz w:val="20"/>
          <w:szCs w:val="28"/>
        </w:rPr>
        <w:t xml:space="preserve"> </w:t>
      </w:r>
      <w:r w:rsidRPr="00190E2F">
        <w:rPr>
          <w:rFonts w:ascii="Arial" w:hAnsi="Arial" w:cs="Arial"/>
          <w:b/>
          <w:bCs/>
          <w:sz w:val="20"/>
          <w:szCs w:val="28"/>
        </w:rPr>
        <w:t>kiểm dịch thực vật</w:t>
      </w:r>
    </w:p>
    <w:p w14:paraId="05832EA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w:t>
      </w:r>
      <w:r w:rsidR="008721BA" w:rsidRPr="00190E2F">
        <w:rPr>
          <w:rFonts w:ascii="Arial" w:hAnsi="Arial" w:cs="Arial"/>
          <w:b/>
          <w:bCs/>
          <w:sz w:val="20"/>
          <w:szCs w:val="28"/>
        </w:rPr>
        <w:t xml:space="preserve"> </w:t>
      </w:r>
      <w:r w:rsidRPr="00190E2F">
        <w:rPr>
          <w:rFonts w:ascii="Arial" w:hAnsi="Arial" w:cs="Arial"/>
          <w:b/>
          <w:bCs/>
          <w:sz w:val="20"/>
          <w:szCs w:val="28"/>
        </w:rPr>
        <w:t>Trình tự thực hiện:</w:t>
      </w:r>
    </w:p>
    <w:p w14:paraId="14A1504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Bước 1: Tổ chức đăng ký cấp Giấy chứng nhận hành nghề xử lý vật thể nộp trực tiếp hoặc gửi qua đường bưu điện 01 bộ hồ sơ cho Cục Bảo vệ thực vật.</w:t>
      </w:r>
    </w:p>
    <w:p w14:paraId="0B92641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Bước 2: Trong thời gian 05 ngày làm việc kể từ khi nhận được hồ sơ, Cục Bảo vệ thực vật thẩm định hồ sơ và thông báo bằng văn bản kết quả thẩm định cho tổ chức đăng ký.</w:t>
      </w:r>
    </w:p>
    <w:p w14:paraId="0A161F6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Bước 3: Trong thời gian 15 ngày kể từ ngày nhận hồ sơ hợp lệ, Cục Bảo vệ thực vật tổ chức kiểm tra thực tế điều kiện hành nghề của tổ chức đăng ký và cấp Giấy chứng nhận hành nghề xử lý vật thể thuộc diện kiểm dịch thực vật theo mẫu quy định tại Phụ lục V ban hành kèm theo Thông tư số 05/2015/TT-BNNPTNT.</w:t>
      </w:r>
    </w:p>
    <w:p w14:paraId="0DBF2E2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Trường hợp không cấp phải trả lời bằng văn bản và nêu rõ lý do.</w:t>
      </w:r>
    </w:p>
    <w:p w14:paraId="7A5A341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2. Cách thức thực hiện:</w:t>
      </w:r>
    </w:p>
    <w:p w14:paraId="718CE00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Hồ sơ được nộp trực tiếp hoặc gửi qua đường bưu điện cho Cục Bảo vệ thực vật.</w:t>
      </w:r>
    </w:p>
    <w:p w14:paraId="447B0A4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3. Thành phần, số lượng hồ sơ:</w:t>
      </w:r>
    </w:p>
    <w:p w14:paraId="3F469711"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xml:space="preserve">a) </w:t>
      </w:r>
      <w:r w:rsidRPr="00190E2F">
        <w:rPr>
          <w:rFonts w:ascii="Arial" w:hAnsi="Arial" w:cs="Arial"/>
          <w:i/>
          <w:iCs/>
          <w:sz w:val="20"/>
          <w:szCs w:val="28"/>
        </w:rPr>
        <w:t>Đơn đề nghị theo mẫu tại Phụ lục II ban hành kèm theo Thông tư số</w:t>
      </w:r>
      <w:r w:rsidR="00C220F0" w:rsidRPr="00190E2F">
        <w:rPr>
          <w:rFonts w:ascii="Arial" w:hAnsi="Arial" w:cs="Arial"/>
          <w:i/>
          <w:iCs/>
          <w:sz w:val="20"/>
          <w:szCs w:val="28"/>
        </w:rPr>
        <w:t xml:space="preserve"> </w:t>
      </w:r>
      <w:r w:rsidRPr="00190E2F">
        <w:rPr>
          <w:rFonts w:ascii="Arial" w:hAnsi="Arial" w:cs="Arial"/>
          <w:i/>
          <w:iCs/>
          <w:sz w:val="20"/>
          <w:szCs w:val="28"/>
        </w:rPr>
        <w:t>11/2022/TT-BNNPTNT</w:t>
      </w:r>
      <w:r w:rsidRPr="00190E2F">
        <w:rPr>
          <w:rFonts w:ascii="Arial" w:hAnsi="Arial" w:cs="Arial"/>
          <w:sz w:val="20"/>
          <w:szCs w:val="28"/>
        </w:rPr>
        <w:t>.</w:t>
      </w:r>
    </w:p>
    <w:p w14:paraId="121E4D62"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b) Bản thuyết minh về quy trình kỹ thuật, phương tiện, danh mục trang thiết bị xử lý đối với từng biện pháp, loại hình và quy mô đăng ký theo mẫu quy định tại Phụ lục VII ban hành kèm theo Thông tư số 05/2015/TT-BNNPTNT.</w:t>
      </w:r>
    </w:p>
    <w:p w14:paraId="2F8B52C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c) Bản sao có chứng thực hoặc bản sao chụp mang theo bản chính để đối chiếu Bằng tốt nghiệp trình độ từ đại học trở lên của người trực tiếp quản lý điều hành.</w:t>
      </w:r>
    </w:p>
    <w:p w14:paraId="0EF3CCF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d) Bản chính Giấy khám sức khỏe của người trực tiếp quản lý điều hành do cơ quan y tế cấp huyện trở lên cấp; Bản sao chụp giấy khám sức khỏe của người trực tiếp thực hiện xử lý vật thể.</w:t>
      </w:r>
    </w:p>
    <w:p w14:paraId="3A0B522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đ) Danh sách người trực tiếp thực hiện xử lý vật thể đã được cấp Thẻ hành</w:t>
      </w:r>
      <w:r w:rsidR="00C220F0" w:rsidRPr="00190E2F">
        <w:rPr>
          <w:rFonts w:ascii="Arial" w:hAnsi="Arial" w:cs="Arial"/>
          <w:sz w:val="20"/>
          <w:szCs w:val="28"/>
        </w:rPr>
        <w:t xml:space="preserve"> </w:t>
      </w:r>
      <w:r w:rsidRPr="00190E2F">
        <w:rPr>
          <w:rFonts w:ascii="Arial" w:hAnsi="Arial" w:cs="Arial"/>
          <w:sz w:val="20"/>
          <w:szCs w:val="28"/>
        </w:rPr>
        <w:t>nghề.</w:t>
      </w:r>
    </w:p>
    <w:p w14:paraId="5F5ACED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e) Bản sao chụp Phương án phòng cháy chữa cháy được phê duyệt hoặc</w:t>
      </w:r>
      <w:r w:rsidR="00C220F0" w:rsidRPr="00190E2F">
        <w:rPr>
          <w:rFonts w:ascii="Arial" w:hAnsi="Arial" w:cs="Arial"/>
          <w:sz w:val="20"/>
          <w:szCs w:val="28"/>
        </w:rPr>
        <w:t xml:space="preserve"> </w:t>
      </w:r>
      <w:r w:rsidRPr="00190E2F">
        <w:rPr>
          <w:rFonts w:ascii="Arial" w:hAnsi="Arial" w:cs="Arial"/>
          <w:sz w:val="20"/>
          <w:szCs w:val="28"/>
        </w:rPr>
        <w:t>Biên bản kiểm tra an toàn về phòng cháy và chữa cháy hoặc giấy tờ chứng minh đủ điều kiện về phòng cháy chữa cháy theo quy định của pháp luật; cam kết bảo vệ môi trường đã được phê duyệt hoặc giấy tờ chứng minh đủ điều kiện về đảm bảo môi trường theo quy định của pháp luật.</w:t>
      </w:r>
    </w:p>
    <w:p w14:paraId="39BE354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Số lượng hồ sơ: 01 bộ</w:t>
      </w:r>
    </w:p>
    <w:p w14:paraId="510E7B1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4. Thời hạn giải quyết:</w:t>
      </w:r>
    </w:p>
    <w:p w14:paraId="3396330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20 ngày làm việc kể từ ngày nhận đầy đủ hồ sơ hợp lệ.</w:t>
      </w:r>
    </w:p>
    <w:p w14:paraId="2431249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5. Đối tượng thực hiện thủ tục hành chính:</w:t>
      </w:r>
    </w:p>
    <w:p w14:paraId="0C553E13"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Tổ chức đăng ký hành nghề xử lý vật thể thuộc diện kiểm dịch thực vật</w:t>
      </w:r>
    </w:p>
    <w:p w14:paraId="3D3B1F7E"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 xml:space="preserve">6. Cơ quan thực hiện thủ tục hành chính: </w:t>
      </w:r>
      <w:r w:rsidRPr="00190E2F">
        <w:rPr>
          <w:rFonts w:ascii="Arial" w:hAnsi="Arial" w:cs="Arial"/>
          <w:sz w:val="20"/>
          <w:szCs w:val="28"/>
        </w:rPr>
        <w:t>Cục Bảo vệ thực vật</w:t>
      </w:r>
    </w:p>
    <w:p w14:paraId="2033EE48"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7. Kết quả thực hiện thủ tục hành chính</w:t>
      </w:r>
      <w:r w:rsidRPr="00190E2F">
        <w:rPr>
          <w:rFonts w:ascii="Arial" w:hAnsi="Arial" w:cs="Arial"/>
          <w:sz w:val="20"/>
          <w:szCs w:val="28"/>
        </w:rPr>
        <w:t>:</w:t>
      </w:r>
    </w:p>
    <w:p w14:paraId="0348FAE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Giấy chứng nhận hành nghề xử lý vật thể thuộc diện kiểm dịch thực vật theo quy định tại Phụ lục V Thông tư số 05/2015/TT-BNNPTNT.</w:t>
      </w:r>
    </w:p>
    <w:p w14:paraId="21CE32F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Thời hạn của Giấy chứng nhận: 05 năm.</w:t>
      </w:r>
    </w:p>
    <w:p w14:paraId="7E86907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8. Phí, lệ phí:</w:t>
      </w:r>
    </w:p>
    <w:p w14:paraId="0B610870"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8"/>
        </w:rPr>
        <w:t xml:space="preserve">Phí: </w:t>
      </w:r>
      <w:r w:rsidRPr="00190E2F">
        <w:rPr>
          <w:rFonts w:ascii="Arial" w:hAnsi="Arial" w:cs="Arial"/>
          <w:sz w:val="20"/>
          <w:szCs w:val="26"/>
        </w:rPr>
        <w:t>12.000.000 đồng/lần</w:t>
      </w:r>
    </w:p>
    <w:p w14:paraId="248D770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9. Tên mẫu đơn, mẫu tờ khai</w:t>
      </w:r>
      <w:r w:rsidRPr="00190E2F">
        <w:rPr>
          <w:rFonts w:ascii="Arial" w:hAnsi="Arial" w:cs="Arial"/>
          <w:sz w:val="20"/>
          <w:szCs w:val="28"/>
        </w:rPr>
        <w:t>:</w:t>
      </w:r>
    </w:p>
    <w:p w14:paraId="621CD056"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Đơn đề nghị cấp giấy chứng nhận hành nghề xử lý vật thể thuộc diện kiểm dịch thực vật (Phụ lục II ban hành kèm theo Thông tư số 11/2022/TT-BNNPTNT)</w:t>
      </w:r>
      <w:r w:rsidRPr="00190E2F">
        <w:rPr>
          <w:rFonts w:ascii="Arial" w:hAnsi="Arial" w:cs="Arial"/>
          <w:sz w:val="20"/>
          <w:szCs w:val="28"/>
        </w:rPr>
        <w:t>.</w:t>
      </w:r>
    </w:p>
    <w:p w14:paraId="0671704D"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Bản thuyết minh về quy trình kỹ thuật, phương tiện, danh mục trang thiết bị xử lý đối với từng biện pháp, loại hình và quy mô đăng ký (Phụ lục VII ban hành kèm theo Thông tư số 05/2015/TT-BNNPTNT).</w:t>
      </w:r>
    </w:p>
    <w:p w14:paraId="48EDF38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10. Yêu cầu, điều kiện thực hiện thủ tục hành chính</w:t>
      </w:r>
      <w:r w:rsidRPr="00190E2F">
        <w:rPr>
          <w:rFonts w:ascii="Arial" w:hAnsi="Arial" w:cs="Arial"/>
          <w:sz w:val="20"/>
          <w:szCs w:val="28"/>
        </w:rPr>
        <w:t>:</w:t>
      </w:r>
    </w:p>
    <w:p w14:paraId="6BA3FBF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Tổ chức được cấp Giấy chứng nhận hành nghề xử lý vật thể thuộc diện kiểm dịch thực vật phải có đủ các điều kiện sau đây:</w:t>
      </w:r>
    </w:p>
    <w:p w14:paraId="0D066450"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Người trực tiếp quản lý, điều hành tổ chức hành nghề xử lý vật thể thuộc</w:t>
      </w:r>
      <w:r w:rsidR="00C220F0" w:rsidRPr="00190E2F">
        <w:rPr>
          <w:rFonts w:ascii="Arial" w:hAnsi="Arial" w:cs="Arial"/>
          <w:sz w:val="20"/>
          <w:szCs w:val="28"/>
        </w:rPr>
        <w:t xml:space="preserve"> </w:t>
      </w:r>
      <w:r w:rsidRPr="00190E2F">
        <w:rPr>
          <w:rFonts w:ascii="Arial" w:hAnsi="Arial" w:cs="Arial"/>
          <w:sz w:val="20"/>
          <w:szCs w:val="28"/>
        </w:rPr>
        <w:t>diện kiểm dịch thực vật có trình độ chuyên môn từ đại học trở lên quy định tại Quy chuẩn kỹ thuật quốc gia QCVN 01 - 19:2010/BNNPTNT về quy trình xông hơi khử trùng hoặc tiêu chuẩn Việt Nam, tiêu chuẩn cơ sở về xử lý vật thể thuộc diện kiểm dịch thực vật; người trực tiếp thực hiện xử lý vật thể thuộc diện kiểm dịch thực vật có Thẻ hành nghề do Cục Bảo vệ thực vật cấp.</w:t>
      </w:r>
    </w:p>
    <w:p w14:paraId="4943176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Có địa điểm xử lý vật thể, nhà xưởng, kho chứa, phương tiện phù hợp với quy mô, biện pháp và loại hình xử lý theo quy chuẩn kỹ thuật quốc gia về xử lý vật thể thuộc diện kiểm dịch thực vật.</w:t>
      </w:r>
    </w:p>
    <w:p w14:paraId="2DE65337"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Có thiết bị đối với từng biện pháp xử lý quy định tại Phụ lục I ban hành</w:t>
      </w:r>
      <w:r w:rsidR="00C220F0" w:rsidRPr="00190E2F">
        <w:rPr>
          <w:rFonts w:ascii="Arial" w:hAnsi="Arial" w:cs="Arial"/>
          <w:sz w:val="20"/>
          <w:szCs w:val="28"/>
        </w:rPr>
        <w:t xml:space="preserve"> </w:t>
      </w:r>
      <w:r w:rsidRPr="00190E2F">
        <w:rPr>
          <w:rFonts w:ascii="Arial" w:hAnsi="Arial" w:cs="Arial"/>
          <w:sz w:val="20"/>
          <w:szCs w:val="28"/>
        </w:rPr>
        <w:t>kèm theo Nghị định số 66/2016/NĐ-CP.</w:t>
      </w:r>
    </w:p>
    <w:p w14:paraId="78133BAB"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Có đủ điều kiện phòng cháy và chữa cháy, bảo vệ môi trường theo quy</w:t>
      </w:r>
      <w:r w:rsidR="00C220F0" w:rsidRPr="00190E2F">
        <w:rPr>
          <w:rFonts w:ascii="Arial" w:hAnsi="Arial" w:cs="Arial"/>
          <w:sz w:val="20"/>
          <w:szCs w:val="28"/>
        </w:rPr>
        <w:t xml:space="preserve"> </w:t>
      </w:r>
      <w:r w:rsidRPr="00190E2F">
        <w:rPr>
          <w:rFonts w:ascii="Arial" w:hAnsi="Arial" w:cs="Arial"/>
          <w:sz w:val="20"/>
          <w:szCs w:val="28"/>
        </w:rPr>
        <w:t>định của pháp luật.</w:t>
      </w:r>
    </w:p>
    <w:p w14:paraId="14E51565"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b/>
          <w:bCs/>
          <w:sz w:val="20"/>
          <w:szCs w:val="28"/>
        </w:rPr>
        <w:t>11. Căn cứ pháp lý của thủ tục hành chính</w:t>
      </w:r>
      <w:r w:rsidRPr="00190E2F">
        <w:rPr>
          <w:rFonts w:ascii="Arial" w:hAnsi="Arial" w:cs="Arial"/>
          <w:sz w:val="20"/>
          <w:szCs w:val="28"/>
        </w:rPr>
        <w:t>:</w:t>
      </w:r>
    </w:p>
    <w:p w14:paraId="33728A5A"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Luật Bảo vệ và kiểm dịch thực vật số 41/2013/QH13.</w:t>
      </w:r>
    </w:p>
    <w:p w14:paraId="4C325D2F"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432DC0A5" w14:textId="77777777" w:rsidR="002B2D55" w:rsidRPr="00190E2F" w:rsidRDefault="002B2D55" w:rsidP="00190E2F">
      <w:pPr>
        <w:widowControl w:val="0"/>
        <w:autoSpaceDE w:val="0"/>
        <w:autoSpaceDN w:val="0"/>
        <w:adjustRightInd w:val="0"/>
        <w:spacing w:before="120"/>
        <w:rPr>
          <w:rFonts w:ascii="Arial" w:hAnsi="Arial" w:cs="Arial"/>
          <w:sz w:val="20"/>
        </w:rPr>
      </w:pPr>
      <w:r w:rsidRPr="00190E2F">
        <w:rPr>
          <w:rFonts w:ascii="Arial" w:hAnsi="Arial" w:cs="Arial"/>
          <w:sz w:val="20"/>
        </w:rPr>
        <w:t xml:space="preserve">- </w:t>
      </w:r>
      <w:r w:rsidRPr="00190E2F">
        <w:rPr>
          <w:rFonts w:ascii="Arial" w:hAnsi="Arial" w:cs="Arial"/>
          <w:sz w:val="20"/>
          <w:szCs w:val="28"/>
        </w:rPr>
        <w:t>Nghị định số 123/2018/NĐ-CP ngày 17 ngày 9 năm 2018 sửa đổi, bổ sung một số Nghị định quy định về điều kiện đầu tư, kinh doanh trong lĩnh vực nông nghiệp</w:t>
      </w:r>
      <w:r w:rsidRPr="00190E2F">
        <w:rPr>
          <w:rFonts w:ascii="Arial" w:hAnsi="Arial" w:cs="Arial"/>
          <w:sz w:val="20"/>
        </w:rPr>
        <w:t>.</w:t>
      </w:r>
    </w:p>
    <w:p w14:paraId="4D445B59"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05/2015/TT-BNNPTNT ngày 12 tháng 02 năm 2015 của Bộ Nông nghiệp và Phát triển nông thôn quy định trình tự, thủ tục cấp giấy chứng nhận hành nghề xử lý kiểm dịch thực vật.</w:t>
      </w:r>
    </w:p>
    <w:p w14:paraId="52714444"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sz w:val="20"/>
          <w:szCs w:val="28"/>
        </w:rPr>
        <w:t>- Thông tư số 33/2021/TT-BTC ngày 17/5/2021 của Bộ Tài chính quy định mức thu, chế độ thu, nộp, quản lý và sử dụng phí trong hoạt động kiểm dịch và bảo vệ thực vật thuộc lĩnh vực nông nghiệp.</w:t>
      </w:r>
    </w:p>
    <w:p w14:paraId="5E54C3DC" w14:textId="77777777" w:rsidR="002B2D55" w:rsidRPr="00190E2F" w:rsidRDefault="002B2D55" w:rsidP="00190E2F">
      <w:pPr>
        <w:widowControl w:val="0"/>
        <w:autoSpaceDE w:val="0"/>
        <w:autoSpaceDN w:val="0"/>
        <w:adjustRightInd w:val="0"/>
        <w:spacing w:before="120"/>
        <w:rPr>
          <w:rFonts w:ascii="Arial" w:hAnsi="Arial" w:cs="Arial"/>
          <w:sz w:val="20"/>
          <w:szCs w:val="28"/>
        </w:rPr>
      </w:pPr>
      <w:r w:rsidRPr="00190E2F">
        <w:rPr>
          <w:rFonts w:ascii="Arial" w:hAnsi="Arial" w:cs="Arial"/>
          <w:i/>
          <w:iCs/>
          <w:sz w:val="20"/>
          <w:szCs w:val="28"/>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14:paraId="74EAC2FC" w14:textId="77777777" w:rsidR="00DD188F" w:rsidRPr="00190E2F" w:rsidRDefault="00DD188F" w:rsidP="00190E2F">
      <w:pPr>
        <w:widowControl w:val="0"/>
        <w:autoSpaceDE w:val="0"/>
        <w:autoSpaceDN w:val="0"/>
        <w:adjustRightInd w:val="0"/>
        <w:spacing w:before="120"/>
        <w:jc w:val="center"/>
        <w:rPr>
          <w:rFonts w:ascii="Arial" w:hAnsi="Arial" w:cs="Arial"/>
          <w:b/>
          <w:bCs/>
          <w:sz w:val="20"/>
        </w:rPr>
      </w:pPr>
    </w:p>
    <w:p w14:paraId="6D47253F"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rPr>
        <w:t>Phụ lục II</w:t>
      </w:r>
    </w:p>
    <w:p w14:paraId="5D6CCAB6"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ĐƠN ĐỀ NGHỊ CẤP GIẤY CHỨNG NHẬN</w:t>
      </w:r>
      <w:r w:rsidR="00DD188F" w:rsidRPr="00190E2F">
        <w:rPr>
          <w:rFonts w:ascii="Arial" w:hAnsi="Arial" w:cs="Arial"/>
          <w:b/>
          <w:bCs/>
          <w:sz w:val="20"/>
          <w:szCs w:val="26"/>
        </w:rPr>
        <w:br/>
      </w:r>
      <w:r w:rsidRPr="00190E2F">
        <w:rPr>
          <w:rFonts w:ascii="Arial" w:hAnsi="Arial" w:cs="Arial"/>
          <w:b/>
          <w:bCs/>
          <w:sz w:val="20"/>
          <w:szCs w:val="26"/>
        </w:rPr>
        <w:t>HÀNH NGHỀ XỬ LÝ VẬT THỂ KIỂM DỊCH THỰC VẬT</w:t>
      </w:r>
      <w:r w:rsidR="00DD188F" w:rsidRPr="00190E2F">
        <w:rPr>
          <w:rFonts w:ascii="Arial" w:hAnsi="Arial" w:cs="Arial"/>
          <w:b/>
          <w:bCs/>
          <w:sz w:val="20"/>
          <w:szCs w:val="26"/>
        </w:rPr>
        <w:br/>
      </w:r>
      <w:r w:rsidRPr="00190E2F">
        <w:rPr>
          <w:rFonts w:ascii="Arial" w:hAnsi="Arial" w:cs="Arial"/>
          <w:i/>
          <w:iCs/>
          <w:sz w:val="20"/>
        </w:rPr>
        <w:t>(Ban hành kèm theo Thông tư số 11/2022/TT-BNNPTNT ngày 20 tháng 9 năm 2022</w:t>
      </w:r>
      <w:r w:rsidR="00DD188F" w:rsidRPr="00190E2F">
        <w:rPr>
          <w:rFonts w:ascii="Arial" w:hAnsi="Arial" w:cs="Arial"/>
          <w:i/>
          <w:iCs/>
          <w:sz w:val="20"/>
        </w:rPr>
        <w:t xml:space="preserve"> </w:t>
      </w:r>
      <w:r w:rsidRPr="00190E2F">
        <w:rPr>
          <w:rFonts w:ascii="Arial" w:hAnsi="Arial" w:cs="Arial"/>
          <w:i/>
          <w:iCs/>
          <w:sz w:val="20"/>
        </w:rPr>
        <w:t>của Bộ trưởng Bộ Nông nghiệp và Phát triển nông thôn)</w:t>
      </w:r>
    </w:p>
    <w:p w14:paraId="31A98674" w14:textId="77777777" w:rsidR="00DD188F" w:rsidRPr="00190E2F" w:rsidRDefault="00DD188F" w:rsidP="00190E2F">
      <w:pPr>
        <w:widowControl w:val="0"/>
        <w:autoSpaceDE w:val="0"/>
        <w:autoSpaceDN w:val="0"/>
        <w:adjustRightInd w:val="0"/>
        <w:spacing w:before="120"/>
        <w:jc w:val="center"/>
        <w:rPr>
          <w:rFonts w:ascii="Arial" w:hAnsi="Arial" w:cs="Arial"/>
          <w:b/>
          <w:bCs/>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4F97DDEA"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ĐƠN ĐỀ NGHỊ CẤP GIẤY CHỨNG NHẬN</w:t>
      </w:r>
      <w:r w:rsidR="00132C0F" w:rsidRPr="00190E2F">
        <w:rPr>
          <w:rFonts w:ascii="Arial" w:hAnsi="Arial" w:cs="Arial"/>
          <w:b/>
          <w:bCs/>
          <w:sz w:val="20"/>
          <w:szCs w:val="26"/>
        </w:rPr>
        <w:br/>
      </w:r>
      <w:r w:rsidRPr="00190E2F">
        <w:rPr>
          <w:rFonts w:ascii="Arial" w:hAnsi="Arial" w:cs="Arial"/>
          <w:b/>
          <w:bCs/>
          <w:sz w:val="20"/>
          <w:szCs w:val="26"/>
        </w:rPr>
        <w:t>HÀNH NGHỀ XỬ LÝ VẬT THỂ THUỘC DIỆN KIỂM DỊCH THỰC VẬT</w:t>
      </w:r>
    </w:p>
    <w:p w14:paraId="102948AE"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 xml:space="preserve">Kính gửi: </w:t>
      </w:r>
      <w:r w:rsidRPr="00190E2F">
        <w:rPr>
          <w:rFonts w:ascii="Arial" w:hAnsi="Arial" w:cs="Arial"/>
          <w:sz w:val="20"/>
          <w:szCs w:val="26"/>
        </w:rPr>
        <w:t>Cục Bảo vệ thực vật</w:t>
      </w:r>
    </w:p>
    <w:p w14:paraId="1AD5F98E"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1. Tên tổ chức:…………………………………………………………………</w:t>
      </w:r>
      <w:r w:rsidR="00132C0F" w:rsidRPr="00190E2F">
        <w:rPr>
          <w:rFonts w:ascii="Arial" w:hAnsi="Arial" w:cs="Arial"/>
          <w:sz w:val="20"/>
          <w:szCs w:val="26"/>
        </w:rPr>
        <w:t>……………………</w:t>
      </w:r>
    </w:p>
    <w:p w14:paraId="1DD374DC"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2. Địa chỉ: ………………………………………………………………………………</w:t>
      </w:r>
      <w:r w:rsidR="00132C0F" w:rsidRPr="00190E2F">
        <w:rPr>
          <w:rFonts w:ascii="Arial" w:hAnsi="Arial" w:cs="Arial"/>
          <w:sz w:val="20"/>
          <w:szCs w:val="26"/>
        </w:rPr>
        <w:t>……………</w:t>
      </w:r>
    </w:p>
    <w:p w14:paraId="5436DF35"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 Điện thoại: ……………………………………………………………………………</w:t>
      </w:r>
      <w:r w:rsidR="00132C0F" w:rsidRPr="00190E2F">
        <w:rPr>
          <w:rFonts w:ascii="Arial" w:hAnsi="Arial" w:cs="Arial"/>
          <w:sz w:val="20"/>
          <w:szCs w:val="26"/>
        </w:rPr>
        <w:t>…………..</w:t>
      </w:r>
    </w:p>
    <w:p w14:paraId="581DD270" w14:textId="77777777" w:rsidR="00132C0F"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4. Giấy chứng nhận đăng ký doanh nghiệp số:............</w:t>
      </w:r>
      <w:r w:rsidR="00132C0F" w:rsidRPr="00190E2F">
        <w:rPr>
          <w:rFonts w:ascii="Arial" w:hAnsi="Arial" w:cs="Arial"/>
          <w:sz w:val="20"/>
          <w:szCs w:val="26"/>
        </w:rPr>
        <w:t>...</w:t>
      </w:r>
      <w:r w:rsidRPr="00190E2F">
        <w:rPr>
          <w:rFonts w:ascii="Arial" w:hAnsi="Arial" w:cs="Arial"/>
          <w:sz w:val="20"/>
          <w:szCs w:val="26"/>
        </w:rPr>
        <w:t xml:space="preserve">..ngày............................................ </w:t>
      </w:r>
    </w:p>
    <w:p w14:paraId="0B1EF8E5" w14:textId="77777777" w:rsidR="00132C0F"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Nơi cấp:………………………………………………………………….........................</w:t>
      </w:r>
      <w:r w:rsidR="00132C0F" w:rsidRPr="00190E2F">
        <w:rPr>
          <w:rFonts w:ascii="Arial" w:hAnsi="Arial" w:cs="Arial"/>
          <w:sz w:val="20"/>
          <w:szCs w:val="26"/>
        </w:rPr>
        <w:t>..............</w:t>
      </w:r>
      <w:r w:rsidRPr="00190E2F">
        <w:rPr>
          <w:rFonts w:ascii="Arial" w:hAnsi="Arial" w:cs="Arial"/>
          <w:sz w:val="20"/>
          <w:szCs w:val="26"/>
        </w:rPr>
        <w:t xml:space="preserve"> </w:t>
      </w:r>
    </w:p>
    <w:p w14:paraId="3E3F1360"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Đề nghị quý cơ quan cấp Giấy chứng nhận hành nghề xử lý vật thể thuộc diện kiểm</w:t>
      </w:r>
      <w:r w:rsidR="00132C0F" w:rsidRPr="00190E2F">
        <w:rPr>
          <w:rFonts w:ascii="Arial" w:hAnsi="Arial" w:cs="Arial"/>
          <w:sz w:val="20"/>
          <w:szCs w:val="26"/>
        </w:rPr>
        <w:t xml:space="preserve"> </w:t>
      </w:r>
      <w:r w:rsidRPr="00190E2F">
        <w:rPr>
          <w:rFonts w:ascii="Arial" w:hAnsi="Arial" w:cs="Arial"/>
          <w:sz w:val="20"/>
          <w:szCs w:val="26"/>
        </w:rPr>
        <w:t>dịch thực vật cho chúng tôi:</w:t>
      </w:r>
    </w:p>
    <w:p w14:paraId="14D72DD5"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i/>
          <w:iCs/>
          <w:sz w:val="20"/>
          <w:szCs w:val="26"/>
        </w:rPr>
        <w:t>Biện pháp xử lý:</w:t>
      </w:r>
    </w:p>
    <w:p w14:paraId="1E0603B2" w14:textId="77777777" w:rsidR="002B2D55" w:rsidRPr="00190E2F" w:rsidRDefault="00132C0F"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2B2D55" w:rsidRPr="00190E2F">
        <w:rPr>
          <w:rFonts w:ascii="Arial" w:hAnsi="Arial" w:cs="Arial"/>
          <w:sz w:val="20"/>
          <w:szCs w:val="26"/>
        </w:rPr>
        <w:t xml:space="preserve"> Xông hơi khử trùng</w:t>
      </w:r>
    </w:p>
    <w:p w14:paraId="67C889CB" w14:textId="77777777" w:rsidR="002B2D55" w:rsidRPr="00190E2F" w:rsidRDefault="00132C0F"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2B2D55" w:rsidRPr="00190E2F">
        <w:rPr>
          <w:rFonts w:ascii="Arial" w:hAnsi="Arial" w:cs="Arial"/>
          <w:sz w:val="20"/>
          <w:szCs w:val="26"/>
        </w:rPr>
        <w:t xml:space="preserve"> Hơi nước nóng</w:t>
      </w:r>
    </w:p>
    <w:p w14:paraId="135B318D" w14:textId="77777777" w:rsidR="002B2D55" w:rsidRPr="00190E2F" w:rsidRDefault="00132C0F"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2B2D55" w:rsidRPr="00190E2F">
        <w:rPr>
          <w:rFonts w:ascii="Arial" w:hAnsi="Arial" w:cs="Arial"/>
          <w:sz w:val="20"/>
          <w:szCs w:val="26"/>
        </w:rPr>
        <w:t xml:space="preserve"> Chiếu xạ</w:t>
      </w:r>
    </w:p>
    <w:p w14:paraId="2C88AAEB" w14:textId="77777777" w:rsidR="002B2D55" w:rsidRPr="00190E2F" w:rsidRDefault="00132C0F"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2B2D55" w:rsidRPr="00190E2F">
        <w:rPr>
          <w:rFonts w:ascii="Arial" w:hAnsi="Arial" w:cs="Arial"/>
          <w:sz w:val="20"/>
          <w:szCs w:val="26"/>
        </w:rPr>
        <w:t xml:space="preserve"> Nhiệt nóng</w:t>
      </w:r>
    </w:p>
    <w:p w14:paraId="1211B1CC" w14:textId="77777777" w:rsidR="002B2D55" w:rsidRPr="00190E2F" w:rsidRDefault="00132C0F"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w:t>
      </w:r>
      <w:r w:rsidR="002B2D55" w:rsidRPr="00190E2F">
        <w:rPr>
          <w:rFonts w:ascii="Arial" w:hAnsi="Arial" w:cs="Arial"/>
          <w:sz w:val="20"/>
          <w:szCs w:val="26"/>
        </w:rPr>
        <w:t xml:space="preserve"> Biện pháp khác .........................................................................................................</w:t>
      </w:r>
      <w:r w:rsidRPr="00190E2F">
        <w:rPr>
          <w:rFonts w:ascii="Arial" w:hAnsi="Arial" w:cs="Arial"/>
          <w:sz w:val="20"/>
          <w:szCs w:val="26"/>
        </w:rPr>
        <w:t>........</w:t>
      </w:r>
    </w:p>
    <w:p w14:paraId="4BDE89F8"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i/>
          <w:iCs/>
          <w:sz w:val="20"/>
          <w:szCs w:val="26"/>
        </w:rPr>
        <w:t xml:space="preserve">Phạm vi và quy mô: </w:t>
      </w:r>
      <w:r w:rsidRPr="00190E2F">
        <w:rPr>
          <w:rFonts w:ascii="Arial" w:hAnsi="Arial" w:cs="Arial"/>
          <w:sz w:val="20"/>
          <w:szCs w:val="26"/>
        </w:rPr>
        <w:t>....................................................................................................</w:t>
      </w:r>
      <w:r w:rsidR="00132C0F" w:rsidRPr="00190E2F">
        <w:rPr>
          <w:rFonts w:ascii="Arial" w:hAnsi="Arial" w:cs="Arial"/>
          <w:sz w:val="20"/>
          <w:szCs w:val="26"/>
        </w:rPr>
        <w:t>.......</w:t>
      </w:r>
    </w:p>
    <w:p w14:paraId="335FC50A" w14:textId="77777777" w:rsidR="00132C0F" w:rsidRPr="00190E2F" w:rsidRDefault="00132C0F" w:rsidP="00190E2F">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132C0F" w:rsidRPr="00190E2F" w14:paraId="518395CC" w14:textId="77777777">
        <w:tc>
          <w:tcPr>
            <w:tcW w:w="4428" w:type="dxa"/>
          </w:tcPr>
          <w:p w14:paraId="7C16D138" w14:textId="77777777" w:rsidR="00132C0F" w:rsidRPr="00190E2F" w:rsidRDefault="00132C0F" w:rsidP="00190E2F">
            <w:pPr>
              <w:spacing w:before="120"/>
              <w:rPr>
                <w:rFonts w:ascii="Arial" w:hAnsi="Arial" w:cs="Arial"/>
                <w:sz w:val="20"/>
                <w:szCs w:val="20"/>
              </w:rPr>
            </w:pPr>
          </w:p>
        </w:tc>
        <w:tc>
          <w:tcPr>
            <w:tcW w:w="4428" w:type="dxa"/>
          </w:tcPr>
          <w:p w14:paraId="12654137" w14:textId="77777777" w:rsidR="00132C0F" w:rsidRPr="00190E2F" w:rsidRDefault="00132C0F" w:rsidP="00190E2F">
            <w:pPr>
              <w:spacing w:before="120"/>
              <w:jc w:val="center"/>
              <w:rPr>
                <w:rFonts w:ascii="Arial" w:hAnsi="Arial" w:cs="Arial"/>
                <w:b/>
                <w:sz w:val="20"/>
                <w:szCs w:val="20"/>
              </w:rPr>
            </w:pPr>
            <w:r w:rsidRPr="00190E2F">
              <w:rPr>
                <w:rFonts w:ascii="Arial" w:hAnsi="Arial" w:cs="Arial"/>
                <w:i/>
                <w:iCs/>
                <w:sz w:val="20"/>
                <w:szCs w:val="26"/>
              </w:rPr>
              <w:t>……., ngày ….. tháng ….. năm ……….</w:t>
            </w:r>
            <w:r w:rsidRPr="00190E2F">
              <w:rPr>
                <w:rFonts w:ascii="Arial" w:hAnsi="Arial" w:cs="Arial"/>
                <w:i/>
                <w:iCs/>
                <w:sz w:val="20"/>
                <w:szCs w:val="26"/>
              </w:rPr>
              <w:br/>
            </w:r>
            <w:r w:rsidRPr="00190E2F">
              <w:rPr>
                <w:rFonts w:ascii="Arial" w:hAnsi="Arial" w:cs="Arial"/>
                <w:b/>
                <w:bCs/>
                <w:sz w:val="20"/>
                <w:szCs w:val="26"/>
              </w:rPr>
              <w:t>Giám đốc</w:t>
            </w:r>
            <w:r w:rsidRPr="00190E2F">
              <w:rPr>
                <w:rFonts w:ascii="Arial" w:hAnsi="Arial" w:cs="Arial"/>
                <w:b/>
                <w:bCs/>
                <w:sz w:val="20"/>
                <w:szCs w:val="26"/>
              </w:rPr>
              <w:br/>
            </w:r>
            <w:r w:rsidRPr="00190E2F">
              <w:rPr>
                <w:rFonts w:ascii="Arial" w:hAnsi="Arial" w:cs="Arial"/>
                <w:i/>
                <w:iCs/>
                <w:sz w:val="20"/>
                <w:szCs w:val="20"/>
              </w:rPr>
              <w:t>(Ký tên, đóng dấu/chữ ký số)</w:t>
            </w:r>
            <w:r w:rsidRPr="00190E2F">
              <w:rPr>
                <w:rFonts w:ascii="Arial" w:hAnsi="Arial" w:cs="Arial"/>
                <w:i/>
                <w:iCs/>
                <w:sz w:val="20"/>
                <w:szCs w:val="20"/>
              </w:rPr>
              <w:br/>
            </w:r>
          </w:p>
        </w:tc>
      </w:tr>
    </w:tbl>
    <w:p w14:paraId="4016A381"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3F8B5106"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Phụ lục VII</w:t>
      </w:r>
    </w:p>
    <w:p w14:paraId="5EB01FC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MẪU THUYẾT MINH QUY TRÌNH KỸ THUẬT,</w:t>
      </w:r>
      <w:r w:rsidR="007F4A4F" w:rsidRPr="00190E2F">
        <w:rPr>
          <w:rFonts w:ascii="Arial" w:hAnsi="Arial" w:cs="Arial"/>
          <w:b/>
          <w:bCs/>
          <w:sz w:val="20"/>
          <w:szCs w:val="26"/>
        </w:rPr>
        <w:t xml:space="preserve"> </w:t>
      </w:r>
      <w:r w:rsidRPr="00190E2F">
        <w:rPr>
          <w:rFonts w:ascii="Arial" w:hAnsi="Arial" w:cs="Arial"/>
          <w:b/>
          <w:bCs/>
          <w:sz w:val="20"/>
          <w:szCs w:val="26"/>
        </w:rPr>
        <w:t>PHƯƠNG TIỆN VÀ TRANG THIẾT BỊ</w:t>
      </w:r>
      <w:r w:rsidR="007F4A4F" w:rsidRPr="00190E2F">
        <w:rPr>
          <w:rFonts w:ascii="Arial" w:hAnsi="Arial" w:cs="Arial"/>
          <w:b/>
          <w:bCs/>
          <w:sz w:val="20"/>
          <w:szCs w:val="26"/>
        </w:rPr>
        <w:br/>
      </w:r>
      <w:r w:rsidRPr="00190E2F">
        <w:rPr>
          <w:rFonts w:ascii="Arial" w:hAnsi="Arial" w:cs="Arial"/>
          <w:sz w:val="20"/>
        </w:rPr>
        <w:t>(</w:t>
      </w:r>
      <w:r w:rsidRPr="00190E2F">
        <w:rPr>
          <w:rFonts w:ascii="Arial" w:hAnsi="Arial" w:cs="Arial"/>
          <w:i/>
          <w:iCs/>
          <w:sz w:val="20"/>
        </w:rPr>
        <w:t>Ban hành kèm theo Thông tư số 05/2015/TT-BNNPTNT ngày 12 tháng 02 năm 2015</w:t>
      </w:r>
      <w:r w:rsidR="007F4A4F" w:rsidRPr="00190E2F">
        <w:rPr>
          <w:rFonts w:ascii="Arial" w:hAnsi="Arial" w:cs="Arial"/>
          <w:i/>
          <w:iCs/>
          <w:sz w:val="20"/>
        </w:rPr>
        <w:t xml:space="preserve"> </w:t>
      </w:r>
      <w:r w:rsidRPr="00190E2F">
        <w:rPr>
          <w:rFonts w:ascii="Arial" w:hAnsi="Arial" w:cs="Arial"/>
          <w:i/>
          <w:iCs/>
          <w:sz w:val="20"/>
        </w:rPr>
        <w:t>của Bộ trưởng Bộ Nông nghiệp và Phát triển nông thôn</w:t>
      </w:r>
      <w:r w:rsidRPr="00190E2F">
        <w:rPr>
          <w:rFonts w:ascii="Arial" w:hAnsi="Arial" w:cs="Arial"/>
          <w:sz w:val="20"/>
        </w:rPr>
        <w:t>)</w:t>
      </w:r>
    </w:p>
    <w:p w14:paraId="25BF2161"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Phần 1. Mẫu bản thuyết minh qui trình kỹ thuật</w:t>
      </w:r>
    </w:p>
    <w:p w14:paraId="30706027"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sz w:val="20"/>
          <w:szCs w:val="26"/>
        </w:rPr>
        <w:t>I. QUI ĐỊNH CHUNG:</w:t>
      </w:r>
    </w:p>
    <w:p w14:paraId="622590CE"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1.1. Mục đích và đối tượng xử lý</w:t>
      </w:r>
    </w:p>
    <w:p w14:paraId="56312A77"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1.2. Giải thích thuật ngữ</w:t>
      </w:r>
    </w:p>
    <w:p w14:paraId="37370C32"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sz w:val="20"/>
          <w:szCs w:val="26"/>
        </w:rPr>
        <w:t>II. YÊU CẦU XỬ LÝ</w:t>
      </w:r>
    </w:p>
    <w:p w14:paraId="55DBA265"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2.1. Yêu cầu chung</w:t>
      </w:r>
    </w:p>
    <w:p w14:paraId="65F1DA6D"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2.2. Yêu cầu về vật tư, trang thiết bị</w:t>
      </w:r>
    </w:p>
    <w:p w14:paraId="0A556A5B"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2.3. Yêu cầu về kỹ thuật</w:t>
      </w:r>
    </w:p>
    <w:p w14:paraId="09DDE7F9"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2.3. Giấy tờ, biểu mẫu thực hiện</w:t>
      </w:r>
    </w:p>
    <w:p w14:paraId="2118F6CD"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sz w:val="20"/>
          <w:szCs w:val="26"/>
        </w:rPr>
        <w:t>III. TRÌNH TỰ THỰC HIỆN</w:t>
      </w:r>
    </w:p>
    <w:p w14:paraId="55C0EAEA"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3.1. Chuẩn bị</w:t>
      </w:r>
    </w:p>
    <w:p w14:paraId="6501080B"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Hồ sơ</w:t>
      </w:r>
    </w:p>
    <w:p w14:paraId="739E838E"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Khảo sát</w:t>
      </w:r>
    </w:p>
    <w:p w14:paraId="2329DE91"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3.2. Lập phương án xử lý</w:t>
      </w:r>
    </w:p>
    <w:p w14:paraId="184C1D72"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3.3. Trình tự các bước xử lý</w:t>
      </w:r>
    </w:p>
    <w:p w14:paraId="3B125DCE"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3.4. Các bước giám sát xử lý</w:t>
      </w:r>
    </w:p>
    <w:p w14:paraId="4AA574F0"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3.5. Kết thúc xử lý</w:t>
      </w:r>
    </w:p>
    <w:p w14:paraId="4883F181"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sz w:val="20"/>
          <w:szCs w:val="26"/>
        </w:rPr>
        <w:t>3.6. Lưu hồ sơ</w:t>
      </w:r>
    </w:p>
    <w:p w14:paraId="08D4C54C"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sz w:val="20"/>
          <w:szCs w:val="26"/>
        </w:rPr>
        <w:t>IV. QUI TRÌNH QUẢN LÝ HỒ SƠ LIÊN QUAN ĐẾN HOẠT ĐỘNG XỬ LÝ</w:t>
      </w:r>
    </w:p>
    <w:p w14:paraId="65A1A982" w14:textId="77777777" w:rsidR="002B2D55" w:rsidRPr="00190E2F" w:rsidRDefault="002B2D55" w:rsidP="00190E2F">
      <w:pPr>
        <w:widowControl w:val="0"/>
        <w:autoSpaceDE w:val="0"/>
        <w:autoSpaceDN w:val="0"/>
        <w:adjustRightInd w:val="0"/>
        <w:spacing w:before="120"/>
        <w:rPr>
          <w:rFonts w:ascii="Arial" w:hAnsi="Arial" w:cs="Arial"/>
          <w:sz w:val="20"/>
          <w:szCs w:val="26"/>
        </w:rPr>
      </w:pPr>
      <w:r w:rsidRPr="00190E2F">
        <w:rPr>
          <w:rFonts w:ascii="Arial" w:hAnsi="Arial" w:cs="Arial"/>
          <w:b/>
          <w:bCs/>
          <w:sz w:val="20"/>
          <w:szCs w:val="26"/>
        </w:rPr>
        <w:t>V. CÁC NỘI DUNG KHÁC</w:t>
      </w:r>
    </w:p>
    <w:p w14:paraId="05F0C336"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Phần 2. Mẫu bản thuyết minh về phương tiện và trang thiết bị xử lý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3"/>
        <w:gridCol w:w="1428"/>
        <w:gridCol w:w="1300"/>
        <w:gridCol w:w="1366"/>
        <w:gridCol w:w="1357"/>
        <w:gridCol w:w="1290"/>
        <w:gridCol w:w="1150"/>
      </w:tblGrid>
      <w:tr w:rsidR="002B2D55" w:rsidRPr="00190E2F" w14:paraId="1F611326" w14:textId="77777777">
        <w:tblPrEx>
          <w:tblCellMar>
            <w:top w:w="0" w:type="dxa"/>
            <w:left w:w="0" w:type="dxa"/>
            <w:bottom w:w="0" w:type="dxa"/>
            <w:right w:w="0" w:type="dxa"/>
          </w:tblCellMar>
        </w:tblPrEx>
        <w:tc>
          <w:tcPr>
            <w:tcW w:w="430" w:type="pct"/>
            <w:shd w:val="clear" w:color="auto" w:fill="auto"/>
            <w:vAlign w:val="center"/>
          </w:tcPr>
          <w:p w14:paraId="007DA013"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Thứ</w:t>
            </w:r>
            <w:r w:rsidR="00A94ABA" w:rsidRPr="00190E2F">
              <w:rPr>
                <w:rFonts w:ascii="Arial" w:hAnsi="Arial" w:cs="Arial"/>
                <w:sz w:val="20"/>
                <w:szCs w:val="26"/>
              </w:rPr>
              <w:t xml:space="preserve"> </w:t>
            </w:r>
            <w:r w:rsidRPr="00190E2F">
              <w:rPr>
                <w:rFonts w:ascii="Arial" w:hAnsi="Arial" w:cs="Arial"/>
                <w:b/>
                <w:bCs/>
                <w:sz w:val="20"/>
                <w:szCs w:val="26"/>
              </w:rPr>
              <w:t>tự</w:t>
            </w:r>
          </w:p>
        </w:tc>
        <w:tc>
          <w:tcPr>
            <w:tcW w:w="827" w:type="pct"/>
            <w:shd w:val="clear" w:color="auto" w:fill="auto"/>
            <w:vAlign w:val="center"/>
          </w:tcPr>
          <w:p w14:paraId="6E72A7E1"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Tên thiết bị/phương</w:t>
            </w:r>
            <w:r w:rsidR="00A94ABA" w:rsidRPr="00190E2F">
              <w:rPr>
                <w:rFonts w:ascii="Arial" w:hAnsi="Arial" w:cs="Arial"/>
                <w:sz w:val="20"/>
                <w:szCs w:val="26"/>
              </w:rPr>
              <w:t xml:space="preserve"> </w:t>
            </w:r>
            <w:r w:rsidRPr="00190E2F">
              <w:rPr>
                <w:rFonts w:ascii="Arial" w:hAnsi="Arial" w:cs="Arial"/>
                <w:b/>
                <w:bCs/>
                <w:sz w:val="20"/>
                <w:szCs w:val="26"/>
              </w:rPr>
              <w:t>tiện</w:t>
            </w:r>
          </w:p>
        </w:tc>
        <w:tc>
          <w:tcPr>
            <w:tcW w:w="753" w:type="pct"/>
            <w:shd w:val="clear" w:color="auto" w:fill="auto"/>
            <w:vAlign w:val="center"/>
          </w:tcPr>
          <w:p w14:paraId="3F9F5EAC"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Số lượng</w:t>
            </w:r>
          </w:p>
        </w:tc>
        <w:tc>
          <w:tcPr>
            <w:tcW w:w="791" w:type="pct"/>
            <w:shd w:val="clear" w:color="auto" w:fill="auto"/>
            <w:vAlign w:val="center"/>
          </w:tcPr>
          <w:p w14:paraId="5FFFBC22"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Mô tả tính năng</w:t>
            </w:r>
          </w:p>
        </w:tc>
        <w:tc>
          <w:tcPr>
            <w:tcW w:w="786" w:type="pct"/>
            <w:shd w:val="clear" w:color="auto" w:fill="auto"/>
            <w:vAlign w:val="center"/>
          </w:tcPr>
          <w:p w14:paraId="70E1416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Thời gian</w:t>
            </w:r>
            <w:r w:rsidR="00A94ABA" w:rsidRPr="00190E2F">
              <w:rPr>
                <w:rFonts w:ascii="Arial" w:hAnsi="Arial" w:cs="Arial"/>
                <w:sz w:val="20"/>
                <w:szCs w:val="26"/>
              </w:rPr>
              <w:t xml:space="preserve"> </w:t>
            </w:r>
            <w:r w:rsidRPr="00190E2F">
              <w:rPr>
                <w:rFonts w:ascii="Arial" w:hAnsi="Arial" w:cs="Arial"/>
                <w:b/>
                <w:bCs/>
                <w:sz w:val="20"/>
                <w:szCs w:val="26"/>
              </w:rPr>
              <w:t>mua</w:t>
            </w:r>
          </w:p>
        </w:tc>
        <w:tc>
          <w:tcPr>
            <w:tcW w:w="747" w:type="pct"/>
            <w:shd w:val="clear" w:color="auto" w:fill="auto"/>
            <w:vAlign w:val="center"/>
          </w:tcPr>
          <w:p w14:paraId="0C9749EA"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Thời gian hiệu chỉnh</w:t>
            </w:r>
            <w:r w:rsidR="00A94ABA" w:rsidRPr="00190E2F">
              <w:rPr>
                <w:rFonts w:ascii="Arial" w:hAnsi="Arial" w:cs="Arial"/>
                <w:sz w:val="20"/>
                <w:szCs w:val="26"/>
              </w:rPr>
              <w:t xml:space="preserve"> </w:t>
            </w:r>
            <w:r w:rsidRPr="00190E2F">
              <w:rPr>
                <w:rFonts w:ascii="Arial" w:hAnsi="Arial" w:cs="Arial"/>
                <w:b/>
                <w:bCs/>
                <w:sz w:val="20"/>
                <w:szCs w:val="26"/>
              </w:rPr>
              <w:t>gần nhất</w:t>
            </w:r>
          </w:p>
        </w:tc>
        <w:tc>
          <w:tcPr>
            <w:tcW w:w="666" w:type="pct"/>
            <w:shd w:val="clear" w:color="auto" w:fill="auto"/>
            <w:vAlign w:val="center"/>
          </w:tcPr>
          <w:p w14:paraId="22FB57B9"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Tình</w:t>
            </w:r>
            <w:r w:rsidR="00A94ABA" w:rsidRPr="00190E2F">
              <w:rPr>
                <w:rFonts w:ascii="Arial" w:hAnsi="Arial" w:cs="Arial"/>
                <w:sz w:val="20"/>
                <w:szCs w:val="26"/>
              </w:rPr>
              <w:t xml:space="preserve"> </w:t>
            </w:r>
            <w:r w:rsidRPr="00190E2F">
              <w:rPr>
                <w:rFonts w:ascii="Arial" w:hAnsi="Arial" w:cs="Arial"/>
                <w:b/>
                <w:bCs/>
                <w:sz w:val="20"/>
                <w:szCs w:val="26"/>
              </w:rPr>
              <w:t>trạng sử dụng</w:t>
            </w:r>
          </w:p>
        </w:tc>
      </w:tr>
      <w:tr w:rsidR="002B2D55" w:rsidRPr="00190E2F" w14:paraId="632F0271" w14:textId="77777777">
        <w:tblPrEx>
          <w:tblCellMar>
            <w:top w:w="0" w:type="dxa"/>
            <w:left w:w="0" w:type="dxa"/>
            <w:bottom w:w="0" w:type="dxa"/>
            <w:right w:w="0" w:type="dxa"/>
          </w:tblCellMar>
        </w:tblPrEx>
        <w:tc>
          <w:tcPr>
            <w:tcW w:w="430" w:type="pct"/>
            <w:shd w:val="clear" w:color="auto" w:fill="auto"/>
            <w:vAlign w:val="center"/>
          </w:tcPr>
          <w:p w14:paraId="6A28627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827" w:type="pct"/>
            <w:shd w:val="clear" w:color="auto" w:fill="auto"/>
            <w:vAlign w:val="center"/>
          </w:tcPr>
          <w:p w14:paraId="2A56118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53" w:type="pct"/>
            <w:shd w:val="clear" w:color="auto" w:fill="auto"/>
            <w:vAlign w:val="center"/>
          </w:tcPr>
          <w:p w14:paraId="42EC090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91" w:type="pct"/>
            <w:shd w:val="clear" w:color="auto" w:fill="auto"/>
            <w:vAlign w:val="center"/>
          </w:tcPr>
          <w:p w14:paraId="7423B506"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86" w:type="pct"/>
            <w:shd w:val="clear" w:color="auto" w:fill="auto"/>
            <w:vAlign w:val="center"/>
          </w:tcPr>
          <w:p w14:paraId="18E492B4"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47" w:type="pct"/>
            <w:shd w:val="clear" w:color="auto" w:fill="auto"/>
            <w:vAlign w:val="center"/>
          </w:tcPr>
          <w:p w14:paraId="13DCD00C"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6" w:type="pct"/>
            <w:shd w:val="clear" w:color="auto" w:fill="auto"/>
            <w:vAlign w:val="center"/>
          </w:tcPr>
          <w:p w14:paraId="192608DF"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4A3586B1" w14:textId="77777777">
        <w:tblPrEx>
          <w:tblCellMar>
            <w:top w:w="0" w:type="dxa"/>
            <w:left w:w="0" w:type="dxa"/>
            <w:bottom w:w="0" w:type="dxa"/>
            <w:right w:w="0" w:type="dxa"/>
          </w:tblCellMar>
        </w:tblPrEx>
        <w:tc>
          <w:tcPr>
            <w:tcW w:w="430" w:type="pct"/>
            <w:shd w:val="clear" w:color="auto" w:fill="auto"/>
            <w:vAlign w:val="center"/>
          </w:tcPr>
          <w:p w14:paraId="1D7D8211"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827" w:type="pct"/>
            <w:shd w:val="clear" w:color="auto" w:fill="auto"/>
            <w:vAlign w:val="center"/>
          </w:tcPr>
          <w:p w14:paraId="72F397E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53" w:type="pct"/>
            <w:shd w:val="clear" w:color="auto" w:fill="auto"/>
            <w:vAlign w:val="center"/>
          </w:tcPr>
          <w:p w14:paraId="06181919"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91" w:type="pct"/>
            <w:shd w:val="clear" w:color="auto" w:fill="auto"/>
            <w:vAlign w:val="center"/>
          </w:tcPr>
          <w:p w14:paraId="658777F9"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86" w:type="pct"/>
            <w:shd w:val="clear" w:color="auto" w:fill="auto"/>
            <w:vAlign w:val="center"/>
          </w:tcPr>
          <w:p w14:paraId="19126586"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47" w:type="pct"/>
            <w:shd w:val="clear" w:color="auto" w:fill="auto"/>
            <w:vAlign w:val="center"/>
          </w:tcPr>
          <w:p w14:paraId="71CD85E4"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6" w:type="pct"/>
            <w:shd w:val="clear" w:color="auto" w:fill="auto"/>
            <w:vAlign w:val="center"/>
          </w:tcPr>
          <w:p w14:paraId="74966F3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61B8E25C" w14:textId="77777777">
        <w:tblPrEx>
          <w:tblCellMar>
            <w:top w:w="0" w:type="dxa"/>
            <w:left w:w="0" w:type="dxa"/>
            <w:bottom w:w="0" w:type="dxa"/>
            <w:right w:w="0" w:type="dxa"/>
          </w:tblCellMar>
        </w:tblPrEx>
        <w:tc>
          <w:tcPr>
            <w:tcW w:w="430" w:type="pct"/>
            <w:shd w:val="clear" w:color="auto" w:fill="auto"/>
            <w:vAlign w:val="center"/>
          </w:tcPr>
          <w:p w14:paraId="027D1BE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827" w:type="pct"/>
            <w:shd w:val="clear" w:color="auto" w:fill="auto"/>
            <w:vAlign w:val="center"/>
          </w:tcPr>
          <w:p w14:paraId="14A534F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53" w:type="pct"/>
            <w:shd w:val="clear" w:color="auto" w:fill="auto"/>
            <w:vAlign w:val="center"/>
          </w:tcPr>
          <w:p w14:paraId="20ED570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91" w:type="pct"/>
            <w:shd w:val="clear" w:color="auto" w:fill="auto"/>
            <w:vAlign w:val="center"/>
          </w:tcPr>
          <w:p w14:paraId="4C305E9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86" w:type="pct"/>
            <w:shd w:val="clear" w:color="auto" w:fill="auto"/>
            <w:vAlign w:val="center"/>
          </w:tcPr>
          <w:p w14:paraId="76AA9A47"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47" w:type="pct"/>
            <w:shd w:val="clear" w:color="auto" w:fill="auto"/>
            <w:vAlign w:val="center"/>
          </w:tcPr>
          <w:p w14:paraId="09ED8F8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6" w:type="pct"/>
            <w:shd w:val="clear" w:color="auto" w:fill="auto"/>
            <w:vAlign w:val="center"/>
          </w:tcPr>
          <w:p w14:paraId="79A8F481"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457AC360" w14:textId="77777777">
        <w:tblPrEx>
          <w:tblCellMar>
            <w:top w:w="0" w:type="dxa"/>
            <w:left w:w="0" w:type="dxa"/>
            <w:bottom w:w="0" w:type="dxa"/>
            <w:right w:w="0" w:type="dxa"/>
          </w:tblCellMar>
        </w:tblPrEx>
        <w:tc>
          <w:tcPr>
            <w:tcW w:w="430" w:type="pct"/>
            <w:shd w:val="clear" w:color="auto" w:fill="auto"/>
            <w:vAlign w:val="center"/>
          </w:tcPr>
          <w:p w14:paraId="0CD0DA09"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827" w:type="pct"/>
            <w:shd w:val="clear" w:color="auto" w:fill="auto"/>
            <w:vAlign w:val="center"/>
          </w:tcPr>
          <w:p w14:paraId="4349535A"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53" w:type="pct"/>
            <w:shd w:val="clear" w:color="auto" w:fill="auto"/>
            <w:vAlign w:val="center"/>
          </w:tcPr>
          <w:p w14:paraId="6F0F737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91" w:type="pct"/>
            <w:shd w:val="clear" w:color="auto" w:fill="auto"/>
            <w:vAlign w:val="center"/>
          </w:tcPr>
          <w:p w14:paraId="3ECE93C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86" w:type="pct"/>
            <w:shd w:val="clear" w:color="auto" w:fill="auto"/>
            <w:vAlign w:val="center"/>
          </w:tcPr>
          <w:p w14:paraId="1607D518"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47" w:type="pct"/>
            <w:shd w:val="clear" w:color="auto" w:fill="auto"/>
            <w:vAlign w:val="center"/>
          </w:tcPr>
          <w:p w14:paraId="4586BC1B"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6" w:type="pct"/>
            <w:shd w:val="clear" w:color="auto" w:fill="auto"/>
            <w:vAlign w:val="center"/>
          </w:tcPr>
          <w:p w14:paraId="5CEB2F19"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r w:rsidR="002B2D55" w:rsidRPr="00190E2F" w14:paraId="43E0FAA4" w14:textId="77777777">
        <w:tblPrEx>
          <w:tblCellMar>
            <w:top w:w="0" w:type="dxa"/>
            <w:left w:w="0" w:type="dxa"/>
            <w:bottom w:w="0" w:type="dxa"/>
            <w:right w:w="0" w:type="dxa"/>
          </w:tblCellMar>
        </w:tblPrEx>
        <w:tc>
          <w:tcPr>
            <w:tcW w:w="430" w:type="pct"/>
            <w:shd w:val="clear" w:color="auto" w:fill="auto"/>
            <w:vAlign w:val="center"/>
          </w:tcPr>
          <w:p w14:paraId="11A605EE"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827" w:type="pct"/>
            <w:shd w:val="clear" w:color="auto" w:fill="auto"/>
            <w:vAlign w:val="center"/>
          </w:tcPr>
          <w:p w14:paraId="293E3CF3"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53" w:type="pct"/>
            <w:shd w:val="clear" w:color="auto" w:fill="auto"/>
            <w:vAlign w:val="center"/>
          </w:tcPr>
          <w:p w14:paraId="53B506A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91" w:type="pct"/>
            <w:shd w:val="clear" w:color="auto" w:fill="auto"/>
            <w:vAlign w:val="center"/>
          </w:tcPr>
          <w:p w14:paraId="62CDF0DD"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86" w:type="pct"/>
            <w:shd w:val="clear" w:color="auto" w:fill="auto"/>
            <w:vAlign w:val="center"/>
          </w:tcPr>
          <w:p w14:paraId="119E3C35"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747" w:type="pct"/>
            <w:shd w:val="clear" w:color="auto" w:fill="auto"/>
            <w:vAlign w:val="center"/>
          </w:tcPr>
          <w:p w14:paraId="7E7882A2"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c>
          <w:tcPr>
            <w:tcW w:w="666" w:type="pct"/>
            <w:shd w:val="clear" w:color="auto" w:fill="auto"/>
            <w:vAlign w:val="center"/>
          </w:tcPr>
          <w:p w14:paraId="703888B2" w14:textId="77777777" w:rsidR="002B2D55" w:rsidRPr="00190E2F" w:rsidRDefault="002B2D55" w:rsidP="00190E2F">
            <w:pPr>
              <w:widowControl w:val="0"/>
              <w:autoSpaceDE w:val="0"/>
              <w:autoSpaceDN w:val="0"/>
              <w:adjustRightInd w:val="0"/>
              <w:spacing w:before="120"/>
              <w:jc w:val="center"/>
              <w:rPr>
                <w:rFonts w:ascii="Arial" w:hAnsi="Arial" w:cs="Arial"/>
                <w:sz w:val="20"/>
              </w:rPr>
            </w:pPr>
          </w:p>
        </w:tc>
      </w:tr>
    </w:tbl>
    <w:p w14:paraId="28FC47A9" w14:textId="77777777" w:rsidR="002B2D55" w:rsidRPr="00190E2F" w:rsidRDefault="002B2D55" w:rsidP="00190E2F">
      <w:pPr>
        <w:widowControl w:val="0"/>
        <w:autoSpaceDE w:val="0"/>
        <w:autoSpaceDN w:val="0"/>
        <w:adjustRightInd w:val="0"/>
        <w:spacing w:before="120"/>
        <w:jc w:val="center"/>
        <w:rPr>
          <w:rFonts w:ascii="Arial" w:hAnsi="Arial" w:cs="Arial"/>
          <w:sz w:val="20"/>
        </w:rPr>
      </w:pPr>
    </w:p>
    <w:p w14:paraId="7155EF50" w14:textId="77777777" w:rsidR="002B2D55" w:rsidRPr="00190E2F" w:rsidRDefault="002B2D55" w:rsidP="00190E2F">
      <w:pPr>
        <w:widowControl w:val="0"/>
        <w:autoSpaceDE w:val="0"/>
        <w:autoSpaceDN w:val="0"/>
        <w:adjustRightInd w:val="0"/>
        <w:spacing w:before="120"/>
        <w:jc w:val="center"/>
        <w:rPr>
          <w:rFonts w:ascii="Arial" w:hAnsi="Arial" w:cs="Arial"/>
          <w:sz w:val="20"/>
          <w:szCs w:val="26"/>
        </w:rPr>
      </w:pPr>
      <w:r w:rsidRPr="00190E2F">
        <w:rPr>
          <w:rFonts w:ascii="Arial" w:hAnsi="Arial" w:cs="Arial"/>
          <w:b/>
          <w:bCs/>
          <w:sz w:val="20"/>
          <w:szCs w:val="26"/>
        </w:rPr>
        <w:t>Phụ lục V</w:t>
      </w:r>
    </w:p>
    <w:p w14:paraId="08CAD6DD" w14:textId="77777777" w:rsidR="002B2D55" w:rsidRPr="00190E2F" w:rsidRDefault="002B2D55" w:rsidP="00190E2F">
      <w:pPr>
        <w:widowControl w:val="0"/>
        <w:autoSpaceDE w:val="0"/>
        <w:autoSpaceDN w:val="0"/>
        <w:adjustRightInd w:val="0"/>
        <w:spacing w:before="120"/>
        <w:jc w:val="center"/>
        <w:rPr>
          <w:rFonts w:ascii="Arial" w:hAnsi="Arial" w:cs="Arial"/>
          <w:sz w:val="20"/>
        </w:rPr>
      </w:pPr>
      <w:r w:rsidRPr="00190E2F">
        <w:rPr>
          <w:rFonts w:ascii="Arial" w:hAnsi="Arial" w:cs="Arial"/>
          <w:b/>
          <w:bCs/>
          <w:sz w:val="20"/>
          <w:szCs w:val="26"/>
        </w:rPr>
        <w:t>MẪU GIẤY CHỨNG NHẬN ĐỦ ĐIỀU KIỆN HÀNH NGHỀ XỬ LÝ VẬT THỂ</w:t>
      </w:r>
      <w:r w:rsidR="0088599C" w:rsidRPr="00190E2F">
        <w:rPr>
          <w:rFonts w:ascii="Arial" w:hAnsi="Arial" w:cs="Arial"/>
          <w:b/>
          <w:bCs/>
          <w:sz w:val="20"/>
          <w:szCs w:val="26"/>
        </w:rPr>
        <w:t xml:space="preserve"> </w:t>
      </w:r>
      <w:r w:rsidRPr="00190E2F">
        <w:rPr>
          <w:rFonts w:ascii="Arial" w:hAnsi="Arial" w:cs="Arial"/>
          <w:b/>
          <w:bCs/>
          <w:sz w:val="20"/>
          <w:szCs w:val="26"/>
        </w:rPr>
        <w:t>THUỘC DIỆN KIỂM DỊCH THỰC VẬT</w:t>
      </w:r>
      <w:r w:rsidR="0088599C" w:rsidRPr="00190E2F">
        <w:rPr>
          <w:rFonts w:ascii="Arial" w:hAnsi="Arial" w:cs="Arial"/>
          <w:b/>
          <w:bCs/>
          <w:sz w:val="20"/>
          <w:szCs w:val="26"/>
        </w:rPr>
        <w:br/>
      </w:r>
      <w:r w:rsidRPr="00190E2F">
        <w:rPr>
          <w:rFonts w:ascii="Arial" w:hAnsi="Arial" w:cs="Arial"/>
          <w:sz w:val="20"/>
        </w:rPr>
        <w:t>(</w:t>
      </w:r>
      <w:r w:rsidRPr="00190E2F">
        <w:rPr>
          <w:rFonts w:ascii="Arial" w:hAnsi="Arial" w:cs="Arial"/>
          <w:i/>
          <w:iCs/>
          <w:sz w:val="20"/>
        </w:rPr>
        <w:t>Ban hành kèm theo Thông tư số 05/2015/TT-BNNPTNT ngày 12 tháng 02</w:t>
      </w:r>
      <w:r w:rsidR="0088599C" w:rsidRPr="00190E2F">
        <w:rPr>
          <w:rFonts w:ascii="Arial" w:hAnsi="Arial" w:cs="Arial"/>
          <w:i/>
          <w:iCs/>
          <w:sz w:val="20"/>
        </w:rPr>
        <w:t xml:space="preserve"> </w:t>
      </w:r>
      <w:r w:rsidRPr="00190E2F">
        <w:rPr>
          <w:rFonts w:ascii="Arial" w:hAnsi="Arial" w:cs="Arial"/>
          <w:i/>
          <w:iCs/>
          <w:sz w:val="20"/>
        </w:rPr>
        <w:t>năm 2015 của Bộ trưởng Bộ Nông nghiệp và Phát triển nông thôn</w:t>
      </w:r>
      <w:r w:rsidRPr="00190E2F">
        <w:rPr>
          <w:rFonts w:ascii="Arial" w:hAnsi="Arial" w:cs="Arial"/>
          <w:sz w:val="20"/>
        </w:rPr>
        <w:t>)</w:t>
      </w:r>
    </w:p>
    <w:p w14:paraId="68A18711" w14:textId="73AE679A" w:rsidR="0088599C" w:rsidRPr="00190E2F" w:rsidRDefault="00BB1566" w:rsidP="00190E2F">
      <w:pPr>
        <w:widowControl w:val="0"/>
        <w:autoSpaceDE w:val="0"/>
        <w:autoSpaceDN w:val="0"/>
        <w:adjustRightInd w:val="0"/>
        <w:spacing w:before="120"/>
        <w:jc w:val="center"/>
        <w:rPr>
          <w:rFonts w:ascii="Arial" w:hAnsi="Arial" w:cs="Arial"/>
          <w:sz w:val="20"/>
        </w:rPr>
      </w:pPr>
      <w:r w:rsidRPr="00190E2F">
        <w:rPr>
          <w:rFonts w:ascii="Arial" w:hAnsi="Arial" w:cs="Arial"/>
          <w:noProof/>
          <w:sz w:val="20"/>
        </w:rPr>
        <w:drawing>
          <wp:inline distT="0" distB="0" distL="0" distR="0" wp14:anchorId="7CBF5EFE" wp14:editId="3DFED140">
            <wp:extent cx="5486400"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733800"/>
                    </a:xfrm>
                    <a:prstGeom prst="rect">
                      <a:avLst/>
                    </a:prstGeom>
                    <a:noFill/>
                    <a:ln>
                      <a:noFill/>
                    </a:ln>
                  </pic:spPr>
                </pic:pic>
              </a:graphicData>
            </a:graphic>
          </wp:inline>
        </w:drawing>
      </w:r>
    </w:p>
    <w:p w14:paraId="17C78C84" w14:textId="77777777" w:rsidR="0088599C" w:rsidRPr="00190E2F" w:rsidRDefault="0088599C" w:rsidP="00190E2F">
      <w:pPr>
        <w:widowControl w:val="0"/>
        <w:autoSpaceDE w:val="0"/>
        <w:autoSpaceDN w:val="0"/>
        <w:adjustRightInd w:val="0"/>
        <w:spacing w:before="120"/>
        <w:rPr>
          <w:rFonts w:ascii="Arial" w:hAnsi="Arial" w:cs="Arial"/>
          <w:color w:val="2C2C89"/>
          <w:sz w:val="20"/>
          <w:szCs w:val="13"/>
        </w:rPr>
      </w:pPr>
    </w:p>
    <w:p w14:paraId="5D6668A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B. THỦ TỤC HÀNH CHÍNH CẤP TỈNH</w:t>
      </w:r>
    </w:p>
    <w:p w14:paraId="3CCA0AE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Lĩnh vực: Bảo vệ thực vật</w:t>
      </w:r>
    </w:p>
    <w:p w14:paraId="2E108B18"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I. TTHC Cấp Giấy chứng nhận đủ điều kiện buôn bán thuốc bảo vệ thực vật</w:t>
      </w:r>
    </w:p>
    <w:p w14:paraId="4BB4EF6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1. Trình tự thực hiện:</w:t>
      </w:r>
    </w:p>
    <w:p w14:paraId="7750705E"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1: Tổ chức, cá nhân (cơ sở buôn bán thuốc bảo vệ thực vật) nộp hồ</w:t>
      </w:r>
      <w:r w:rsidR="0088599C" w:rsidRPr="00190E2F">
        <w:rPr>
          <w:rFonts w:ascii="Arial" w:hAnsi="Arial" w:cs="Arial"/>
          <w:color w:val="000000"/>
          <w:sz w:val="20"/>
          <w:szCs w:val="28"/>
        </w:rPr>
        <w:t xml:space="preserve"> </w:t>
      </w:r>
      <w:r w:rsidRPr="00190E2F">
        <w:rPr>
          <w:rFonts w:ascii="Arial" w:hAnsi="Arial" w:cs="Arial"/>
          <w:color w:val="000000"/>
          <w:sz w:val="20"/>
          <w:szCs w:val="28"/>
        </w:rPr>
        <w:t>sơ đến Chi cục Bảo vệ thực vật hoặc Chi cục Trồng trọt và Bảo vệ thực vật.</w:t>
      </w:r>
    </w:p>
    <w:p w14:paraId="63F3CA5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2: Tiếp nhận, kiểm tra tính hợp lệ của hồ sơ trong thời hạn 02 ngày làm việc.</w:t>
      </w:r>
    </w:p>
    <w:p w14:paraId="1AA59584"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Hồ sơ không hợp lệ thì trả lại và yêu cầu bổ sung, hoàn thiện hồ sơ.</w:t>
      </w:r>
    </w:p>
    <w:p w14:paraId="5D65A7BE"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3: Thẩm định hồ sơ trong thời hạn 03 ngày làm việc kể từ ngày nhận hồ sơ đầy đủ.</w:t>
      </w:r>
    </w:p>
    <w:p w14:paraId="1FE1061B"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Trường hợp hồ sơ chưa đáp ứng được quy định, thông báo cho tổ chức, cá nhân bổ sung, hoàn thiện hồ sơ.</w:t>
      </w:r>
    </w:p>
    <w:p w14:paraId="16B40ABC"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4: Thành lập đoàn đánh giá</w:t>
      </w:r>
    </w:p>
    <w:p w14:paraId="140C885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Chi cục trưởng Chi cục Bảo vệ thực vật hoặc Chi cục Trồng trọt và Bảo</w:t>
      </w:r>
      <w:r w:rsidR="003A70BA" w:rsidRPr="00190E2F">
        <w:rPr>
          <w:rFonts w:ascii="Arial" w:hAnsi="Arial" w:cs="Arial"/>
          <w:color w:val="000000"/>
          <w:sz w:val="20"/>
          <w:szCs w:val="28"/>
        </w:rPr>
        <w:t xml:space="preserve"> </w:t>
      </w:r>
      <w:r w:rsidRPr="00190E2F">
        <w:rPr>
          <w:rFonts w:ascii="Arial" w:hAnsi="Arial" w:cs="Arial"/>
          <w:color w:val="000000"/>
          <w:sz w:val="20"/>
          <w:szCs w:val="28"/>
        </w:rPr>
        <w:t>vệ thực vật tỉnh quyết định thành lập Đoàn đánh giá trong thời hạn 05 ngày làm</w:t>
      </w:r>
      <w:r w:rsidR="003A70BA" w:rsidRPr="00190E2F">
        <w:rPr>
          <w:rFonts w:ascii="Arial" w:hAnsi="Arial" w:cs="Arial"/>
          <w:color w:val="000000"/>
          <w:sz w:val="20"/>
          <w:szCs w:val="28"/>
        </w:rPr>
        <w:t xml:space="preserve"> </w:t>
      </w:r>
      <w:r w:rsidRPr="00190E2F">
        <w:rPr>
          <w:rFonts w:ascii="Arial" w:hAnsi="Arial" w:cs="Arial"/>
          <w:color w:val="000000"/>
          <w:sz w:val="20"/>
          <w:szCs w:val="28"/>
        </w:rPr>
        <w:t>việc kể từ ngày nhận hồ sơ đầy đủ.</w:t>
      </w:r>
    </w:p>
    <w:p w14:paraId="3FD84F3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5: Đánh giá thực tế tại cơ sở</w:t>
      </w:r>
    </w:p>
    <w:p w14:paraId="686405B6"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Đoàn đánh giá thông báo bằng văn bản cho cơ sở về kế hoạch đánh giá trước thời điểm đánh giá 05 ngày, thời gian đánh giá tại cơ sở không quá 01 ngày làm việc.</w:t>
      </w:r>
    </w:p>
    <w:p w14:paraId="603C064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6: Cấp Giấy chứng nhận đủ điều kiện buôn bán thuốc bảo vệ thực vật (theo mẫu quy định tại Phụ lục XX ban hành kèm theo Thông tư số</w:t>
      </w:r>
      <w:r w:rsidR="003A70BA" w:rsidRPr="00190E2F">
        <w:rPr>
          <w:rFonts w:ascii="Arial" w:hAnsi="Arial" w:cs="Arial"/>
          <w:color w:val="000000"/>
          <w:sz w:val="20"/>
          <w:szCs w:val="28"/>
        </w:rPr>
        <w:t xml:space="preserve"> </w:t>
      </w:r>
      <w:r w:rsidRPr="00190E2F">
        <w:rPr>
          <w:rFonts w:ascii="Arial" w:hAnsi="Arial" w:cs="Arial"/>
          <w:color w:val="000000"/>
          <w:sz w:val="20"/>
          <w:szCs w:val="28"/>
        </w:rPr>
        <w:t>21/2015/TT-BNNPTNT) trong thời hạn 05 ngày làm việc.</w:t>
      </w:r>
    </w:p>
    <w:p w14:paraId="79CAF3D1"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Trường hợp chưa đạt yêu cầu, Chi cục Bảo vệ thực vật hoặc Chi cục Trồng trọt và Bảo vệ thực vật thông báo bằng văn bản cho cơ sở những điều kiện không đạt và yêu cầu tổ chức, cá nhân khắc phục trong vòng 60 ngày. Chi cục Bảo vệ thực vật hoặc Chi cục Trồng trọt và Bảo vệ thực vật cấp Giấy chứng nhận đủ điều kiện buôn bán thuốc bảo vệ thực vật trong thời hạn 03 ngày làm việc kể từ ngày nhận được bản báo cáo khắc phục của cơ sở hoặc kết quả kiểm tra lại.</w:t>
      </w:r>
    </w:p>
    <w:p w14:paraId="79F8811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Trường hợp không cấp, Chi cục Bảo vệ thực vật hoặc Chi cục Trồng trọt và Bảo vệ thực vật trả lời bằng văn bản và nêu rõ lý do.</w:t>
      </w:r>
    </w:p>
    <w:p w14:paraId="4D7CA25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 xml:space="preserve">2. Cách thức thực hiện: </w:t>
      </w:r>
      <w:r w:rsidRPr="00190E2F">
        <w:rPr>
          <w:rFonts w:ascii="Arial" w:hAnsi="Arial" w:cs="Arial"/>
          <w:color w:val="000000"/>
          <w:sz w:val="20"/>
          <w:szCs w:val="28"/>
        </w:rPr>
        <w:t>Nộp hồ sơ</w:t>
      </w:r>
    </w:p>
    <w:p w14:paraId="416C1DB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Trực tiếp</w:t>
      </w:r>
    </w:p>
    <w:p w14:paraId="6BBC23CE"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Bưu điện</w:t>
      </w:r>
    </w:p>
    <w:p w14:paraId="2BB6967D"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Trực tuyến</w:t>
      </w:r>
    </w:p>
    <w:p w14:paraId="16B80E9B"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3. Thành phần, số lượng hồ sơ:</w:t>
      </w:r>
    </w:p>
    <w:p w14:paraId="2E1517F1"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Đơn đề nghị cấp Giấy chứng nhận đủ điều kiện buôn bán thuốc bảo vệ thực vật (theo mẫu quy định tại Phụ lục XIV ban hành kèm theo Thông tư số</w:t>
      </w:r>
      <w:r w:rsidR="003A70BA" w:rsidRPr="00190E2F">
        <w:rPr>
          <w:rFonts w:ascii="Arial" w:hAnsi="Arial" w:cs="Arial"/>
          <w:color w:val="000000"/>
          <w:sz w:val="20"/>
          <w:szCs w:val="28"/>
        </w:rPr>
        <w:t xml:space="preserve"> </w:t>
      </w:r>
      <w:r w:rsidRPr="00190E2F">
        <w:rPr>
          <w:rFonts w:ascii="Arial" w:hAnsi="Arial" w:cs="Arial"/>
          <w:color w:val="000000"/>
          <w:sz w:val="20"/>
          <w:szCs w:val="28"/>
        </w:rPr>
        <w:t>21/2015/TT-BNNPTNT).</w:t>
      </w:r>
    </w:p>
    <w:p w14:paraId="7A4444E6"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Bản thuyết minh điều kiện buôn bán thuốc bảo vệ thực vật (theo quy</w:t>
      </w:r>
      <w:r w:rsidR="003A70BA" w:rsidRPr="00190E2F">
        <w:rPr>
          <w:rFonts w:ascii="Arial" w:hAnsi="Arial" w:cs="Arial"/>
          <w:color w:val="000000"/>
          <w:sz w:val="20"/>
          <w:szCs w:val="28"/>
        </w:rPr>
        <w:t xml:space="preserve"> </w:t>
      </w:r>
      <w:r w:rsidRPr="00190E2F">
        <w:rPr>
          <w:rFonts w:ascii="Arial" w:hAnsi="Arial" w:cs="Arial"/>
          <w:color w:val="000000"/>
          <w:sz w:val="20"/>
          <w:szCs w:val="28"/>
        </w:rPr>
        <w:t>định tại Phụ lục XVI ban hành kèm theo Thông tư số 21/2015/TT-BNNPTNT).</w:t>
      </w:r>
    </w:p>
    <w:p w14:paraId="28142F48"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Số lượng hồ sơ: 01 bộ</w:t>
      </w:r>
    </w:p>
    <w:p w14:paraId="29669D3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4. Thời hạn giải quyết:</w:t>
      </w:r>
    </w:p>
    <w:p w14:paraId="60AA52CC"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Tiếp nhận và hướng dẫn hoàn thiện hồ sơ: 02 ngày làm việc;</w:t>
      </w:r>
    </w:p>
    <w:p w14:paraId="013733B4"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Thẩm định hồ sơ: 03 ngày làm việc kể từ ngày nhận hồ sơ đầy đủ;</w:t>
      </w:r>
    </w:p>
    <w:p w14:paraId="3DC740D4"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Thành lập đoàn đánh giá: 05 ngày làm việc kể từ ngày nhận hồ sơ đầy</w:t>
      </w:r>
      <w:r w:rsidR="003A70BA" w:rsidRPr="00190E2F">
        <w:rPr>
          <w:rFonts w:ascii="Arial" w:hAnsi="Arial" w:cs="Arial"/>
          <w:i/>
          <w:iCs/>
          <w:color w:val="000000"/>
          <w:sz w:val="20"/>
          <w:szCs w:val="28"/>
        </w:rPr>
        <w:t xml:space="preserve"> </w:t>
      </w:r>
      <w:r w:rsidRPr="00190E2F">
        <w:rPr>
          <w:rFonts w:ascii="Arial" w:hAnsi="Arial" w:cs="Arial"/>
          <w:i/>
          <w:iCs/>
          <w:color w:val="000000"/>
          <w:sz w:val="20"/>
          <w:szCs w:val="28"/>
        </w:rPr>
        <w:t>đủ;</w:t>
      </w:r>
    </w:p>
    <w:p w14:paraId="200EE6F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Đánh giá tại cơ sở: 01 ngày làm việc;</w:t>
      </w:r>
    </w:p>
    <w:p w14:paraId="76BEC6B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Cấp giấy chứng nhận đủ điều kiện buôn bán thuốc bảo vệ thực vật: 05</w:t>
      </w:r>
      <w:r w:rsidR="003A70BA" w:rsidRPr="00190E2F">
        <w:rPr>
          <w:rFonts w:ascii="Arial" w:hAnsi="Arial" w:cs="Arial"/>
          <w:i/>
          <w:iCs/>
          <w:color w:val="000000"/>
          <w:sz w:val="20"/>
          <w:szCs w:val="28"/>
        </w:rPr>
        <w:t xml:space="preserve"> </w:t>
      </w:r>
      <w:r w:rsidRPr="00190E2F">
        <w:rPr>
          <w:rFonts w:ascii="Arial" w:hAnsi="Arial" w:cs="Arial"/>
          <w:i/>
          <w:iCs/>
          <w:color w:val="000000"/>
          <w:sz w:val="20"/>
          <w:szCs w:val="28"/>
        </w:rPr>
        <w:t>ngày làm việc kể từ ngày kết thúc đánh giá thực tế (trường hợp kết quả đánh giá</w:t>
      </w:r>
      <w:r w:rsidR="003A70BA" w:rsidRPr="00190E2F">
        <w:rPr>
          <w:rFonts w:ascii="Arial" w:hAnsi="Arial" w:cs="Arial"/>
          <w:i/>
          <w:iCs/>
          <w:color w:val="000000"/>
          <w:sz w:val="20"/>
          <w:szCs w:val="28"/>
        </w:rPr>
        <w:t xml:space="preserve"> </w:t>
      </w:r>
      <w:r w:rsidRPr="00190E2F">
        <w:rPr>
          <w:rFonts w:ascii="Arial" w:hAnsi="Arial" w:cs="Arial"/>
          <w:i/>
          <w:iCs/>
          <w:color w:val="000000"/>
          <w:sz w:val="20"/>
          <w:szCs w:val="28"/>
        </w:rPr>
        <w:t>đạt yêu cầu);</w:t>
      </w:r>
    </w:p>
    <w:p w14:paraId="0FDAAE3B"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Thời gian khắc phục nếu cơ sở chưa đủ điều kiện: 60 ngày;</w:t>
      </w:r>
    </w:p>
    <w:p w14:paraId="535ACD3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Cấp giấy chứng nhận cho cơ sở hoàn thành khắc phục: 03 ngày làm việc</w:t>
      </w:r>
      <w:r w:rsidR="003A70BA" w:rsidRPr="00190E2F">
        <w:rPr>
          <w:rFonts w:ascii="Arial" w:hAnsi="Arial" w:cs="Arial"/>
          <w:i/>
          <w:iCs/>
          <w:color w:val="000000"/>
          <w:sz w:val="20"/>
          <w:szCs w:val="28"/>
        </w:rPr>
        <w:t xml:space="preserve"> </w:t>
      </w:r>
      <w:r w:rsidRPr="00190E2F">
        <w:rPr>
          <w:rFonts w:ascii="Arial" w:hAnsi="Arial" w:cs="Arial"/>
          <w:i/>
          <w:iCs/>
          <w:color w:val="000000"/>
          <w:sz w:val="20"/>
          <w:szCs w:val="28"/>
        </w:rPr>
        <w:t>kể từ ngày nhận báo cáo khắc phục hoặc kết quả kiểm tra lại (khi cần thiết).</w:t>
      </w:r>
    </w:p>
    <w:p w14:paraId="5D7EE71B"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 xml:space="preserve">5. Đối tượng thực hiện thủ tục hành chính: </w:t>
      </w:r>
      <w:r w:rsidRPr="00190E2F">
        <w:rPr>
          <w:rFonts w:ascii="Arial" w:hAnsi="Arial" w:cs="Arial"/>
          <w:color w:val="000000"/>
          <w:sz w:val="20"/>
          <w:szCs w:val="28"/>
        </w:rPr>
        <w:t>Tổ chức, cá nhân</w:t>
      </w:r>
    </w:p>
    <w:p w14:paraId="6874DEE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6. Cơ quan thực hiện thủ tục hành chính:</w:t>
      </w:r>
    </w:p>
    <w:p w14:paraId="66976967"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Chi cục Bảo vệ thực vật hoặc Chi cục Trồng trọt và Bảo vệ thực vật</w:t>
      </w:r>
    </w:p>
    <w:p w14:paraId="59B3846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7. Kết quả thực hiện thủ tục hành chính:</w:t>
      </w:r>
    </w:p>
    <w:p w14:paraId="56EC855E"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Giấy chứng nhận đủ điều kiện buôn bán thuốc bảo vệ thực vật quy định tại Phụ lục XX ban hành kèm theo Thông tư số 21/2015/TT-BNNPTNT.</w:t>
      </w:r>
    </w:p>
    <w:p w14:paraId="4AC5485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Thời hạn của Giấy chứng nhận: 05 năm.</w:t>
      </w:r>
    </w:p>
    <w:p w14:paraId="0D74AEE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8. Phí, lệ phí:</w:t>
      </w:r>
    </w:p>
    <w:p w14:paraId="5066E5CD" w14:textId="77777777" w:rsidR="002B2D55" w:rsidRPr="00190E2F" w:rsidRDefault="002B2D55" w:rsidP="00190E2F">
      <w:pPr>
        <w:widowControl w:val="0"/>
        <w:autoSpaceDE w:val="0"/>
        <w:autoSpaceDN w:val="0"/>
        <w:adjustRightInd w:val="0"/>
        <w:spacing w:before="120"/>
        <w:rPr>
          <w:rFonts w:ascii="Arial" w:hAnsi="Arial" w:cs="Arial"/>
          <w:color w:val="000000"/>
          <w:sz w:val="20"/>
          <w:szCs w:val="26"/>
        </w:rPr>
      </w:pPr>
      <w:r w:rsidRPr="00190E2F">
        <w:rPr>
          <w:rFonts w:ascii="Arial" w:hAnsi="Arial" w:cs="Arial"/>
          <w:color w:val="000000"/>
          <w:sz w:val="20"/>
          <w:szCs w:val="28"/>
        </w:rPr>
        <w:t xml:space="preserve">Phí: </w:t>
      </w:r>
      <w:r w:rsidRPr="00190E2F">
        <w:rPr>
          <w:rFonts w:ascii="Arial" w:hAnsi="Arial" w:cs="Arial"/>
          <w:color w:val="000000"/>
          <w:sz w:val="20"/>
          <w:szCs w:val="26"/>
        </w:rPr>
        <w:t>800.000 đồng/lần</w:t>
      </w:r>
    </w:p>
    <w:p w14:paraId="168ADC6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9. Tên mẫu đơn, mẫu tờ khai:</w:t>
      </w:r>
    </w:p>
    <w:p w14:paraId="68369A68"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Đơn đề nghị cấp Giấy chứng nhận đủ điều kiện buôn bán thuốc bảo vệ thực vật (Phụ lục XIV ban hành kèm theo Thông tư số 21/2015/TT-BNNPTNT).</w:t>
      </w:r>
    </w:p>
    <w:p w14:paraId="11CE8810"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Bản thuyết minh điều kiện buôn bán thuốc bảo vệ thực vật (Phụ lục XVI</w:t>
      </w:r>
      <w:r w:rsidR="003A70BA" w:rsidRPr="00190E2F">
        <w:rPr>
          <w:rFonts w:ascii="Arial" w:hAnsi="Arial" w:cs="Arial"/>
          <w:color w:val="000000"/>
          <w:sz w:val="20"/>
          <w:szCs w:val="28"/>
        </w:rPr>
        <w:t xml:space="preserve"> </w:t>
      </w:r>
      <w:r w:rsidRPr="00190E2F">
        <w:rPr>
          <w:rFonts w:ascii="Arial" w:hAnsi="Arial" w:cs="Arial"/>
          <w:color w:val="000000"/>
          <w:sz w:val="20"/>
          <w:szCs w:val="28"/>
        </w:rPr>
        <w:t>ban hành kèm theo Thông tư số 21/2015/TT-BNNPTNT).</w:t>
      </w:r>
    </w:p>
    <w:p w14:paraId="3B468017"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10. Yêu cầu, điều kiện thực hiện thủ tục hành chính:</w:t>
      </w:r>
    </w:p>
    <w:p w14:paraId="1AACC7A0"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Tổ chức, cá nhân buôn bán thuốc bảo vệ thực vật phải bảo đảm các điều kiện sau đây:</w:t>
      </w:r>
    </w:p>
    <w:p w14:paraId="717313B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Chủ cơ sở buôn bán thuốc hoặc người trực tiếp quản lý và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66C88ECD"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Địa điểm cửa hàng buôn bán thuốc bảo vệ thực vật tách biệt với khu vực dịch vụ ăn uống, trường học, bệnh viện; khi xây dựng phải cách nguồn nước (sông, hồ, kênh, rạch, giếng nước) tối thiểu 20 m.</w:t>
      </w:r>
    </w:p>
    <w:p w14:paraId="371B2C3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Kho thuốc bảo vệ thực vật</w:t>
      </w:r>
    </w:p>
    <w:p w14:paraId="287BD00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Đối với cơ sở bán buôn, kho thuốc bảo vệ thực vật phải đảm bảo yêu cầu của Tiêu chuẩn quốc gia TCVN 5507:2002 Hóa chất nguy hiểm - Quy phạm an toàn trong sản xuất, kinh doanh, sử dụng, bảo quản và vận chuyển;</w:t>
      </w:r>
    </w:p>
    <w:p w14:paraId="30E7C601"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14:paraId="46A3CFB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11. Căn cứ pháp lý của thủ tục hành chính:</w:t>
      </w:r>
    </w:p>
    <w:p w14:paraId="1564273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Luật Bảo vệ và kiểm dịch thực vật số 41/2013/QH13.</w:t>
      </w:r>
    </w:p>
    <w:p w14:paraId="3E409E34"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50020017"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Pr="00190E2F">
        <w:rPr>
          <w:rFonts w:ascii="Arial" w:hAnsi="Arial" w:cs="Arial"/>
          <w:color w:val="000000"/>
          <w:sz w:val="20"/>
          <w:szCs w:val="28"/>
        </w:rPr>
        <w:t>Nghị định số 123/2018/NĐ-CP ngày 17 ngày 9 năm 2018 sửa đổi, bổ sung một số Nghị định quy định về điều kiện đầu tư, kinh doanh trong lĩnh vực nông nghiệp</w:t>
      </w:r>
      <w:r w:rsidRPr="00190E2F">
        <w:rPr>
          <w:rFonts w:ascii="Arial" w:hAnsi="Arial" w:cs="Arial"/>
          <w:color w:val="000000"/>
          <w:sz w:val="20"/>
        </w:rPr>
        <w:t>.</w:t>
      </w:r>
    </w:p>
    <w:p w14:paraId="77CA4BF7"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Thông tư số 21/2015/TT-BNNPTNT ngày 08 tháng 6 năm 2015 của Bộ</w:t>
      </w:r>
      <w:r w:rsidR="003635BF" w:rsidRPr="00190E2F">
        <w:rPr>
          <w:rFonts w:ascii="Arial" w:hAnsi="Arial" w:cs="Arial"/>
          <w:color w:val="000000"/>
          <w:sz w:val="20"/>
          <w:szCs w:val="28"/>
        </w:rPr>
        <w:t xml:space="preserve"> </w:t>
      </w:r>
      <w:r w:rsidRPr="00190E2F">
        <w:rPr>
          <w:rFonts w:ascii="Arial" w:hAnsi="Arial" w:cs="Arial"/>
          <w:color w:val="000000"/>
          <w:sz w:val="20"/>
          <w:szCs w:val="28"/>
        </w:rPr>
        <w:t>Nông nghiệp và Phát triển nông thôn quy định về Quản lý thuốc bảo vệ thực vật.</w:t>
      </w:r>
    </w:p>
    <w:p w14:paraId="26D14C3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Thông tư số 33/2021/TT-BTC ngày 17/5/2021 của Bộ Tài chính quy định mức thu, chế độ thu, nộp, quản lý và sử dụng phí trong hoạt động kiểm dịch và bảo vệ thực vật thuộc lĩnh vực nông nghiệp.</w:t>
      </w:r>
    </w:p>
    <w:p w14:paraId="46660C8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14:paraId="53FBB7D7" w14:textId="77777777" w:rsidR="003635BF" w:rsidRPr="00190E2F" w:rsidRDefault="003635BF" w:rsidP="00190E2F">
      <w:pPr>
        <w:widowControl w:val="0"/>
        <w:autoSpaceDE w:val="0"/>
        <w:autoSpaceDN w:val="0"/>
        <w:adjustRightInd w:val="0"/>
        <w:spacing w:before="120"/>
        <w:rPr>
          <w:rFonts w:ascii="Arial" w:hAnsi="Arial" w:cs="Arial"/>
          <w:color w:val="000000"/>
          <w:sz w:val="20"/>
          <w:szCs w:val="28"/>
        </w:rPr>
      </w:pPr>
    </w:p>
    <w:p w14:paraId="7AC8854C"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szCs w:val="26"/>
        </w:rPr>
      </w:pPr>
      <w:r w:rsidRPr="00190E2F">
        <w:rPr>
          <w:rFonts w:ascii="Arial" w:hAnsi="Arial" w:cs="Arial"/>
          <w:b/>
          <w:bCs/>
          <w:color w:val="000000"/>
          <w:sz w:val="20"/>
          <w:szCs w:val="26"/>
        </w:rPr>
        <w:t>Phụ lục XIV</w:t>
      </w:r>
    </w:p>
    <w:p w14:paraId="79AEBEC6"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szCs w:val="26"/>
        </w:rPr>
        <w:t>MẪU ĐƠN ĐỀ NGHỊ CẤP GIẤY CHỨNG NHẬN</w:t>
      </w:r>
      <w:r w:rsidR="003635BF" w:rsidRPr="00190E2F">
        <w:rPr>
          <w:rFonts w:ascii="Arial" w:hAnsi="Arial" w:cs="Arial"/>
          <w:b/>
          <w:bCs/>
          <w:color w:val="000000"/>
          <w:sz w:val="20"/>
          <w:szCs w:val="26"/>
        </w:rPr>
        <w:t xml:space="preserve"> </w:t>
      </w:r>
      <w:r w:rsidRPr="00190E2F">
        <w:rPr>
          <w:rFonts w:ascii="Arial" w:hAnsi="Arial" w:cs="Arial"/>
          <w:b/>
          <w:bCs/>
          <w:color w:val="000000"/>
          <w:sz w:val="20"/>
          <w:szCs w:val="26"/>
        </w:rPr>
        <w:t>ĐỦ ĐIỀU KIỆN SẢN XUẤT, BUÔN BÁN THUỐC BẢO VỆ THỰC VẬT</w:t>
      </w:r>
      <w:r w:rsidR="003635BF" w:rsidRPr="00190E2F">
        <w:rPr>
          <w:rFonts w:ascii="Arial" w:hAnsi="Arial" w:cs="Arial"/>
          <w:b/>
          <w:bCs/>
          <w:color w:val="000000"/>
          <w:sz w:val="20"/>
          <w:szCs w:val="26"/>
        </w:rPr>
        <w:br/>
      </w:r>
      <w:r w:rsidRPr="00190E2F">
        <w:rPr>
          <w:rFonts w:ascii="Arial" w:hAnsi="Arial" w:cs="Arial"/>
          <w:i/>
          <w:iCs/>
          <w:color w:val="000000"/>
          <w:sz w:val="20"/>
        </w:rPr>
        <w:t xml:space="preserve">(Ban hành kèm theo Thông tư số </w:t>
      </w:r>
      <w:r w:rsidRPr="00190E2F">
        <w:rPr>
          <w:rFonts w:ascii="Arial" w:hAnsi="Arial" w:cs="Arial"/>
          <w:bCs/>
          <w:i/>
          <w:color w:val="000000"/>
          <w:sz w:val="20"/>
        </w:rPr>
        <w:t>21</w:t>
      </w:r>
      <w:r w:rsidRPr="00190E2F">
        <w:rPr>
          <w:rFonts w:ascii="Arial" w:hAnsi="Arial" w:cs="Arial"/>
          <w:i/>
          <w:iCs/>
          <w:color w:val="000000"/>
          <w:sz w:val="20"/>
        </w:rPr>
        <w:t xml:space="preserve">/2015/TT-BNNPTNT ngày </w:t>
      </w:r>
      <w:r w:rsidRPr="00190E2F">
        <w:rPr>
          <w:rFonts w:ascii="Arial" w:hAnsi="Arial" w:cs="Arial"/>
          <w:bCs/>
          <w:i/>
          <w:color w:val="000000"/>
          <w:sz w:val="20"/>
        </w:rPr>
        <w:t xml:space="preserve">08 </w:t>
      </w:r>
      <w:r w:rsidRPr="00190E2F">
        <w:rPr>
          <w:rFonts w:ascii="Arial" w:hAnsi="Arial" w:cs="Arial"/>
          <w:i/>
          <w:iCs/>
          <w:color w:val="000000"/>
          <w:sz w:val="20"/>
        </w:rPr>
        <w:t xml:space="preserve">tháng </w:t>
      </w:r>
      <w:r w:rsidRPr="00190E2F">
        <w:rPr>
          <w:rFonts w:ascii="Arial" w:hAnsi="Arial" w:cs="Arial"/>
          <w:bCs/>
          <w:i/>
          <w:color w:val="000000"/>
          <w:sz w:val="20"/>
        </w:rPr>
        <w:t xml:space="preserve">6 </w:t>
      </w:r>
      <w:r w:rsidRPr="00190E2F">
        <w:rPr>
          <w:rFonts w:ascii="Arial" w:hAnsi="Arial" w:cs="Arial"/>
          <w:i/>
          <w:iCs/>
          <w:color w:val="000000"/>
          <w:sz w:val="20"/>
        </w:rPr>
        <w:t>năm 2015 của Bộ trưởng Bộ Nông nghiệp và Phát triển nông thôn)</w:t>
      </w:r>
    </w:p>
    <w:p w14:paraId="3FD9B009" w14:textId="77777777" w:rsidR="003635BF" w:rsidRPr="00190E2F" w:rsidRDefault="003635BF" w:rsidP="00190E2F">
      <w:pPr>
        <w:widowControl w:val="0"/>
        <w:autoSpaceDE w:val="0"/>
        <w:autoSpaceDN w:val="0"/>
        <w:adjustRightInd w:val="0"/>
        <w:spacing w:before="120"/>
        <w:jc w:val="center"/>
        <w:rPr>
          <w:rFonts w:ascii="Arial" w:hAnsi="Arial" w:cs="Arial"/>
          <w:b/>
          <w:bCs/>
          <w:color w:val="000000"/>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1D4317B9"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ĐƠN ĐỀ NGHỊ CẤP GIẤY CHỨNG NHẬN ĐỦ ĐIỀU KIỆN SẢN XUẤT, BUÔN BÁN THUỐC BẢO VỆ THỰC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20"/>
        <w:gridCol w:w="5720"/>
      </w:tblGrid>
      <w:tr w:rsidR="003635BF" w:rsidRPr="00190E2F" w14:paraId="29445C79" w14:textId="77777777">
        <w:tc>
          <w:tcPr>
            <w:tcW w:w="2988" w:type="dxa"/>
          </w:tcPr>
          <w:p w14:paraId="31F1CE81" w14:textId="77777777" w:rsidR="003635BF" w:rsidRPr="00190E2F" w:rsidRDefault="003635BF" w:rsidP="00190E2F">
            <w:pPr>
              <w:spacing w:before="120"/>
              <w:jc w:val="right"/>
              <w:rPr>
                <w:rFonts w:ascii="Arial" w:hAnsi="Arial" w:cs="Arial"/>
                <w:sz w:val="20"/>
                <w:szCs w:val="20"/>
              </w:rPr>
            </w:pPr>
            <w:r w:rsidRPr="00190E2F">
              <w:rPr>
                <w:rFonts w:ascii="Arial" w:hAnsi="Arial" w:cs="Arial"/>
                <w:sz w:val="20"/>
                <w:szCs w:val="20"/>
              </w:rPr>
              <w:t>Kính gửi:</w:t>
            </w:r>
          </w:p>
        </w:tc>
        <w:tc>
          <w:tcPr>
            <w:tcW w:w="5868" w:type="dxa"/>
          </w:tcPr>
          <w:p w14:paraId="248BEA7B" w14:textId="77777777" w:rsidR="003635BF" w:rsidRPr="00190E2F" w:rsidRDefault="003635BF"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Cục Bảo vệ thực vật hoặc</w:t>
            </w:r>
          </w:p>
          <w:p w14:paraId="26AF2C54" w14:textId="77777777" w:rsidR="003635BF" w:rsidRPr="00190E2F" w:rsidRDefault="003635BF" w:rsidP="00190E2F">
            <w:pPr>
              <w:spacing w:before="120"/>
              <w:rPr>
                <w:rFonts w:ascii="Arial" w:hAnsi="Arial" w:cs="Arial"/>
                <w:sz w:val="20"/>
                <w:szCs w:val="20"/>
              </w:rPr>
            </w:pPr>
            <w:r w:rsidRPr="00190E2F">
              <w:rPr>
                <w:rFonts w:ascii="Arial" w:hAnsi="Arial" w:cs="Arial"/>
                <w:color w:val="000000"/>
                <w:sz w:val="20"/>
              </w:rPr>
              <w:t>Chi cục Bảo vệ thực vật hoặc Chi cục Trồng trọt và Bảo vệ thực vật</w:t>
            </w:r>
          </w:p>
        </w:tc>
      </w:tr>
    </w:tbl>
    <w:p w14:paraId="3E9C4C26" w14:textId="77777777" w:rsidR="0021690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1. Đơn vị chủ qu</w:t>
      </w:r>
      <w:r w:rsidR="00216909" w:rsidRPr="00190E2F">
        <w:rPr>
          <w:rFonts w:ascii="Arial" w:hAnsi="Arial" w:cs="Arial"/>
          <w:color w:val="000000"/>
          <w:sz w:val="20"/>
        </w:rPr>
        <w:t>ản:…………………………………………………………………………………</w:t>
      </w:r>
    </w:p>
    <w:p w14:paraId="0D221E82" w14:textId="77777777" w:rsidR="0021690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216909" w:rsidRPr="00190E2F">
        <w:rPr>
          <w:rFonts w:ascii="Arial" w:hAnsi="Arial" w:cs="Arial"/>
          <w:color w:val="000000"/>
          <w:sz w:val="20"/>
        </w:rPr>
        <w:t>……………………………………………………………...……………….</w:t>
      </w:r>
      <w:r w:rsidRPr="00190E2F">
        <w:rPr>
          <w:rFonts w:ascii="Arial" w:hAnsi="Arial" w:cs="Arial"/>
          <w:color w:val="000000"/>
          <w:sz w:val="20"/>
        </w:rPr>
        <w:t xml:space="preserve"> </w:t>
      </w:r>
    </w:p>
    <w:p w14:paraId="70F90663"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Tel: </w:t>
      </w:r>
      <w:r w:rsidR="00216909" w:rsidRPr="00190E2F">
        <w:rPr>
          <w:rFonts w:ascii="Arial" w:hAnsi="Arial" w:cs="Arial"/>
          <w:color w:val="000000"/>
          <w:sz w:val="20"/>
        </w:rPr>
        <w:t>…….</w:t>
      </w:r>
      <w:r w:rsidRPr="00190E2F">
        <w:rPr>
          <w:rFonts w:ascii="Arial" w:hAnsi="Arial" w:cs="Arial"/>
          <w:color w:val="000000"/>
          <w:sz w:val="20"/>
        </w:rPr>
        <w:t>……………………... Fax:……………………... E-mail: ………………………………</w:t>
      </w:r>
    </w:p>
    <w:p w14:paraId="1C7707C4" w14:textId="77777777" w:rsidR="0021690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2. Tên cơ sở: ……………………………...................................................................</w:t>
      </w:r>
      <w:r w:rsidR="00216909" w:rsidRPr="00190E2F">
        <w:rPr>
          <w:rFonts w:ascii="Arial" w:hAnsi="Arial" w:cs="Arial"/>
          <w:color w:val="000000"/>
          <w:sz w:val="20"/>
        </w:rPr>
        <w:t>.............</w:t>
      </w:r>
      <w:r w:rsidRPr="00190E2F">
        <w:rPr>
          <w:rFonts w:ascii="Arial" w:hAnsi="Arial" w:cs="Arial"/>
          <w:color w:val="000000"/>
          <w:sz w:val="20"/>
        </w:rPr>
        <w:t xml:space="preserve"> </w:t>
      </w:r>
    </w:p>
    <w:p w14:paraId="1D71B12A" w14:textId="77777777" w:rsidR="0021690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216909" w:rsidRPr="00190E2F">
        <w:rPr>
          <w:rFonts w:ascii="Arial" w:hAnsi="Arial" w:cs="Arial"/>
          <w:color w:val="000000"/>
          <w:sz w:val="20"/>
        </w:rPr>
        <w:t>……………………………………………………………...……………….</w:t>
      </w:r>
    </w:p>
    <w:p w14:paraId="2DA64C42" w14:textId="77777777" w:rsidR="0021690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Tel: </w:t>
      </w:r>
      <w:r w:rsidR="00216909" w:rsidRPr="00190E2F">
        <w:rPr>
          <w:rFonts w:ascii="Arial" w:hAnsi="Arial" w:cs="Arial"/>
          <w:color w:val="000000"/>
          <w:sz w:val="20"/>
        </w:rPr>
        <w:t>…….</w:t>
      </w:r>
      <w:r w:rsidRPr="00190E2F">
        <w:rPr>
          <w:rFonts w:ascii="Arial" w:hAnsi="Arial" w:cs="Arial"/>
          <w:color w:val="000000"/>
          <w:sz w:val="20"/>
        </w:rPr>
        <w:t xml:space="preserve">……………………... Fax:……………………... E-mail: ……………………………… </w:t>
      </w:r>
    </w:p>
    <w:p w14:paraId="5FC85C10"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điểm sản xuất, buôn bán thuốc bảo vệ thực vật:</w:t>
      </w:r>
    </w:p>
    <w:p w14:paraId="2480B4B8"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điểm nơi chứa thuốc bảo vệ thực vật:</w:t>
      </w:r>
    </w:p>
    <w:p w14:paraId="78A1C7B0"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i/>
          <w:iCs/>
          <w:color w:val="000000"/>
          <w:sz w:val="20"/>
        </w:rPr>
        <w:t>Đề nghị Quí cơ quan</w:t>
      </w:r>
    </w:p>
    <w:p w14:paraId="7176AAC3" w14:textId="77777777" w:rsidR="002B2D55" w:rsidRPr="00190E2F" w:rsidRDefault="00216909"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Cấp giấy chứng nhận đủ điều kiện sản xuất thuốc bảo vệ thực vật</w:t>
      </w:r>
    </w:p>
    <w:p w14:paraId="7081F68B" w14:textId="77777777" w:rsidR="0021690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Sản xuất hoạt chất</w:t>
      </w:r>
      <w:r w:rsidR="00216909" w:rsidRPr="00190E2F">
        <w:rPr>
          <w:rFonts w:ascii="Arial" w:hAnsi="Arial" w:cs="Arial"/>
          <w:color w:val="000000"/>
          <w:sz w:val="20"/>
        </w:rPr>
        <w:tab/>
        <w:t>□</w:t>
      </w:r>
    </w:p>
    <w:p w14:paraId="44DC2E81" w14:textId="77777777" w:rsidR="0021690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Sản xuất thuốc kỹ thuật</w:t>
      </w:r>
      <w:r w:rsidR="00216909" w:rsidRPr="00190E2F">
        <w:rPr>
          <w:rFonts w:ascii="Arial" w:hAnsi="Arial" w:cs="Arial"/>
          <w:color w:val="000000"/>
          <w:sz w:val="20"/>
        </w:rPr>
        <w:tab/>
        <w:t>□</w:t>
      </w:r>
    </w:p>
    <w:p w14:paraId="4DF0D604" w14:textId="77777777" w:rsidR="0021690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Sản xuất thành phẩm từ thuốc kỹ thuật</w:t>
      </w:r>
      <w:r w:rsidR="00216909" w:rsidRPr="00190E2F">
        <w:rPr>
          <w:rFonts w:ascii="Arial" w:hAnsi="Arial" w:cs="Arial"/>
          <w:color w:val="000000"/>
          <w:sz w:val="20"/>
        </w:rPr>
        <w:tab/>
        <w:t>□</w:t>
      </w:r>
    </w:p>
    <w:p w14:paraId="2B4F3869" w14:textId="77777777" w:rsidR="002B2D55"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Đóng gói</w:t>
      </w:r>
      <w:r w:rsidR="00216909" w:rsidRPr="00190E2F">
        <w:rPr>
          <w:rFonts w:ascii="Arial" w:hAnsi="Arial" w:cs="Arial"/>
          <w:color w:val="000000"/>
          <w:sz w:val="20"/>
        </w:rPr>
        <w:tab/>
        <w:t>□</w:t>
      </w:r>
    </w:p>
    <w:p w14:paraId="1933EFA2" w14:textId="77777777" w:rsidR="002B2D55" w:rsidRPr="00190E2F" w:rsidRDefault="00216909"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Cấp giấy chứng nhận đủ điều kiện buôn bán thuốc bảo vệ thực vật</w:t>
      </w:r>
    </w:p>
    <w:p w14:paraId="787CEB5F" w14:textId="77777777" w:rsidR="0021690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Cơ sở có cửa hàng</w:t>
      </w:r>
      <w:r w:rsidR="00216909" w:rsidRPr="00190E2F">
        <w:rPr>
          <w:rFonts w:ascii="Arial" w:hAnsi="Arial" w:cs="Arial"/>
          <w:color w:val="000000"/>
          <w:sz w:val="20"/>
        </w:rPr>
        <w:tab/>
        <w:t>□</w:t>
      </w:r>
    </w:p>
    <w:p w14:paraId="6B5E8D53" w14:textId="77777777" w:rsidR="002B2D55"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Cơ sở không có cửa hàng</w:t>
      </w:r>
      <w:r w:rsidR="00216909" w:rsidRPr="00190E2F">
        <w:rPr>
          <w:rFonts w:ascii="Arial" w:hAnsi="Arial" w:cs="Arial"/>
          <w:color w:val="000000"/>
          <w:sz w:val="20"/>
        </w:rPr>
        <w:tab/>
        <w:t>□</w:t>
      </w:r>
    </w:p>
    <w:p w14:paraId="2560A60F" w14:textId="77777777" w:rsidR="002B2D55" w:rsidRPr="00190E2F" w:rsidRDefault="00216909"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Cấp mới</w:t>
      </w:r>
      <w:r w:rsidRPr="00190E2F">
        <w:rPr>
          <w:rFonts w:ascii="Arial" w:hAnsi="Arial" w:cs="Arial"/>
          <w:color w:val="000000"/>
          <w:sz w:val="20"/>
        </w:rPr>
        <w:tab/>
        <w:t xml:space="preserve">□ </w:t>
      </w:r>
      <w:r w:rsidR="002B2D55" w:rsidRPr="00190E2F">
        <w:rPr>
          <w:rFonts w:ascii="Arial" w:hAnsi="Arial" w:cs="Arial"/>
          <w:color w:val="000000"/>
          <w:sz w:val="20"/>
        </w:rPr>
        <w:t>Cấp lại lần thứ ………..</w:t>
      </w:r>
    </w:p>
    <w:p w14:paraId="07CF5F80"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Hồ sơ gửi kèm:</w:t>
      </w:r>
      <w:r w:rsidRPr="00190E2F">
        <w:rPr>
          <w:rFonts w:ascii="Arial" w:hAnsi="Arial" w:cs="Arial"/>
          <w:color w:val="000000"/>
          <w:sz w:val="20"/>
        </w:rPr>
        <w:t>.................................................................................................................</w:t>
      </w:r>
      <w:r w:rsidR="00216909" w:rsidRPr="00190E2F">
        <w:rPr>
          <w:rFonts w:ascii="Arial" w:hAnsi="Arial" w:cs="Arial"/>
          <w:color w:val="000000"/>
          <w:sz w:val="20"/>
        </w:rPr>
        <w:t>...</w:t>
      </w:r>
    </w:p>
    <w:p w14:paraId="398F610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Chúng tôi xin tuân thủ các quy định của pháp luật về sản xuất và buôn bán thuốc bảo vệ thực vật.</w:t>
      </w:r>
    </w:p>
    <w:p w14:paraId="4C894359" w14:textId="77777777" w:rsidR="00216909" w:rsidRPr="00190E2F" w:rsidRDefault="00216909" w:rsidP="00190E2F">
      <w:pPr>
        <w:widowControl w:val="0"/>
        <w:autoSpaceDE w:val="0"/>
        <w:autoSpaceDN w:val="0"/>
        <w:adjustRightInd w:val="0"/>
        <w:spacing w:before="120"/>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5"/>
        <w:gridCol w:w="4345"/>
      </w:tblGrid>
      <w:tr w:rsidR="00216909" w:rsidRPr="00190E2F" w14:paraId="7CF9BE3D" w14:textId="77777777">
        <w:tc>
          <w:tcPr>
            <w:tcW w:w="4428" w:type="dxa"/>
          </w:tcPr>
          <w:p w14:paraId="48E97AF5" w14:textId="77777777" w:rsidR="00216909" w:rsidRPr="00190E2F" w:rsidRDefault="00216909" w:rsidP="00190E2F">
            <w:pPr>
              <w:spacing w:before="120"/>
              <w:rPr>
                <w:rFonts w:ascii="Arial" w:hAnsi="Arial" w:cs="Arial"/>
                <w:sz w:val="20"/>
                <w:szCs w:val="20"/>
              </w:rPr>
            </w:pPr>
          </w:p>
        </w:tc>
        <w:tc>
          <w:tcPr>
            <w:tcW w:w="4428" w:type="dxa"/>
          </w:tcPr>
          <w:p w14:paraId="401EE9BD" w14:textId="77777777" w:rsidR="00216909" w:rsidRPr="00190E2F" w:rsidRDefault="00216909" w:rsidP="00190E2F">
            <w:pPr>
              <w:spacing w:before="120"/>
              <w:jc w:val="center"/>
              <w:rPr>
                <w:rFonts w:ascii="Arial" w:hAnsi="Arial" w:cs="Arial"/>
                <w:b/>
                <w:sz w:val="20"/>
                <w:szCs w:val="20"/>
              </w:rPr>
            </w:pPr>
            <w:r w:rsidRPr="00190E2F">
              <w:rPr>
                <w:rFonts w:ascii="Arial" w:hAnsi="Arial" w:cs="Arial"/>
                <w:i/>
                <w:iCs/>
                <w:color w:val="000000"/>
                <w:sz w:val="20"/>
              </w:rPr>
              <w:t>……, ngày….. tháng…..năm……</w:t>
            </w:r>
            <w:r w:rsidRPr="00190E2F">
              <w:rPr>
                <w:rFonts w:ascii="Arial" w:hAnsi="Arial" w:cs="Arial"/>
                <w:i/>
                <w:iCs/>
                <w:color w:val="000000"/>
                <w:sz w:val="20"/>
              </w:rPr>
              <w:br/>
            </w:r>
            <w:r w:rsidRPr="00190E2F">
              <w:rPr>
                <w:rFonts w:ascii="Arial" w:hAnsi="Arial" w:cs="Arial"/>
                <w:b/>
                <w:bCs/>
                <w:color w:val="000000"/>
                <w:sz w:val="20"/>
              </w:rPr>
              <w:t>Đại diện cơ sở</w:t>
            </w:r>
            <w:r w:rsidRPr="00190E2F">
              <w:rPr>
                <w:rFonts w:ascii="Arial" w:hAnsi="Arial" w:cs="Arial"/>
                <w:b/>
                <w:bCs/>
                <w:color w:val="000000"/>
                <w:sz w:val="20"/>
              </w:rPr>
              <w:br/>
            </w:r>
            <w:r w:rsidRPr="00190E2F">
              <w:rPr>
                <w:rFonts w:ascii="Arial" w:hAnsi="Arial" w:cs="Arial"/>
                <w:i/>
                <w:iCs/>
                <w:color w:val="000000"/>
                <w:sz w:val="20"/>
              </w:rPr>
              <w:t>(Ký và ghi rõ họ tên)</w:t>
            </w:r>
            <w:r w:rsidRPr="00190E2F">
              <w:rPr>
                <w:rFonts w:ascii="Arial" w:hAnsi="Arial" w:cs="Arial"/>
                <w:i/>
                <w:iCs/>
                <w:color w:val="000000"/>
                <w:sz w:val="20"/>
              </w:rPr>
              <w:br/>
            </w:r>
          </w:p>
        </w:tc>
      </w:tr>
    </w:tbl>
    <w:p w14:paraId="14042E69" w14:textId="77777777" w:rsidR="00216909" w:rsidRPr="00190E2F" w:rsidRDefault="00216909" w:rsidP="00190E2F">
      <w:pPr>
        <w:widowControl w:val="0"/>
        <w:autoSpaceDE w:val="0"/>
        <w:autoSpaceDN w:val="0"/>
        <w:adjustRightInd w:val="0"/>
        <w:spacing w:before="120"/>
        <w:rPr>
          <w:rFonts w:ascii="Arial" w:hAnsi="Arial" w:cs="Arial"/>
          <w:color w:val="000000"/>
          <w:sz w:val="20"/>
        </w:rPr>
      </w:pPr>
    </w:p>
    <w:p w14:paraId="7F753C8B"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Phụ lục XVI</w:t>
      </w:r>
    </w:p>
    <w:p w14:paraId="4FA0AEDC"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MẪU BẢN THUYẾT MINH ĐIỀU KIỆN BUÔN BÁN THUỐC BẢO VỆ THỰC VẬT</w:t>
      </w:r>
      <w:r w:rsidR="009A02B4" w:rsidRPr="00190E2F">
        <w:rPr>
          <w:rFonts w:ascii="Arial" w:hAnsi="Arial" w:cs="Arial"/>
          <w:b/>
          <w:bCs/>
          <w:color w:val="000000"/>
          <w:sz w:val="20"/>
        </w:rPr>
        <w:br/>
      </w:r>
      <w:r w:rsidRPr="00190E2F">
        <w:rPr>
          <w:rFonts w:ascii="Arial" w:hAnsi="Arial" w:cs="Arial"/>
          <w:i/>
          <w:iCs/>
          <w:color w:val="000000"/>
          <w:sz w:val="20"/>
        </w:rPr>
        <w:t xml:space="preserve">(Ban hành kèm theo Thông tư số </w:t>
      </w:r>
      <w:r w:rsidRPr="00190E2F">
        <w:rPr>
          <w:rFonts w:ascii="Arial" w:hAnsi="Arial" w:cs="Arial"/>
          <w:bCs/>
          <w:i/>
          <w:color w:val="000000"/>
          <w:sz w:val="20"/>
        </w:rPr>
        <w:t>21</w:t>
      </w:r>
      <w:r w:rsidRPr="00190E2F">
        <w:rPr>
          <w:rFonts w:ascii="Arial" w:hAnsi="Arial" w:cs="Arial"/>
          <w:i/>
          <w:iCs/>
          <w:color w:val="000000"/>
          <w:sz w:val="20"/>
        </w:rPr>
        <w:t xml:space="preserve">/2015/TT-BNNPTNT ngày </w:t>
      </w:r>
      <w:r w:rsidRPr="00190E2F">
        <w:rPr>
          <w:rFonts w:ascii="Arial" w:hAnsi="Arial" w:cs="Arial"/>
          <w:bCs/>
          <w:i/>
          <w:color w:val="000000"/>
          <w:sz w:val="20"/>
        </w:rPr>
        <w:t xml:space="preserve">08 </w:t>
      </w:r>
      <w:r w:rsidRPr="00190E2F">
        <w:rPr>
          <w:rFonts w:ascii="Arial" w:hAnsi="Arial" w:cs="Arial"/>
          <w:i/>
          <w:iCs/>
          <w:color w:val="000000"/>
          <w:sz w:val="20"/>
        </w:rPr>
        <w:t xml:space="preserve">tháng </w:t>
      </w:r>
      <w:r w:rsidRPr="00190E2F">
        <w:rPr>
          <w:rFonts w:ascii="Arial" w:hAnsi="Arial" w:cs="Arial"/>
          <w:bCs/>
          <w:i/>
          <w:color w:val="000000"/>
          <w:sz w:val="20"/>
        </w:rPr>
        <w:t xml:space="preserve">6 </w:t>
      </w:r>
      <w:r w:rsidRPr="00190E2F">
        <w:rPr>
          <w:rFonts w:ascii="Arial" w:hAnsi="Arial" w:cs="Arial"/>
          <w:i/>
          <w:iCs/>
          <w:color w:val="000000"/>
          <w:sz w:val="20"/>
        </w:rPr>
        <w:t>năm 2015 của Bộ trưởng Bộ Nông nghiệp và Phát triển nông thôn)</w:t>
      </w:r>
    </w:p>
    <w:p w14:paraId="62610C41" w14:textId="77777777" w:rsidR="009A02B4" w:rsidRPr="00190E2F" w:rsidRDefault="009A02B4" w:rsidP="00190E2F">
      <w:pPr>
        <w:widowControl w:val="0"/>
        <w:autoSpaceDE w:val="0"/>
        <w:autoSpaceDN w:val="0"/>
        <w:adjustRightInd w:val="0"/>
        <w:spacing w:before="120"/>
        <w:jc w:val="center"/>
        <w:rPr>
          <w:rFonts w:ascii="Arial" w:hAnsi="Arial" w:cs="Arial"/>
          <w:b/>
          <w:bCs/>
          <w:color w:val="000000"/>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40200DC1"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szCs w:val="26"/>
        </w:rPr>
      </w:pPr>
      <w:r w:rsidRPr="00190E2F">
        <w:rPr>
          <w:rFonts w:ascii="Arial" w:hAnsi="Arial" w:cs="Arial"/>
          <w:b/>
          <w:bCs/>
          <w:color w:val="000000"/>
          <w:sz w:val="20"/>
          <w:szCs w:val="26"/>
        </w:rPr>
        <w:t>BẢN THUYẾT MINH</w:t>
      </w:r>
      <w:r w:rsidR="00576A73" w:rsidRPr="00190E2F">
        <w:rPr>
          <w:rFonts w:ascii="Arial" w:hAnsi="Arial" w:cs="Arial"/>
          <w:b/>
          <w:bCs/>
          <w:color w:val="000000"/>
          <w:sz w:val="20"/>
          <w:szCs w:val="26"/>
        </w:rPr>
        <w:br/>
      </w:r>
      <w:r w:rsidRPr="00190E2F">
        <w:rPr>
          <w:rFonts w:ascii="Arial" w:hAnsi="Arial" w:cs="Arial"/>
          <w:b/>
          <w:bCs/>
          <w:color w:val="000000"/>
          <w:sz w:val="20"/>
          <w:szCs w:val="26"/>
        </w:rPr>
        <w:t>ĐIỀU KIỆN BUÔN BÁN THUỐC BẢO VỆ THỰC VẬT</w:t>
      </w:r>
    </w:p>
    <w:p w14:paraId="28BC6D6C"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Kính gửi: Chi cục Bảo vệ thực vật hoặc Chi cục Trồng trọt và Bảo vệ thực vật</w:t>
      </w:r>
    </w:p>
    <w:p w14:paraId="5FBE8693" w14:textId="77777777" w:rsidR="002B2D55" w:rsidRPr="00190E2F" w:rsidRDefault="00576A73" w:rsidP="00190E2F">
      <w:pPr>
        <w:widowControl w:val="0"/>
        <w:autoSpaceDE w:val="0"/>
        <w:autoSpaceDN w:val="0"/>
        <w:adjustRightInd w:val="0"/>
        <w:spacing w:before="120"/>
        <w:rPr>
          <w:rFonts w:ascii="Arial" w:hAnsi="Arial" w:cs="Arial"/>
          <w:color w:val="000000"/>
          <w:sz w:val="20"/>
          <w:u w:val="single"/>
        </w:rPr>
      </w:pPr>
      <w:r w:rsidRPr="00190E2F">
        <w:rPr>
          <w:rFonts w:ascii="Arial" w:hAnsi="Arial" w:cs="Arial"/>
          <w:b/>
          <w:bCs/>
          <w:color w:val="000000"/>
          <w:sz w:val="20"/>
          <w:u w:val="single"/>
        </w:rPr>
        <w:t xml:space="preserve">I. THÔNG TIN VỀ DOANH NGHIỆP </w:t>
      </w:r>
    </w:p>
    <w:p w14:paraId="2B3D940A" w14:textId="77777777" w:rsidR="00191046"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1. Đơn vị chủ quản: </w:t>
      </w:r>
      <w:r w:rsidRPr="00190E2F">
        <w:rPr>
          <w:rFonts w:ascii="Arial" w:hAnsi="Arial" w:cs="Arial"/>
          <w:color w:val="000000"/>
          <w:sz w:val="20"/>
        </w:rPr>
        <w:t>....................................................................................</w:t>
      </w:r>
      <w:r w:rsidR="00191046" w:rsidRPr="00190E2F">
        <w:rPr>
          <w:rFonts w:ascii="Arial" w:hAnsi="Arial" w:cs="Arial"/>
          <w:color w:val="000000"/>
          <w:sz w:val="20"/>
        </w:rPr>
        <w:t>........................</w:t>
      </w:r>
      <w:r w:rsidRPr="00190E2F">
        <w:rPr>
          <w:rFonts w:ascii="Arial" w:hAnsi="Arial" w:cs="Arial"/>
          <w:color w:val="000000"/>
          <w:sz w:val="20"/>
        </w:rPr>
        <w:t xml:space="preserve"> </w:t>
      </w:r>
    </w:p>
    <w:p w14:paraId="746506EA" w14:textId="77777777" w:rsidR="00191046"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62C7438E"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Điện thoại: .................................Fax:.................................E-mail: .......................................</w:t>
      </w:r>
    </w:p>
    <w:p w14:paraId="117784DE" w14:textId="77777777" w:rsidR="00191046"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2. Tên cơ sở: </w:t>
      </w:r>
      <w:r w:rsidRPr="00190E2F">
        <w:rPr>
          <w:rFonts w:ascii="Arial" w:hAnsi="Arial" w:cs="Arial"/>
          <w:color w:val="000000"/>
          <w:sz w:val="20"/>
        </w:rPr>
        <w:t xml:space="preserve">..................................................................................................... ................. </w:t>
      </w:r>
    </w:p>
    <w:p w14:paraId="3130E9CD" w14:textId="77777777" w:rsidR="00191046"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191046" w:rsidRPr="00190E2F">
        <w:rPr>
          <w:rFonts w:ascii="Arial" w:hAnsi="Arial" w:cs="Arial"/>
          <w:color w:val="000000"/>
          <w:sz w:val="20"/>
        </w:rPr>
        <w:t>...............................</w:t>
      </w:r>
      <w:r w:rsidRPr="00190E2F">
        <w:rPr>
          <w:rFonts w:ascii="Arial" w:hAnsi="Arial" w:cs="Arial"/>
          <w:color w:val="000000"/>
          <w:sz w:val="20"/>
        </w:rPr>
        <w:t xml:space="preserve"> </w:t>
      </w:r>
    </w:p>
    <w:p w14:paraId="3C863D4E"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Điện thoại: .................................Fax:.................................E-mail: .......................................</w:t>
      </w:r>
    </w:p>
    <w:p w14:paraId="04EABF64"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3. Loại hình hoạt động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99"/>
        <w:gridCol w:w="721"/>
        <w:gridCol w:w="3720"/>
        <w:gridCol w:w="600"/>
      </w:tblGrid>
      <w:tr w:rsidR="00860B76" w:rsidRPr="00190E2F" w14:paraId="14EB7B6B" w14:textId="77777777">
        <w:tc>
          <w:tcPr>
            <w:tcW w:w="2083" w:type="pct"/>
          </w:tcPr>
          <w:p w14:paraId="3CBD21F1" w14:textId="77777777" w:rsidR="00860B76" w:rsidRPr="00190E2F" w:rsidRDefault="00860B76" w:rsidP="00190E2F">
            <w:pPr>
              <w:spacing w:before="120"/>
              <w:rPr>
                <w:rFonts w:ascii="Arial" w:hAnsi="Arial" w:cs="Arial"/>
                <w:sz w:val="20"/>
                <w:szCs w:val="20"/>
              </w:rPr>
            </w:pPr>
            <w:r w:rsidRPr="00190E2F">
              <w:rPr>
                <w:rFonts w:ascii="Arial" w:hAnsi="Arial" w:cs="Arial"/>
                <w:color w:val="000000"/>
                <w:sz w:val="20"/>
              </w:rPr>
              <w:t>- DN nhà nước</w:t>
            </w:r>
          </w:p>
        </w:tc>
        <w:tc>
          <w:tcPr>
            <w:tcW w:w="417" w:type="pct"/>
          </w:tcPr>
          <w:p w14:paraId="3ECBE062" w14:textId="77777777" w:rsidR="00860B76" w:rsidRPr="00190E2F" w:rsidRDefault="00860B7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2E6BF488" w14:textId="77777777" w:rsidR="00860B76" w:rsidRPr="00190E2F" w:rsidRDefault="00860B76" w:rsidP="00190E2F">
            <w:pPr>
              <w:spacing w:before="120"/>
              <w:rPr>
                <w:rFonts w:ascii="Arial" w:hAnsi="Arial" w:cs="Arial"/>
                <w:sz w:val="20"/>
                <w:szCs w:val="20"/>
              </w:rPr>
            </w:pPr>
            <w:r w:rsidRPr="00190E2F">
              <w:rPr>
                <w:rFonts w:ascii="Arial" w:hAnsi="Arial" w:cs="Arial"/>
                <w:color w:val="000000"/>
                <w:sz w:val="20"/>
              </w:rPr>
              <w:t>- DN cổ phần</w:t>
            </w:r>
          </w:p>
        </w:tc>
        <w:tc>
          <w:tcPr>
            <w:tcW w:w="347" w:type="pct"/>
          </w:tcPr>
          <w:p w14:paraId="7E90D294" w14:textId="77777777" w:rsidR="00860B76" w:rsidRPr="00190E2F" w:rsidRDefault="00860B76" w:rsidP="00190E2F">
            <w:pPr>
              <w:spacing w:before="120"/>
              <w:jc w:val="center"/>
              <w:rPr>
                <w:rFonts w:ascii="Arial" w:hAnsi="Arial" w:cs="Arial"/>
                <w:sz w:val="20"/>
                <w:szCs w:val="20"/>
              </w:rPr>
            </w:pPr>
            <w:r w:rsidRPr="00190E2F">
              <w:rPr>
                <w:rFonts w:ascii="Arial" w:hAnsi="Arial" w:cs="Arial"/>
                <w:sz w:val="20"/>
                <w:szCs w:val="20"/>
              </w:rPr>
              <w:t>□</w:t>
            </w:r>
          </w:p>
        </w:tc>
      </w:tr>
      <w:tr w:rsidR="00860B76" w:rsidRPr="00190E2F" w14:paraId="330502AA" w14:textId="77777777">
        <w:tc>
          <w:tcPr>
            <w:tcW w:w="2083" w:type="pct"/>
          </w:tcPr>
          <w:p w14:paraId="28EA70E5" w14:textId="77777777" w:rsidR="00860B76" w:rsidRPr="00190E2F" w:rsidRDefault="00860B76" w:rsidP="00190E2F">
            <w:pPr>
              <w:spacing w:before="120"/>
              <w:rPr>
                <w:rFonts w:ascii="Arial" w:hAnsi="Arial" w:cs="Arial"/>
                <w:color w:val="000000"/>
                <w:sz w:val="20"/>
              </w:rPr>
            </w:pPr>
            <w:r w:rsidRPr="00190E2F">
              <w:rPr>
                <w:rFonts w:ascii="Arial" w:hAnsi="Arial" w:cs="Arial"/>
                <w:color w:val="000000"/>
                <w:sz w:val="20"/>
              </w:rPr>
              <w:t>- DN liên doanh với nước ngoài</w:t>
            </w:r>
          </w:p>
        </w:tc>
        <w:tc>
          <w:tcPr>
            <w:tcW w:w="417" w:type="pct"/>
          </w:tcPr>
          <w:p w14:paraId="44F9BD6F" w14:textId="77777777" w:rsidR="00860B76" w:rsidRPr="00190E2F" w:rsidRDefault="00860B7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3BE526AA" w14:textId="77777777" w:rsidR="00860B76" w:rsidRPr="00190E2F" w:rsidRDefault="00860B76" w:rsidP="00190E2F">
            <w:pPr>
              <w:spacing w:before="120"/>
              <w:rPr>
                <w:rFonts w:ascii="Arial" w:hAnsi="Arial" w:cs="Arial"/>
                <w:sz w:val="20"/>
                <w:szCs w:val="20"/>
              </w:rPr>
            </w:pPr>
            <w:r w:rsidRPr="00190E2F">
              <w:rPr>
                <w:rFonts w:ascii="Arial" w:hAnsi="Arial" w:cs="Arial"/>
                <w:color w:val="000000"/>
                <w:sz w:val="20"/>
              </w:rPr>
              <w:t>- Hộ buôn bán</w:t>
            </w:r>
          </w:p>
        </w:tc>
        <w:tc>
          <w:tcPr>
            <w:tcW w:w="347" w:type="pct"/>
          </w:tcPr>
          <w:p w14:paraId="61090B57" w14:textId="77777777" w:rsidR="00860B76" w:rsidRPr="00190E2F" w:rsidRDefault="00860B76" w:rsidP="00190E2F">
            <w:pPr>
              <w:spacing w:before="120"/>
              <w:jc w:val="center"/>
              <w:rPr>
                <w:rFonts w:ascii="Arial" w:hAnsi="Arial" w:cs="Arial"/>
                <w:sz w:val="20"/>
                <w:szCs w:val="20"/>
              </w:rPr>
            </w:pPr>
            <w:r w:rsidRPr="00190E2F">
              <w:rPr>
                <w:rFonts w:ascii="Arial" w:hAnsi="Arial" w:cs="Arial"/>
                <w:sz w:val="20"/>
                <w:szCs w:val="20"/>
              </w:rPr>
              <w:t>□</w:t>
            </w:r>
          </w:p>
        </w:tc>
      </w:tr>
      <w:tr w:rsidR="00860B76" w:rsidRPr="00190E2F" w14:paraId="266DB251" w14:textId="77777777">
        <w:tc>
          <w:tcPr>
            <w:tcW w:w="2083" w:type="pct"/>
          </w:tcPr>
          <w:p w14:paraId="62440979" w14:textId="77777777" w:rsidR="00860B76" w:rsidRPr="00190E2F" w:rsidRDefault="00860B76" w:rsidP="00190E2F">
            <w:pPr>
              <w:spacing w:before="120"/>
              <w:rPr>
                <w:rFonts w:ascii="Arial" w:hAnsi="Arial" w:cs="Arial"/>
                <w:color w:val="000000"/>
                <w:sz w:val="20"/>
              </w:rPr>
            </w:pPr>
            <w:r w:rsidRPr="00190E2F">
              <w:rPr>
                <w:rFonts w:ascii="Arial" w:hAnsi="Arial" w:cs="Arial"/>
                <w:color w:val="000000"/>
                <w:sz w:val="20"/>
              </w:rPr>
              <w:t>- DN tư nhân</w:t>
            </w:r>
          </w:p>
        </w:tc>
        <w:tc>
          <w:tcPr>
            <w:tcW w:w="417" w:type="pct"/>
          </w:tcPr>
          <w:p w14:paraId="672C5F5D" w14:textId="77777777" w:rsidR="00860B76" w:rsidRPr="00190E2F" w:rsidRDefault="00860B7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2C536F05" w14:textId="77777777" w:rsidR="00860B76" w:rsidRPr="00190E2F" w:rsidRDefault="00860B76" w:rsidP="00190E2F">
            <w:pPr>
              <w:spacing w:before="120"/>
              <w:rPr>
                <w:rFonts w:ascii="Arial" w:hAnsi="Arial" w:cs="Arial"/>
                <w:sz w:val="20"/>
                <w:szCs w:val="20"/>
              </w:rPr>
            </w:pPr>
            <w:r w:rsidRPr="00190E2F">
              <w:rPr>
                <w:rFonts w:ascii="Arial" w:hAnsi="Arial" w:cs="Arial"/>
                <w:color w:val="000000"/>
                <w:sz w:val="20"/>
              </w:rPr>
              <w:t xml:space="preserve">- Khác: </w:t>
            </w:r>
            <w:r w:rsidRPr="00190E2F">
              <w:rPr>
                <w:rFonts w:ascii="Arial" w:hAnsi="Arial" w:cs="Arial"/>
                <w:i/>
                <w:iCs/>
                <w:color w:val="000000"/>
                <w:sz w:val="20"/>
              </w:rPr>
              <w:t>(ghi rõ loại hình)</w:t>
            </w:r>
          </w:p>
        </w:tc>
        <w:tc>
          <w:tcPr>
            <w:tcW w:w="347" w:type="pct"/>
          </w:tcPr>
          <w:p w14:paraId="17D6CC70" w14:textId="77777777" w:rsidR="00860B76" w:rsidRPr="00190E2F" w:rsidRDefault="00860B76" w:rsidP="00190E2F">
            <w:pPr>
              <w:spacing w:before="120"/>
              <w:jc w:val="center"/>
              <w:rPr>
                <w:rFonts w:ascii="Arial" w:hAnsi="Arial" w:cs="Arial"/>
                <w:sz w:val="20"/>
                <w:szCs w:val="20"/>
              </w:rPr>
            </w:pPr>
            <w:r w:rsidRPr="00190E2F">
              <w:rPr>
                <w:rFonts w:ascii="Arial" w:hAnsi="Arial" w:cs="Arial"/>
                <w:sz w:val="20"/>
                <w:szCs w:val="20"/>
              </w:rPr>
              <w:t>□</w:t>
            </w:r>
          </w:p>
        </w:tc>
      </w:tr>
      <w:tr w:rsidR="00860B76" w:rsidRPr="00190E2F" w14:paraId="3685E23C" w14:textId="77777777">
        <w:tc>
          <w:tcPr>
            <w:tcW w:w="2083" w:type="pct"/>
          </w:tcPr>
          <w:p w14:paraId="595E87CB" w14:textId="77777777" w:rsidR="00860B76" w:rsidRPr="00190E2F" w:rsidRDefault="00860B76" w:rsidP="00190E2F">
            <w:pPr>
              <w:spacing w:before="120"/>
              <w:rPr>
                <w:rFonts w:ascii="Arial" w:hAnsi="Arial" w:cs="Arial"/>
                <w:color w:val="000000"/>
                <w:sz w:val="20"/>
              </w:rPr>
            </w:pPr>
            <w:r w:rsidRPr="00190E2F">
              <w:rPr>
                <w:rFonts w:ascii="Arial" w:hAnsi="Arial" w:cs="Arial"/>
                <w:color w:val="000000"/>
                <w:sz w:val="20"/>
              </w:rPr>
              <w:t>- DN 100% vốn nước ngoài</w:t>
            </w:r>
          </w:p>
        </w:tc>
        <w:tc>
          <w:tcPr>
            <w:tcW w:w="417" w:type="pct"/>
          </w:tcPr>
          <w:p w14:paraId="1A8C63B2" w14:textId="77777777" w:rsidR="00860B76" w:rsidRPr="00190E2F" w:rsidRDefault="00860B7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16D95B30" w14:textId="77777777" w:rsidR="00860B76" w:rsidRPr="00190E2F" w:rsidRDefault="00903BBB" w:rsidP="00190E2F">
            <w:pPr>
              <w:spacing w:before="120"/>
              <w:rPr>
                <w:rFonts w:ascii="Arial" w:hAnsi="Arial" w:cs="Arial"/>
                <w:sz w:val="20"/>
                <w:szCs w:val="20"/>
              </w:rPr>
            </w:pPr>
            <w:r w:rsidRPr="00190E2F">
              <w:rPr>
                <w:rFonts w:ascii="Arial" w:hAnsi="Arial" w:cs="Arial"/>
                <w:color w:val="000000"/>
                <w:sz w:val="20"/>
              </w:rPr>
              <w:t>……………………………………</w:t>
            </w:r>
          </w:p>
        </w:tc>
        <w:tc>
          <w:tcPr>
            <w:tcW w:w="347" w:type="pct"/>
          </w:tcPr>
          <w:p w14:paraId="2B8C0AC5" w14:textId="77777777" w:rsidR="00860B76" w:rsidRPr="00190E2F" w:rsidRDefault="00860B76" w:rsidP="00190E2F">
            <w:pPr>
              <w:spacing w:before="120"/>
              <w:jc w:val="center"/>
              <w:rPr>
                <w:rFonts w:ascii="Arial" w:hAnsi="Arial" w:cs="Arial"/>
                <w:b/>
                <w:sz w:val="20"/>
                <w:szCs w:val="20"/>
              </w:rPr>
            </w:pPr>
          </w:p>
        </w:tc>
      </w:tr>
    </w:tbl>
    <w:p w14:paraId="4944FA4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4. Năm bắt đầu hoạt động: </w:t>
      </w:r>
      <w:r w:rsidRPr="00190E2F">
        <w:rPr>
          <w:rFonts w:ascii="Arial" w:hAnsi="Arial" w:cs="Arial"/>
          <w:color w:val="000000"/>
          <w:sz w:val="20"/>
        </w:rPr>
        <w:t>……………………………………………………………</w:t>
      </w:r>
      <w:r w:rsidR="00903BBB" w:rsidRPr="00190E2F">
        <w:rPr>
          <w:rFonts w:ascii="Arial" w:hAnsi="Arial" w:cs="Arial"/>
          <w:color w:val="000000"/>
          <w:sz w:val="20"/>
        </w:rPr>
        <w:t>………...</w:t>
      </w:r>
    </w:p>
    <w:p w14:paraId="76415D03"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5. Số đăng ký/ngày cấp/cơ quan cấp chứng nhận đăng ký doanh nghiệp</w:t>
      </w:r>
    </w:p>
    <w:p w14:paraId="449A2E48"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w:t>
      </w:r>
      <w:r w:rsidR="00903BBB" w:rsidRPr="00190E2F">
        <w:rPr>
          <w:rFonts w:ascii="Arial" w:hAnsi="Arial" w:cs="Arial"/>
          <w:color w:val="000000"/>
          <w:sz w:val="20"/>
        </w:rPr>
        <w:t>…………………..</w:t>
      </w:r>
    </w:p>
    <w:p w14:paraId="69EE531A" w14:textId="77777777" w:rsidR="002B2D55" w:rsidRPr="00190E2F" w:rsidRDefault="00903BBB" w:rsidP="00190E2F">
      <w:pPr>
        <w:widowControl w:val="0"/>
        <w:autoSpaceDE w:val="0"/>
        <w:autoSpaceDN w:val="0"/>
        <w:adjustRightInd w:val="0"/>
        <w:spacing w:before="120"/>
        <w:rPr>
          <w:rFonts w:ascii="Arial" w:hAnsi="Arial" w:cs="Arial"/>
          <w:color w:val="000000"/>
          <w:sz w:val="20"/>
          <w:u w:val="single"/>
        </w:rPr>
      </w:pPr>
      <w:r w:rsidRPr="00190E2F">
        <w:rPr>
          <w:rFonts w:ascii="Arial" w:hAnsi="Arial" w:cs="Arial"/>
          <w:b/>
          <w:bCs/>
          <w:color w:val="000000"/>
          <w:sz w:val="20"/>
          <w:u w:val="single"/>
        </w:rPr>
        <w:t xml:space="preserve">II. THÔNG TIN VỀ HIỆN TRẠNG ĐIỀU KIỆN CƠ SỞ BUÔN BÁN </w:t>
      </w:r>
    </w:p>
    <w:p w14:paraId="76F6E934"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1. Cửa hàng </w:t>
      </w:r>
      <w:r w:rsidRPr="00190E2F">
        <w:rPr>
          <w:rFonts w:ascii="Arial" w:hAnsi="Arial" w:cs="Arial"/>
          <w:i/>
          <w:iCs/>
          <w:color w:val="000000"/>
          <w:sz w:val="20"/>
        </w:rPr>
        <w:t>(áp dụng đối với cơ sở có cửa hàng)</w:t>
      </w:r>
    </w:p>
    <w:p w14:paraId="795D6B25"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Diện tích cửa hàng: ………….m2</w:t>
      </w:r>
    </w:p>
    <w:p w14:paraId="0FE4630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Diện tích/công suất khu vực chứa/ kho chứa hàng hóa: …………. m2 hoặc ................... tấn</w:t>
      </w:r>
    </w:p>
    <w:p w14:paraId="47B6DAE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Danh mục các trang thiết bị bảo đảm an toàn lao động, phòng chống cháy nổ:</w:t>
      </w:r>
    </w:p>
    <w:p w14:paraId="4CF7C872"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2. Nhân lực:</w:t>
      </w:r>
    </w:p>
    <w:p w14:paraId="58D1AE08"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Danh sách nhân lực, trong đó:</w:t>
      </w:r>
    </w:p>
    <w:p w14:paraId="7F0E42F7"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190E2F">
        <w:rPr>
          <w:rFonts w:ascii="Arial" w:hAnsi="Arial" w:cs="Arial"/>
          <w:i/>
          <w:iCs/>
          <w:color w:val="000000"/>
          <w:sz w:val="20"/>
        </w:rPr>
        <w:t>(Ghi rõ tên loại văn bằng, giấy chứng nhận; ngày cấp; thời hạn hiệu lực; tên cơ quan cấp; tên người được cấp).</w:t>
      </w:r>
    </w:p>
    <w:p w14:paraId="612C0AAB"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Chứng nhận sức khỏe của chủ cơ sở và người trực tiếp bán thuốc bảo vệ thực vật theo quy định của Bộ Y tế </w:t>
      </w:r>
      <w:r w:rsidRPr="00190E2F">
        <w:rPr>
          <w:rFonts w:ascii="Arial" w:hAnsi="Arial" w:cs="Arial"/>
          <w:i/>
          <w:iCs/>
          <w:color w:val="000000"/>
          <w:sz w:val="20"/>
        </w:rPr>
        <w:t>(Ghi rõ ngày cấp; tên cơ quan cấp; tên người được cấp).</w:t>
      </w:r>
    </w:p>
    <w:p w14:paraId="71A23595"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Những thông tin khác.</w:t>
      </w:r>
    </w:p>
    <w:p w14:paraId="76EE91CE" w14:textId="77777777" w:rsidR="00E703E1" w:rsidRPr="00190E2F" w:rsidRDefault="002B2D55" w:rsidP="00190E2F">
      <w:pPr>
        <w:widowControl w:val="0"/>
        <w:autoSpaceDE w:val="0"/>
        <w:autoSpaceDN w:val="0"/>
        <w:adjustRightInd w:val="0"/>
        <w:spacing w:before="120"/>
        <w:rPr>
          <w:rFonts w:ascii="Arial" w:hAnsi="Arial" w:cs="Arial"/>
          <w:b/>
          <w:bCs/>
          <w:color w:val="000000"/>
          <w:sz w:val="20"/>
        </w:rPr>
      </w:pPr>
      <w:r w:rsidRPr="00190E2F">
        <w:rPr>
          <w:rFonts w:ascii="Arial" w:hAnsi="Arial" w:cs="Arial"/>
          <w:b/>
          <w:bCs/>
          <w:color w:val="000000"/>
          <w:sz w:val="20"/>
        </w:rPr>
        <w:t>3. Nơi chứa thuốc bảo vệ thực vật</w:t>
      </w:r>
    </w:p>
    <w:p w14:paraId="395C95A1" w14:textId="77777777" w:rsidR="00E703E1" w:rsidRPr="00190E2F" w:rsidRDefault="00E703E1"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Có (tiếp tục khai báo mục 3.1)</w:t>
      </w:r>
    </w:p>
    <w:p w14:paraId="2FE51CD4" w14:textId="77777777" w:rsidR="002B2D55" w:rsidRPr="00190E2F" w:rsidRDefault="00E703E1"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w:t>
      </w:r>
      <w:r w:rsidR="002B2D55" w:rsidRPr="00190E2F">
        <w:rPr>
          <w:rFonts w:ascii="Arial" w:hAnsi="Arial" w:cs="Arial"/>
          <w:color w:val="000000"/>
          <w:sz w:val="20"/>
        </w:rPr>
        <w:t xml:space="preserve"> Không (tiếp tục khai báo mục 3.2)</w:t>
      </w:r>
    </w:p>
    <w:p w14:paraId="038FB49B"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i/>
          <w:iCs/>
          <w:color w:val="000000"/>
          <w:sz w:val="20"/>
        </w:rPr>
        <w:t>3.1. Nếu có, cung cấp các thông tin sau:</w:t>
      </w:r>
    </w:p>
    <w:p w14:paraId="3B104BA4"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Nơi chứa thuốc: </w:t>
      </w:r>
      <w:r w:rsidR="00E703E1" w:rsidRPr="00190E2F">
        <w:rPr>
          <w:rFonts w:ascii="Arial" w:hAnsi="Arial" w:cs="Arial"/>
          <w:color w:val="000000"/>
          <w:sz w:val="20"/>
        </w:rPr>
        <w:t xml:space="preserve">             </w:t>
      </w:r>
      <w:r w:rsidRPr="00190E2F">
        <w:rPr>
          <w:rFonts w:ascii="Arial" w:hAnsi="Arial" w:cs="Arial"/>
          <w:color w:val="000000"/>
          <w:sz w:val="20"/>
        </w:rPr>
        <w:t>từ 5000 kg trở lên</w:t>
      </w:r>
      <w:r w:rsidR="00E703E1" w:rsidRPr="00190E2F">
        <w:rPr>
          <w:rFonts w:ascii="Arial" w:hAnsi="Arial" w:cs="Arial"/>
          <w:color w:val="000000"/>
          <w:sz w:val="20"/>
        </w:rPr>
        <w:t xml:space="preserve"> □                        </w:t>
      </w:r>
      <w:r w:rsidRPr="00190E2F">
        <w:rPr>
          <w:rFonts w:ascii="Arial" w:hAnsi="Arial" w:cs="Arial"/>
          <w:color w:val="000000"/>
          <w:sz w:val="20"/>
        </w:rPr>
        <w:t xml:space="preserve"> dưới 5000 kg</w:t>
      </w:r>
      <w:r w:rsidR="00E703E1" w:rsidRPr="00190E2F">
        <w:rPr>
          <w:rFonts w:ascii="Arial" w:hAnsi="Arial" w:cs="Arial"/>
          <w:color w:val="000000"/>
          <w:sz w:val="20"/>
        </w:rPr>
        <w:t xml:space="preserve"> □</w:t>
      </w:r>
    </w:p>
    <w:p w14:paraId="7B32A84B"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Kích thước kho: chiều dài (m): .............. chiều rộng (m): ............ chiều cao: .....................</w:t>
      </w:r>
    </w:p>
    <w:p w14:paraId="616F3DA7"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Thông tin về nơi chứa thuốc bảo vệ thực vật:</w:t>
      </w:r>
    </w:p>
    <w:p w14:paraId="039D2BFA" w14:textId="77777777" w:rsidR="00E703E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a) Tên người đại diện: .......................................................................................................... </w:t>
      </w:r>
    </w:p>
    <w:p w14:paraId="3FACD669" w14:textId="77777777" w:rsidR="00E703E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64AA43A6" w14:textId="77777777" w:rsidR="00E703E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....................Mobile: ....................Fax:................... E-mail: ................................ </w:t>
      </w:r>
    </w:p>
    <w:p w14:paraId="72F21869" w14:textId="77777777" w:rsidR="00E703E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b) Trạm cấp cứu gần nhất: ..................................................................................................</w:t>
      </w:r>
    </w:p>
    <w:p w14:paraId="4C9F5D91" w14:textId="77777777" w:rsidR="00E703E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18D57366" w14:textId="77777777" w:rsidR="00E703E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Điện thoại: .......................</w:t>
      </w:r>
      <w:r w:rsidR="00E703E1" w:rsidRPr="00190E2F">
        <w:rPr>
          <w:rFonts w:ascii="Arial" w:hAnsi="Arial" w:cs="Arial"/>
          <w:color w:val="000000"/>
          <w:sz w:val="20"/>
        </w:rPr>
        <w:t>.................</w:t>
      </w:r>
      <w:r w:rsidRPr="00190E2F">
        <w:rPr>
          <w:rFonts w:ascii="Arial" w:hAnsi="Arial" w:cs="Arial"/>
          <w:color w:val="000000"/>
          <w:sz w:val="20"/>
        </w:rPr>
        <w:t>.........Fax:.....................................................</w:t>
      </w:r>
      <w:r w:rsidR="00E703E1" w:rsidRPr="00190E2F">
        <w:rPr>
          <w:rFonts w:ascii="Arial" w:hAnsi="Arial" w:cs="Arial"/>
          <w:color w:val="000000"/>
          <w:sz w:val="20"/>
        </w:rPr>
        <w:t>...............</w:t>
      </w:r>
    </w:p>
    <w:p w14:paraId="4FB8BCDC"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Khoảng cách đến cơ sở (km): .....................................................................</w:t>
      </w:r>
      <w:r w:rsidR="003C4748" w:rsidRPr="00190E2F">
        <w:rPr>
          <w:rFonts w:ascii="Arial" w:hAnsi="Arial" w:cs="Arial"/>
          <w:color w:val="000000"/>
          <w:sz w:val="20"/>
        </w:rPr>
        <w:t>........................</w:t>
      </w:r>
    </w:p>
    <w:p w14:paraId="7D323596" w14:textId="77777777" w:rsidR="003C4748"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c) Đơn vị cứu hỏa gần nhất (km): .......................................................................................</w:t>
      </w:r>
    </w:p>
    <w:p w14:paraId="0A3EAA64" w14:textId="77777777" w:rsidR="003C4748" w:rsidRPr="00190E2F" w:rsidRDefault="003C4748"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211B6B36" w14:textId="77777777" w:rsidR="003C4748" w:rsidRPr="00190E2F" w:rsidRDefault="003C4748"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Điện thoại: .................................................Fax:....................................................................</w:t>
      </w:r>
    </w:p>
    <w:p w14:paraId="33ECC8E4" w14:textId="77777777" w:rsidR="003C4748"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Khoảng cách đến cơ sở (km): .............................................................................................. </w:t>
      </w:r>
    </w:p>
    <w:p w14:paraId="1DE3973D" w14:textId="77777777" w:rsidR="003C4748"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d) Đồn cảnh sát gần nhất: .................................................................................................... </w:t>
      </w:r>
    </w:p>
    <w:p w14:paraId="3F2DD2C8" w14:textId="77777777" w:rsidR="003C4748" w:rsidRPr="00190E2F" w:rsidRDefault="003C4748"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5BFC1168" w14:textId="77777777" w:rsidR="003C4748" w:rsidRPr="00190E2F" w:rsidRDefault="003C4748"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Điện thoại: .................................................Fax:....................................................................</w:t>
      </w:r>
    </w:p>
    <w:p w14:paraId="703498F2" w14:textId="77777777" w:rsidR="003C4748"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Khoảng cách đến cơ sở (km): .............................................................................................. </w:t>
      </w:r>
    </w:p>
    <w:p w14:paraId="2CDC77C6" w14:textId="77777777" w:rsidR="003C4748"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 Tên khu dân cư gần nhất: ................................................................................................ </w:t>
      </w:r>
    </w:p>
    <w:p w14:paraId="20EBA426"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Khoảng cách đến cơ sở (km): ..............................................................................................</w:t>
      </w:r>
    </w:p>
    <w:p w14:paraId="0B0508A5"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i/>
          <w:iCs/>
          <w:color w:val="000000"/>
          <w:sz w:val="20"/>
        </w:rPr>
        <w:t xml:space="preserve">3.2. Nếu không có kho riêng, </w:t>
      </w:r>
      <w:r w:rsidRPr="00190E2F">
        <w:rPr>
          <w:rFonts w:ascii="Arial" w:hAnsi="Arial" w:cs="Arial"/>
          <w:i/>
          <w:iCs/>
          <w:color w:val="000000"/>
          <w:sz w:val="20"/>
        </w:rPr>
        <w:t xml:space="preserve">nêu tên những đơn vị mà cơ sở có hợp đồng thuê kho </w:t>
      </w:r>
      <w:r w:rsidRPr="00190E2F">
        <w:rPr>
          <w:rFonts w:ascii="Arial" w:hAnsi="Arial" w:cs="Arial"/>
          <w:color w:val="000000"/>
          <w:sz w:val="20"/>
        </w:rPr>
        <w:t>(kèm hợp đồng thuê kho):.....................................................................................................................</w:t>
      </w:r>
    </w:p>
    <w:p w14:paraId="5B295651" w14:textId="77777777" w:rsidR="00684E75" w:rsidRPr="00190E2F" w:rsidRDefault="00684E75" w:rsidP="00190E2F">
      <w:pPr>
        <w:widowControl w:val="0"/>
        <w:autoSpaceDE w:val="0"/>
        <w:autoSpaceDN w:val="0"/>
        <w:adjustRightInd w:val="0"/>
        <w:spacing w:before="120"/>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684E75" w:rsidRPr="00190E2F" w14:paraId="7B7C411F" w14:textId="77777777">
        <w:tc>
          <w:tcPr>
            <w:tcW w:w="4428" w:type="dxa"/>
          </w:tcPr>
          <w:p w14:paraId="5BE139FD" w14:textId="77777777" w:rsidR="00684E75" w:rsidRPr="00190E2F" w:rsidRDefault="00684E75" w:rsidP="00190E2F">
            <w:pPr>
              <w:spacing w:before="120"/>
              <w:rPr>
                <w:rFonts w:ascii="Arial" w:hAnsi="Arial" w:cs="Arial"/>
                <w:sz w:val="20"/>
                <w:szCs w:val="20"/>
              </w:rPr>
            </w:pPr>
          </w:p>
        </w:tc>
        <w:tc>
          <w:tcPr>
            <w:tcW w:w="4428" w:type="dxa"/>
          </w:tcPr>
          <w:p w14:paraId="6A7A9392" w14:textId="77777777" w:rsidR="00684E75" w:rsidRPr="00190E2F" w:rsidRDefault="00684E75" w:rsidP="00190E2F">
            <w:pPr>
              <w:spacing w:before="120"/>
              <w:jc w:val="center"/>
              <w:rPr>
                <w:rFonts w:ascii="Arial" w:hAnsi="Arial" w:cs="Arial"/>
                <w:b/>
                <w:sz w:val="20"/>
                <w:szCs w:val="20"/>
              </w:rPr>
            </w:pPr>
            <w:r w:rsidRPr="00190E2F">
              <w:rPr>
                <w:rFonts w:ascii="Arial" w:hAnsi="Arial" w:cs="Arial"/>
                <w:b/>
                <w:bCs/>
                <w:color w:val="000000"/>
                <w:sz w:val="20"/>
              </w:rPr>
              <w:t>ĐẠI DIỆN CƠ SỞ BUÔN BÁN</w:t>
            </w:r>
            <w:r w:rsidRPr="00190E2F">
              <w:rPr>
                <w:rFonts w:ascii="Arial" w:hAnsi="Arial" w:cs="Arial"/>
                <w:b/>
                <w:bCs/>
                <w:color w:val="000000"/>
                <w:sz w:val="20"/>
              </w:rPr>
              <w:br/>
            </w:r>
            <w:r w:rsidRPr="00190E2F">
              <w:rPr>
                <w:rFonts w:ascii="Arial" w:hAnsi="Arial" w:cs="Arial"/>
                <w:i/>
                <w:iCs/>
                <w:color w:val="000000"/>
                <w:sz w:val="20"/>
              </w:rPr>
              <w:t>(Ký tên, đóng dấu nếu có)</w:t>
            </w:r>
            <w:r w:rsidRPr="00190E2F">
              <w:rPr>
                <w:rFonts w:ascii="Arial" w:hAnsi="Arial" w:cs="Arial"/>
                <w:i/>
                <w:iCs/>
                <w:color w:val="000000"/>
                <w:sz w:val="20"/>
              </w:rPr>
              <w:br/>
            </w:r>
          </w:p>
        </w:tc>
      </w:tr>
    </w:tbl>
    <w:p w14:paraId="68DB307B" w14:textId="77777777" w:rsidR="00684E75" w:rsidRPr="00190E2F" w:rsidRDefault="00684E75" w:rsidP="00190E2F">
      <w:pPr>
        <w:widowControl w:val="0"/>
        <w:autoSpaceDE w:val="0"/>
        <w:autoSpaceDN w:val="0"/>
        <w:adjustRightInd w:val="0"/>
        <w:spacing w:before="120"/>
        <w:rPr>
          <w:rFonts w:ascii="Arial" w:hAnsi="Arial" w:cs="Arial"/>
          <w:color w:val="000000"/>
          <w:sz w:val="20"/>
        </w:rPr>
      </w:pPr>
    </w:p>
    <w:p w14:paraId="3BDFC004"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szCs w:val="26"/>
        </w:rPr>
      </w:pPr>
      <w:r w:rsidRPr="00190E2F">
        <w:rPr>
          <w:rFonts w:ascii="Arial" w:hAnsi="Arial" w:cs="Arial"/>
          <w:b/>
          <w:bCs/>
          <w:color w:val="000000"/>
          <w:sz w:val="20"/>
          <w:szCs w:val="26"/>
        </w:rPr>
        <w:t>Phụ lục XX</w:t>
      </w:r>
    </w:p>
    <w:p w14:paraId="11D6316C"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szCs w:val="26"/>
        </w:rPr>
        <w:t>MẪU GIẤY CHỨNG NHẬN ĐỦ ĐIỀU KIỆN BUÔN BÁN THUỐC BẢO VỆ THỰC VẬT</w:t>
      </w:r>
      <w:r w:rsidR="00684E75" w:rsidRPr="00190E2F">
        <w:rPr>
          <w:rFonts w:ascii="Arial" w:hAnsi="Arial" w:cs="Arial"/>
          <w:b/>
          <w:bCs/>
          <w:color w:val="000000"/>
          <w:sz w:val="20"/>
          <w:szCs w:val="26"/>
        </w:rPr>
        <w:br/>
      </w:r>
      <w:r w:rsidRPr="00190E2F">
        <w:rPr>
          <w:rFonts w:ascii="Arial" w:hAnsi="Arial" w:cs="Arial"/>
          <w:i/>
          <w:iCs/>
          <w:color w:val="000000"/>
          <w:sz w:val="20"/>
        </w:rPr>
        <w:t xml:space="preserve">(Ban hành kèm theo Thông tư số </w:t>
      </w:r>
      <w:r w:rsidRPr="00190E2F">
        <w:rPr>
          <w:rFonts w:ascii="Arial" w:hAnsi="Arial" w:cs="Arial"/>
          <w:bCs/>
          <w:i/>
          <w:color w:val="000000"/>
          <w:sz w:val="20"/>
        </w:rPr>
        <w:t>21</w:t>
      </w:r>
      <w:r w:rsidRPr="00190E2F">
        <w:rPr>
          <w:rFonts w:ascii="Arial" w:hAnsi="Arial" w:cs="Arial"/>
          <w:i/>
          <w:iCs/>
          <w:color w:val="000000"/>
          <w:sz w:val="20"/>
        </w:rPr>
        <w:t xml:space="preserve">/2015/TT-BNNPTNT ngày </w:t>
      </w:r>
      <w:r w:rsidRPr="00190E2F">
        <w:rPr>
          <w:rFonts w:ascii="Arial" w:hAnsi="Arial" w:cs="Arial"/>
          <w:bCs/>
          <w:i/>
          <w:color w:val="000000"/>
          <w:sz w:val="20"/>
        </w:rPr>
        <w:t xml:space="preserve">08 </w:t>
      </w:r>
      <w:r w:rsidRPr="00190E2F">
        <w:rPr>
          <w:rFonts w:ascii="Arial" w:hAnsi="Arial" w:cs="Arial"/>
          <w:i/>
          <w:iCs/>
          <w:color w:val="000000"/>
          <w:sz w:val="20"/>
        </w:rPr>
        <w:t xml:space="preserve">tháng </w:t>
      </w:r>
      <w:r w:rsidRPr="00190E2F">
        <w:rPr>
          <w:rFonts w:ascii="Arial" w:hAnsi="Arial" w:cs="Arial"/>
          <w:bCs/>
          <w:i/>
          <w:color w:val="000000"/>
          <w:sz w:val="20"/>
        </w:rPr>
        <w:t xml:space="preserve">6 </w:t>
      </w:r>
      <w:r w:rsidRPr="00190E2F">
        <w:rPr>
          <w:rFonts w:ascii="Arial" w:hAnsi="Arial" w:cs="Arial"/>
          <w:i/>
          <w:iCs/>
          <w:color w:val="000000"/>
          <w:sz w:val="20"/>
        </w:rPr>
        <w:t>năm 2015</w:t>
      </w:r>
      <w:r w:rsidR="00684E75" w:rsidRPr="00190E2F">
        <w:rPr>
          <w:rFonts w:ascii="Arial" w:hAnsi="Arial" w:cs="Arial"/>
          <w:i/>
          <w:iCs/>
          <w:color w:val="000000"/>
          <w:sz w:val="20"/>
        </w:rPr>
        <w:t xml:space="preserve"> </w:t>
      </w:r>
      <w:r w:rsidRPr="00190E2F">
        <w:rPr>
          <w:rFonts w:ascii="Arial" w:hAnsi="Arial" w:cs="Arial"/>
          <w:i/>
          <w:iCs/>
          <w:color w:val="000000"/>
          <w:sz w:val="20"/>
        </w:rPr>
        <w:t>của Bộ trưởng Bộ Nông nghiệp và Phát triển nông thôn)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9"/>
        <w:gridCol w:w="5341"/>
      </w:tblGrid>
      <w:tr w:rsidR="00A32CB1" w:rsidRPr="00190E2F" w14:paraId="7FCBFEFE" w14:textId="77777777">
        <w:tc>
          <w:tcPr>
            <w:tcW w:w="3348" w:type="dxa"/>
          </w:tcPr>
          <w:p w14:paraId="6132B926" w14:textId="77777777" w:rsidR="00A32CB1" w:rsidRPr="00190E2F" w:rsidRDefault="00A32CB1" w:rsidP="00190E2F">
            <w:pPr>
              <w:spacing w:before="120"/>
              <w:jc w:val="center"/>
              <w:rPr>
                <w:rFonts w:ascii="Arial" w:hAnsi="Arial" w:cs="Arial"/>
                <w:b/>
                <w:sz w:val="20"/>
                <w:szCs w:val="20"/>
              </w:rPr>
            </w:pPr>
            <w:r w:rsidRPr="00190E2F">
              <w:rPr>
                <w:rFonts w:ascii="Arial" w:hAnsi="Arial" w:cs="Arial"/>
                <w:color w:val="000000"/>
                <w:sz w:val="20"/>
              </w:rPr>
              <w:t>SỞ NÔNG NGHIỆP &amp; PTNT …</w:t>
            </w:r>
            <w:r w:rsidRPr="00190E2F">
              <w:rPr>
                <w:rFonts w:ascii="Arial" w:hAnsi="Arial" w:cs="Arial"/>
                <w:color w:val="000000"/>
                <w:sz w:val="20"/>
              </w:rPr>
              <w:br/>
            </w:r>
            <w:r w:rsidRPr="00190E2F">
              <w:rPr>
                <w:rFonts w:ascii="Arial" w:hAnsi="Arial" w:cs="Arial"/>
                <w:b/>
                <w:bCs/>
                <w:color w:val="000000"/>
                <w:sz w:val="20"/>
              </w:rPr>
              <w:t>CHI CỤC ................................</w:t>
            </w:r>
            <w:r w:rsidRPr="00190E2F">
              <w:rPr>
                <w:rFonts w:ascii="Arial" w:hAnsi="Arial" w:cs="Arial"/>
                <w:b/>
                <w:sz w:val="20"/>
                <w:szCs w:val="20"/>
              </w:rPr>
              <w:br/>
              <w:t>-------</w:t>
            </w:r>
          </w:p>
        </w:tc>
        <w:tc>
          <w:tcPr>
            <w:tcW w:w="5508" w:type="dxa"/>
          </w:tcPr>
          <w:p w14:paraId="71F5DA7E" w14:textId="77777777" w:rsidR="00A32CB1" w:rsidRPr="00190E2F" w:rsidRDefault="00A32CB1" w:rsidP="00190E2F">
            <w:pPr>
              <w:spacing w:before="120"/>
              <w:jc w:val="center"/>
              <w:rPr>
                <w:rFonts w:ascii="Arial" w:hAnsi="Arial" w:cs="Arial"/>
                <w:sz w:val="20"/>
                <w:szCs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tc>
      </w:tr>
    </w:tbl>
    <w:p w14:paraId="500253C7" w14:textId="77777777" w:rsidR="00A32CB1" w:rsidRPr="00190E2F" w:rsidRDefault="00A32CB1" w:rsidP="00190E2F">
      <w:pPr>
        <w:widowControl w:val="0"/>
        <w:autoSpaceDE w:val="0"/>
        <w:autoSpaceDN w:val="0"/>
        <w:adjustRightInd w:val="0"/>
        <w:spacing w:before="120"/>
        <w:jc w:val="center"/>
        <w:rPr>
          <w:rFonts w:ascii="Arial" w:hAnsi="Arial" w:cs="Arial"/>
          <w:color w:val="000000"/>
          <w:sz w:val="20"/>
        </w:rPr>
      </w:pPr>
    </w:p>
    <w:p w14:paraId="0454DCBA"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GIẤY CHỨNG NHẬN</w:t>
      </w:r>
      <w:r w:rsidR="00A32CB1" w:rsidRPr="00190E2F">
        <w:rPr>
          <w:rFonts w:ascii="Arial" w:hAnsi="Arial" w:cs="Arial"/>
          <w:b/>
          <w:bCs/>
          <w:color w:val="000000"/>
          <w:sz w:val="20"/>
        </w:rPr>
        <w:br/>
      </w:r>
      <w:r w:rsidRPr="00190E2F">
        <w:rPr>
          <w:rFonts w:ascii="Arial" w:hAnsi="Arial" w:cs="Arial"/>
          <w:b/>
          <w:bCs/>
          <w:color w:val="000000"/>
          <w:sz w:val="20"/>
        </w:rPr>
        <w:t>ĐỦ ĐIỀU KIỆN BUÔN BÁN THUỐC BẢO VỆ THỰC VẬT</w:t>
      </w:r>
      <w:r w:rsidR="00B176C4" w:rsidRPr="00190E2F">
        <w:rPr>
          <w:rFonts w:ascii="Arial" w:hAnsi="Arial" w:cs="Arial"/>
          <w:color w:val="000000"/>
          <w:sz w:val="20"/>
        </w:rPr>
        <w:br/>
      </w:r>
      <w:r w:rsidRPr="00190E2F">
        <w:rPr>
          <w:rFonts w:ascii="Arial" w:hAnsi="Arial" w:cs="Arial"/>
          <w:color w:val="000000"/>
          <w:sz w:val="20"/>
        </w:rPr>
        <w:t>Số:…………….</w:t>
      </w:r>
    </w:p>
    <w:p w14:paraId="46A48078" w14:textId="77777777" w:rsidR="00B176C4"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Tên cơ sở: ………</w:t>
      </w:r>
      <w:r w:rsidR="00B176C4" w:rsidRPr="00190E2F">
        <w:rPr>
          <w:rFonts w:ascii="Arial" w:hAnsi="Arial" w:cs="Arial"/>
          <w:color w:val="000000"/>
          <w:sz w:val="20"/>
        </w:rPr>
        <w:t>………………………………………………………………………………….</w:t>
      </w:r>
    </w:p>
    <w:p w14:paraId="2FE15E93" w14:textId="77777777" w:rsidR="00B176C4"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B176C4" w:rsidRPr="00190E2F">
        <w:rPr>
          <w:rFonts w:ascii="Arial" w:hAnsi="Arial" w:cs="Arial"/>
          <w:color w:val="000000"/>
          <w:sz w:val="20"/>
        </w:rPr>
        <w:t>..................</w:t>
      </w:r>
      <w:r w:rsidRPr="00190E2F">
        <w:rPr>
          <w:rFonts w:ascii="Arial" w:hAnsi="Arial" w:cs="Arial"/>
          <w:color w:val="000000"/>
          <w:sz w:val="20"/>
        </w:rPr>
        <w:t xml:space="preserve"> </w:t>
      </w:r>
    </w:p>
    <w:p w14:paraId="73F60537"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w:t>
      </w:r>
      <w:r w:rsidRPr="00190E2F">
        <w:rPr>
          <w:rFonts w:ascii="Arial" w:hAnsi="Arial" w:cs="Arial"/>
          <w:i/>
          <w:iCs/>
          <w:color w:val="000000"/>
          <w:sz w:val="20"/>
        </w:rPr>
        <w:t xml:space="preserve">………………… </w:t>
      </w:r>
      <w:r w:rsidR="00B176C4" w:rsidRPr="00190E2F">
        <w:rPr>
          <w:rFonts w:ascii="Arial" w:hAnsi="Arial" w:cs="Arial"/>
          <w:i/>
          <w:iCs/>
          <w:color w:val="000000"/>
          <w:sz w:val="20"/>
        </w:rPr>
        <w:t xml:space="preserve">                           </w:t>
      </w:r>
      <w:r w:rsidRPr="00190E2F">
        <w:rPr>
          <w:rFonts w:ascii="Arial" w:hAnsi="Arial" w:cs="Arial"/>
          <w:color w:val="000000"/>
          <w:sz w:val="20"/>
        </w:rPr>
        <w:t>Fax</w:t>
      </w:r>
      <w:r w:rsidRPr="00190E2F">
        <w:rPr>
          <w:rFonts w:ascii="Arial" w:hAnsi="Arial" w:cs="Arial"/>
          <w:i/>
          <w:iCs/>
          <w:color w:val="000000"/>
          <w:sz w:val="20"/>
        </w:rPr>
        <w:t>: ………………………….</w:t>
      </w:r>
    </w:p>
    <w:p w14:paraId="40330AB0" w14:textId="77777777" w:rsidR="00B176C4"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Tên đơn vị chủ quản: .…………………………………………………………………</w:t>
      </w:r>
      <w:r w:rsidR="00B176C4" w:rsidRPr="00190E2F">
        <w:rPr>
          <w:rFonts w:ascii="Arial" w:hAnsi="Arial" w:cs="Arial"/>
          <w:color w:val="000000"/>
          <w:sz w:val="20"/>
        </w:rPr>
        <w:t>…………..</w:t>
      </w:r>
      <w:r w:rsidRPr="00190E2F">
        <w:rPr>
          <w:rFonts w:ascii="Arial" w:hAnsi="Arial" w:cs="Arial"/>
          <w:color w:val="000000"/>
          <w:sz w:val="20"/>
        </w:rPr>
        <w:t xml:space="preserve"> </w:t>
      </w:r>
    </w:p>
    <w:p w14:paraId="012DD796" w14:textId="77777777" w:rsidR="00B176C4" w:rsidRPr="00190E2F" w:rsidRDefault="00B176C4"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56B43A35" w14:textId="77777777" w:rsidR="00B176C4" w:rsidRPr="00190E2F" w:rsidRDefault="00B176C4"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w:t>
      </w:r>
      <w:r w:rsidRPr="00190E2F">
        <w:rPr>
          <w:rFonts w:ascii="Arial" w:hAnsi="Arial" w:cs="Arial"/>
          <w:i/>
          <w:iCs/>
          <w:color w:val="000000"/>
          <w:sz w:val="20"/>
        </w:rPr>
        <w:t xml:space="preserve">…………………                            </w:t>
      </w:r>
      <w:r w:rsidRPr="00190E2F">
        <w:rPr>
          <w:rFonts w:ascii="Arial" w:hAnsi="Arial" w:cs="Arial"/>
          <w:color w:val="000000"/>
          <w:sz w:val="20"/>
        </w:rPr>
        <w:t>Fax</w:t>
      </w:r>
      <w:r w:rsidRPr="00190E2F">
        <w:rPr>
          <w:rFonts w:ascii="Arial" w:hAnsi="Arial" w:cs="Arial"/>
          <w:i/>
          <w:iCs/>
          <w:color w:val="000000"/>
          <w:sz w:val="20"/>
        </w:rPr>
        <w:t>: ………………………….</w:t>
      </w:r>
    </w:p>
    <w:p w14:paraId="5B29DD3E"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hoặc</w:t>
      </w:r>
    </w:p>
    <w:p w14:paraId="70197E98" w14:textId="77777777" w:rsidR="00B176C4"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Chủ cơ sở: ………………………………………………………………………………</w:t>
      </w:r>
      <w:r w:rsidR="00B176C4" w:rsidRPr="00190E2F">
        <w:rPr>
          <w:rFonts w:ascii="Arial" w:hAnsi="Arial" w:cs="Arial"/>
          <w:color w:val="000000"/>
          <w:sz w:val="20"/>
        </w:rPr>
        <w:t>………….</w:t>
      </w:r>
      <w:r w:rsidRPr="00190E2F">
        <w:rPr>
          <w:rFonts w:ascii="Arial" w:hAnsi="Arial" w:cs="Arial"/>
          <w:color w:val="000000"/>
          <w:sz w:val="20"/>
        </w:rPr>
        <w:t xml:space="preserve"> </w:t>
      </w:r>
    </w:p>
    <w:p w14:paraId="1D1A7CB7" w14:textId="77777777" w:rsidR="00B176C4"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Số chứng minh nhân dân số: …………</w:t>
      </w:r>
      <w:r w:rsidR="00B176C4" w:rsidRPr="00190E2F">
        <w:rPr>
          <w:rFonts w:ascii="Arial" w:hAnsi="Arial" w:cs="Arial"/>
          <w:color w:val="000000"/>
          <w:sz w:val="20"/>
        </w:rPr>
        <w:t>……</w:t>
      </w:r>
      <w:r w:rsidRPr="00190E2F">
        <w:rPr>
          <w:rFonts w:ascii="Arial" w:hAnsi="Arial" w:cs="Arial"/>
          <w:color w:val="000000"/>
          <w:sz w:val="20"/>
        </w:rPr>
        <w:t>… Ngày cấp: …………… Nơi cấp: ….……</w:t>
      </w:r>
      <w:r w:rsidR="00B176C4" w:rsidRPr="00190E2F">
        <w:rPr>
          <w:rFonts w:ascii="Arial" w:hAnsi="Arial" w:cs="Arial"/>
          <w:color w:val="000000"/>
          <w:sz w:val="20"/>
        </w:rPr>
        <w:t>…</w:t>
      </w:r>
      <w:r w:rsidRPr="00190E2F">
        <w:rPr>
          <w:rFonts w:ascii="Arial" w:hAnsi="Arial" w:cs="Arial"/>
          <w:color w:val="000000"/>
          <w:sz w:val="20"/>
        </w:rPr>
        <w:t xml:space="preserve">… </w:t>
      </w:r>
    </w:p>
    <w:p w14:paraId="1C2F36C0" w14:textId="77777777" w:rsidR="00B176C4"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thường trú:………………………………………………………………</w:t>
      </w:r>
      <w:r w:rsidR="00B176C4" w:rsidRPr="00190E2F">
        <w:rPr>
          <w:rFonts w:ascii="Arial" w:hAnsi="Arial" w:cs="Arial"/>
          <w:color w:val="000000"/>
          <w:sz w:val="20"/>
        </w:rPr>
        <w:t>…………..</w:t>
      </w:r>
      <w:r w:rsidRPr="00190E2F">
        <w:rPr>
          <w:rFonts w:ascii="Arial" w:hAnsi="Arial" w:cs="Arial"/>
          <w:color w:val="000000"/>
          <w:sz w:val="20"/>
        </w:rPr>
        <w:t xml:space="preserve">……… </w:t>
      </w:r>
    </w:p>
    <w:p w14:paraId="5A54150D" w14:textId="77777777" w:rsidR="00B176C4" w:rsidRPr="00190E2F" w:rsidRDefault="002B2D55" w:rsidP="00190E2F">
      <w:pPr>
        <w:widowControl w:val="0"/>
        <w:autoSpaceDE w:val="0"/>
        <w:autoSpaceDN w:val="0"/>
        <w:adjustRightInd w:val="0"/>
        <w:spacing w:before="120"/>
        <w:rPr>
          <w:rFonts w:ascii="Arial" w:hAnsi="Arial" w:cs="Arial"/>
          <w:i/>
          <w:iCs/>
          <w:color w:val="000000"/>
          <w:sz w:val="20"/>
        </w:rPr>
      </w:pPr>
      <w:r w:rsidRPr="00190E2F">
        <w:rPr>
          <w:rFonts w:ascii="Arial" w:hAnsi="Arial" w:cs="Arial"/>
          <w:color w:val="000000"/>
          <w:sz w:val="20"/>
        </w:rPr>
        <w:t xml:space="preserve">Điện thoại: </w:t>
      </w:r>
      <w:r w:rsidRPr="00190E2F">
        <w:rPr>
          <w:rFonts w:ascii="Arial" w:hAnsi="Arial" w:cs="Arial"/>
          <w:i/>
          <w:iCs/>
          <w:color w:val="000000"/>
          <w:sz w:val="20"/>
        </w:rPr>
        <w:t>……………………………</w:t>
      </w:r>
      <w:r w:rsidR="00B176C4" w:rsidRPr="00190E2F">
        <w:rPr>
          <w:rFonts w:ascii="Arial" w:hAnsi="Arial" w:cs="Arial"/>
          <w:i/>
          <w:iCs/>
          <w:color w:val="000000"/>
          <w:sz w:val="20"/>
        </w:rPr>
        <w:t>……</w:t>
      </w:r>
      <w:r w:rsidRPr="00190E2F">
        <w:rPr>
          <w:rFonts w:ascii="Arial" w:hAnsi="Arial" w:cs="Arial"/>
          <w:i/>
          <w:iCs/>
          <w:color w:val="000000"/>
          <w:sz w:val="20"/>
        </w:rPr>
        <w:t xml:space="preserve">… </w:t>
      </w:r>
      <w:r w:rsidRPr="00190E2F">
        <w:rPr>
          <w:rFonts w:ascii="Arial" w:hAnsi="Arial" w:cs="Arial"/>
          <w:color w:val="000000"/>
          <w:sz w:val="20"/>
        </w:rPr>
        <w:t>Fax</w:t>
      </w:r>
      <w:r w:rsidRPr="00190E2F">
        <w:rPr>
          <w:rFonts w:ascii="Arial" w:hAnsi="Arial" w:cs="Arial"/>
          <w:i/>
          <w:iCs/>
          <w:color w:val="000000"/>
          <w:sz w:val="20"/>
        </w:rPr>
        <w:t xml:space="preserve">: …………………………………….......……. </w:t>
      </w:r>
    </w:p>
    <w:p w14:paraId="66B8817E"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điểm cửa hàng buôn bán: …………………………………………………...……</w:t>
      </w:r>
      <w:r w:rsidR="00062065" w:rsidRPr="00190E2F">
        <w:rPr>
          <w:rFonts w:ascii="Arial" w:hAnsi="Arial" w:cs="Arial"/>
          <w:color w:val="000000"/>
          <w:sz w:val="20"/>
        </w:rPr>
        <w:t>…………..</w:t>
      </w:r>
    </w:p>
    <w:p w14:paraId="4F4C9C95"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Được công nhận đủ điều kiện buôn bán thuốc bảo vệ thực vật</w:t>
      </w:r>
    </w:p>
    <w:p w14:paraId="491FE9DA"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Giấy chứng nhận này có hiệu lực đến ngày…….tháng….năm….</w:t>
      </w:r>
    </w:p>
    <w:p w14:paraId="685B3559" w14:textId="77777777" w:rsidR="00062065" w:rsidRPr="00190E2F" w:rsidRDefault="00062065" w:rsidP="00190E2F">
      <w:pPr>
        <w:widowControl w:val="0"/>
        <w:autoSpaceDE w:val="0"/>
        <w:autoSpaceDN w:val="0"/>
        <w:adjustRightInd w:val="0"/>
        <w:spacing w:before="120"/>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062065" w:rsidRPr="00190E2F" w14:paraId="1C3A6465" w14:textId="77777777">
        <w:tc>
          <w:tcPr>
            <w:tcW w:w="4428" w:type="dxa"/>
          </w:tcPr>
          <w:p w14:paraId="0E1A796B" w14:textId="77777777" w:rsidR="00062065" w:rsidRPr="00190E2F" w:rsidRDefault="00062065" w:rsidP="00190E2F">
            <w:pPr>
              <w:spacing w:before="120"/>
              <w:rPr>
                <w:rFonts w:ascii="Arial" w:hAnsi="Arial" w:cs="Arial"/>
                <w:sz w:val="20"/>
                <w:szCs w:val="20"/>
              </w:rPr>
            </w:pPr>
          </w:p>
        </w:tc>
        <w:tc>
          <w:tcPr>
            <w:tcW w:w="4428" w:type="dxa"/>
          </w:tcPr>
          <w:p w14:paraId="28B0A86F" w14:textId="77777777" w:rsidR="00062065" w:rsidRPr="00190E2F" w:rsidRDefault="00062065" w:rsidP="00190E2F">
            <w:pPr>
              <w:spacing w:before="120"/>
              <w:jc w:val="center"/>
              <w:rPr>
                <w:rFonts w:ascii="Arial" w:hAnsi="Arial" w:cs="Arial"/>
                <w:b/>
                <w:sz w:val="20"/>
                <w:szCs w:val="20"/>
              </w:rPr>
            </w:pPr>
            <w:r w:rsidRPr="00190E2F">
              <w:rPr>
                <w:rFonts w:ascii="Arial" w:hAnsi="Arial" w:cs="Arial"/>
                <w:i/>
                <w:iCs/>
                <w:color w:val="000000"/>
                <w:sz w:val="20"/>
              </w:rPr>
              <w:t>………., ngày       tháng       năm</w:t>
            </w:r>
            <w:r w:rsidRPr="00190E2F">
              <w:rPr>
                <w:rFonts w:ascii="Arial" w:hAnsi="Arial" w:cs="Arial"/>
                <w:i/>
                <w:iCs/>
                <w:color w:val="000000"/>
                <w:sz w:val="20"/>
              </w:rPr>
              <w:br/>
            </w:r>
            <w:r w:rsidRPr="00190E2F">
              <w:rPr>
                <w:rFonts w:ascii="Arial" w:hAnsi="Arial" w:cs="Arial"/>
                <w:b/>
                <w:bCs/>
                <w:color w:val="000000"/>
                <w:sz w:val="20"/>
              </w:rPr>
              <w:t>CHI CỤC TRƯỞNG</w:t>
            </w:r>
            <w:r w:rsidRPr="00190E2F">
              <w:rPr>
                <w:rFonts w:ascii="Arial" w:hAnsi="Arial" w:cs="Arial"/>
                <w:b/>
                <w:bCs/>
                <w:color w:val="000000"/>
                <w:sz w:val="20"/>
              </w:rPr>
              <w:br/>
            </w:r>
          </w:p>
        </w:tc>
      </w:tr>
    </w:tbl>
    <w:p w14:paraId="072A47C5" w14:textId="77777777" w:rsidR="00062065" w:rsidRPr="00190E2F" w:rsidRDefault="00062065" w:rsidP="00190E2F">
      <w:pPr>
        <w:widowControl w:val="0"/>
        <w:autoSpaceDE w:val="0"/>
        <w:autoSpaceDN w:val="0"/>
        <w:adjustRightInd w:val="0"/>
        <w:spacing w:before="120"/>
        <w:rPr>
          <w:rFonts w:ascii="Arial" w:hAnsi="Arial" w:cs="Arial"/>
          <w:color w:val="000000"/>
          <w:sz w:val="20"/>
        </w:rPr>
      </w:pPr>
    </w:p>
    <w:p w14:paraId="7C0FF23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II. TTHC Cấp lại Giấy chứng nhận đủ điều kiện buôn bán thuốc bảo</w:t>
      </w:r>
      <w:r w:rsidR="00062065" w:rsidRPr="00190E2F">
        <w:rPr>
          <w:rFonts w:ascii="Arial" w:hAnsi="Arial" w:cs="Arial"/>
          <w:b/>
          <w:bCs/>
          <w:color w:val="000000"/>
          <w:sz w:val="20"/>
          <w:szCs w:val="28"/>
        </w:rPr>
        <w:t xml:space="preserve"> </w:t>
      </w:r>
      <w:r w:rsidRPr="00190E2F">
        <w:rPr>
          <w:rFonts w:ascii="Arial" w:hAnsi="Arial" w:cs="Arial"/>
          <w:b/>
          <w:bCs/>
          <w:color w:val="000000"/>
          <w:sz w:val="20"/>
          <w:szCs w:val="28"/>
        </w:rPr>
        <w:t>vệ thực vật</w:t>
      </w:r>
    </w:p>
    <w:p w14:paraId="0ACBCA7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1. Trình tự thực hiện:</w:t>
      </w:r>
    </w:p>
    <w:p w14:paraId="47226688"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1: Tổ chức, cá nhân (cơ sở buôn bán thuốc bảo vệ thực vật) nộp hồ sơ đến Chi cục Bảo vệ thực vật hoặc Chi cục Trồng trọt và Bảo vệ thực vật (trước 03 tháng tính đến ngày Giấy chứng nhận đủ điều kiện buôn bán thuốc bảo vệ thực vật hết hạn).</w:t>
      </w:r>
    </w:p>
    <w:p w14:paraId="0DC4578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2: Tiếp nhận, kiểm tra tính hợp lệ của hồ sơ trong thời hạn 02 ngày</w:t>
      </w:r>
      <w:r w:rsidR="00D27550" w:rsidRPr="00190E2F">
        <w:rPr>
          <w:rFonts w:ascii="Arial" w:hAnsi="Arial" w:cs="Arial"/>
          <w:color w:val="000000"/>
          <w:sz w:val="20"/>
          <w:szCs w:val="28"/>
        </w:rPr>
        <w:t xml:space="preserve"> </w:t>
      </w:r>
      <w:r w:rsidRPr="00190E2F">
        <w:rPr>
          <w:rFonts w:ascii="Arial" w:hAnsi="Arial" w:cs="Arial"/>
          <w:color w:val="000000"/>
          <w:sz w:val="20"/>
          <w:szCs w:val="28"/>
        </w:rPr>
        <w:t>làm việc.</w:t>
      </w:r>
    </w:p>
    <w:p w14:paraId="405FCEDC"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Hồ sơ không hợp lệ thì trả lại hồ sơ và yêu cầu bổ sung, hoàn thiện hồ sơ.</w:t>
      </w:r>
    </w:p>
    <w:p w14:paraId="368F937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3: Thẩm định hồ sơ trong thời hạn 03 ngày làm việc kể từ ngày nhận hồ sơ đầy đủ.</w:t>
      </w:r>
    </w:p>
    <w:p w14:paraId="3D18B88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Trường hợp hồ sơ chưa đáp ứng được quy định, thông báo cho tổ chức, cá nhân bổ sung, hoàn thiện hồ sơ.</w:t>
      </w:r>
    </w:p>
    <w:p w14:paraId="786D239B"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4: Thành lập đoàn đánh giá</w:t>
      </w:r>
    </w:p>
    <w:p w14:paraId="0DFBF376"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Chi cục trưởng Chi cục Bảo vệ thực vật hoặc Chi cục Trồng trọt và Bảo vệ thực vật tỉnh quyết định thành lập Đoàn đánh giá trong thời hạn 05 ngày làm việc kể từ ngày nhận hồ sơ đầy đủ.</w:t>
      </w:r>
    </w:p>
    <w:p w14:paraId="15B7BCF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5: Đánh giá thực tế tại cơ sở</w:t>
      </w:r>
    </w:p>
    <w:p w14:paraId="44D984C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Đoàn đánh giá thông báo bằng văn bản cho cơ sở về kế hoạch đánh giá trước thời điểm đánh giá 05 ngày, thời gian đánh giá tại cơ sở không quá 01 ngày làm việc.</w:t>
      </w:r>
    </w:p>
    <w:p w14:paraId="67C6DA5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Bước 6: Cấp Giấy chứng nhận đủ điều kiện buôn bán thuốc bảo vệ thực vật (theo mẫu quy định tại Phụ lục XX ban hành kèm theo Thông tư số</w:t>
      </w:r>
      <w:r w:rsidR="00D27550" w:rsidRPr="00190E2F">
        <w:rPr>
          <w:rFonts w:ascii="Arial" w:hAnsi="Arial" w:cs="Arial"/>
          <w:color w:val="000000"/>
          <w:sz w:val="20"/>
          <w:szCs w:val="28"/>
        </w:rPr>
        <w:t xml:space="preserve"> </w:t>
      </w:r>
      <w:r w:rsidRPr="00190E2F">
        <w:rPr>
          <w:rFonts w:ascii="Arial" w:hAnsi="Arial" w:cs="Arial"/>
          <w:color w:val="000000"/>
          <w:sz w:val="20"/>
          <w:szCs w:val="28"/>
        </w:rPr>
        <w:t>21/2015/TT-BNNPTNT) trong thời hạn 05 ngày làm việc.</w:t>
      </w:r>
    </w:p>
    <w:p w14:paraId="52B25F71"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Trường hợp chưa đạt yêu cầu, Chi cục Bảo vệ thực vật hoặc Chi cục Trồng trọt và Bảo vệ thực vật thông báo bằng văn bản cho cơ sở những điều kiện không đạt và yêu cầu tổ chức, cá nhân khắc phục trong vòng 60 ngày. Chi cục Bảo vệ thực vật hoặc Chi cục Trồng trọt và Bảo vệ thực vật cấp Giấy chứng nhận đủ điều kiện buôn bán thuốc bảo vệ thực vật trong thời hạn 03 ngày làm việc kể từ ngày nhận được bản báo cáo khắc phục của cơ sở hoặc kết quả kiểm tra lại.</w:t>
      </w:r>
    </w:p>
    <w:p w14:paraId="2004623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Trường hợp không cấp, Chi cục Bảo vệ thực vật hoặc Chi cục Trồng</w:t>
      </w:r>
      <w:r w:rsidR="00D27550" w:rsidRPr="00190E2F">
        <w:rPr>
          <w:rFonts w:ascii="Arial" w:hAnsi="Arial" w:cs="Arial"/>
          <w:color w:val="000000"/>
          <w:sz w:val="20"/>
          <w:szCs w:val="28"/>
        </w:rPr>
        <w:t xml:space="preserve"> </w:t>
      </w:r>
      <w:r w:rsidRPr="00190E2F">
        <w:rPr>
          <w:rFonts w:ascii="Arial" w:hAnsi="Arial" w:cs="Arial"/>
          <w:color w:val="000000"/>
          <w:sz w:val="20"/>
          <w:szCs w:val="28"/>
        </w:rPr>
        <w:t>trọt và Bảo vệ thực vật trả lời bằng văn bản và nêu rõ lý do.</w:t>
      </w:r>
    </w:p>
    <w:p w14:paraId="6338D4F6"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2. Cách thức thực hiện:</w:t>
      </w:r>
    </w:p>
    <w:p w14:paraId="164EBA4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Nộp hồ sơ trực tiếp hoặc gửi qua đường bưu điện hoặc nộp trực tuyến.</w:t>
      </w:r>
    </w:p>
    <w:p w14:paraId="654E337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3. Thành phần, số lượng hồ sơ:</w:t>
      </w:r>
    </w:p>
    <w:p w14:paraId="0419B3CE"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Đơn đề nghị cấp Giấy chứng nhận đủ điều kiện buôn bán thuốc bảo vệ thực vật (theo mẫu quy định tại Phụ lục XIV ban hành kèm theo Thông tư số</w:t>
      </w:r>
      <w:r w:rsidR="00D52890" w:rsidRPr="00190E2F">
        <w:rPr>
          <w:rFonts w:ascii="Arial" w:hAnsi="Arial" w:cs="Arial"/>
          <w:color w:val="000000"/>
          <w:sz w:val="20"/>
          <w:szCs w:val="28"/>
        </w:rPr>
        <w:t xml:space="preserve"> </w:t>
      </w:r>
      <w:r w:rsidRPr="00190E2F">
        <w:rPr>
          <w:rFonts w:ascii="Arial" w:hAnsi="Arial" w:cs="Arial"/>
          <w:color w:val="000000"/>
          <w:sz w:val="20"/>
          <w:szCs w:val="28"/>
        </w:rPr>
        <w:t>21/2015/TT-BNNPTNT).</w:t>
      </w:r>
    </w:p>
    <w:p w14:paraId="6913893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Bản thuyết minh điều kiện buôn bán thuốc bảo vệ thực vật (theo quy định tại Phụ lục XVI ban hành kèm theo Thông tư số 21/2015/TT-BNNPTNT).</w:t>
      </w:r>
    </w:p>
    <w:p w14:paraId="2D835F8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Số lượng hồ sơ: 01 bộ</w:t>
      </w:r>
    </w:p>
    <w:p w14:paraId="23F50E3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4. Thời hạn giải quyết:</w:t>
      </w:r>
    </w:p>
    <w:p w14:paraId="0B2E5E9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Tiếp nhận và hướng dẫn hoàn thiện hồ sơ: 02 ngày làm việc;</w:t>
      </w:r>
    </w:p>
    <w:p w14:paraId="0CEEC8AE"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Thẩm định hồ sơ: 03 ngày làm việc kể từ ngày nhận hồ sơ đầy đủ;</w:t>
      </w:r>
    </w:p>
    <w:p w14:paraId="3F95732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Thành lập đoàn đánh giá: 05 ngày làm việc kể từ ngày nhận hồ sơ đầy</w:t>
      </w:r>
      <w:r w:rsidR="00D52890" w:rsidRPr="00190E2F">
        <w:rPr>
          <w:rFonts w:ascii="Arial" w:hAnsi="Arial" w:cs="Arial"/>
          <w:i/>
          <w:iCs/>
          <w:color w:val="000000"/>
          <w:sz w:val="20"/>
          <w:szCs w:val="28"/>
        </w:rPr>
        <w:t xml:space="preserve"> </w:t>
      </w:r>
      <w:r w:rsidRPr="00190E2F">
        <w:rPr>
          <w:rFonts w:ascii="Arial" w:hAnsi="Arial" w:cs="Arial"/>
          <w:i/>
          <w:iCs/>
          <w:color w:val="000000"/>
          <w:sz w:val="20"/>
          <w:szCs w:val="28"/>
        </w:rPr>
        <w:t>đủ;</w:t>
      </w:r>
    </w:p>
    <w:p w14:paraId="63709FD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Đánh giá tại cơ sở: 01 ngày làm việc;</w:t>
      </w:r>
    </w:p>
    <w:p w14:paraId="72B13680"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Cấp giấy chứng nhận đủ điều kiện buôn bán thuốc bảo vệ thực vật: 05</w:t>
      </w:r>
      <w:r w:rsidR="00D52890" w:rsidRPr="00190E2F">
        <w:rPr>
          <w:rFonts w:ascii="Arial" w:hAnsi="Arial" w:cs="Arial"/>
          <w:i/>
          <w:iCs/>
          <w:color w:val="000000"/>
          <w:sz w:val="20"/>
          <w:szCs w:val="28"/>
        </w:rPr>
        <w:t xml:space="preserve"> </w:t>
      </w:r>
      <w:r w:rsidRPr="00190E2F">
        <w:rPr>
          <w:rFonts w:ascii="Arial" w:hAnsi="Arial" w:cs="Arial"/>
          <w:i/>
          <w:iCs/>
          <w:color w:val="000000"/>
          <w:sz w:val="20"/>
          <w:szCs w:val="28"/>
        </w:rPr>
        <w:t>ngày làm việc kể từ ngày kết thúc đánh giá thực tế (trường hợp kết quả đánh giá</w:t>
      </w:r>
      <w:r w:rsidR="00D52890" w:rsidRPr="00190E2F">
        <w:rPr>
          <w:rFonts w:ascii="Arial" w:hAnsi="Arial" w:cs="Arial"/>
          <w:i/>
          <w:iCs/>
          <w:color w:val="000000"/>
          <w:sz w:val="20"/>
          <w:szCs w:val="28"/>
        </w:rPr>
        <w:t xml:space="preserve"> </w:t>
      </w:r>
      <w:r w:rsidRPr="00190E2F">
        <w:rPr>
          <w:rFonts w:ascii="Arial" w:hAnsi="Arial" w:cs="Arial"/>
          <w:i/>
          <w:iCs/>
          <w:color w:val="000000"/>
          <w:sz w:val="20"/>
          <w:szCs w:val="28"/>
        </w:rPr>
        <w:t>đạt yêu cầu);</w:t>
      </w:r>
    </w:p>
    <w:p w14:paraId="1384B13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Thời gian khắc phục nếu cơ sở chưa đủ điều kiện: 60 ngày;</w:t>
      </w:r>
    </w:p>
    <w:p w14:paraId="648EF686"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i/>
          <w:iCs/>
          <w:color w:val="000000"/>
          <w:sz w:val="20"/>
          <w:szCs w:val="28"/>
        </w:rPr>
        <w:t>- Cấp giấy chứng nhận cho cơ sở hoàn thành khắc phục: 03 ngày làm việc</w:t>
      </w:r>
      <w:r w:rsidR="00D52890" w:rsidRPr="00190E2F">
        <w:rPr>
          <w:rFonts w:ascii="Arial" w:hAnsi="Arial" w:cs="Arial"/>
          <w:i/>
          <w:iCs/>
          <w:color w:val="000000"/>
          <w:sz w:val="20"/>
          <w:szCs w:val="28"/>
        </w:rPr>
        <w:t xml:space="preserve"> </w:t>
      </w:r>
      <w:r w:rsidRPr="00190E2F">
        <w:rPr>
          <w:rFonts w:ascii="Arial" w:hAnsi="Arial" w:cs="Arial"/>
          <w:i/>
          <w:iCs/>
          <w:color w:val="000000"/>
          <w:sz w:val="20"/>
          <w:szCs w:val="28"/>
        </w:rPr>
        <w:t>kể từ ngày nhận báo cáo khắc phục hoặc kết quả kiểm tra lại (khi cần thiết).</w:t>
      </w:r>
    </w:p>
    <w:p w14:paraId="5B945C54"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 xml:space="preserve">5. Đối tượng thực hiện thủ tục hành chính: </w:t>
      </w:r>
      <w:r w:rsidRPr="00190E2F">
        <w:rPr>
          <w:rFonts w:ascii="Arial" w:hAnsi="Arial" w:cs="Arial"/>
          <w:color w:val="000000"/>
          <w:sz w:val="20"/>
          <w:szCs w:val="28"/>
        </w:rPr>
        <w:t>Tổ chức, cá nhân</w:t>
      </w:r>
    </w:p>
    <w:p w14:paraId="65A6E0B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6. Cơ quan thực hiện thủ tục hành chính:</w:t>
      </w:r>
    </w:p>
    <w:p w14:paraId="4E07193B"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Chi cục Bảo vệ thực vật hoặc Chi cục Trồng trọt và Bảo vệ thực vật.</w:t>
      </w:r>
    </w:p>
    <w:p w14:paraId="015FBCFC"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7. Kết quả thực hiện thủ tục hành chính:</w:t>
      </w:r>
    </w:p>
    <w:p w14:paraId="50E1CD23"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Giấy chứng nhận đủ điều kiện buôn bán thuốc bảo vệ thực vật quy định tại Phụ lục XX ban hành kèm theo Thông tư số 21/2015/TT-BNNPTNT.</w:t>
      </w:r>
    </w:p>
    <w:p w14:paraId="01879D66"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Thời hạn của Giấy chứng nhận: 05 năm.</w:t>
      </w:r>
    </w:p>
    <w:p w14:paraId="4AADFD4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8. Phí, lệ phí:</w:t>
      </w:r>
    </w:p>
    <w:p w14:paraId="0FDAD24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6"/>
        </w:rPr>
      </w:pPr>
      <w:r w:rsidRPr="00190E2F">
        <w:rPr>
          <w:rFonts w:ascii="Arial" w:hAnsi="Arial" w:cs="Arial"/>
          <w:color w:val="000000"/>
          <w:sz w:val="20"/>
          <w:szCs w:val="28"/>
        </w:rPr>
        <w:t xml:space="preserve">Phí: </w:t>
      </w:r>
      <w:r w:rsidRPr="00190E2F">
        <w:rPr>
          <w:rFonts w:ascii="Arial" w:hAnsi="Arial" w:cs="Arial"/>
          <w:color w:val="000000"/>
          <w:sz w:val="20"/>
          <w:szCs w:val="26"/>
        </w:rPr>
        <w:t>800.000 đồng/lần</w:t>
      </w:r>
    </w:p>
    <w:p w14:paraId="58C2D82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9. Tên mẫu đơn, mẫu tờ khai:</w:t>
      </w:r>
    </w:p>
    <w:p w14:paraId="45EAED2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Đơn đề nghị cấp Giấy chứng nhận đủ điều kiện buôn bán thuốc bảo vệ thực vật (Phụ lục XIV ban hành kèm theo Thông tư số 21/2015/TT-BNNPTNT).</w:t>
      </w:r>
    </w:p>
    <w:p w14:paraId="6099496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Bản thuyết minh điều kiện buôn bán thuốc bảo vệ thực vật (Phụ lục XVI</w:t>
      </w:r>
      <w:r w:rsidR="00D52890" w:rsidRPr="00190E2F">
        <w:rPr>
          <w:rFonts w:ascii="Arial" w:hAnsi="Arial" w:cs="Arial"/>
          <w:color w:val="000000"/>
          <w:sz w:val="20"/>
          <w:szCs w:val="28"/>
        </w:rPr>
        <w:t xml:space="preserve"> </w:t>
      </w:r>
      <w:r w:rsidRPr="00190E2F">
        <w:rPr>
          <w:rFonts w:ascii="Arial" w:hAnsi="Arial" w:cs="Arial"/>
          <w:color w:val="000000"/>
          <w:sz w:val="20"/>
          <w:szCs w:val="28"/>
        </w:rPr>
        <w:t>ban hành kèm theo Thông tư số 21/2015/TT-BNNPTNT).</w:t>
      </w:r>
    </w:p>
    <w:p w14:paraId="73A22339"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10. Yêu cầu, điều kiện thực hiện thủ tục hành chính:</w:t>
      </w:r>
    </w:p>
    <w:p w14:paraId="2E2E38FF"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Trước 03 tháng tính đến ngày Giấy chứng nhận đủ điều kiện buôn bán thuốc bảo vệ thực vật hết hạn, tổ chức, cá nhân có nhu cầu tiếp tục buôn bán thuốc bảo vệ thực vật phải nộp hồ sơ đề nghị cấp lại giấy chứng nhận và phải bảo đảm các điều kiện sau đây:</w:t>
      </w:r>
    </w:p>
    <w:p w14:paraId="3E4D48B5"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Chủ cơ sở buôn bán thuốc hoặc người trực tiếp quản lý và người trực</w:t>
      </w:r>
      <w:r w:rsidR="00D52890" w:rsidRPr="00190E2F">
        <w:rPr>
          <w:rFonts w:ascii="Arial" w:hAnsi="Arial" w:cs="Arial"/>
          <w:color w:val="000000"/>
          <w:sz w:val="20"/>
          <w:szCs w:val="28"/>
        </w:rPr>
        <w:t xml:space="preserve"> </w:t>
      </w:r>
      <w:r w:rsidRPr="00190E2F">
        <w:rPr>
          <w:rFonts w:ascii="Arial" w:hAnsi="Arial" w:cs="Arial"/>
          <w:color w:val="000000"/>
          <w:sz w:val="20"/>
          <w:szCs w:val="28"/>
        </w:rPr>
        <w:t>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35EB18D4"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Địa điểm cửa hàng buôn bán thuốc bảo vệ thực vật tách biệt với khu vực dịch vụ ăn uống, trường học, bệnh viện; khi xây dựng phải cách nguồn nước (sông, hồ, kênh, rạch, giếng nước) tối thiểu 20 m.</w:t>
      </w:r>
    </w:p>
    <w:p w14:paraId="17244506"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Kho thuốc bảo vệ thực vật</w:t>
      </w:r>
    </w:p>
    <w:p w14:paraId="6578C002"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Đối với cơ sở bán buôn, kho thuốc bảo vệ thực vật phải đảm bảo yêu cầu của Tiêu chuẩn quốc gia TCVN 5507:2002 Hóa chất nguy hiểm - Quy phạm an toàn trong sản xuất, kinh doanh, sử dụng, bảo quản và vận chuyển;</w:t>
      </w:r>
    </w:p>
    <w:p w14:paraId="646AFBD8"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14:paraId="774C759E"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b/>
          <w:bCs/>
          <w:color w:val="000000"/>
          <w:sz w:val="20"/>
          <w:szCs w:val="28"/>
        </w:rPr>
        <w:t>11. Căn cứ pháp lý của thủ tục hành chính:</w:t>
      </w:r>
    </w:p>
    <w:p w14:paraId="4B491AAB"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Luật Bảo vệ và kiểm dịch thực vật số 41/2013/QH13.</w:t>
      </w:r>
    </w:p>
    <w:p w14:paraId="4E90FE18"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2B70AEBE"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Pr="00190E2F">
        <w:rPr>
          <w:rFonts w:ascii="Arial" w:hAnsi="Arial" w:cs="Arial"/>
          <w:color w:val="000000"/>
          <w:sz w:val="20"/>
          <w:szCs w:val="28"/>
        </w:rPr>
        <w:t>Nghị định số 123/2018/NĐ-CP ngày 17 ngày 9 năm 2018 sửa đổi, bổ sung một số Nghị định quy định về điều kiện đầu tư, kinh doanh trong lĩnh vực nông nghiệp</w:t>
      </w:r>
      <w:r w:rsidRPr="00190E2F">
        <w:rPr>
          <w:rFonts w:ascii="Arial" w:hAnsi="Arial" w:cs="Arial"/>
          <w:color w:val="000000"/>
          <w:sz w:val="20"/>
        </w:rPr>
        <w:t>.</w:t>
      </w:r>
    </w:p>
    <w:p w14:paraId="1CEC8891"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Thông tư số 21/2015/TT-BNNPTNT ngày 08 tháng 6 năm 2015 của Bộ</w:t>
      </w:r>
      <w:r w:rsidR="00364C61" w:rsidRPr="00190E2F">
        <w:rPr>
          <w:rFonts w:ascii="Arial" w:hAnsi="Arial" w:cs="Arial"/>
          <w:color w:val="000000"/>
          <w:sz w:val="20"/>
          <w:szCs w:val="28"/>
        </w:rPr>
        <w:t xml:space="preserve"> </w:t>
      </w:r>
      <w:r w:rsidRPr="00190E2F">
        <w:rPr>
          <w:rFonts w:ascii="Arial" w:hAnsi="Arial" w:cs="Arial"/>
          <w:color w:val="000000"/>
          <w:sz w:val="20"/>
          <w:szCs w:val="28"/>
        </w:rPr>
        <w:t>Nông nghiệp và Phát triển nông thôn quy định về Quản lý thuốc bảo vệ thực vật.</w:t>
      </w:r>
    </w:p>
    <w:p w14:paraId="393FD87A" w14:textId="77777777" w:rsidR="002B2D55" w:rsidRPr="00190E2F" w:rsidRDefault="002B2D55" w:rsidP="00190E2F">
      <w:pPr>
        <w:widowControl w:val="0"/>
        <w:autoSpaceDE w:val="0"/>
        <w:autoSpaceDN w:val="0"/>
        <w:adjustRightInd w:val="0"/>
        <w:spacing w:before="120"/>
        <w:rPr>
          <w:rFonts w:ascii="Arial" w:hAnsi="Arial" w:cs="Arial"/>
          <w:color w:val="000000"/>
          <w:sz w:val="20"/>
          <w:szCs w:val="28"/>
        </w:rPr>
      </w:pPr>
      <w:r w:rsidRPr="00190E2F">
        <w:rPr>
          <w:rFonts w:ascii="Arial" w:hAnsi="Arial" w:cs="Arial"/>
          <w:color w:val="000000"/>
          <w:sz w:val="20"/>
          <w:szCs w:val="28"/>
        </w:rPr>
        <w:t>- Thông tư số 33/2021/TT-BTC ngày 17/5/2021 của Bộ Tài chính quy</w:t>
      </w:r>
      <w:r w:rsidR="00364C61" w:rsidRPr="00190E2F">
        <w:rPr>
          <w:rFonts w:ascii="Arial" w:hAnsi="Arial" w:cs="Arial"/>
          <w:color w:val="000000"/>
          <w:sz w:val="20"/>
          <w:szCs w:val="28"/>
        </w:rPr>
        <w:t xml:space="preserve"> </w:t>
      </w:r>
      <w:r w:rsidRPr="00190E2F">
        <w:rPr>
          <w:rFonts w:ascii="Arial" w:hAnsi="Arial" w:cs="Arial"/>
          <w:color w:val="000000"/>
          <w:sz w:val="20"/>
          <w:szCs w:val="28"/>
        </w:rPr>
        <w:t>định mức thu, chế độ thu, nộp, quản lý và sử dụng phí trong hoạt động kiểm dịch và bảo vệ thực vật thuộc lĩnh vực nông nghiệp.</w:t>
      </w:r>
    </w:p>
    <w:p w14:paraId="616083D4" w14:textId="77777777" w:rsidR="002B2D55" w:rsidRPr="00190E2F" w:rsidRDefault="002B2D55" w:rsidP="00190E2F">
      <w:pPr>
        <w:widowControl w:val="0"/>
        <w:autoSpaceDE w:val="0"/>
        <w:autoSpaceDN w:val="0"/>
        <w:adjustRightInd w:val="0"/>
        <w:spacing w:before="120"/>
        <w:rPr>
          <w:rFonts w:ascii="Arial" w:hAnsi="Arial" w:cs="Arial"/>
          <w:i/>
          <w:iCs/>
          <w:color w:val="000000"/>
          <w:sz w:val="20"/>
          <w:szCs w:val="28"/>
        </w:rPr>
      </w:pPr>
      <w:r w:rsidRPr="00190E2F">
        <w:rPr>
          <w:rFonts w:ascii="Arial" w:hAnsi="Arial" w:cs="Arial"/>
          <w:i/>
          <w:iCs/>
          <w:color w:val="000000"/>
          <w:sz w:val="20"/>
          <w:szCs w:val="28"/>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14:paraId="4EAE4F1B" w14:textId="77777777" w:rsidR="00364C61" w:rsidRPr="00190E2F" w:rsidRDefault="00364C61" w:rsidP="00190E2F">
      <w:pPr>
        <w:widowControl w:val="0"/>
        <w:autoSpaceDE w:val="0"/>
        <w:autoSpaceDN w:val="0"/>
        <w:adjustRightInd w:val="0"/>
        <w:spacing w:before="120"/>
        <w:rPr>
          <w:rFonts w:ascii="Arial" w:hAnsi="Arial" w:cs="Arial"/>
          <w:i/>
          <w:iCs/>
          <w:color w:val="000000"/>
          <w:sz w:val="20"/>
          <w:szCs w:val="28"/>
        </w:rPr>
      </w:pPr>
    </w:p>
    <w:p w14:paraId="101D98A7"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szCs w:val="26"/>
        </w:rPr>
      </w:pPr>
      <w:r w:rsidRPr="00190E2F">
        <w:rPr>
          <w:rFonts w:ascii="Arial" w:hAnsi="Arial" w:cs="Arial"/>
          <w:b/>
          <w:bCs/>
          <w:color w:val="000000"/>
          <w:sz w:val="20"/>
          <w:szCs w:val="26"/>
        </w:rPr>
        <w:t>Phụ lục XIV</w:t>
      </w:r>
    </w:p>
    <w:p w14:paraId="5A75E9FA"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szCs w:val="26"/>
        </w:rPr>
        <w:t>MẪU ĐƠN ĐỀ NGHỊ CẤP GIẤY CHỨNG NHẬN ĐỦ ĐIỀU KIỆN SẢN XUẤT, BUÔN BÁN THUỐC BẢO VỆ THỰC VẬT</w:t>
      </w:r>
      <w:r w:rsidR="00364C61" w:rsidRPr="00190E2F">
        <w:rPr>
          <w:rFonts w:ascii="Arial" w:hAnsi="Arial" w:cs="Arial"/>
          <w:b/>
          <w:bCs/>
          <w:color w:val="000000"/>
          <w:sz w:val="20"/>
          <w:szCs w:val="26"/>
        </w:rPr>
        <w:br/>
      </w:r>
      <w:r w:rsidRPr="00190E2F">
        <w:rPr>
          <w:rFonts w:ascii="Arial" w:hAnsi="Arial" w:cs="Arial"/>
          <w:i/>
          <w:iCs/>
          <w:color w:val="000000"/>
          <w:sz w:val="20"/>
        </w:rPr>
        <w:t xml:space="preserve">(Ban hành kèm theo Thông tư số </w:t>
      </w:r>
      <w:r w:rsidRPr="00190E2F">
        <w:rPr>
          <w:rFonts w:ascii="Arial" w:hAnsi="Arial" w:cs="Arial"/>
          <w:bCs/>
          <w:i/>
          <w:color w:val="000000"/>
          <w:sz w:val="20"/>
        </w:rPr>
        <w:t>21</w:t>
      </w:r>
      <w:r w:rsidRPr="00190E2F">
        <w:rPr>
          <w:rFonts w:ascii="Arial" w:hAnsi="Arial" w:cs="Arial"/>
          <w:i/>
          <w:iCs/>
          <w:color w:val="000000"/>
          <w:sz w:val="20"/>
        </w:rPr>
        <w:t xml:space="preserve">/2015/TT-BNNPTNT ngày </w:t>
      </w:r>
      <w:r w:rsidRPr="00190E2F">
        <w:rPr>
          <w:rFonts w:ascii="Arial" w:hAnsi="Arial" w:cs="Arial"/>
          <w:bCs/>
          <w:i/>
          <w:color w:val="000000"/>
          <w:sz w:val="20"/>
        </w:rPr>
        <w:t xml:space="preserve">08 </w:t>
      </w:r>
      <w:r w:rsidRPr="00190E2F">
        <w:rPr>
          <w:rFonts w:ascii="Arial" w:hAnsi="Arial" w:cs="Arial"/>
          <w:i/>
          <w:iCs/>
          <w:color w:val="000000"/>
          <w:sz w:val="20"/>
        </w:rPr>
        <w:t xml:space="preserve">tháng </w:t>
      </w:r>
      <w:r w:rsidRPr="00190E2F">
        <w:rPr>
          <w:rFonts w:ascii="Arial" w:hAnsi="Arial" w:cs="Arial"/>
          <w:bCs/>
          <w:i/>
          <w:color w:val="000000"/>
          <w:sz w:val="20"/>
        </w:rPr>
        <w:t xml:space="preserve">6 </w:t>
      </w:r>
      <w:r w:rsidRPr="00190E2F">
        <w:rPr>
          <w:rFonts w:ascii="Arial" w:hAnsi="Arial" w:cs="Arial"/>
          <w:i/>
          <w:iCs/>
          <w:color w:val="000000"/>
          <w:sz w:val="20"/>
        </w:rPr>
        <w:t>năm 2015 của Bộ trưởng Bộ Nông nghiệp và Phát triển nông thôn)</w:t>
      </w:r>
    </w:p>
    <w:p w14:paraId="789DF535" w14:textId="77777777" w:rsidR="00364C61" w:rsidRPr="00190E2F" w:rsidRDefault="00364C61" w:rsidP="00190E2F">
      <w:pPr>
        <w:widowControl w:val="0"/>
        <w:autoSpaceDE w:val="0"/>
        <w:autoSpaceDN w:val="0"/>
        <w:adjustRightInd w:val="0"/>
        <w:spacing w:before="120"/>
        <w:jc w:val="center"/>
        <w:rPr>
          <w:rFonts w:ascii="Arial" w:hAnsi="Arial" w:cs="Arial"/>
          <w:b/>
          <w:bCs/>
          <w:color w:val="000000"/>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5ED4E6D7"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ĐƠN ĐỀ NGHỊ CẤP GIẤY CHỨNG NHẬN ĐỦ ĐIỀU KIỆN</w:t>
      </w:r>
      <w:r w:rsidR="00364C61" w:rsidRPr="00190E2F">
        <w:rPr>
          <w:rFonts w:ascii="Arial" w:hAnsi="Arial" w:cs="Arial"/>
          <w:b/>
          <w:bCs/>
          <w:color w:val="000000"/>
          <w:sz w:val="20"/>
        </w:rPr>
        <w:t xml:space="preserve"> </w:t>
      </w:r>
      <w:r w:rsidRPr="00190E2F">
        <w:rPr>
          <w:rFonts w:ascii="Arial" w:hAnsi="Arial" w:cs="Arial"/>
          <w:b/>
          <w:bCs/>
          <w:color w:val="000000"/>
          <w:sz w:val="20"/>
        </w:rPr>
        <w:t>SẢN XUẤT, BUÔN BÁN THUỐC BẢO VỆ THỰC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55"/>
        <w:gridCol w:w="6885"/>
      </w:tblGrid>
      <w:tr w:rsidR="00385C73" w:rsidRPr="00190E2F" w14:paraId="3778ED19" w14:textId="77777777">
        <w:tc>
          <w:tcPr>
            <w:tcW w:w="1788" w:type="dxa"/>
          </w:tcPr>
          <w:p w14:paraId="28A8B839" w14:textId="77777777" w:rsidR="00385C73" w:rsidRPr="00190E2F" w:rsidRDefault="00385C73" w:rsidP="00190E2F">
            <w:pPr>
              <w:spacing w:before="120"/>
              <w:jc w:val="right"/>
              <w:rPr>
                <w:rFonts w:ascii="Arial" w:hAnsi="Arial" w:cs="Arial"/>
                <w:sz w:val="20"/>
                <w:szCs w:val="20"/>
              </w:rPr>
            </w:pPr>
            <w:r w:rsidRPr="00190E2F">
              <w:rPr>
                <w:rFonts w:ascii="Arial" w:hAnsi="Arial" w:cs="Arial"/>
                <w:sz w:val="20"/>
                <w:szCs w:val="20"/>
              </w:rPr>
              <w:t>Kính gửi:</w:t>
            </w:r>
          </w:p>
        </w:tc>
        <w:tc>
          <w:tcPr>
            <w:tcW w:w="7068" w:type="dxa"/>
          </w:tcPr>
          <w:p w14:paraId="6BB02EAF" w14:textId="77777777" w:rsidR="00385C73" w:rsidRPr="00190E2F" w:rsidRDefault="00385C73"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Cục Bảo vệ thực vật hoặc</w:t>
            </w:r>
          </w:p>
          <w:p w14:paraId="60FBD074" w14:textId="77777777" w:rsidR="00385C73" w:rsidRPr="00190E2F" w:rsidRDefault="00385C73" w:rsidP="00190E2F">
            <w:pPr>
              <w:spacing w:before="120"/>
              <w:rPr>
                <w:rFonts w:ascii="Arial" w:hAnsi="Arial" w:cs="Arial"/>
                <w:sz w:val="20"/>
                <w:szCs w:val="20"/>
              </w:rPr>
            </w:pPr>
            <w:r w:rsidRPr="00190E2F">
              <w:rPr>
                <w:rFonts w:ascii="Arial" w:hAnsi="Arial" w:cs="Arial"/>
                <w:color w:val="000000"/>
                <w:sz w:val="20"/>
              </w:rPr>
              <w:t>Chi cục Bảo vệ thực vật hoặc Chi cục Trồng trọt và Bảo vệ thực vật</w:t>
            </w:r>
          </w:p>
        </w:tc>
      </w:tr>
    </w:tbl>
    <w:p w14:paraId="352CB4B2" w14:textId="77777777" w:rsidR="004C0F8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1. Đơn vị chủ quản:…………………………………………………………………</w:t>
      </w:r>
      <w:r w:rsidR="004C0F89" w:rsidRPr="00190E2F">
        <w:rPr>
          <w:rFonts w:ascii="Arial" w:hAnsi="Arial" w:cs="Arial"/>
          <w:color w:val="000000"/>
          <w:sz w:val="20"/>
        </w:rPr>
        <w:t>………………</w:t>
      </w:r>
      <w:r w:rsidRPr="00190E2F">
        <w:rPr>
          <w:rFonts w:ascii="Arial" w:hAnsi="Arial" w:cs="Arial"/>
          <w:color w:val="000000"/>
          <w:sz w:val="20"/>
        </w:rPr>
        <w:t xml:space="preserve"> </w:t>
      </w:r>
    </w:p>
    <w:p w14:paraId="0F1CD7A0" w14:textId="77777777" w:rsidR="004C0F8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4C0F89" w:rsidRPr="00190E2F">
        <w:rPr>
          <w:rFonts w:ascii="Arial" w:hAnsi="Arial" w:cs="Arial"/>
          <w:color w:val="000000"/>
          <w:sz w:val="20"/>
        </w:rPr>
        <w:t>…………………………………………………………………...………………</w:t>
      </w:r>
      <w:r w:rsidRPr="00190E2F">
        <w:rPr>
          <w:rFonts w:ascii="Arial" w:hAnsi="Arial" w:cs="Arial"/>
          <w:color w:val="000000"/>
          <w:sz w:val="20"/>
        </w:rPr>
        <w:t xml:space="preserve"> </w:t>
      </w:r>
    </w:p>
    <w:p w14:paraId="6088C920"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Tel: </w:t>
      </w:r>
      <w:r w:rsidR="004C0F89" w:rsidRPr="00190E2F">
        <w:rPr>
          <w:rFonts w:ascii="Arial" w:hAnsi="Arial" w:cs="Arial"/>
          <w:color w:val="000000"/>
          <w:sz w:val="20"/>
        </w:rPr>
        <w:t>……</w:t>
      </w:r>
      <w:r w:rsidRPr="00190E2F">
        <w:rPr>
          <w:rFonts w:ascii="Arial" w:hAnsi="Arial" w:cs="Arial"/>
          <w:color w:val="000000"/>
          <w:sz w:val="20"/>
        </w:rPr>
        <w:t>……………………... Fax:……………………... E-mail: ………………………………</w:t>
      </w:r>
    </w:p>
    <w:p w14:paraId="7A98ACB5" w14:textId="77777777" w:rsidR="004C0F8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2. Tên cơ sở: ……………………………...................................................................</w:t>
      </w:r>
      <w:r w:rsidR="004C0F89" w:rsidRPr="00190E2F">
        <w:rPr>
          <w:rFonts w:ascii="Arial" w:hAnsi="Arial" w:cs="Arial"/>
          <w:color w:val="000000"/>
          <w:sz w:val="20"/>
        </w:rPr>
        <w:t>............</w:t>
      </w:r>
      <w:r w:rsidRPr="00190E2F">
        <w:rPr>
          <w:rFonts w:ascii="Arial" w:hAnsi="Arial" w:cs="Arial"/>
          <w:color w:val="000000"/>
          <w:sz w:val="20"/>
        </w:rPr>
        <w:t xml:space="preserve"> </w:t>
      </w:r>
    </w:p>
    <w:p w14:paraId="4E26A506" w14:textId="77777777" w:rsidR="004C0F89" w:rsidRPr="00190E2F" w:rsidRDefault="004C0F89"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3B95A807" w14:textId="77777777" w:rsidR="004C0F89" w:rsidRPr="00190E2F" w:rsidRDefault="004C0F89"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Tel: …………………………... Fax:……………………... E-mail: ………………………………</w:t>
      </w:r>
    </w:p>
    <w:p w14:paraId="775BEE0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điểm sản xuất, buôn bán thuốc bảo vệ thực vật:</w:t>
      </w:r>
    </w:p>
    <w:p w14:paraId="1CC697EC"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điểm nơi chứa thuốc bảo vệ thực vật:</w:t>
      </w:r>
    </w:p>
    <w:p w14:paraId="09BF0072"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i/>
          <w:iCs/>
          <w:color w:val="000000"/>
          <w:sz w:val="20"/>
        </w:rPr>
        <w:t>Đề nghị Quí cơ quan</w:t>
      </w:r>
    </w:p>
    <w:p w14:paraId="7F80C25E" w14:textId="77777777" w:rsidR="002B2D55" w:rsidRPr="00190E2F" w:rsidRDefault="004C0F89"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Cấp giấy chứng nhận đủ điều kiện sản xuất thuốc bảo vệ thực vật</w:t>
      </w:r>
    </w:p>
    <w:p w14:paraId="09AD8FC1" w14:textId="77777777" w:rsidR="004C0F8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Sản xuất hoạt chất</w:t>
      </w:r>
      <w:r w:rsidR="004C0F89" w:rsidRPr="00190E2F">
        <w:rPr>
          <w:rFonts w:ascii="Arial" w:hAnsi="Arial" w:cs="Arial"/>
          <w:color w:val="000000"/>
          <w:sz w:val="20"/>
        </w:rPr>
        <w:tab/>
        <w:t>□</w:t>
      </w:r>
    </w:p>
    <w:p w14:paraId="62709F7A" w14:textId="77777777" w:rsidR="004C0F8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Sản xuất thuốc kỹ thuật</w:t>
      </w:r>
      <w:r w:rsidR="004C0F89" w:rsidRPr="00190E2F">
        <w:rPr>
          <w:rFonts w:ascii="Arial" w:hAnsi="Arial" w:cs="Arial"/>
          <w:color w:val="000000"/>
          <w:sz w:val="20"/>
        </w:rPr>
        <w:tab/>
        <w:t>□</w:t>
      </w:r>
    </w:p>
    <w:p w14:paraId="15A2E649" w14:textId="77777777" w:rsidR="004C0F8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Sản xuất thành phẩm từ thuốc kỹ thuật</w:t>
      </w:r>
      <w:r w:rsidR="004C0F89" w:rsidRPr="00190E2F">
        <w:rPr>
          <w:rFonts w:ascii="Arial" w:hAnsi="Arial" w:cs="Arial"/>
          <w:color w:val="000000"/>
          <w:sz w:val="20"/>
        </w:rPr>
        <w:tab/>
        <w:t>□</w:t>
      </w:r>
    </w:p>
    <w:p w14:paraId="256945A1" w14:textId="77777777" w:rsidR="002B2D55"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Đóng gói</w:t>
      </w:r>
      <w:r w:rsidR="004C0F89" w:rsidRPr="00190E2F">
        <w:rPr>
          <w:rFonts w:ascii="Arial" w:hAnsi="Arial" w:cs="Arial"/>
          <w:color w:val="000000"/>
          <w:sz w:val="20"/>
        </w:rPr>
        <w:tab/>
        <w:t>□</w:t>
      </w:r>
    </w:p>
    <w:p w14:paraId="52A0F36D" w14:textId="77777777" w:rsidR="002B2D55" w:rsidRPr="00190E2F" w:rsidRDefault="004C0F89"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Cấp giấy chứng nhận đủ điều kiện buôn bán thuốc bảo vệ thực vật</w:t>
      </w:r>
    </w:p>
    <w:p w14:paraId="03A77072" w14:textId="77777777" w:rsidR="004C0F8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Cơ sở có cửa hàng</w:t>
      </w:r>
      <w:r w:rsidR="004C0F89" w:rsidRPr="00190E2F">
        <w:rPr>
          <w:rFonts w:ascii="Arial" w:hAnsi="Arial" w:cs="Arial"/>
          <w:color w:val="000000"/>
          <w:sz w:val="20"/>
        </w:rPr>
        <w:tab/>
        <w:t>□</w:t>
      </w:r>
    </w:p>
    <w:p w14:paraId="499182B5" w14:textId="77777777" w:rsidR="004C0F89" w:rsidRPr="00190E2F" w:rsidRDefault="002B2D55"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Cơ sở không có cửa hàng</w:t>
      </w:r>
      <w:r w:rsidR="004C0F89" w:rsidRPr="00190E2F">
        <w:rPr>
          <w:rFonts w:ascii="Arial" w:hAnsi="Arial" w:cs="Arial"/>
          <w:color w:val="000000"/>
          <w:sz w:val="20"/>
        </w:rPr>
        <w:tab/>
        <w:t>□</w:t>
      </w:r>
    </w:p>
    <w:p w14:paraId="6E50238E" w14:textId="77777777" w:rsidR="002B2D55" w:rsidRPr="00190E2F" w:rsidRDefault="004C0F89" w:rsidP="00190E2F">
      <w:pPr>
        <w:widowControl w:val="0"/>
        <w:tabs>
          <w:tab w:val="left" w:pos="4320"/>
        </w:tabs>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 xml:space="preserve">Cấp mới </w:t>
      </w:r>
      <w:r w:rsidRPr="00190E2F">
        <w:rPr>
          <w:rFonts w:ascii="Arial" w:hAnsi="Arial" w:cs="Arial"/>
          <w:color w:val="000000"/>
          <w:sz w:val="20"/>
        </w:rPr>
        <w:tab/>
        <w:t xml:space="preserve">□ </w:t>
      </w:r>
      <w:r w:rsidR="002B2D55" w:rsidRPr="00190E2F">
        <w:rPr>
          <w:rFonts w:ascii="Arial" w:hAnsi="Arial" w:cs="Arial"/>
          <w:color w:val="000000"/>
          <w:sz w:val="20"/>
        </w:rPr>
        <w:t>Cấp lại lần thứ ………..</w:t>
      </w:r>
    </w:p>
    <w:p w14:paraId="1370FB92" w14:textId="77777777" w:rsidR="004C0F89"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Hồ sơ gửi kèm:</w:t>
      </w:r>
      <w:r w:rsidRPr="00190E2F">
        <w:rPr>
          <w:rFonts w:ascii="Arial" w:hAnsi="Arial" w:cs="Arial"/>
          <w:color w:val="000000"/>
          <w:sz w:val="20"/>
        </w:rPr>
        <w:t>.................................................................................................................</w:t>
      </w:r>
      <w:r w:rsidR="004C0F89" w:rsidRPr="00190E2F">
        <w:rPr>
          <w:rFonts w:ascii="Arial" w:hAnsi="Arial" w:cs="Arial"/>
          <w:color w:val="000000"/>
          <w:sz w:val="20"/>
        </w:rPr>
        <w:t>..</w:t>
      </w:r>
      <w:r w:rsidRPr="00190E2F">
        <w:rPr>
          <w:rFonts w:ascii="Arial" w:hAnsi="Arial" w:cs="Arial"/>
          <w:color w:val="000000"/>
          <w:sz w:val="20"/>
        </w:rPr>
        <w:t xml:space="preserve"> </w:t>
      </w:r>
    </w:p>
    <w:p w14:paraId="706FC29D"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Chúng tôi xin tuân thủ các quy định của pháp luật về sản xuất và buôn bán thuốc bảo</w:t>
      </w:r>
      <w:r w:rsidR="004C0F89" w:rsidRPr="00190E2F">
        <w:rPr>
          <w:rFonts w:ascii="Arial" w:hAnsi="Arial" w:cs="Arial"/>
          <w:color w:val="000000"/>
          <w:sz w:val="20"/>
        </w:rPr>
        <w:t xml:space="preserve"> </w:t>
      </w:r>
      <w:r w:rsidRPr="00190E2F">
        <w:rPr>
          <w:rFonts w:ascii="Arial" w:hAnsi="Arial" w:cs="Arial"/>
          <w:color w:val="000000"/>
          <w:sz w:val="20"/>
        </w:rPr>
        <w:t>vệ thực vật.</w:t>
      </w:r>
    </w:p>
    <w:p w14:paraId="0A89F22E" w14:textId="77777777" w:rsidR="004C0F89" w:rsidRPr="00190E2F" w:rsidRDefault="004C0F89" w:rsidP="00190E2F">
      <w:pPr>
        <w:widowControl w:val="0"/>
        <w:autoSpaceDE w:val="0"/>
        <w:autoSpaceDN w:val="0"/>
        <w:adjustRightInd w:val="0"/>
        <w:spacing w:before="120"/>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5"/>
        <w:gridCol w:w="4345"/>
      </w:tblGrid>
      <w:tr w:rsidR="004C0F89" w:rsidRPr="00190E2F" w14:paraId="02BFC4D2" w14:textId="77777777">
        <w:tc>
          <w:tcPr>
            <w:tcW w:w="4428" w:type="dxa"/>
          </w:tcPr>
          <w:p w14:paraId="691C8CF9" w14:textId="77777777" w:rsidR="004C0F89" w:rsidRPr="00190E2F" w:rsidRDefault="004C0F89" w:rsidP="00190E2F">
            <w:pPr>
              <w:spacing w:before="120"/>
              <w:rPr>
                <w:rFonts w:ascii="Arial" w:hAnsi="Arial" w:cs="Arial"/>
                <w:sz w:val="20"/>
                <w:szCs w:val="20"/>
              </w:rPr>
            </w:pPr>
          </w:p>
        </w:tc>
        <w:tc>
          <w:tcPr>
            <w:tcW w:w="4428" w:type="dxa"/>
          </w:tcPr>
          <w:p w14:paraId="07592A7D" w14:textId="77777777" w:rsidR="004C0F89" w:rsidRPr="00190E2F" w:rsidRDefault="004C0F89" w:rsidP="00190E2F">
            <w:pPr>
              <w:spacing w:before="120"/>
              <w:jc w:val="center"/>
              <w:rPr>
                <w:rFonts w:ascii="Arial" w:hAnsi="Arial" w:cs="Arial"/>
                <w:b/>
                <w:sz w:val="20"/>
                <w:szCs w:val="20"/>
              </w:rPr>
            </w:pPr>
            <w:r w:rsidRPr="00190E2F">
              <w:rPr>
                <w:rFonts w:ascii="Arial" w:hAnsi="Arial" w:cs="Arial"/>
                <w:i/>
                <w:iCs/>
                <w:color w:val="000000"/>
                <w:sz w:val="20"/>
              </w:rPr>
              <w:t>……, ngày….. tháng…..năm……</w:t>
            </w:r>
            <w:r w:rsidRPr="00190E2F">
              <w:rPr>
                <w:rFonts w:ascii="Arial" w:hAnsi="Arial" w:cs="Arial"/>
                <w:i/>
                <w:iCs/>
                <w:color w:val="000000"/>
                <w:sz w:val="20"/>
              </w:rPr>
              <w:br/>
            </w:r>
            <w:r w:rsidRPr="00190E2F">
              <w:rPr>
                <w:rFonts w:ascii="Arial" w:hAnsi="Arial" w:cs="Arial"/>
                <w:b/>
                <w:bCs/>
                <w:color w:val="000000"/>
                <w:sz w:val="20"/>
              </w:rPr>
              <w:t>Đại diện cơ sở</w:t>
            </w:r>
            <w:r w:rsidRPr="00190E2F">
              <w:rPr>
                <w:rFonts w:ascii="Arial" w:hAnsi="Arial" w:cs="Arial"/>
                <w:b/>
                <w:bCs/>
                <w:color w:val="000000"/>
                <w:sz w:val="20"/>
              </w:rPr>
              <w:br/>
            </w:r>
            <w:r w:rsidRPr="00190E2F">
              <w:rPr>
                <w:rFonts w:ascii="Arial" w:hAnsi="Arial" w:cs="Arial"/>
                <w:i/>
                <w:iCs/>
                <w:color w:val="000000"/>
                <w:sz w:val="20"/>
              </w:rPr>
              <w:t>(Ký và ghi rõ họ tên)</w:t>
            </w:r>
            <w:r w:rsidRPr="00190E2F">
              <w:rPr>
                <w:rFonts w:ascii="Arial" w:hAnsi="Arial" w:cs="Arial"/>
                <w:i/>
                <w:iCs/>
                <w:color w:val="000000"/>
                <w:sz w:val="20"/>
              </w:rPr>
              <w:br/>
            </w:r>
          </w:p>
        </w:tc>
      </w:tr>
    </w:tbl>
    <w:p w14:paraId="11EE63BD"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p>
    <w:p w14:paraId="01750D07"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Phụ lục XVI</w:t>
      </w:r>
    </w:p>
    <w:p w14:paraId="028174FA"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MẪU BẢN THUYẾT MINH ĐIỀU KIỆN BUÔN BÁN THUỐC BẢO VỆ THỰC VẬT</w:t>
      </w:r>
      <w:r w:rsidR="004C0F89" w:rsidRPr="00190E2F">
        <w:rPr>
          <w:rFonts w:ascii="Arial" w:hAnsi="Arial" w:cs="Arial"/>
          <w:b/>
          <w:bCs/>
          <w:color w:val="000000"/>
          <w:sz w:val="20"/>
        </w:rPr>
        <w:br/>
      </w:r>
      <w:r w:rsidRPr="00190E2F">
        <w:rPr>
          <w:rFonts w:ascii="Arial" w:hAnsi="Arial" w:cs="Arial"/>
          <w:i/>
          <w:iCs/>
          <w:color w:val="000000"/>
          <w:sz w:val="20"/>
        </w:rPr>
        <w:t xml:space="preserve">(Ban hành kèm theo Thông tư số </w:t>
      </w:r>
      <w:r w:rsidRPr="00190E2F">
        <w:rPr>
          <w:rFonts w:ascii="Arial" w:hAnsi="Arial" w:cs="Arial"/>
          <w:bCs/>
          <w:i/>
          <w:color w:val="000000"/>
          <w:sz w:val="20"/>
        </w:rPr>
        <w:t>21</w:t>
      </w:r>
      <w:r w:rsidRPr="00190E2F">
        <w:rPr>
          <w:rFonts w:ascii="Arial" w:hAnsi="Arial" w:cs="Arial"/>
          <w:i/>
          <w:iCs/>
          <w:color w:val="000000"/>
          <w:sz w:val="20"/>
        </w:rPr>
        <w:t xml:space="preserve">/2015/TT-BNNPTNT ngày </w:t>
      </w:r>
      <w:r w:rsidRPr="00190E2F">
        <w:rPr>
          <w:rFonts w:ascii="Arial" w:hAnsi="Arial" w:cs="Arial"/>
          <w:bCs/>
          <w:i/>
          <w:color w:val="000000"/>
          <w:sz w:val="20"/>
        </w:rPr>
        <w:t xml:space="preserve">08 </w:t>
      </w:r>
      <w:r w:rsidRPr="00190E2F">
        <w:rPr>
          <w:rFonts w:ascii="Arial" w:hAnsi="Arial" w:cs="Arial"/>
          <w:i/>
          <w:iCs/>
          <w:color w:val="000000"/>
          <w:sz w:val="20"/>
        </w:rPr>
        <w:t xml:space="preserve">tháng </w:t>
      </w:r>
      <w:r w:rsidRPr="00190E2F">
        <w:rPr>
          <w:rFonts w:ascii="Arial" w:hAnsi="Arial" w:cs="Arial"/>
          <w:bCs/>
          <w:i/>
          <w:color w:val="000000"/>
          <w:sz w:val="20"/>
        </w:rPr>
        <w:t xml:space="preserve">6 </w:t>
      </w:r>
      <w:r w:rsidRPr="00190E2F">
        <w:rPr>
          <w:rFonts w:ascii="Arial" w:hAnsi="Arial" w:cs="Arial"/>
          <w:i/>
          <w:iCs/>
          <w:color w:val="000000"/>
          <w:sz w:val="20"/>
        </w:rPr>
        <w:t>năm 2015</w:t>
      </w:r>
      <w:r w:rsidR="004C0F89" w:rsidRPr="00190E2F">
        <w:rPr>
          <w:rFonts w:ascii="Arial" w:hAnsi="Arial" w:cs="Arial"/>
          <w:i/>
          <w:iCs/>
          <w:color w:val="000000"/>
          <w:sz w:val="20"/>
        </w:rPr>
        <w:t xml:space="preserve"> </w:t>
      </w:r>
      <w:r w:rsidRPr="00190E2F">
        <w:rPr>
          <w:rFonts w:ascii="Arial" w:hAnsi="Arial" w:cs="Arial"/>
          <w:i/>
          <w:iCs/>
          <w:color w:val="000000"/>
          <w:sz w:val="20"/>
        </w:rPr>
        <w:t>của Bộ trưởng Bộ Nông nghiệp và Phát triển nông thôn)</w:t>
      </w:r>
    </w:p>
    <w:p w14:paraId="3B714D79" w14:textId="77777777" w:rsidR="00376ECB" w:rsidRPr="00190E2F" w:rsidRDefault="00376ECB" w:rsidP="00190E2F">
      <w:pPr>
        <w:widowControl w:val="0"/>
        <w:autoSpaceDE w:val="0"/>
        <w:autoSpaceDN w:val="0"/>
        <w:adjustRightInd w:val="0"/>
        <w:spacing w:before="120"/>
        <w:jc w:val="center"/>
        <w:rPr>
          <w:rFonts w:ascii="Arial" w:hAnsi="Arial" w:cs="Arial"/>
          <w:b/>
          <w:bCs/>
          <w:color w:val="000000"/>
          <w:sz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p w14:paraId="04B5F835"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szCs w:val="26"/>
        </w:rPr>
      </w:pPr>
      <w:r w:rsidRPr="00190E2F">
        <w:rPr>
          <w:rFonts w:ascii="Arial" w:hAnsi="Arial" w:cs="Arial"/>
          <w:b/>
          <w:bCs/>
          <w:color w:val="000000"/>
          <w:sz w:val="20"/>
          <w:szCs w:val="26"/>
        </w:rPr>
        <w:t>BẢN THUYẾT MINH</w:t>
      </w:r>
      <w:r w:rsidR="00376ECB" w:rsidRPr="00190E2F">
        <w:rPr>
          <w:rFonts w:ascii="Arial" w:hAnsi="Arial" w:cs="Arial"/>
          <w:b/>
          <w:bCs/>
          <w:color w:val="000000"/>
          <w:sz w:val="20"/>
          <w:szCs w:val="26"/>
        </w:rPr>
        <w:br/>
      </w:r>
      <w:r w:rsidRPr="00190E2F">
        <w:rPr>
          <w:rFonts w:ascii="Arial" w:hAnsi="Arial" w:cs="Arial"/>
          <w:b/>
          <w:bCs/>
          <w:color w:val="000000"/>
          <w:sz w:val="20"/>
          <w:szCs w:val="26"/>
        </w:rPr>
        <w:t>ĐIỀU KIỆN BUÔN BÁN THUỐC BẢO VỆ THỰC VẬT</w:t>
      </w:r>
    </w:p>
    <w:p w14:paraId="53FFBAEE"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Kính gửi: Chi cục Bảo vệ thực vật hoặc Chi cục Trồng trọt và Bảo vệ thực vật</w:t>
      </w:r>
    </w:p>
    <w:p w14:paraId="14B326B6" w14:textId="77777777" w:rsidR="002B2D55" w:rsidRPr="00190E2F" w:rsidRDefault="00376ECB" w:rsidP="00190E2F">
      <w:pPr>
        <w:widowControl w:val="0"/>
        <w:autoSpaceDE w:val="0"/>
        <w:autoSpaceDN w:val="0"/>
        <w:adjustRightInd w:val="0"/>
        <w:spacing w:before="120"/>
        <w:rPr>
          <w:rFonts w:ascii="Arial" w:hAnsi="Arial" w:cs="Arial"/>
          <w:color w:val="000000"/>
          <w:sz w:val="20"/>
          <w:u w:val="single"/>
        </w:rPr>
      </w:pPr>
      <w:r w:rsidRPr="00190E2F">
        <w:rPr>
          <w:rFonts w:ascii="Arial" w:hAnsi="Arial" w:cs="Arial"/>
          <w:b/>
          <w:bCs/>
          <w:color w:val="000000"/>
          <w:sz w:val="20"/>
          <w:u w:val="single"/>
        </w:rPr>
        <w:t xml:space="preserve">I. THÔNG TIN VỀ DOANH NGHIỆP </w:t>
      </w:r>
    </w:p>
    <w:p w14:paraId="37E0DD53" w14:textId="77777777" w:rsidR="00951F56"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1. Đơn vị chủ quản: </w:t>
      </w:r>
      <w:r w:rsidRPr="00190E2F">
        <w:rPr>
          <w:rFonts w:ascii="Arial" w:hAnsi="Arial" w:cs="Arial"/>
          <w:color w:val="000000"/>
          <w:sz w:val="20"/>
        </w:rPr>
        <w:t xml:space="preserve">............................................................................................................ </w:t>
      </w:r>
    </w:p>
    <w:p w14:paraId="48977E63" w14:textId="77777777" w:rsidR="00951F56"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951F56" w:rsidRPr="00190E2F">
        <w:rPr>
          <w:rFonts w:ascii="Arial" w:hAnsi="Arial" w:cs="Arial"/>
          <w:color w:val="000000"/>
          <w:sz w:val="20"/>
        </w:rPr>
        <w:t>.</w:t>
      </w:r>
      <w:r w:rsidRPr="00190E2F">
        <w:rPr>
          <w:rFonts w:ascii="Arial" w:hAnsi="Arial" w:cs="Arial"/>
          <w:color w:val="000000"/>
          <w:sz w:val="20"/>
        </w:rPr>
        <w:t xml:space="preserve"> </w:t>
      </w:r>
    </w:p>
    <w:p w14:paraId="76D86F82"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Điện thoại: .................................Fax:.................................E-mail: .......................................</w:t>
      </w:r>
    </w:p>
    <w:p w14:paraId="683ABC5E" w14:textId="77777777" w:rsidR="00951F56"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2. Tên cơ sở: </w:t>
      </w:r>
      <w:r w:rsidRPr="00190E2F">
        <w:rPr>
          <w:rFonts w:ascii="Arial" w:hAnsi="Arial" w:cs="Arial"/>
          <w:color w:val="000000"/>
          <w:sz w:val="20"/>
        </w:rPr>
        <w:t xml:space="preserve">....................................................................................................................... </w:t>
      </w:r>
    </w:p>
    <w:p w14:paraId="305962F4" w14:textId="77777777" w:rsidR="00951F56" w:rsidRPr="00190E2F" w:rsidRDefault="00951F56"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7035E754" w14:textId="77777777" w:rsidR="00951F56" w:rsidRPr="00190E2F" w:rsidRDefault="00951F56"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Điện thoại: .................................Fax:.................................E-mail: .......................................</w:t>
      </w:r>
    </w:p>
    <w:p w14:paraId="5EF886A9"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3. Loại hình hoạt động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99"/>
        <w:gridCol w:w="721"/>
        <w:gridCol w:w="3720"/>
        <w:gridCol w:w="600"/>
      </w:tblGrid>
      <w:tr w:rsidR="005A5FC6" w:rsidRPr="00190E2F" w14:paraId="5CBD438B" w14:textId="77777777">
        <w:tc>
          <w:tcPr>
            <w:tcW w:w="2083" w:type="pct"/>
          </w:tcPr>
          <w:p w14:paraId="7F52F90D" w14:textId="77777777" w:rsidR="005A5FC6" w:rsidRPr="00190E2F" w:rsidRDefault="005A5FC6" w:rsidP="00190E2F">
            <w:pPr>
              <w:spacing w:before="120"/>
              <w:rPr>
                <w:rFonts w:ascii="Arial" w:hAnsi="Arial" w:cs="Arial"/>
                <w:sz w:val="20"/>
                <w:szCs w:val="20"/>
              </w:rPr>
            </w:pPr>
            <w:r w:rsidRPr="00190E2F">
              <w:rPr>
                <w:rFonts w:ascii="Arial" w:hAnsi="Arial" w:cs="Arial"/>
                <w:color w:val="000000"/>
                <w:sz w:val="20"/>
              </w:rPr>
              <w:t>- DN nhà nước</w:t>
            </w:r>
          </w:p>
        </w:tc>
        <w:tc>
          <w:tcPr>
            <w:tcW w:w="417" w:type="pct"/>
          </w:tcPr>
          <w:p w14:paraId="2D296B00" w14:textId="77777777" w:rsidR="005A5FC6" w:rsidRPr="00190E2F" w:rsidRDefault="005A5FC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28FA9B78" w14:textId="77777777" w:rsidR="005A5FC6" w:rsidRPr="00190E2F" w:rsidRDefault="005A5FC6" w:rsidP="00190E2F">
            <w:pPr>
              <w:spacing w:before="120"/>
              <w:rPr>
                <w:rFonts w:ascii="Arial" w:hAnsi="Arial" w:cs="Arial"/>
                <w:sz w:val="20"/>
                <w:szCs w:val="20"/>
              </w:rPr>
            </w:pPr>
            <w:r w:rsidRPr="00190E2F">
              <w:rPr>
                <w:rFonts w:ascii="Arial" w:hAnsi="Arial" w:cs="Arial"/>
                <w:color w:val="000000"/>
                <w:sz w:val="20"/>
              </w:rPr>
              <w:t>- DN cổ phần</w:t>
            </w:r>
          </w:p>
        </w:tc>
        <w:tc>
          <w:tcPr>
            <w:tcW w:w="347" w:type="pct"/>
          </w:tcPr>
          <w:p w14:paraId="312B1479" w14:textId="77777777" w:rsidR="005A5FC6" w:rsidRPr="00190E2F" w:rsidRDefault="005A5FC6" w:rsidP="00190E2F">
            <w:pPr>
              <w:spacing w:before="120"/>
              <w:jc w:val="center"/>
              <w:rPr>
                <w:rFonts w:ascii="Arial" w:hAnsi="Arial" w:cs="Arial"/>
                <w:sz w:val="20"/>
                <w:szCs w:val="20"/>
              </w:rPr>
            </w:pPr>
            <w:r w:rsidRPr="00190E2F">
              <w:rPr>
                <w:rFonts w:ascii="Arial" w:hAnsi="Arial" w:cs="Arial"/>
                <w:sz w:val="20"/>
                <w:szCs w:val="20"/>
              </w:rPr>
              <w:t>□</w:t>
            </w:r>
          </w:p>
        </w:tc>
      </w:tr>
      <w:tr w:rsidR="005A5FC6" w:rsidRPr="00190E2F" w14:paraId="0010A5EE" w14:textId="77777777">
        <w:tc>
          <w:tcPr>
            <w:tcW w:w="2083" w:type="pct"/>
          </w:tcPr>
          <w:p w14:paraId="63D50050" w14:textId="77777777" w:rsidR="005A5FC6" w:rsidRPr="00190E2F" w:rsidRDefault="005A5FC6" w:rsidP="00190E2F">
            <w:pPr>
              <w:spacing w:before="120"/>
              <w:rPr>
                <w:rFonts w:ascii="Arial" w:hAnsi="Arial" w:cs="Arial"/>
                <w:color w:val="000000"/>
                <w:sz w:val="20"/>
              </w:rPr>
            </w:pPr>
            <w:r w:rsidRPr="00190E2F">
              <w:rPr>
                <w:rFonts w:ascii="Arial" w:hAnsi="Arial" w:cs="Arial"/>
                <w:color w:val="000000"/>
                <w:sz w:val="20"/>
              </w:rPr>
              <w:t>- DN liên doanh với nước ngoài</w:t>
            </w:r>
          </w:p>
        </w:tc>
        <w:tc>
          <w:tcPr>
            <w:tcW w:w="417" w:type="pct"/>
          </w:tcPr>
          <w:p w14:paraId="7D79EE93" w14:textId="77777777" w:rsidR="005A5FC6" w:rsidRPr="00190E2F" w:rsidRDefault="005A5FC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49C284B9" w14:textId="77777777" w:rsidR="005A5FC6" w:rsidRPr="00190E2F" w:rsidRDefault="005A5FC6" w:rsidP="00190E2F">
            <w:pPr>
              <w:spacing w:before="120"/>
              <w:rPr>
                <w:rFonts w:ascii="Arial" w:hAnsi="Arial" w:cs="Arial"/>
                <w:sz w:val="20"/>
                <w:szCs w:val="20"/>
              </w:rPr>
            </w:pPr>
            <w:r w:rsidRPr="00190E2F">
              <w:rPr>
                <w:rFonts w:ascii="Arial" w:hAnsi="Arial" w:cs="Arial"/>
                <w:color w:val="000000"/>
                <w:sz w:val="20"/>
              </w:rPr>
              <w:t>- Hộ buôn bán</w:t>
            </w:r>
          </w:p>
        </w:tc>
        <w:tc>
          <w:tcPr>
            <w:tcW w:w="347" w:type="pct"/>
          </w:tcPr>
          <w:p w14:paraId="466A88D8" w14:textId="77777777" w:rsidR="005A5FC6" w:rsidRPr="00190E2F" w:rsidRDefault="005A5FC6" w:rsidP="00190E2F">
            <w:pPr>
              <w:spacing w:before="120"/>
              <w:jc w:val="center"/>
              <w:rPr>
                <w:rFonts w:ascii="Arial" w:hAnsi="Arial" w:cs="Arial"/>
                <w:sz w:val="20"/>
                <w:szCs w:val="20"/>
              </w:rPr>
            </w:pPr>
            <w:r w:rsidRPr="00190E2F">
              <w:rPr>
                <w:rFonts w:ascii="Arial" w:hAnsi="Arial" w:cs="Arial"/>
                <w:sz w:val="20"/>
                <w:szCs w:val="20"/>
              </w:rPr>
              <w:t>□</w:t>
            </w:r>
          </w:p>
        </w:tc>
      </w:tr>
      <w:tr w:rsidR="005A5FC6" w:rsidRPr="00190E2F" w14:paraId="5EC226BB" w14:textId="77777777">
        <w:tc>
          <w:tcPr>
            <w:tcW w:w="2083" w:type="pct"/>
          </w:tcPr>
          <w:p w14:paraId="19BA5EAD" w14:textId="77777777" w:rsidR="005A5FC6" w:rsidRPr="00190E2F" w:rsidRDefault="005A5FC6" w:rsidP="00190E2F">
            <w:pPr>
              <w:spacing w:before="120"/>
              <w:rPr>
                <w:rFonts w:ascii="Arial" w:hAnsi="Arial" w:cs="Arial"/>
                <w:color w:val="000000"/>
                <w:sz w:val="20"/>
              </w:rPr>
            </w:pPr>
            <w:r w:rsidRPr="00190E2F">
              <w:rPr>
                <w:rFonts w:ascii="Arial" w:hAnsi="Arial" w:cs="Arial"/>
                <w:color w:val="000000"/>
                <w:sz w:val="20"/>
              </w:rPr>
              <w:t>- DN tư nhân</w:t>
            </w:r>
          </w:p>
        </w:tc>
        <w:tc>
          <w:tcPr>
            <w:tcW w:w="417" w:type="pct"/>
          </w:tcPr>
          <w:p w14:paraId="1DCEC3B4" w14:textId="77777777" w:rsidR="005A5FC6" w:rsidRPr="00190E2F" w:rsidRDefault="005A5FC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2036A202" w14:textId="77777777" w:rsidR="005A5FC6" w:rsidRPr="00190E2F" w:rsidRDefault="005A5FC6" w:rsidP="00190E2F">
            <w:pPr>
              <w:spacing w:before="120"/>
              <w:rPr>
                <w:rFonts w:ascii="Arial" w:hAnsi="Arial" w:cs="Arial"/>
                <w:sz w:val="20"/>
                <w:szCs w:val="20"/>
              </w:rPr>
            </w:pPr>
            <w:r w:rsidRPr="00190E2F">
              <w:rPr>
                <w:rFonts w:ascii="Arial" w:hAnsi="Arial" w:cs="Arial"/>
                <w:color w:val="000000"/>
                <w:sz w:val="20"/>
              </w:rPr>
              <w:t xml:space="preserve">- Khác: </w:t>
            </w:r>
            <w:r w:rsidRPr="00190E2F">
              <w:rPr>
                <w:rFonts w:ascii="Arial" w:hAnsi="Arial" w:cs="Arial"/>
                <w:i/>
                <w:iCs/>
                <w:color w:val="000000"/>
                <w:sz w:val="20"/>
              </w:rPr>
              <w:t>(ghi rõ loại hình)</w:t>
            </w:r>
          </w:p>
        </w:tc>
        <w:tc>
          <w:tcPr>
            <w:tcW w:w="347" w:type="pct"/>
          </w:tcPr>
          <w:p w14:paraId="6AF1F147" w14:textId="77777777" w:rsidR="005A5FC6" w:rsidRPr="00190E2F" w:rsidRDefault="005A5FC6" w:rsidP="00190E2F">
            <w:pPr>
              <w:spacing w:before="120"/>
              <w:jc w:val="center"/>
              <w:rPr>
                <w:rFonts w:ascii="Arial" w:hAnsi="Arial" w:cs="Arial"/>
                <w:sz w:val="20"/>
                <w:szCs w:val="20"/>
              </w:rPr>
            </w:pPr>
            <w:r w:rsidRPr="00190E2F">
              <w:rPr>
                <w:rFonts w:ascii="Arial" w:hAnsi="Arial" w:cs="Arial"/>
                <w:sz w:val="20"/>
                <w:szCs w:val="20"/>
              </w:rPr>
              <w:t>□</w:t>
            </w:r>
          </w:p>
        </w:tc>
      </w:tr>
      <w:tr w:rsidR="005A5FC6" w:rsidRPr="00190E2F" w14:paraId="0DF875A3" w14:textId="77777777">
        <w:tc>
          <w:tcPr>
            <w:tcW w:w="2083" w:type="pct"/>
          </w:tcPr>
          <w:p w14:paraId="5954AA2D" w14:textId="77777777" w:rsidR="005A5FC6" w:rsidRPr="00190E2F" w:rsidRDefault="005A5FC6" w:rsidP="00190E2F">
            <w:pPr>
              <w:spacing w:before="120"/>
              <w:rPr>
                <w:rFonts w:ascii="Arial" w:hAnsi="Arial" w:cs="Arial"/>
                <w:color w:val="000000"/>
                <w:sz w:val="20"/>
              </w:rPr>
            </w:pPr>
            <w:r w:rsidRPr="00190E2F">
              <w:rPr>
                <w:rFonts w:ascii="Arial" w:hAnsi="Arial" w:cs="Arial"/>
                <w:color w:val="000000"/>
                <w:sz w:val="20"/>
              </w:rPr>
              <w:t>- DN 100% vốn nước ngoài</w:t>
            </w:r>
          </w:p>
        </w:tc>
        <w:tc>
          <w:tcPr>
            <w:tcW w:w="417" w:type="pct"/>
          </w:tcPr>
          <w:p w14:paraId="20115CD0" w14:textId="77777777" w:rsidR="005A5FC6" w:rsidRPr="00190E2F" w:rsidRDefault="005A5FC6" w:rsidP="00190E2F">
            <w:pPr>
              <w:spacing w:before="120"/>
              <w:jc w:val="center"/>
              <w:rPr>
                <w:rFonts w:ascii="Arial" w:hAnsi="Arial" w:cs="Arial"/>
                <w:sz w:val="20"/>
                <w:szCs w:val="20"/>
              </w:rPr>
            </w:pPr>
            <w:r w:rsidRPr="00190E2F">
              <w:rPr>
                <w:rFonts w:ascii="Arial" w:hAnsi="Arial" w:cs="Arial"/>
                <w:sz w:val="20"/>
                <w:szCs w:val="20"/>
              </w:rPr>
              <w:t>□</w:t>
            </w:r>
          </w:p>
        </w:tc>
        <w:tc>
          <w:tcPr>
            <w:tcW w:w="2153" w:type="pct"/>
          </w:tcPr>
          <w:p w14:paraId="55225095" w14:textId="77777777" w:rsidR="005A5FC6" w:rsidRPr="00190E2F" w:rsidRDefault="005A5FC6" w:rsidP="00190E2F">
            <w:pPr>
              <w:spacing w:before="120"/>
              <w:rPr>
                <w:rFonts w:ascii="Arial" w:hAnsi="Arial" w:cs="Arial"/>
                <w:sz w:val="20"/>
                <w:szCs w:val="20"/>
              </w:rPr>
            </w:pPr>
            <w:r w:rsidRPr="00190E2F">
              <w:rPr>
                <w:rFonts w:ascii="Arial" w:hAnsi="Arial" w:cs="Arial"/>
                <w:color w:val="000000"/>
                <w:sz w:val="20"/>
              </w:rPr>
              <w:t>……………………………………</w:t>
            </w:r>
          </w:p>
        </w:tc>
        <w:tc>
          <w:tcPr>
            <w:tcW w:w="347" w:type="pct"/>
          </w:tcPr>
          <w:p w14:paraId="207A46BD" w14:textId="77777777" w:rsidR="005A5FC6" w:rsidRPr="00190E2F" w:rsidRDefault="005A5FC6" w:rsidP="00190E2F">
            <w:pPr>
              <w:spacing w:before="120"/>
              <w:jc w:val="center"/>
              <w:rPr>
                <w:rFonts w:ascii="Arial" w:hAnsi="Arial" w:cs="Arial"/>
                <w:b/>
                <w:sz w:val="20"/>
                <w:szCs w:val="20"/>
              </w:rPr>
            </w:pPr>
          </w:p>
        </w:tc>
      </w:tr>
    </w:tbl>
    <w:p w14:paraId="0FC5B1CE"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4. Năm bắt đầu hoạt động: </w:t>
      </w:r>
      <w:r w:rsidRPr="00190E2F">
        <w:rPr>
          <w:rFonts w:ascii="Arial" w:hAnsi="Arial" w:cs="Arial"/>
          <w:color w:val="000000"/>
          <w:sz w:val="20"/>
        </w:rPr>
        <w:t>………………………………………………………………</w:t>
      </w:r>
      <w:r w:rsidR="005A5FC6" w:rsidRPr="00190E2F">
        <w:rPr>
          <w:rFonts w:ascii="Arial" w:hAnsi="Arial" w:cs="Arial"/>
          <w:color w:val="000000"/>
          <w:sz w:val="20"/>
        </w:rPr>
        <w:t>………</w:t>
      </w:r>
    </w:p>
    <w:p w14:paraId="2E42D92B"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5. Số đăng ký/ngày cấp/cơ quan cấp chứng nhận đăng ký doanh nghiệp</w:t>
      </w:r>
    </w:p>
    <w:p w14:paraId="55921C57"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w:t>
      </w:r>
      <w:r w:rsidR="005A5FC6" w:rsidRPr="00190E2F">
        <w:rPr>
          <w:rFonts w:ascii="Arial" w:hAnsi="Arial" w:cs="Arial"/>
          <w:color w:val="000000"/>
          <w:sz w:val="20"/>
        </w:rPr>
        <w:t>………………………</w:t>
      </w:r>
    </w:p>
    <w:p w14:paraId="615607A6" w14:textId="77777777" w:rsidR="002B2D55" w:rsidRPr="00190E2F" w:rsidRDefault="005A5FC6" w:rsidP="00190E2F">
      <w:pPr>
        <w:widowControl w:val="0"/>
        <w:autoSpaceDE w:val="0"/>
        <w:autoSpaceDN w:val="0"/>
        <w:adjustRightInd w:val="0"/>
        <w:spacing w:before="120"/>
        <w:rPr>
          <w:rFonts w:ascii="Arial" w:hAnsi="Arial" w:cs="Arial"/>
          <w:color w:val="000000"/>
          <w:sz w:val="20"/>
          <w:u w:val="single"/>
        </w:rPr>
      </w:pPr>
      <w:r w:rsidRPr="00190E2F">
        <w:rPr>
          <w:rFonts w:ascii="Arial" w:hAnsi="Arial" w:cs="Arial"/>
          <w:b/>
          <w:bCs/>
          <w:color w:val="000000"/>
          <w:sz w:val="20"/>
          <w:u w:val="single"/>
        </w:rPr>
        <w:t xml:space="preserve">II. THÔNG TIN VỀ HIỆN TRẠNG ĐIỀU KIỆN CƠ SỞ BUÔN BÁN </w:t>
      </w:r>
    </w:p>
    <w:p w14:paraId="3C706789"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 xml:space="preserve">1. Cửa hàng </w:t>
      </w:r>
      <w:r w:rsidRPr="00190E2F">
        <w:rPr>
          <w:rFonts w:ascii="Arial" w:hAnsi="Arial" w:cs="Arial"/>
          <w:i/>
          <w:iCs/>
          <w:color w:val="000000"/>
          <w:sz w:val="20"/>
        </w:rPr>
        <w:t>(áp dụng đối với cơ sở có cửa hàng)</w:t>
      </w:r>
    </w:p>
    <w:p w14:paraId="3F40D2C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Diện tích cửa hàng: ………….m2</w:t>
      </w:r>
    </w:p>
    <w:p w14:paraId="34E203BD"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Diện tích/công suất khu vực chứa/ kho chứa hàng hóa: …………. m2 hoặc ................... tấn</w:t>
      </w:r>
    </w:p>
    <w:p w14:paraId="5DB64A64"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Danh mục các trang thiết bị bảo đảm an toàn lao động, phòng chống cháy nổ:</w:t>
      </w:r>
    </w:p>
    <w:p w14:paraId="3550CB46"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2. Nhân lực:</w:t>
      </w:r>
    </w:p>
    <w:p w14:paraId="77931A50"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Danh sách nhân lực, trong đó:</w:t>
      </w:r>
    </w:p>
    <w:p w14:paraId="61655FC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190E2F">
        <w:rPr>
          <w:rFonts w:ascii="Arial" w:hAnsi="Arial" w:cs="Arial"/>
          <w:i/>
          <w:iCs/>
          <w:color w:val="000000"/>
          <w:sz w:val="20"/>
        </w:rPr>
        <w:t>(Ghi rõ tên loại văn bằng, giấy chứng nhận; ngày cấp; thời hạn hiệu lực; tên cơ quan cấp; tên người được cấp).</w:t>
      </w:r>
    </w:p>
    <w:p w14:paraId="09175026"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Chứng nhận sức khỏe của chủ cơ sở và người trực tiếp bán thuốc bảo vệ thực vật theo quy định của Bộ Y tế </w:t>
      </w:r>
      <w:r w:rsidRPr="00190E2F">
        <w:rPr>
          <w:rFonts w:ascii="Arial" w:hAnsi="Arial" w:cs="Arial"/>
          <w:i/>
          <w:iCs/>
          <w:color w:val="000000"/>
          <w:sz w:val="20"/>
        </w:rPr>
        <w:t>(Ghi rõ ngày cấp; tên cơ quan cấp; tên người được cấp).</w:t>
      </w:r>
    </w:p>
    <w:p w14:paraId="5E6A7DE5"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Những thông tin khác.</w:t>
      </w:r>
    </w:p>
    <w:p w14:paraId="366CADF5" w14:textId="77777777" w:rsidR="00756741" w:rsidRPr="00190E2F" w:rsidRDefault="002B2D55" w:rsidP="00190E2F">
      <w:pPr>
        <w:widowControl w:val="0"/>
        <w:autoSpaceDE w:val="0"/>
        <w:autoSpaceDN w:val="0"/>
        <w:adjustRightInd w:val="0"/>
        <w:spacing w:before="120"/>
        <w:rPr>
          <w:rFonts w:ascii="Arial" w:hAnsi="Arial" w:cs="Arial"/>
          <w:b/>
          <w:bCs/>
          <w:color w:val="000000"/>
          <w:sz w:val="20"/>
        </w:rPr>
      </w:pPr>
      <w:r w:rsidRPr="00190E2F">
        <w:rPr>
          <w:rFonts w:ascii="Arial" w:hAnsi="Arial" w:cs="Arial"/>
          <w:b/>
          <w:bCs/>
          <w:color w:val="000000"/>
          <w:sz w:val="20"/>
        </w:rPr>
        <w:t>3. Nơi chứa thuốc bảo vệ thực vật</w:t>
      </w:r>
    </w:p>
    <w:p w14:paraId="025A5BD6" w14:textId="77777777" w:rsidR="00756741" w:rsidRPr="00190E2F" w:rsidRDefault="00756741"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 </w:t>
      </w:r>
      <w:r w:rsidR="002B2D55" w:rsidRPr="00190E2F">
        <w:rPr>
          <w:rFonts w:ascii="Arial" w:hAnsi="Arial" w:cs="Arial"/>
          <w:color w:val="000000"/>
          <w:sz w:val="20"/>
        </w:rPr>
        <w:t>Có (tiếp tục khai báo mục 3.1)</w:t>
      </w:r>
    </w:p>
    <w:p w14:paraId="5F81CD53" w14:textId="77777777" w:rsidR="002B2D55" w:rsidRPr="00190E2F" w:rsidRDefault="00756741"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w:t>
      </w:r>
      <w:r w:rsidR="002B2D55" w:rsidRPr="00190E2F">
        <w:rPr>
          <w:rFonts w:ascii="Arial" w:hAnsi="Arial" w:cs="Arial"/>
          <w:color w:val="000000"/>
          <w:sz w:val="20"/>
        </w:rPr>
        <w:t xml:space="preserve"> Không (tiếp tục khai báo mục 3.2)</w:t>
      </w:r>
    </w:p>
    <w:p w14:paraId="11AEC5EB"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i/>
          <w:iCs/>
          <w:color w:val="000000"/>
          <w:sz w:val="20"/>
        </w:rPr>
        <w:t>3.1. Nếu có, cung cấp các thông tin sau:</w:t>
      </w:r>
    </w:p>
    <w:p w14:paraId="78EB8DE7"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Nơi chứa thuốc: </w:t>
      </w:r>
      <w:r w:rsidR="00756741" w:rsidRPr="00190E2F">
        <w:rPr>
          <w:rFonts w:ascii="Arial" w:hAnsi="Arial" w:cs="Arial"/>
          <w:color w:val="000000"/>
          <w:sz w:val="20"/>
        </w:rPr>
        <w:t xml:space="preserve">              </w:t>
      </w:r>
      <w:r w:rsidRPr="00190E2F">
        <w:rPr>
          <w:rFonts w:ascii="Arial" w:hAnsi="Arial" w:cs="Arial"/>
          <w:color w:val="000000"/>
          <w:sz w:val="20"/>
        </w:rPr>
        <w:t>từ 5000 kg trở lên</w:t>
      </w:r>
      <w:r w:rsidR="00756741" w:rsidRPr="00190E2F">
        <w:rPr>
          <w:rFonts w:ascii="Arial" w:hAnsi="Arial" w:cs="Arial"/>
          <w:color w:val="000000"/>
          <w:sz w:val="20"/>
        </w:rPr>
        <w:t xml:space="preserve"> □                    </w:t>
      </w:r>
      <w:r w:rsidRPr="00190E2F">
        <w:rPr>
          <w:rFonts w:ascii="Arial" w:hAnsi="Arial" w:cs="Arial"/>
          <w:color w:val="000000"/>
          <w:sz w:val="20"/>
        </w:rPr>
        <w:t xml:space="preserve"> dưới 5000 kg</w:t>
      </w:r>
      <w:r w:rsidR="00756741" w:rsidRPr="00190E2F">
        <w:rPr>
          <w:rFonts w:ascii="Arial" w:hAnsi="Arial" w:cs="Arial"/>
          <w:color w:val="000000"/>
          <w:sz w:val="20"/>
        </w:rPr>
        <w:t xml:space="preserve"> □</w:t>
      </w:r>
    </w:p>
    <w:p w14:paraId="7FAFC655"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Kích thước kho: chiều dài (m): .............. chiều rộng (m): ............ chiều cao: ..................... </w:t>
      </w:r>
    </w:p>
    <w:p w14:paraId="1558AEFB"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Thông tin về nơi chứa thuốc bảo vệ thực vật:</w:t>
      </w:r>
    </w:p>
    <w:p w14:paraId="063D8FA8"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a) Tên người đại diện: .......................................................................................................... </w:t>
      </w:r>
    </w:p>
    <w:p w14:paraId="02BCC38D"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1EA6AF72"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....................Mobile: ....................Fax:................... E-mail: ................................ </w:t>
      </w:r>
    </w:p>
    <w:p w14:paraId="7BA57D3B"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b) Trạm cấp cứu gần nhất: .................................................................................................. </w:t>
      </w:r>
    </w:p>
    <w:p w14:paraId="16C248F5"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367590AF"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................................Fax:..................................................................................... </w:t>
      </w:r>
    </w:p>
    <w:p w14:paraId="573C4D75"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Khoảng cách đến cơ sở (km): ..............................................................................................</w:t>
      </w:r>
    </w:p>
    <w:p w14:paraId="3F747113"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c) Đơn vị cứu hỏa gần nhất (km): ........................................................................................ </w:t>
      </w:r>
    </w:p>
    <w:p w14:paraId="7122AB22"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5A0C3142"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................................Fax:..................................................................................... </w:t>
      </w:r>
    </w:p>
    <w:p w14:paraId="20CA9F33"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Khoảng cách đến cơ sở (km): .............................................................................................. </w:t>
      </w:r>
    </w:p>
    <w:p w14:paraId="184A226C"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d) Đồn cảnh sát gần nhất: .................................................................................................... </w:t>
      </w:r>
    </w:p>
    <w:p w14:paraId="6F175A3B"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Địa chỉ: ................................................................................................................................. </w:t>
      </w:r>
    </w:p>
    <w:p w14:paraId="6DED70D5"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................................Fax:..................................................................................... </w:t>
      </w:r>
    </w:p>
    <w:p w14:paraId="490E8EB1"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Khoảng cách đến cơ sở (km): .............................................................................................. </w:t>
      </w:r>
    </w:p>
    <w:p w14:paraId="4E850B1F" w14:textId="77777777" w:rsidR="00756741"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 Tên khu dân cư gần nhất: ................................................................................................ </w:t>
      </w:r>
    </w:p>
    <w:p w14:paraId="61087089"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Khoảng cách đến cơ sở (km): ..............................................................................................</w:t>
      </w:r>
    </w:p>
    <w:p w14:paraId="1BD23487"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i/>
          <w:iCs/>
          <w:color w:val="000000"/>
          <w:sz w:val="20"/>
        </w:rPr>
        <w:t xml:space="preserve">3.2. Nếu không có kho riêng, </w:t>
      </w:r>
      <w:r w:rsidRPr="00190E2F">
        <w:rPr>
          <w:rFonts w:ascii="Arial" w:hAnsi="Arial" w:cs="Arial"/>
          <w:i/>
          <w:iCs/>
          <w:color w:val="000000"/>
          <w:sz w:val="20"/>
        </w:rPr>
        <w:t xml:space="preserve">nêu tên những đơn vị mà cơ sở có hợp đồng thuê kho </w:t>
      </w:r>
      <w:r w:rsidRPr="00190E2F">
        <w:rPr>
          <w:rFonts w:ascii="Arial" w:hAnsi="Arial" w:cs="Arial"/>
          <w:color w:val="000000"/>
          <w:sz w:val="20"/>
        </w:rPr>
        <w:t>(kèm hợp đồng thuê kho):.....................................................................................................................</w:t>
      </w:r>
    </w:p>
    <w:p w14:paraId="6A35E313" w14:textId="77777777" w:rsidR="00157641" w:rsidRPr="00190E2F" w:rsidRDefault="00157641" w:rsidP="00190E2F">
      <w:pPr>
        <w:widowControl w:val="0"/>
        <w:autoSpaceDE w:val="0"/>
        <w:autoSpaceDN w:val="0"/>
        <w:adjustRightInd w:val="0"/>
        <w:spacing w:before="120"/>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157641" w:rsidRPr="00190E2F" w14:paraId="0E327D03" w14:textId="77777777">
        <w:tc>
          <w:tcPr>
            <w:tcW w:w="4428" w:type="dxa"/>
          </w:tcPr>
          <w:p w14:paraId="30554D69" w14:textId="77777777" w:rsidR="00157641" w:rsidRPr="00190E2F" w:rsidRDefault="00157641" w:rsidP="00190E2F">
            <w:pPr>
              <w:spacing w:before="120"/>
              <w:rPr>
                <w:rFonts w:ascii="Arial" w:hAnsi="Arial" w:cs="Arial"/>
                <w:sz w:val="20"/>
                <w:szCs w:val="20"/>
              </w:rPr>
            </w:pPr>
          </w:p>
        </w:tc>
        <w:tc>
          <w:tcPr>
            <w:tcW w:w="4428" w:type="dxa"/>
          </w:tcPr>
          <w:p w14:paraId="53877223" w14:textId="77777777" w:rsidR="00157641" w:rsidRPr="00190E2F" w:rsidRDefault="00157641" w:rsidP="00190E2F">
            <w:pPr>
              <w:spacing w:before="120"/>
              <w:jc w:val="center"/>
              <w:rPr>
                <w:rFonts w:ascii="Arial" w:hAnsi="Arial" w:cs="Arial"/>
                <w:b/>
                <w:sz w:val="20"/>
                <w:szCs w:val="20"/>
              </w:rPr>
            </w:pPr>
            <w:r w:rsidRPr="00190E2F">
              <w:rPr>
                <w:rFonts w:ascii="Arial" w:hAnsi="Arial" w:cs="Arial"/>
                <w:b/>
                <w:bCs/>
                <w:color w:val="000000"/>
                <w:sz w:val="20"/>
              </w:rPr>
              <w:t>ĐẠI DIỆN CƠ SỞ BUÔN BÁN</w:t>
            </w:r>
            <w:r w:rsidRPr="00190E2F">
              <w:rPr>
                <w:rFonts w:ascii="Arial" w:hAnsi="Arial" w:cs="Arial"/>
                <w:b/>
                <w:bCs/>
                <w:color w:val="000000"/>
                <w:sz w:val="20"/>
              </w:rPr>
              <w:br/>
            </w:r>
            <w:r w:rsidRPr="00190E2F">
              <w:rPr>
                <w:rFonts w:ascii="Arial" w:hAnsi="Arial" w:cs="Arial"/>
                <w:i/>
                <w:iCs/>
                <w:color w:val="000000"/>
                <w:sz w:val="20"/>
              </w:rPr>
              <w:t>(Ký tên, đóng dấu nếu có)</w:t>
            </w:r>
            <w:r w:rsidRPr="00190E2F">
              <w:rPr>
                <w:rFonts w:ascii="Arial" w:hAnsi="Arial" w:cs="Arial"/>
                <w:i/>
                <w:iCs/>
                <w:color w:val="000000"/>
                <w:sz w:val="20"/>
              </w:rPr>
              <w:br/>
            </w:r>
          </w:p>
        </w:tc>
      </w:tr>
    </w:tbl>
    <w:p w14:paraId="41F29CD4"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p>
    <w:p w14:paraId="13774876"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szCs w:val="26"/>
        </w:rPr>
      </w:pPr>
      <w:r w:rsidRPr="00190E2F">
        <w:rPr>
          <w:rFonts w:ascii="Arial" w:hAnsi="Arial" w:cs="Arial"/>
          <w:b/>
          <w:bCs/>
          <w:color w:val="000000"/>
          <w:sz w:val="20"/>
          <w:szCs w:val="26"/>
        </w:rPr>
        <w:t>Phụ lục XX</w:t>
      </w:r>
    </w:p>
    <w:p w14:paraId="6223895E"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szCs w:val="26"/>
        </w:rPr>
        <w:t>MẪU GIẤY CHỨNG NHẬN ĐỦ ĐIỀU KIỆN BUÔN BÁN</w:t>
      </w:r>
      <w:r w:rsidR="0085295C" w:rsidRPr="00190E2F">
        <w:rPr>
          <w:rFonts w:ascii="Arial" w:hAnsi="Arial" w:cs="Arial"/>
          <w:b/>
          <w:bCs/>
          <w:color w:val="000000"/>
          <w:sz w:val="20"/>
          <w:szCs w:val="26"/>
        </w:rPr>
        <w:t xml:space="preserve"> </w:t>
      </w:r>
      <w:r w:rsidRPr="00190E2F">
        <w:rPr>
          <w:rFonts w:ascii="Arial" w:hAnsi="Arial" w:cs="Arial"/>
          <w:b/>
          <w:bCs/>
          <w:color w:val="000000"/>
          <w:sz w:val="20"/>
          <w:szCs w:val="26"/>
        </w:rPr>
        <w:t>THUỐC BẢO VỆ THỰC VẬT</w:t>
      </w:r>
      <w:r w:rsidR="0085295C" w:rsidRPr="00190E2F">
        <w:rPr>
          <w:rFonts w:ascii="Arial" w:hAnsi="Arial" w:cs="Arial"/>
          <w:b/>
          <w:bCs/>
          <w:color w:val="000000"/>
          <w:sz w:val="20"/>
          <w:szCs w:val="26"/>
        </w:rPr>
        <w:br/>
      </w:r>
      <w:r w:rsidRPr="00190E2F">
        <w:rPr>
          <w:rFonts w:ascii="Arial" w:hAnsi="Arial" w:cs="Arial"/>
          <w:i/>
          <w:iCs/>
          <w:color w:val="000000"/>
          <w:sz w:val="20"/>
        </w:rPr>
        <w:t xml:space="preserve">(Ban hành kèm theo Thông tư số </w:t>
      </w:r>
      <w:r w:rsidRPr="00190E2F">
        <w:rPr>
          <w:rFonts w:ascii="Arial" w:hAnsi="Arial" w:cs="Arial"/>
          <w:bCs/>
          <w:i/>
          <w:color w:val="000000"/>
          <w:sz w:val="20"/>
        </w:rPr>
        <w:t>21</w:t>
      </w:r>
      <w:r w:rsidRPr="00190E2F">
        <w:rPr>
          <w:rFonts w:ascii="Arial" w:hAnsi="Arial" w:cs="Arial"/>
          <w:i/>
          <w:iCs/>
          <w:color w:val="000000"/>
          <w:sz w:val="20"/>
        </w:rPr>
        <w:t xml:space="preserve">/2015/TT-BNNPTNT ngày </w:t>
      </w:r>
      <w:r w:rsidRPr="00190E2F">
        <w:rPr>
          <w:rFonts w:ascii="Arial" w:hAnsi="Arial" w:cs="Arial"/>
          <w:bCs/>
          <w:i/>
          <w:color w:val="000000"/>
          <w:sz w:val="20"/>
        </w:rPr>
        <w:t xml:space="preserve">08 </w:t>
      </w:r>
      <w:r w:rsidRPr="00190E2F">
        <w:rPr>
          <w:rFonts w:ascii="Arial" w:hAnsi="Arial" w:cs="Arial"/>
          <w:i/>
          <w:iCs/>
          <w:color w:val="000000"/>
          <w:sz w:val="20"/>
        </w:rPr>
        <w:t xml:space="preserve">tháng </w:t>
      </w:r>
      <w:r w:rsidRPr="00190E2F">
        <w:rPr>
          <w:rFonts w:ascii="Arial" w:hAnsi="Arial" w:cs="Arial"/>
          <w:bCs/>
          <w:i/>
          <w:color w:val="000000"/>
          <w:sz w:val="20"/>
        </w:rPr>
        <w:t xml:space="preserve">6 </w:t>
      </w:r>
      <w:r w:rsidRPr="00190E2F">
        <w:rPr>
          <w:rFonts w:ascii="Arial" w:hAnsi="Arial" w:cs="Arial"/>
          <w:i/>
          <w:iCs/>
          <w:color w:val="000000"/>
          <w:sz w:val="20"/>
        </w:rPr>
        <w:t>năm 2015 của Bộ trưởng Bộ Nông nghiệp và Phát triển nông thôn)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9"/>
        <w:gridCol w:w="5341"/>
      </w:tblGrid>
      <w:tr w:rsidR="0085295C" w:rsidRPr="00190E2F" w14:paraId="009B9CB0" w14:textId="77777777">
        <w:tc>
          <w:tcPr>
            <w:tcW w:w="3348" w:type="dxa"/>
          </w:tcPr>
          <w:p w14:paraId="0859C553" w14:textId="77777777" w:rsidR="0085295C" w:rsidRPr="00190E2F" w:rsidRDefault="0085295C" w:rsidP="00190E2F">
            <w:pPr>
              <w:spacing w:before="120"/>
              <w:jc w:val="center"/>
              <w:rPr>
                <w:rFonts w:ascii="Arial" w:hAnsi="Arial" w:cs="Arial"/>
                <w:b/>
                <w:sz w:val="20"/>
                <w:szCs w:val="20"/>
              </w:rPr>
            </w:pPr>
            <w:r w:rsidRPr="00190E2F">
              <w:rPr>
                <w:rFonts w:ascii="Arial" w:hAnsi="Arial" w:cs="Arial"/>
                <w:color w:val="000000"/>
                <w:sz w:val="20"/>
              </w:rPr>
              <w:t>SỞ NÔNG NGHIỆP &amp; PTNT …</w:t>
            </w:r>
            <w:r w:rsidRPr="00190E2F">
              <w:rPr>
                <w:rFonts w:ascii="Arial" w:hAnsi="Arial" w:cs="Arial"/>
                <w:color w:val="000000"/>
                <w:sz w:val="20"/>
              </w:rPr>
              <w:br/>
            </w:r>
            <w:r w:rsidRPr="00190E2F">
              <w:rPr>
                <w:rFonts w:ascii="Arial" w:hAnsi="Arial" w:cs="Arial"/>
                <w:b/>
                <w:bCs/>
                <w:color w:val="000000"/>
                <w:sz w:val="20"/>
              </w:rPr>
              <w:t>CHI CỤC ................................</w:t>
            </w:r>
            <w:r w:rsidRPr="00190E2F">
              <w:rPr>
                <w:rFonts w:ascii="Arial" w:hAnsi="Arial" w:cs="Arial"/>
                <w:b/>
                <w:sz w:val="20"/>
                <w:szCs w:val="20"/>
              </w:rPr>
              <w:br/>
              <w:t>-------</w:t>
            </w:r>
          </w:p>
        </w:tc>
        <w:tc>
          <w:tcPr>
            <w:tcW w:w="5508" w:type="dxa"/>
          </w:tcPr>
          <w:p w14:paraId="76F3C363" w14:textId="77777777" w:rsidR="0085295C" w:rsidRPr="00190E2F" w:rsidRDefault="0085295C" w:rsidP="00190E2F">
            <w:pPr>
              <w:spacing w:before="120"/>
              <w:jc w:val="center"/>
              <w:rPr>
                <w:rFonts w:ascii="Arial" w:hAnsi="Arial" w:cs="Arial"/>
                <w:sz w:val="20"/>
                <w:szCs w:val="20"/>
              </w:rPr>
            </w:pPr>
            <w:r w:rsidRPr="00190E2F">
              <w:rPr>
                <w:rFonts w:ascii="Arial" w:hAnsi="Arial" w:cs="Arial"/>
                <w:b/>
                <w:sz w:val="20"/>
                <w:szCs w:val="20"/>
              </w:rPr>
              <w:t>CỘNG HÒA XÃ HỘI CHỦ NGHĨA VIỆT NAM</w:t>
            </w:r>
            <w:r w:rsidRPr="00190E2F">
              <w:rPr>
                <w:rFonts w:ascii="Arial" w:hAnsi="Arial" w:cs="Arial"/>
                <w:b/>
                <w:sz w:val="20"/>
                <w:szCs w:val="20"/>
              </w:rPr>
              <w:br/>
              <w:t xml:space="preserve">Độc lập - Tự do - Hạnh phúc </w:t>
            </w:r>
            <w:r w:rsidRPr="00190E2F">
              <w:rPr>
                <w:rFonts w:ascii="Arial" w:hAnsi="Arial" w:cs="Arial"/>
                <w:b/>
                <w:sz w:val="20"/>
                <w:szCs w:val="20"/>
              </w:rPr>
              <w:br/>
              <w:t>---------------</w:t>
            </w:r>
          </w:p>
        </w:tc>
      </w:tr>
    </w:tbl>
    <w:p w14:paraId="6CD6B8D1" w14:textId="77777777" w:rsidR="0085295C" w:rsidRPr="00190E2F" w:rsidRDefault="0085295C" w:rsidP="00190E2F">
      <w:pPr>
        <w:widowControl w:val="0"/>
        <w:autoSpaceDE w:val="0"/>
        <w:autoSpaceDN w:val="0"/>
        <w:adjustRightInd w:val="0"/>
        <w:spacing w:before="120"/>
        <w:jc w:val="center"/>
        <w:rPr>
          <w:rFonts w:ascii="Arial" w:hAnsi="Arial" w:cs="Arial"/>
          <w:color w:val="000000"/>
          <w:sz w:val="20"/>
        </w:rPr>
      </w:pPr>
    </w:p>
    <w:p w14:paraId="047D2291"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GIẤY CHỨNG NHẬN</w:t>
      </w:r>
      <w:r w:rsidR="0080706B" w:rsidRPr="00190E2F">
        <w:rPr>
          <w:rFonts w:ascii="Arial" w:hAnsi="Arial" w:cs="Arial"/>
          <w:b/>
          <w:bCs/>
          <w:color w:val="000000"/>
          <w:sz w:val="20"/>
        </w:rPr>
        <w:br/>
      </w:r>
      <w:r w:rsidRPr="00190E2F">
        <w:rPr>
          <w:rFonts w:ascii="Arial" w:hAnsi="Arial" w:cs="Arial"/>
          <w:b/>
          <w:bCs/>
          <w:color w:val="000000"/>
          <w:sz w:val="20"/>
        </w:rPr>
        <w:t>ĐỦ ĐIỀU KIỆN BUÔN BÁN THUỐC BẢO VỆ THỰC VẬT</w:t>
      </w:r>
      <w:r w:rsidR="0080706B" w:rsidRPr="00190E2F">
        <w:rPr>
          <w:rFonts w:ascii="Arial" w:hAnsi="Arial" w:cs="Arial"/>
          <w:color w:val="000000"/>
          <w:sz w:val="20"/>
        </w:rPr>
        <w:br/>
      </w:r>
      <w:r w:rsidRPr="00190E2F">
        <w:rPr>
          <w:rFonts w:ascii="Arial" w:hAnsi="Arial" w:cs="Arial"/>
          <w:color w:val="000000"/>
          <w:sz w:val="20"/>
        </w:rPr>
        <w:t>Số:…………….</w:t>
      </w:r>
    </w:p>
    <w:p w14:paraId="4FA3BE43" w14:textId="77777777" w:rsidR="0080706B"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Tên cơ sở: ………………………………………………………………………………</w:t>
      </w:r>
      <w:r w:rsidR="0080706B" w:rsidRPr="00190E2F">
        <w:rPr>
          <w:rFonts w:ascii="Arial" w:hAnsi="Arial" w:cs="Arial"/>
          <w:color w:val="000000"/>
          <w:sz w:val="20"/>
        </w:rPr>
        <w:t>…………..</w:t>
      </w:r>
      <w:r w:rsidRPr="00190E2F">
        <w:rPr>
          <w:rFonts w:ascii="Arial" w:hAnsi="Arial" w:cs="Arial"/>
          <w:color w:val="000000"/>
          <w:sz w:val="20"/>
        </w:rPr>
        <w:t xml:space="preserve"> </w:t>
      </w:r>
    </w:p>
    <w:p w14:paraId="57C6E2E9" w14:textId="77777777" w:rsidR="0080706B"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80706B" w:rsidRPr="00190E2F">
        <w:rPr>
          <w:rFonts w:ascii="Arial" w:hAnsi="Arial" w:cs="Arial"/>
          <w:color w:val="000000"/>
          <w:sz w:val="20"/>
        </w:rPr>
        <w:t>…………………</w:t>
      </w:r>
    </w:p>
    <w:p w14:paraId="03FBE4EE"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w:t>
      </w:r>
      <w:r w:rsidRPr="00190E2F">
        <w:rPr>
          <w:rFonts w:ascii="Arial" w:hAnsi="Arial" w:cs="Arial"/>
          <w:i/>
          <w:iCs/>
          <w:color w:val="000000"/>
          <w:sz w:val="20"/>
        </w:rPr>
        <w:t xml:space="preserve">………………… </w:t>
      </w:r>
      <w:r w:rsidR="0080706B" w:rsidRPr="00190E2F">
        <w:rPr>
          <w:rFonts w:ascii="Arial" w:hAnsi="Arial" w:cs="Arial"/>
          <w:i/>
          <w:iCs/>
          <w:color w:val="000000"/>
          <w:sz w:val="20"/>
        </w:rPr>
        <w:t xml:space="preserve">                         </w:t>
      </w:r>
      <w:r w:rsidRPr="00190E2F">
        <w:rPr>
          <w:rFonts w:ascii="Arial" w:hAnsi="Arial" w:cs="Arial"/>
          <w:color w:val="000000"/>
          <w:sz w:val="20"/>
        </w:rPr>
        <w:t>Fax</w:t>
      </w:r>
      <w:r w:rsidRPr="00190E2F">
        <w:rPr>
          <w:rFonts w:ascii="Arial" w:hAnsi="Arial" w:cs="Arial"/>
          <w:i/>
          <w:iCs/>
          <w:color w:val="000000"/>
          <w:sz w:val="20"/>
        </w:rPr>
        <w:t>: ………………………….</w:t>
      </w:r>
    </w:p>
    <w:p w14:paraId="718A4198" w14:textId="77777777" w:rsidR="0080706B"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Tên đơn vị chủ quản: .…………………………………………………………………</w:t>
      </w:r>
      <w:r w:rsidR="0080706B" w:rsidRPr="00190E2F">
        <w:rPr>
          <w:rFonts w:ascii="Arial" w:hAnsi="Arial" w:cs="Arial"/>
          <w:color w:val="000000"/>
          <w:sz w:val="20"/>
        </w:rPr>
        <w:t>…………</w:t>
      </w:r>
      <w:r w:rsidRPr="00190E2F">
        <w:rPr>
          <w:rFonts w:ascii="Arial" w:hAnsi="Arial" w:cs="Arial"/>
          <w:color w:val="000000"/>
          <w:sz w:val="20"/>
        </w:rPr>
        <w:t xml:space="preserve">.. </w:t>
      </w:r>
    </w:p>
    <w:p w14:paraId="60035AD4" w14:textId="77777777" w:rsidR="0080706B"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w:t>
      </w:r>
      <w:r w:rsidR="0080706B" w:rsidRPr="00190E2F">
        <w:rPr>
          <w:rFonts w:ascii="Arial" w:hAnsi="Arial" w:cs="Arial"/>
          <w:color w:val="000000"/>
          <w:sz w:val="20"/>
        </w:rPr>
        <w:t>………………</w:t>
      </w:r>
      <w:r w:rsidRPr="00190E2F">
        <w:rPr>
          <w:rFonts w:ascii="Arial" w:hAnsi="Arial" w:cs="Arial"/>
          <w:color w:val="000000"/>
          <w:sz w:val="20"/>
        </w:rPr>
        <w:t xml:space="preserve"> </w:t>
      </w:r>
    </w:p>
    <w:p w14:paraId="7BC06588" w14:textId="77777777" w:rsidR="0080706B" w:rsidRPr="00190E2F" w:rsidRDefault="0080706B"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 xml:space="preserve">Điện thoại: </w:t>
      </w:r>
      <w:r w:rsidRPr="00190E2F">
        <w:rPr>
          <w:rFonts w:ascii="Arial" w:hAnsi="Arial" w:cs="Arial"/>
          <w:i/>
          <w:iCs/>
          <w:color w:val="000000"/>
          <w:sz w:val="20"/>
        </w:rPr>
        <w:t xml:space="preserve">…………………                          </w:t>
      </w:r>
      <w:r w:rsidRPr="00190E2F">
        <w:rPr>
          <w:rFonts w:ascii="Arial" w:hAnsi="Arial" w:cs="Arial"/>
          <w:color w:val="000000"/>
          <w:sz w:val="20"/>
        </w:rPr>
        <w:t>Fax</w:t>
      </w:r>
      <w:r w:rsidRPr="00190E2F">
        <w:rPr>
          <w:rFonts w:ascii="Arial" w:hAnsi="Arial" w:cs="Arial"/>
          <w:i/>
          <w:iCs/>
          <w:color w:val="000000"/>
          <w:sz w:val="20"/>
        </w:rPr>
        <w:t>: ………………………….</w:t>
      </w:r>
    </w:p>
    <w:p w14:paraId="1F040F8A" w14:textId="77777777" w:rsidR="002B2D55" w:rsidRPr="00190E2F" w:rsidRDefault="002B2D55" w:rsidP="00190E2F">
      <w:pPr>
        <w:widowControl w:val="0"/>
        <w:autoSpaceDE w:val="0"/>
        <w:autoSpaceDN w:val="0"/>
        <w:adjustRightInd w:val="0"/>
        <w:spacing w:before="120"/>
        <w:jc w:val="center"/>
        <w:rPr>
          <w:rFonts w:ascii="Arial" w:hAnsi="Arial" w:cs="Arial"/>
          <w:color w:val="000000"/>
          <w:sz w:val="20"/>
        </w:rPr>
      </w:pPr>
      <w:r w:rsidRPr="00190E2F">
        <w:rPr>
          <w:rFonts w:ascii="Arial" w:hAnsi="Arial" w:cs="Arial"/>
          <w:b/>
          <w:bCs/>
          <w:color w:val="000000"/>
          <w:sz w:val="20"/>
        </w:rPr>
        <w:t>hoặc</w:t>
      </w:r>
    </w:p>
    <w:p w14:paraId="79D4E1CB" w14:textId="77777777" w:rsidR="0080706B"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Chủ cơ sở: ………………………………………………………………………………</w:t>
      </w:r>
      <w:r w:rsidR="0080706B" w:rsidRPr="00190E2F">
        <w:rPr>
          <w:rFonts w:ascii="Arial" w:hAnsi="Arial" w:cs="Arial"/>
          <w:color w:val="000000"/>
          <w:sz w:val="20"/>
        </w:rPr>
        <w:t>………….</w:t>
      </w:r>
      <w:r w:rsidRPr="00190E2F">
        <w:rPr>
          <w:rFonts w:ascii="Arial" w:hAnsi="Arial" w:cs="Arial"/>
          <w:color w:val="000000"/>
          <w:sz w:val="20"/>
        </w:rPr>
        <w:t xml:space="preserve"> </w:t>
      </w:r>
    </w:p>
    <w:p w14:paraId="76E71F94" w14:textId="77777777" w:rsidR="0080706B"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Số chứng minh nhân dân số: …</w:t>
      </w:r>
      <w:r w:rsidR="0080706B" w:rsidRPr="00190E2F">
        <w:rPr>
          <w:rFonts w:ascii="Arial" w:hAnsi="Arial" w:cs="Arial"/>
          <w:color w:val="000000"/>
          <w:sz w:val="20"/>
        </w:rPr>
        <w:t>…</w:t>
      </w:r>
      <w:r w:rsidRPr="00190E2F">
        <w:rPr>
          <w:rFonts w:ascii="Arial" w:hAnsi="Arial" w:cs="Arial"/>
          <w:color w:val="000000"/>
          <w:sz w:val="20"/>
        </w:rPr>
        <w:t>………… Ngày cấp: …………… Nơi cấp: …………</w:t>
      </w:r>
      <w:r w:rsidR="0080706B" w:rsidRPr="00190E2F">
        <w:rPr>
          <w:rFonts w:ascii="Arial" w:hAnsi="Arial" w:cs="Arial"/>
          <w:color w:val="000000"/>
          <w:sz w:val="20"/>
        </w:rPr>
        <w:t>……</w:t>
      </w:r>
      <w:r w:rsidRPr="00190E2F">
        <w:rPr>
          <w:rFonts w:ascii="Arial" w:hAnsi="Arial" w:cs="Arial"/>
          <w:color w:val="000000"/>
          <w:sz w:val="20"/>
        </w:rPr>
        <w:t xml:space="preserve"> </w:t>
      </w:r>
    </w:p>
    <w:p w14:paraId="1BB37444" w14:textId="77777777" w:rsidR="0080706B"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chỉ thường trú:……………………</w:t>
      </w:r>
      <w:r w:rsidR="0080706B" w:rsidRPr="00190E2F">
        <w:rPr>
          <w:rFonts w:ascii="Arial" w:hAnsi="Arial" w:cs="Arial"/>
          <w:color w:val="000000"/>
          <w:sz w:val="20"/>
        </w:rPr>
        <w:t>………….</w:t>
      </w:r>
      <w:r w:rsidRPr="00190E2F">
        <w:rPr>
          <w:rFonts w:ascii="Arial" w:hAnsi="Arial" w:cs="Arial"/>
          <w:color w:val="000000"/>
          <w:sz w:val="20"/>
        </w:rPr>
        <w:t xml:space="preserve">………………………………………………… </w:t>
      </w:r>
    </w:p>
    <w:p w14:paraId="4E802626" w14:textId="77777777" w:rsidR="0080706B" w:rsidRPr="00190E2F" w:rsidRDefault="002B2D55" w:rsidP="00190E2F">
      <w:pPr>
        <w:widowControl w:val="0"/>
        <w:autoSpaceDE w:val="0"/>
        <w:autoSpaceDN w:val="0"/>
        <w:adjustRightInd w:val="0"/>
        <w:spacing w:before="120"/>
        <w:rPr>
          <w:rFonts w:ascii="Arial" w:hAnsi="Arial" w:cs="Arial"/>
          <w:i/>
          <w:iCs/>
          <w:color w:val="000000"/>
          <w:sz w:val="20"/>
        </w:rPr>
      </w:pPr>
      <w:r w:rsidRPr="00190E2F">
        <w:rPr>
          <w:rFonts w:ascii="Arial" w:hAnsi="Arial" w:cs="Arial"/>
          <w:color w:val="000000"/>
          <w:sz w:val="20"/>
        </w:rPr>
        <w:t xml:space="preserve">Điện thoại: </w:t>
      </w:r>
      <w:r w:rsidRPr="00190E2F">
        <w:rPr>
          <w:rFonts w:ascii="Arial" w:hAnsi="Arial" w:cs="Arial"/>
          <w:i/>
          <w:iCs/>
          <w:color w:val="000000"/>
          <w:sz w:val="20"/>
        </w:rPr>
        <w:t xml:space="preserve">……………………………… </w:t>
      </w:r>
      <w:r w:rsidRPr="00190E2F">
        <w:rPr>
          <w:rFonts w:ascii="Arial" w:hAnsi="Arial" w:cs="Arial"/>
          <w:color w:val="000000"/>
          <w:sz w:val="20"/>
        </w:rPr>
        <w:t>Fax</w:t>
      </w:r>
      <w:r w:rsidRPr="00190E2F">
        <w:rPr>
          <w:rFonts w:ascii="Arial" w:hAnsi="Arial" w:cs="Arial"/>
          <w:i/>
          <w:iCs/>
          <w:color w:val="000000"/>
          <w:sz w:val="20"/>
        </w:rPr>
        <w:t>: ………………………………….......…</w:t>
      </w:r>
      <w:r w:rsidR="0080706B" w:rsidRPr="00190E2F">
        <w:rPr>
          <w:rFonts w:ascii="Arial" w:hAnsi="Arial" w:cs="Arial"/>
          <w:i/>
          <w:iCs/>
          <w:color w:val="000000"/>
          <w:sz w:val="20"/>
        </w:rPr>
        <w:t>………</w:t>
      </w:r>
      <w:r w:rsidRPr="00190E2F">
        <w:rPr>
          <w:rFonts w:ascii="Arial" w:hAnsi="Arial" w:cs="Arial"/>
          <w:i/>
          <w:iCs/>
          <w:color w:val="000000"/>
          <w:sz w:val="20"/>
        </w:rPr>
        <w:t xml:space="preserve">…. </w:t>
      </w:r>
    </w:p>
    <w:p w14:paraId="25446AA8"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Địa điểm cửa hàng buôn bán: …………………………………………………...</w:t>
      </w:r>
      <w:r w:rsidR="0080706B" w:rsidRPr="00190E2F">
        <w:rPr>
          <w:rFonts w:ascii="Arial" w:hAnsi="Arial" w:cs="Arial"/>
          <w:color w:val="000000"/>
          <w:sz w:val="20"/>
        </w:rPr>
        <w:t>................</w:t>
      </w:r>
      <w:r w:rsidRPr="00190E2F">
        <w:rPr>
          <w:rFonts w:ascii="Arial" w:hAnsi="Arial" w:cs="Arial"/>
          <w:color w:val="000000"/>
          <w:sz w:val="20"/>
        </w:rPr>
        <w:t>……</w:t>
      </w:r>
    </w:p>
    <w:p w14:paraId="4CBC6341"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b/>
          <w:bCs/>
          <w:color w:val="000000"/>
          <w:sz w:val="20"/>
        </w:rPr>
        <w:t>Được công nhận đủ điều kiện buôn bán thuốc bảo vệ thực vật</w:t>
      </w:r>
    </w:p>
    <w:p w14:paraId="7238A59A" w14:textId="77777777" w:rsidR="002B2D55" w:rsidRPr="00190E2F" w:rsidRDefault="002B2D55" w:rsidP="00190E2F">
      <w:pPr>
        <w:widowControl w:val="0"/>
        <w:autoSpaceDE w:val="0"/>
        <w:autoSpaceDN w:val="0"/>
        <w:adjustRightInd w:val="0"/>
        <w:spacing w:before="120"/>
        <w:rPr>
          <w:rFonts w:ascii="Arial" w:hAnsi="Arial" w:cs="Arial"/>
          <w:color w:val="000000"/>
          <w:sz w:val="20"/>
        </w:rPr>
      </w:pPr>
      <w:r w:rsidRPr="00190E2F">
        <w:rPr>
          <w:rFonts w:ascii="Arial" w:hAnsi="Arial" w:cs="Arial"/>
          <w:color w:val="000000"/>
          <w:sz w:val="20"/>
        </w:rPr>
        <w:t>Giấy chứng nhận này có hiệu lực đến ngày…….tháng….năm….</w:t>
      </w:r>
    </w:p>
    <w:p w14:paraId="023601DB" w14:textId="77777777" w:rsidR="0080706B" w:rsidRPr="00190E2F" w:rsidRDefault="0080706B" w:rsidP="00190E2F">
      <w:pPr>
        <w:widowControl w:val="0"/>
        <w:autoSpaceDE w:val="0"/>
        <w:autoSpaceDN w:val="0"/>
        <w:adjustRightInd w:val="0"/>
        <w:spacing w:before="120"/>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80706B" w:rsidRPr="00190E2F" w14:paraId="78BBBD63" w14:textId="77777777">
        <w:tc>
          <w:tcPr>
            <w:tcW w:w="4428" w:type="dxa"/>
          </w:tcPr>
          <w:p w14:paraId="6CF1DA3D" w14:textId="77777777" w:rsidR="0080706B" w:rsidRPr="00190E2F" w:rsidRDefault="0080706B" w:rsidP="00190E2F">
            <w:pPr>
              <w:spacing w:before="120"/>
              <w:rPr>
                <w:rFonts w:ascii="Arial" w:hAnsi="Arial" w:cs="Arial"/>
                <w:sz w:val="20"/>
                <w:szCs w:val="20"/>
              </w:rPr>
            </w:pPr>
          </w:p>
        </w:tc>
        <w:tc>
          <w:tcPr>
            <w:tcW w:w="4428" w:type="dxa"/>
          </w:tcPr>
          <w:p w14:paraId="154E5266" w14:textId="77777777" w:rsidR="0080706B" w:rsidRPr="00190E2F" w:rsidRDefault="0080706B" w:rsidP="00190E2F">
            <w:pPr>
              <w:spacing w:before="120"/>
              <w:jc w:val="center"/>
              <w:rPr>
                <w:rFonts w:ascii="Arial" w:hAnsi="Arial" w:cs="Arial"/>
                <w:b/>
                <w:sz w:val="20"/>
                <w:szCs w:val="20"/>
              </w:rPr>
            </w:pPr>
            <w:r w:rsidRPr="00190E2F">
              <w:rPr>
                <w:rFonts w:ascii="Arial" w:hAnsi="Arial" w:cs="Arial"/>
                <w:i/>
                <w:iCs/>
                <w:color w:val="000000"/>
                <w:sz w:val="20"/>
              </w:rPr>
              <w:t>………., ngày       tháng      năm</w:t>
            </w:r>
            <w:r w:rsidRPr="00190E2F">
              <w:rPr>
                <w:rFonts w:ascii="Arial" w:hAnsi="Arial" w:cs="Arial"/>
                <w:i/>
                <w:iCs/>
                <w:color w:val="000000"/>
                <w:sz w:val="20"/>
              </w:rPr>
              <w:br/>
            </w:r>
            <w:r w:rsidRPr="00190E2F">
              <w:rPr>
                <w:rFonts w:ascii="Arial" w:hAnsi="Arial" w:cs="Arial"/>
                <w:b/>
                <w:bCs/>
                <w:color w:val="000000"/>
                <w:sz w:val="20"/>
              </w:rPr>
              <w:t>CHI CỤC TRƯỞNG</w:t>
            </w:r>
            <w:r w:rsidRPr="00190E2F">
              <w:rPr>
                <w:rFonts w:ascii="Arial" w:hAnsi="Arial" w:cs="Arial"/>
                <w:b/>
                <w:bCs/>
                <w:color w:val="000000"/>
                <w:sz w:val="20"/>
              </w:rPr>
              <w:br/>
            </w:r>
          </w:p>
        </w:tc>
      </w:tr>
    </w:tbl>
    <w:p w14:paraId="555D70DB" w14:textId="77777777" w:rsidR="00887B60" w:rsidRPr="00190E2F" w:rsidRDefault="00887B60" w:rsidP="00190E2F">
      <w:pPr>
        <w:spacing w:before="120"/>
        <w:rPr>
          <w:rFonts w:ascii="Arial" w:hAnsi="Arial" w:cs="Arial"/>
          <w:b/>
          <w:bCs/>
          <w:sz w:val="20"/>
          <w:szCs w:val="26"/>
        </w:rPr>
      </w:pPr>
    </w:p>
    <w:sectPr w:rsidR="00887B60" w:rsidRPr="00190E2F" w:rsidSect="002B2D55">
      <w:pgSz w:w="12240" w:h="15840"/>
      <w:pgMar w:top="1440" w:right="1800" w:bottom="1440" w:left="180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782D" w14:textId="77777777" w:rsidR="00F35E40" w:rsidRDefault="00F35E40">
      <w:r>
        <w:separator/>
      </w:r>
    </w:p>
  </w:endnote>
  <w:endnote w:type="continuationSeparator" w:id="0">
    <w:p w14:paraId="2D2F9006" w14:textId="77777777" w:rsidR="00F35E40" w:rsidRDefault="00F3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0B36" w14:textId="77777777" w:rsidR="00F35E40" w:rsidRDefault="00F35E40">
      <w:r>
        <w:separator/>
      </w:r>
    </w:p>
  </w:footnote>
  <w:footnote w:type="continuationSeparator" w:id="0">
    <w:p w14:paraId="0E8D9573" w14:textId="77777777" w:rsidR="00F35E40" w:rsidRDefault="00F35E40">
      <w:r>
        <w:continuationSeparator/>
      </w:r>
    </w:p>
  </w:footnote>
  <w:footnote w:id="1">
    <w:p w14:paraId="6F4D5BC2" w14:textId="77777777" w:rsidR="00887B60" w:rsidRPr="00190E2F" w:rsidRDefault="00887B60">
      <w:pPr>
        <w:pStyle w:val="FootnoteText"/>
        <w:rPr>
          <w:rFonts w:ascii="Arial" w:hAnsi="Arial" w:cs="Arial"/>
        </w:rPr>
      </w:pPr>
      <w:r w:rsidRPr="00190E2F">
        <w:rPr>
          <w:rStyle w:val="FootnoteReference"/>
          <w:rFonts w:ascii="Arial" w:hAnsi="Arial" w:cs="Arial"/>
        </w:rPr>
        <w:footnoteRef/>
      </w:r>
      <w:r w:rsidRPr="00190E2F">
        <w:rPr>
          <w:rFonts w:ascii="Arial" w:hAnsi="Arial" w:cs="Arial"/>
        </w:rPr>
        <w:t xml:space="preserve"> Áp dụng đối với doanh nghiệp hoạt động theo quy định của Luật Doanh nghiệp</w:t>
      </w:r>
    </w:p>
  </w:footnote>
  <w:footnote w:id="2">
    <w:p w14:paraId="05C60BBB" w14:textId="77777777" w:rsidR="00887B60" w:rsidRPr="00190E2F" w:rsidRDefault="00887B60">
      <w:pPr>
        <w:pStyle w:val="FootnoteText"/>
        <w:rPr>
          <w:rFonts w:ascii="Arial" w:hAnsi="Arial" w:cs="Arial"/>
        </w:rPr>
      </w:pPr>
      <w:r w:rsidRPr="00190E2F">
        <w:rPr>
          <w:rStyle w:val="FootnoteReference"/>
          <w:rFonts w:ascii="Arial" w:hAnsi="Arial" w:cs="Arial"/>
        </w:rPr>
        <w:t>2</w:t>
      </w:r>
      <w:r w:rsidRPr="00190E2F">
        <w:rPr>
          <w:rFonts w:ascii="Arial" w:hAnsi="Arial" w:cs="Arial"/>
        </w:rPr>
        <w:t xml:space="preserve"> Áp dụng đối với doanh nghiệp hoạt động theo quy định của Luật Doanh nghiệp</w:t>
      </w:r>
    </w:p>
  </w:footnote>
  <w:footnote w:id="3">
    <w:p w14:paraId="19BCA7EE" w14:textId="77777777" w:rsidR="00887B60" w:rsidRPr="00190E2F" w:rsidRDefault="00887B60">
      <w:pPr>
        <w:pStyle w:val="FootnoteText"/>
        <w:rPr>
          <w:rFonts w:ascii="Arial" w:hAnsi="Arial" w:cs="Arial"/>
        </w:rPr>
      </w:pPr>
      <w:r w:rsidRPr="00190E2F">
        <w:rPr>
          <w:rStyle w:val="FootnoteReference"/>
          <w:rFonts w:ascii="Arial" w:hAnsi="Arial" w:cs="Arial"/>
        </w:rPr>
        <w:t>3</w:t>
      </w:r>
      <w:r w:rsidRPr="00190E2F">
        <w:rPr>
          <w:rFonts w:ascii="Arial" w:hAnsi="Arial" w:cs="Arial"/>
        </w:rPr>
        <w:t xml:space="preserve"> Áp dụng đối với doanh nghiệp hoạt động theo quy định của Luật Doanh nghiệp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14"/>
    <w:rsid w:val="00062065"/>
    <w:rsid w:val="000759F8"/>
    <w:rsid w:val="00132C0F"/>
    <w:rsid w:val="00152BB1"/>
    <w:rsid w:val="00157641"/>
    <w:rsid w:val="00171B22"/>
    <w:rsid w:val="00183D68"/>
    <w:rsid w:val="00190E2F"/>
    <w:rsid w:val="00191046"/>
    <w:rsid w:val="001C501C"/>
    <w:rsid w:val="00215017"/>
    <w:rsid w:val="00216909"/>
    <w:rsid w:val="00245BE2"/>
    <w:rsid w:val="002B2D55"/>
    <w:rsid w:val="002F5097"/>
    <w:rsid w:val="0033152D"/>
    <w:rsid w:val="003635BF"/>
    <w:rsid w:val="00364C61"/>
    <w:rsid w:val="00376ECB"/>
    <w:rsid w:val="00385C73"/>
    <w:rsid w:val="00387339"/>
    <w:rsid w:val="003A70BA"/>
    <w:rsid w:val="003C4748"/>
    <w:rsid w:val="003C7BB7"/>
    <w:rsid w:val="003E4B7D"/>
    <w:rsid w:val="0040516E"/>
    <w:rsid w:val="00475203"/>
    <w:rsid w:val="00491F02"/>
    <w:rsid w:val="004A3214"/>
    <w:rsid w:val="004C0F89"/>
    <w:rsid w:val="004C4B98"/>
    <w:rsid w:val="004F1C62"/>
    <w:rsid w:val="004F5674"/>
    <w:rsid w:val="00503820"/>
    <w:rsid w:val="00576A73"/>
    <w:rsid w:val="00585993"/>
    <w:rsid w:val="0058656B"/>
    <w:rsid w:val="005A5FC6"/>
    <w:rsid w:val="00610485"/>
    <w:rsid w:val="00611DAA"/>
    <w:rsid w:val="00613711"/>
    <w:rsid w:val="00625D69"/>
    <w:rsid w:val="00644C87"/>
    <w:rsid w:val="00661FAF"/>
    <w:rsid w:val="00684E75"/>
    <w:rsid w:val="006F3A98"/>
    <w:rsid w:val="00704CBE"/>
    <w:rsid w:val="00740299"/>
    <w:rsid w:val="00756741"/>
    <w:rsid w:val="007E12DB"/>
    <w:rsid w:val="007F2697"/>
    <w:rsid w:val="007F4A4F"/>
    <w:rsid w:val="0080706B"/>
    <w:rsid w:val="0083479B"/>
    <w:rsid w:val="00840B5D"/>
    <w:rsid w:val="00852616"/>
    <w:rsid w:val="0085295C"/>
    <w:rsid w:val="00860B76"/>
    <w:rsid w:val="008721BA"/>
    <w:rsid w:val="0088599C"/>
    <w:rsid w:val="00887B60"/>
    <w:rsid w:val="00903BBB"/>
    <w:rsid w:val="00951F56"/>
    <w:rsid w:val="00954884"/>
    <w:rsid w:val="009552B1"/>
    <w:rsid w:val="009745E1"/>
    <w:rsid w:val="00996DD0"/>
    <w:rsid w:val="009A02B4"/>
    <w:rsid w:val="009E1020"/>
    <w:rsid w:val="009F067E"/>
    <w:rsid w:val="00A32CB1"/>
    <w:rsid w:val="00A628D1"/>
    <w:rsid w:val="00A86F75"/>
    <w:rsid w:val="00A94ABA"/>
    <w:rsid w:val="00AC3440"/>
    <w:rsid w:val="00B176C4"/>
    <w:rsid w:val="00BA15D3"/>
    <w:rsid w:val="00BB1566"/>
    <w:rsid w:val="00C2130F"/>
    <w:rsid w:val="00C220F0"/>
    <w:rsid w:val="00C41783"/>
    <w:rsid w:val="00C41CCE"/>
    <w:rsid w:val="00C51563"/>
    <w:rsid w:val="00C93919"/>
    <w:rsid w:val="00CD444B"/>
    <w:rsid w:val="00D27550"/>
    <w:rsid w:val="00D52890"/>
    <w:rsid w:val="00D7437A"/>
    <w:rsid w:val="00DD188F"/>
    <w:rsid w:val="00DE4941"/>
    <w:rsid w:val="00E276AB"/>
    <w:rsid w:val="00E315E1"/>
    <w:rsid w:val="00E45B42"/>
    <w:rsid w:val="00E56A6E"/>
    <w:rsid w:val="00E703E1"/>
    <w:rsid w:val="00EB0E28"/>
    <w:rsid w:val="00F35E40"/>
    <w:rsid w:val="00F8384F"/>
    <w:rsid w:val="00F90346"/>
    <w:rsid w:val="00F93268"/>
    <w:rsid w:val="00FA1C1F"/>
    <w:rsid w:val="00FD4E3D"/>
    <w:rsid w:val="00FE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E4F11E"/>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B2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2B2D55"/>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9F067E"/>
    <w:rPr>
      <w:sz w:val="20"/>
      <w:szCs w:val="20"/>
    </w:rPr>
  </w:style>
  <w:style w:type="character" w:styleId="FootnoteReference">
    <w:name w:val="footnote reference"/>
    <w:basedOn w:val="DefaultParagraphFont"/>
    <w:semiHidden/>
    <w:rsid w:val="009F0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11540</Words>
  <Characters>65781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BỘ NÔNG NGHIỆP</vt:lpstr>
    </vt:vector>
  </TitlesOfParts>
  <Company>Microsoft Corporation</Company>
  <LinksUpToDate>false</LinksUpToDate>
  <CharactersWithSpaces>77167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dc:title>
  <dc:subject/>
  <dc:creator>A</dc:creator>
  <cp:keywords/>
  <dc:description>Document was created by {applicationname}, version: {version}</dc:description>
  <cp:lastModifiedBy>VinasecoPc</cp:lastModifiedBy>
  <cp:revision>2</cp:revision>
  <dcterms:created xsi:type="dcterms:W3CDTF">2022-09-23T10:28:00Z</dcterms:created>
  <dcterms:modified xsi:type="dcterms:W3CDTF">2022-09-23T10:28:00Z</dcterms:modified>
</cp:coreProperties>
</file>