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1E00" w14:textId="77777777" w:rsidR="00EB602D" w:rsidRPr="00EB602D" w:rsidRDefault="00EB602D" w:rsidP="00EB602D">
      <w:pPr>
        <w:widowControl w:val="0"/>
        <w:spacing w:before="120" w:after="120" w:line="240" w:lineRule="auto"/>
        <w:jc w:val="right"/>
        <w:rPr>
          <w:rFonts w:eastAsia="DejaVu Sans Condensed" w:cs="Times New Roman"/>
          <w:b/>
          <w:color w:val="000000"/>
          <w:sz w:val="24"/>
          <w:szCs w:val="24"/>
          <w:lang w:eastAsia="vi-VN"/>
        </w:rPr>
      </w:pPr>
      <w:r w:rsidRPr="00EB602D">
        <w:rPr>
          <w:rFonts w:eastAsia="DejaVu Sans Condensed" w:cs="Times New Roman"/>
          <w:b/>
          <w:color w:val="000000"/>
          <w:sz w:val="24"/>
          <w:szCs w:val="24"/>
          <w:lang w:val="vi-VN" w:eastAsia="vi-VN"/>
        </w:rPr>
        <w:t>M</w:t>
      </w:r>
      <w:r w:rsidRPr="00EB602D">
        <w:rPr>
          <w:rFonts w:eastAsia="DejaVu Sans Condensed" w:cs="Times New Roman"/>
          <w:b/>
          <w:color w:val="000000"/>
          <w:sz w:val="24"/>
          <w:szCs w:val="24"/>
          <w:lang w:eastAsia="vi-VN"/>
        </w:rPr>
        <w:t>ẫ</w:t>
      </w:r>
      <w:r w:rsidRPr="00EB602D">
        <w:rPr>
          <w:rFonts w:eastAsia="DejaVu Sans Condensed" w:cs="Times New Roman"/>
          <w:b/>
          <w:color w:val="000000"/>
          <w:sz w:val="24"/>
          <w:szCs w:val="24"/>
          <w:lang w:val="vi-VN" w:eastAsia="vi-VN"/>
        </w:rPr>
        <w:t>u số 03/TSC-MSTT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5"/>
        <w:gridCol w:w="9125"/>
      </w:tblGrid>
      <w:tr w:rsidR="00EB602D" w:rsidRPr="00EB602D" w14:paraId="389A8CF5" w14:textId="77777777" w:rsidTr="003742CB">
        <w:tc>
          <w:tcPr>
            <w:tcW w:w="1936" w:type="pct"/>
          </w:tcPr>
          <w:p w14:paraId="57CAB400" w14:textId="77777777" w:rsidR="00EB602D" w:rsidRPr="00EB602D" w:rsidRDefault="00EB602D" w:rsidP="00EB602D">
            <w:pPr>
              <w:widowControl w:val="0"/>
              <w:spacing w:before="120" w:after="120"/>
              <w:jc w:val="center"/>
              <w:rPr>
                <w:b/>
                <w:color w:val="000000"/>
                <w:sz w:val="24"/>
                <w:szCs w:val="24"/>
              </w:rPr>
            </w:pPr>
            <w:r w:rsidRPr="00EB602D">
              <w:rPr>
                <w:color w:val="000000"/>
                <w:sz w:val="24"/>
                <w:szCs w:val="24"/>
              </w:rPr>
              <w:t>CƠ QUAN CHỦ QUẢN</w:t>
            </w:r>
            <w:r w:rsidRPr="00EB602D">
              <w:rPr>
                <w:b/>
                <w:color w:val="000000"/>
                <w:sz w:val="24"/>
                <w:szCs w:val="24"/>
              </w:rPr>
              <w:br/>
              <w:t>CƠ QUAN, ĐƠN VỊ TỔNG HỢP NHU CẦU</w:t>
            </w:r>
            <w:r w:rsidRPr="00EB602D">
              <w:rPr>
                <w:b/>
                <w:color w:val="000000"/>
                <w:sz w:val="24"/>
                <w:szCs w:val="24"/>
              </w:rPr>
              <w:br/>
              <w:t>-------</w:t>
            </w:r>
          </w:p>
        </w:tc>
        <w:tc>
          <w:tcPr>
            <w:tcW w:w="3064" w:type="pct"/>
          </w:tcPr>
          <w:p w14:paraId="16684137" w14:textId="77777777" w:rsidR="00EB602D" w:rsidRPr="00EB602D" w:rsidRDefault="00EB602D" w:rsidP="00EB602D">
            <w:pPr>
              <w:widowControl w:val="0"/>
              <w:spacing w:before="120" w:after="120"/>
              <w:jc w:val="center"/>
              <w:rPr>
                <w:color w:val="000000"/>
                <w:sz w:val="24"/>
                <w:szCs w:val="24"/>
              </w:rPr>
            </w:pPr>
            <w:r w:rsidRPr="00EB602D">
              <w:rPr>
                <w:b/>
                <w:color w:val="000000"/>
                <w:sz w:val="24"/>
                <w:szCs w:val="24"/>
              </w:rPr>
              <w:t>CỘNG HÒA XÃ HỘI CHỦ NGHĨA VIỆT NAM</w:t>
            </w:r>
            <w:r w:rsidRPr="00EB602D">
              <w:rPr>
                <w:b/>
                <w:color w:val="000000"/>
                <w:sz w:val="24"/>
                <w:szCs w:val="24"/>
              </w:rPr>
              <w:br/>
              <w:t xml:space="preserve">Độc lập - Tự do - Hạnh phúc </w:t>
            </w:r>
            <w:r w:rsidRPr="00EB602D">
              <w:rPr>
                <w:b/>
                <w:color w:val="000000"/>
                <w:sz w:val="24"/>
                <w:szCs w:val="24"/>
              </w:rPr>
              <w:br/>
              <w:t>---------------</w:t>
            </w:r>
          </w:p>
        </w:tc>
      </w:tr>
    </w:tbl>
    <w:p w14:paraId="1C1E72C4" w14:textId="77777777" w:rsidR="00EB602D" w:rsidRPr="00EB602D" w:rsidRDefault="00EB602D" w:rsidP="00EB602D">
      <w:pPr>
        <w:widowControl w:val="0"/>
        <w:spacing w:before="120" w:after="120" w:line="240" w:lineRule="auto"/>
        <w:jc w:val="right"/>
        <w:rPr>
          <w:rFonts w:eastAsia="DejaVu Sans Condensed" w:cs="Times New Roman"/>
          <w:b/>
          <w:color w:val="000000"/>
          <w:sz w:val="24"/>
          <w:szCs w:val="24"/>
          <w:lang w:val="vi-VN" w:eastAsia="vi-VN"/>
        </w:rPr>
      </w:pPr>
    </w:p>
    <w:p w14:paraId="572581EC" w14:textId="77777777" w:rsidR="00EB602D" w:rsidRPr="00EB602D" w:rsidRDefault="00EB602D" w:rsidP="00EB602D">
      <w:pPr>
        <w:widowControl w:val="0"/>
        <w:spacing w:before="120" w:after="120" w:line="240" w:lineRule="auto"/>
        <w:jc w:val="center"/>
        <w:rPr>
          <w:rFonts w:eastAsia="DejaVu Sans Condensed" w:cs="Times New Roman"/>
          <w:b/>
          <w:color w:val="000000"/>
          <w:szCs w:val="28"/>
          <w:lang w:val="vi-VN" w:eastAsia="vi-VN"/>
        </w:rPr>
      </w:pPr>
      <w:r w:rsidRPr="00EB602D">
        <w:rPr>
          <w:rFonts w:eastAsia="DejaVu Sans Condensed" w:cs="Times New Roman"/>
          <w:b/>
          <w:color w:val="000000"/>
          <w:szCs w:val="28"/>
          <w:lang w:val="vi-VN" w:eastAsia="vi-VN"/>
        </w:rPr>
        <w:t>BẢNG TỔNG HỢP NHU CẦU MUA SẮM TẬP TRUNG</w:t>
      </w:r>
    </w:p>
    <w:p w14:paraId="54F627D4"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eastAsia="vi-VN"/>
        </w:rPr>
      </w:pPr>
      <w:r w:rsidRPr="00EB602D">
        <w:rPr>
          <w:rFonts w:eastAsia="DejaVu Sans Condensed" w:cs="Times New Roman"/>
          <w:color w:val="000000"/>
          <w:sz w:val="24"/>
          <w:szCs w:val="24"/>
          <w:lang w:val="vi-VN" w:eastAsia="vi-VN"/>
        </w:rPr>
        <w:t>Năm:</w:t>
      </w:r>
      <w:r w:rsidRPr="00EB602D">
        <w:rPr>
          <w:rFonts w:eastAsia="DejaVu Sans Condensed" w:cs="Times New Roman"/>
          <w:color w:val="000000"/>
          <w:sz w:val="24"/>
          <w:szCs w:val="24"/>
          <w:lang w:eastAsia="vi-VN"/>
        </w:rPr>
        <w:t>………………</w:t>
      </w:r>
    </w:p>
    <w:tbl>
      <w:tblPr>
        <w:tblW w:w="5000" w:type="pct"/>
        <w:tblCellMar>
          <w:left w:w="0" w:type="dxa"/>
          <w:right w:w="0" w:type="dxa"/>
        </w:tblCellMar>
        <w:tblLook w:val="0000" w:firstRow="0" w:lastRow="0" w:firstColumn="0" w:lastColumn="0" w:noHBand="0" w:noVBand="0"/>
      </w:tblPr>
      <w:tblGrid>
        <w:gridCol w:w="991"/>
        <w:gridCol w:w="3384"/>
        <w:gridCol w:w="1005"/>
        <w:gridCol w:w="914"/>
        <w:gridCol w:w="1084"/>
        <w:gridCol w:w="1374"/>
        <w:gridCol w:w="1615"/>
        <w:gridCol w:w="2023"/>
        <w:gridCol w:w="1295"/>
        <w:gridCol w:w="999"/>
      </w:tblGrid>
      <w:tr w:rsidR="00EB602D" w:rsidRPr="00EB602D" w14:paraId="0EEA30B5" w14:textId="77777777" w:rsidTr="003742CB">
        <w:tc>
          <w:tcPr>
            <w:tcW w:w="337" w:type="pct"/>
            <w:tcBorders>
              <w:top w:val="single" w:sz="4" w:space="0" w:color="auto"/>
              <w:left w:val="single" w:sz="4" w:space="0" w:color="auto"/>
              <w:bottom w:val="nil"/>
              <w:right w:val="nil"/>
            </w:tcBorders>
            <w:shd w:val="clear" w:color="auto" w:fill="FFFFFF"/>
            <w:vAlign w:val="center"/>
          </w:tcPr>
          <w:p w14:paraId="0262DBD7"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STT</w:t>
            </w:r>
          </w:p>
        </w:tc>
        <w:tc>
          <w:tcPr>
            <w:tcW w:w="1152" w:type="pct"/>
            <w:tcBorders>
              <w:top w:val="single" w:sz="4" w:space="0" w:color="auto"/>
              <w:left w:val="single" w:sz="4" w:space="0" w:color="auto"/>
              <w:bottom w:val="single" w:sz="4" w:space="0" w:color="auto"/>
              <w:right w:val="nil"/>
              <w:tl2br w:val="single" w:sz="4" w:space="0" w:color="auto"/>
            </w:tcBorders>
            <w:shd w:val="clear" w:color="auto" w:fill="FFFFFF"/>
            <w:vAlign w:val="center"/>
          </w:tcPr>
          <w:p w14:paraId="25988932" w14:textId="77777777" w:rsidR="00EB602D" w:rsidRPr="00EB602D" w:rsidRDefault="00EB602D" w:rsidP="00EB602D">
            <w:pPr>
              <w:widowControl w:val="0"/>
              <w:spacing w:before="120" w:after="120" w:line="240" w:lineRule="auto"/>
              <w:jc w:val="right"/>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Tên tài sản</w:t>
            </w:r>
          </w:p>
          <w:p w14:paraId="67D3FE95"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p>
          <w:p w14:paraId="4ADA8C8B" w14:textId="77777777" w:rsidR="00EB602D" w:rsidRPr="00EB602D" w:rsidRDefault="00EB602D" w:rsidP="00EB602D">
            <w:pPr>
              <w:widowControl w:val="0"/>
              <w:spacing w:before="120" w:after="120" w:line="240" w:lineRule="auto"/>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Cơ quan,</w:t>
            </w:r>
            <w:r w:rsidRPr="00EB602D">
              <w:rPr>
                <w:rFonts w:eastAsia="DejaVu Sans Condensed" w:cs="Times New Roman"/>
                <w:b/>
                <w:color w:val="000000"/>
                <w:sz w:val="24"/>
                <w:szCs w:val="24"/>
                <w:lang w:val="vi-VN" w:eastAsia="vi-VN"/>
              </w:rPr>
              <w:br/>
              <w:t>tổ chức, đơn vị</w:t>
            </w:r>
            <w:r w:rsidRPr="00EB602D">
              <w:rPr>
                <w:rFonts w:eastAsia="DejaVu Sans Condensed" w:cs="Times New Roman"/>
                <w:b/>
                <w:color w:val="000000"/>
                <w:sz w:val="24"/>
                <w:szCs w:val="24"/>
                <w:lang w:val="vi-VN" w:eastAsia="vi-VN"/>
              </w:rPr>
              <w:br/>
              <w:t>trực tiếp sử dụng tài sản</w:t>
            </w:r>
          </w:p>
        </w:tc>
        <w:tc>
          <w:tcPr>
            <w:tcW w:w="342" w:type="pct"/>
            <w:tcBorders>
              <w:top w:val="single" w:sz="4" w:space="0" w:color="auto"/>
              <w:left w:val="single" w:sz="4" w:space="0" w:color="auto"/>
              <w:bottom w:val="nil"/>
              <w:right w:val="nil"/>
            </w:tcBorders>
            <w:shd w:val="clear" w:color="auto" w:fill="FFFFFF"/>
            <w:vAlign w:val="center"/>
          </w:tcPr>
          <w:p w14:paraId="3D4E9859"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Đơn vị tính</w:t>
            </w:r>
          </w:p>
        </w:tc>
        <w:tc>
          <w:tcPr>
            <w:tcW w:w="311" w:type="pct"/>
            <w:tcBorders>
              <w:top w:val="single" w:sz="4" w:space="0" w:color="auto"/>
              <w:left w:val="single" w:sz="4" w:space="0" w:color="auto"/>
              <w:bottom w:val="nil"/>
              <w:right w:val="nil"/>
            </w:tcBorders>
            <w:shd w:val="clear" w:color="auto" w:fill="FFFFFF"/>
            <w:vAlign w:val="center"/>
          </w:tcPr>
          <w:p w14:paraId="0B375EBC"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Số lượng</w:t>
            </w:r>
          </w:p>
        </w:tc>
        <w:tc>
          <w:tcPr>
            <w:tcW w:w="369" w:type="pct"/>
            <w:tcBorders>
              <w:top w:val="single" w:sz="4" w:space="0" w:color="auto"/>
              <w:left w:val="single" w:sz="4" w:space="0" w:color="auto"/>
              <w:bottom w:val="nil"/>
              <w:right w:val="nil"/>
            </w:tcBorders>
            <w:shd w:val="clear" w:color="auto" w:fill="FFFFFF"/>
            <w:vAlign w:val="center"/>
          </w:tcPr>
          <w:p w14:paraId="663A01F3"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Dự toán (đồng)</w:t>
            </w:r>
          </w:p>
        </w:tc>
        <w:tc>
          <w:tcPr>
            <w:tcW w:w="468" w:type="pct"/>
            <w:tcBorders>
              <w:top w:val="single" w:sz="4" w:space="0" w:color="auto"/>
              <w:left w:val="single" w:sz="4" w:space="0" w:color="auto"/>
              <w:bottom w:val="nil"/>
              <w:right w:val="nil"/>
            </w:tcBorders>
            <w:shd w:val="clear" w:color="auto" w:fill="FFFFFF"/>
            <w:vAlign w:val="center"/>
          </w:tcPr>
          <w:p w14:paraId="5A69B532"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Nguồn vốn mua sắm</w:t>
            </w:r>
          </w:p>
        </w:tc>
        <w:tc>
          <w:tcPr>
            <w:tcW w:w="550" w:type="pct"/>
            <w:tcBorders>
              <w:top w:val="single" w:sz="4" w:space="0" w:color="auto"/>
              <w:left w:val="single" w:sz="4" w:space="0" w:color="auto"/>
              <w:bottom w:val="nil"/>
              <w:right w:val="nil"/>
            </w:tcBorders>
            <w:shd w:val="clear" w:color="auto" w:fill="FFFFFF"/>
            <w:vAlign w:val="center"/>
          </w:tcPr>
          <w:p w14:paraId="24592AEA"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Phương thức thanh toán</w:t>
            </w:r>
          </w:p>
        </w:tc>
        <w:tc>
          <w:tcPr>
            <w:tcW w:w="689" w:type="pct"/>
            <w:tcBorders>
              <w:top w:val="single" w:sz="4" w:space="0" w:color="auto"/>
              <w:left w:val="single" w:sz="4" w:space="0" w:color="auto"/>
              <w:bottom w:val="nil"/>
              <w:right w:val="nil"/>
            </w:tcBorders>
            <w:shd w:val="clear" w:color="auto" w:fill="FFFFFF"/>
            <w:vAlign w:val="center"/>
          </w:tcPr>
          <w:p w14:paraId="0BD00E21"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Dự kiến thời gian, địa điểm giao nhận tài sản</w:t>
            </w:r>
          </w:p>
        </w:tc>
        <w:tc>
          <w:tcPr>
            <w:tcW w:w="441" w:type="pct"/>
            <w:tcBorders>
              <w:top w:val="single" w:sz="4" w:space="0" w:color="auto"/>
              <w:left w:val="single" w:sz="4" w:space="0" w:color="auto"/>
              <w:bottom w:val="nil"/>
              <w:right w:val="nil"/>
            </w:tcBorders>
            <w:shd w:val="clear" w:color="auto" w:fill="FFFFFF"/>
            <w:vAlign w:val="center"/>
          </w:tcPr>
          <w:p w14:paraId="47BAC787"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Các đề xuất khác</w:t>
            </w:r>
          </w:p>
        </w:tc>
        <w:tc>
          <w:tcPr>
            <w:tcW w:w="340" w:type="pct"/>
            <w:tcBorders>
              <w:top w:val="single" w:sz="4" w:space="0" w:color="auto"/>
              <w:left w:val="single" w:sz="4" w:space="0" w:color="auto"/>
              <w:bottom w:val="nil"/>
              <w:right w:val="single" w:sz="4" w:space="0" w:color="auto"/>
            </w:tcBorders>
            <w:shd w:val="clear" w:color="auto" w:fill="FFFFFF"/>
            <w:vAlign w:val="center"/>
          </w:tcPr>
          <w:p w14:paraId="63856114"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Ghi chú</w:t>
            </w:r>
          </w:p>
        </w:tc>
      </w:tr>
      <w:tr w:rsidR="00EB602D" w:rsidRPr="00EB602D" w14:paraId="35AE2328" w14:textId="77777777" w:rsidTr="003742CB">
        <w:tc>
          <w:tcPr>
            <w:tcW w:w="337" w:type="pct"/>
            <w:tcBorders>
              <w:top w:val="single" w:sz="4" w:space="0" w:color="auto"/>
              <w:left w:val="single" w:sz="4" w:space="0" w:color="auto"/>
              <w:bottom w:val="nil"/>
              <w:right w:val="nil"/>
            </w:tcBorders>
            <w:shd w:val="clear" w:color="auto" w:fill="FFFFFF"/>
            <w:vAlign w:val="center"/>
          </w:tcPr>
          <w:p w14:paraId="495B4D92"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(1)</w:t>
            </w:r>
          </w:p>
        </w:tc>
        <w:tc>
          <w:tcPr>
            <w:tcW w:w="1152" w:type="pct"/>
            <w:tcBorders>
              <w:top w:val="single" w:sz="4" w:space="0" w:color="auto"/>
              <w:left w:val="single" w:sz="4" w:space="0" w:color="auto"/>
              <w:bottom w:val="nil"/>
              <w:right w:val="nil"/>
            </w:tcBorders>
            <w:shd w:val="clear" w:color="auto" w:fill="FFFFFF"/>
            <w:vAlign w:val="center"/>
          </w:tcPr>
          <w:p w14:paraId="4EBBAE42"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eastAsia="vi-VN"/>
              </w:rPr>
              <w:t>(2)</w:t>
            </w:r>
          </w:p>
        </w:tc>
        <w:tc>
          <w:tcPr>
            <w:tcW w:w="342" w:type="pct"/>
            <w:tcBorders>
              <w:top w:val="single" w:sz="4" w:space="0" w:color="auto"/>
              <w:left w:val="single" w:sz="4" w:space="0" w:color="auto"/>
              <w:bottom w:val="nil"/>
              <w:right w:val="nil"/>
            </w:tcBorders>
            <w:shd w:val="clear" w:color="auto" w:fill="FFFFFF"/>
            <w:vAlign w:val="center"/>
          </w:tcPr>
          <w:p w14:paraId="1118FA1D"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(3)</w:t>
            </w:r>
          </w:p>
        </w:tc>
        <w:tc>
          <w:tcPr>
            <w:tcW w:w="311" w:type="pct"/>
            <w:tcBorders>
              <w:top w:val="single" w:sz="4" w:space="0" w:color="auto"/>
              <w:left w:val="single" w:sz="4" w:space="0" w:color="auto"/>
              <w:bottom w:val="nil"/>
              <w:right w:val="nil"/>
            </w:tcBorders>
            <w:shd w:val="clear" w:color="auto" w:fill="FFFFFF"/>
            <w:vAlign w:val="center"/>
          </w:tcPr>
          <w:p w14:paraId="063FDFBD"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(4)</w:t>
            </w:r>
          </w:p>
        </w:tc>
        <w:tc>
          <w:tcPr>
            <w:tcW w:w="369" w:type="pct"/>
            <w:tcBorders>
              <w:top w:val="single" w:sz="4" w:space="0" w:color="auto"/>
              <w:left w:val="single" w:sz="4" w:space="0" w:color="auto"/>
              <w:bottom w:val="nil"/>
              <w:right w:val="nil"/>
            </w:tcBorders>
            <w:shd w:val="clear" w:color="auto" w:fill="FFFFFF"/>
            <w:vAlign w:val="center"/>
          </w:tcPr>
          <w:p w14:paraId="5B7707C9"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(5)</w:t>
            </w:r>
          </w:p>
        </w:tc>
        <w:tc>
          <w:tcPr>
            <w:tcW w:w="468" w:type="pct"/>
            <w:tcBorders>
              <w:top w:val="single" w:sz="4" w:space="0" w:color="auto"/>
              <w:left w:val="single" w:sz="4" w:space="0" w:color="auto"/>
              <w:bottom w:val="nil"/>
              <w:right w:val="nil"/>
            </w:tcBorders>
            <w:shd w:val="clear" w:color="auto" w:fill="FFFFFF"/>
            <w:vAlign w:val="center"/>
          </w:tcPr>
          <w:p w14:paraId="007297B8"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(6)</w:t>
            </w:r>
          </w:p>
        </w:tc>
        <w:tc>
          <w:tcPr>
            <w:tcW w:w="550" w:type="pct"/>
            <w:tcBorders>
              <w:top w:val="single" w:sz="4" w:space="0" w:color="auto"/>
              <w:left w:val="single" w:sz="4" w:space="0" w:color="auto"/>
              <w:bottom w:val="nil"/>
              <w:right w:val="nil"/>
            </w:tcBorders>
            <w:shd w:val="clear" w:color="auto" w:fill="FFFFFF"/>
            <w:vAlign w:val="center"/>
          </w:tcPr>
          <w:p w14:paraId="47331E52"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(7)</w:t>
            </w:r>
          </w:p>
        </w:tc>
        <w:tc>
          <w:tcPr>
            <w:tcW w:w="689" w:type="pct"/>
            <w:tcBorders>
              <w:top w:val="single" w:sz="4" w:space="0" w:color="auto"/>
              <w:left w:val="single" w:sz="4" w:space="0" w:color="auto"/>
              <w:bottom w:val="nil"/>
              <w:right w:val="nil"/>
            </w:tcBorders>
            <w:shd w:val="clear" w:color="auto" w:fill="FFFFFF"/>
            <w:vAlign w:val="center"/>
          </w:tcPr>
          <w:p w14:paraId="0F1F1DA3"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(8)</w:t>
            </w:r>
          </w:p>
        </w:tc>
        <w:tc>
          <w:tcPr>
            <w:tcW w:w="441" w:type="pct"/>
            <w:tcBorders>
              <w:top w:val="single" w:sz="4" w:space="0" w:color="auto"/>
              <w:left w:val="single" w:sz="4" w:space="0" w:color="auto"/>
              <w:bottom w:val="nil"/>
              <w:right w:val="nil"/>
            </w:tcBorders>
            <w:shd w:val="clear" w:color="auto" w:fill="FFFFFF"/>
            <w:vAlign w:val="center"/>
          </w:tcPr>
          <w:p w14:paraId="37C0C018"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(9)</w:t>
            </w:r>
          </w:p>
        </w:tc>
        <w:tc>
          <w:tcPr>
            <w:tcW w:w="340" w:type="pct"/>
            <w:tcBorders>
              <w:top w:val="single" w:sz="4" w:space="0" w:color="auto"/>
              <w:left w:val="single" w:sz="4" w:space="0" w:color="auto"/>
              <w:bottom w:val="nil"/>
              <w:right w:val="single" w:sz="4" w:space="0" w:color="auto"/>
            </w:tcBorders>
            <w:shd w:val="clear" w:color="auto" w:fill="FFFFFF"/>
            <w:vAlign w:val="center"/>
          </w:tcPr>
          <w:p w14:paraId="7896364D"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(10)</w:t>
            </w:r>
          </w:p>
        </w:tc>
      </w:tr>
      <w:tr w:rsidR="00EB602D" w:rsidRPr="00EB602D" w14:paraId="0F723C66" w14:textId="77777777" w:rsidTr="003742CB">
        <w:tc>
          <w:tcPr>
            <w:tcW w:w="337" w:type="pct"/>
            <w:tcBorders>
              <w:top w:val="single" w:sz="4" w:space="0" w:color="auto"/>
              <w:left w:val="single" w:sz="4" w:space="0" w:color="auto"/>
              <w:bottom w:val="nil"/>
              <w:right w:val="nil"/>
            </w:tcBorders>
            <w:shd w:val="clear" w:color="auto" w:fill="FFFFFF"/>
            <w:vAlign w:val="center"/>
          </w:tcPr>
          <w:p w14:paraId="748780AE"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I</w:t>
            </w:r>
          </w:p>
        </w:tc>
        <w:tc>
          <w:tcPr>
            <w:tcW w:w="1152" w:type="pct"/>
            <w:tcBorders>
              <w:top w:val="single" w:sz="4" w:space="0" w:color="auto"/>
              <w:left w:val="single" w:sz="4" w:space="0" w:color="auto"/>
              <w:bottom w:val="nil"/>
              <w:right w:val="nil"/>
            </w:tcBorders>
            <w:shd w:val="clear" w:color="auto" w:fill="FFFFFF"/>
          </w:tcPr>
          <w:p w14:paraId="0D609A89" w14:textId="77777777" w:rsidR="00EB602D" w:rsidRPr="00EB602D" w:rsidRDefault="00EB602D" w:rsidP="00EB602D">
            <w:pPr>
              <w:widowControl w:val="0"/>
              <w:spacing w:before="120" w:after="120" w:line="240" w:lineRule="auto"/>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Tài sản A</w:t>
            </w:r>
          </w:p>
        </w:tc>
        <w:tc>
          <w:tcPr>
            <w:tcW w:w="342" w:type="pct"/>
            <w:tcBorders>
              <w:top w:val="single" w:sz="4" w:space="0" w:color="auto"/>
              <w:left w:val="single" w:sz="4" w:space="0" w:color="auto"/>
              <w:bottom w:val="nil"/>
              <w:right w:val="nil"/>
            </w:tcBorders>
            <w:shd w:val="clear" w:color="auto" w:fill="FFFFFF"/>
          </w:tcPr>
          <w:p w14:paraId="4E152F0B"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1DBA9875"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1A7783B8"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7604DAB2"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3346C8F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3D996229"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405786FA"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78E1F49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0219C7FA" w14:textId="77777777" w:rsidTr="003742CB">
        <w:tc>
          <w:tcPr>
            <w:tcW w:w="337" w:type="pct"/>
            <w:tcBorders>
              <w:top w:val="single" w:sz="4" w:space="0" w:color="auto"/>
              <w:left w:val="single" w:sz="4" w:space="0" w:color="auto"/>
              <w:bottom w:val="nil"/>
              <w:right w:val="nil"/>
            </w:tcBorders>
            <w:shd w:val="clear" w:color="auto" w:fill="FFFFFF"/>
            <w:vAlign w:val="center"/>
          </w:tcPr>
          <w:p w14:paraId="2C83D738"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1</w:t>
            </w:r>
          </w:p>
        </w:tc>
        <w:tc>
          <w:tcPr>
            <w:tcW w:w="1152" w:type="pct"/>
            <w:tcBorders>
              <w:top w:val="single" w:sz="4" w:space="0" w:color="auto"/>
              <w:left w:val="single" w:sz="4" w:space="0" w:color="auto"/>
              <w:bottom w:val="nil"/>
              <w:right w:val="nil"/>
            </w:tcBorders>
            <w:shd w:val="clear" w:color="auto" w:fill="FFFFFF"/>
          </w:tcPr>
          <w:p w14:paraId="58E441BB"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Đơn vị....</w:t>
            </w:r>
          </w:p>
        </w:tc>
        <w:tc>
          <w:tcPr>
            <w:tcW w:w="342" w:type="pct"/>
            <w:tcBorders>
              <w:top w:val="single" w:sz="4" w:space="0" w:color="auto"/>
              <w:left w:val="single" w:sz="4" w:space="0" w:color="auto"/>
              <w:bottom w:val="nil"/>
              <w:right w:val="nil"/>
            </w:tcBorders>
            <w:shd w:val="clear" w:color="auto" w:fill="FFFFFF"/>
          </w:tcPr>
          <w:p w14:paraId="47BA7A3A"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57EFCDFF"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25BEA20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1D5BB493"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622B3BC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2FA1FD7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74869254"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69A88C43"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7FDAC0ED" w14:textId="77777777" w:rsidTr="003742CB">
        <w:tc>
          <w:tcPr>
            <w:tcW w:w="337" w:type="pct"/>
            <w:tcBorders>
              <w:top w:val="single" w:sz="4" w:space="0" w:color="auto"/>
              <w:left w:val="single" w:sz="4" w:space="0" w:color="auto"/>
              <w:bottom w:val="nil"/>
              <w:right w:val="nil"/>
            </w:tcBorders>
            <w:shd w:val="clear" w:color="auto" w:fill="FFFFFF"/>
            <w:vAlign w:val="center"/>
          </w:tcPr>
          <w:p w14:paraId="321968EF"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p>
        </w:tc>
        <w:tc>
          <w:tcPr>
            <w:tcW w:w="1152" w:type="pct"/>
            <w:tcBorders>
              <w:top w:val="single" w:sz="4" w:space="0" w:color="auto"/>
              <w:left w:val="single" w:sz="4" w:space="0" w:color="auto"/>
              <w:bottom w:val="nil"/>
              <w:right w:val="nil"/>
            </w:tcBorders>
            <w:shd w:val="clear" w:color="auto" w:fill="FFFFFF"/>
            <w:vAlign w:val="center"/>
          </w:tcPr>
          <w:p w14:paraId="13DB6BA0"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w:t>
            </w:r>
          </w:p>
        </w:tc>
        <w:tc>
          <w:tcPr>
            <w:tcW w:w="342" w:type="pct"/>
            <w:tcBorders>
              <w:top w:val="single" w:sz="4" w:space="0" w:color="auto"/>
              <w:left w:val="single" w:sz="4" w:space="0" w:color="auto"/>
              <w:bottom w:val="nil"/>
              <w:right w:val="nil"/>
            </w:tcBorders>
            <w:shd w:val="clear" w:color="auto" w:fill="FFFFFF"/>
          </w:tcPr>
          <w:p w14:paraId="63BC989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5536ACE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2D94D24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41546B0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5E9BA97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14C1089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4C73FBFF"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18974FB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3EEC40C3" w14:textId="77777777" w:rsidTr="003742CB">
        <w:tc>
          <w:tcPr>
            <w:tcW w:w="337" w:type="pct"/>
            <w:tcBorders>
              <w:top w:val="single" w:sz="4" w:space="0" w:color="auto"/>
              <w:left w:val="single" w:sz="4" w:space="0" w:color="auto"/>
              <w:bottom w:val="nil"/>
              <w:right w:val="nil"/>
            </w:tcBorders>
            <w:shd w:val="clear" w:color="auto" w:fill="FFFFFF"/>
            <w:vAlign w:val="center"/>
          </w:tcPr>
          <w:p w14:paraId="062837F1"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II</w:t>
            </w:r>
          </w:p>
        </w:tc>
        <w:tc>
          <w:tcPr>
            <w:tcW w:w="1152" w:type="pct"/>
            <w:tcBorders>
              <w:top w:val="single" w:sz="4" w:space="0" w:color="auto"/>
              <w:left w:val="single" w:sz="4" w:space="0" w:color="auto"/>
              <w:bottom w:val="nil"/>
              <w:right w:val="nil"/>
            </w:tcBorders>
            <w:shd w:val="clear" w:color="auto" w:fill="FFFFFF"/>
          </w:tcPr>
          <w:p w14:paraId="4FF6C522" w14:textId="77777777" w:rsidR="00EB602D" w:rsidRPr="00EB602D" w:rsidRDefault="00EB602D" w:rsidP="00EB602D">
            <w:pPr>
              <w:widowControl w:val="0"/>
              <w:spacing w:before="120" w:after="120" w:line="240" w:lineRule="auto"/>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Tài sản B</w:t>
            </w:r>
          </w:p>
        </w:tc>
        <w:tc>
          <w:tcPr>
            <w:tcW w:w="342" w:type="pct"/>
            <w:tcBorders>
              <w:top w:val="single" w:sz="4" w:space="0" w:color="auto"/>
              <w:left w:val="single" w:sz="4" w:space="0" w:color="auto"/>
              <w:bottom w:val="nil"/>
              <w:right w:val="nil"/>
            </w:tcBorders>
            <w:shd w:val="clear" w:color="auto" w:fill="FFFFFF"/>
          </w:tcPr>
          <w:p w14:paraId="48F5861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0E26DB6F"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03BCDD1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7F7A4B7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11ADF019"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58E096D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3B08ADC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57003B35"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1A05060F" w14:textId="77777777" w:rsidTr="003742CB">
        <w:tc>
          <w:tcPr>
            <w:tcW w:w="337" w:type="pct"/>
            <w:tcBorders>
              <w:top w:val="single" w:sz="4" w:space="0" w:color="auto"/>
              <w:left w:val="single" w:sz="4" w:space="0" w:color="auto"/>
              <w:bottom w:val="nil"/>
              <w:right w:val="nil"/>
            </w:tcBorders>
            <w:shd w:val="clear" w:color="auto" w:fill="FFFFFF"/>
            <w:vAlign w:val="center"/>
          </w:tcPr>
          <w:p w14:paraId="087D50E2"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1</w:t>
            </w:r>
          </w:p>
        </w:tc>
        <w:tc>
          <w:tcPr>
            <w:tcW w:w="1152" w:type="pct"/>
            <w:tcBorders>
              <w:top w:val="single" w:sz="4" w:space="0" w:color="auto"/>
              <w:left w:val="single" w:sz="4" w:space="0" w:color="auto"/>
              <w:bottom w:val="nil"/>
              <w:right w:val="nil"/>
            </w:tcBorders>
            <w:shd w:val="clear" w:color="auto" w:fill="FFFFFF"/>
          </w:tcPr>
          <w:p w14:paraId="4A94B1F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Đơn vị....</w:t>
            </w:r>
          </w:p>
        </w:tc>
        <w:tc>
          <w:tcPr>
            <w:tcW w:w="342" w:type="pct"/>
            <w:tcBorders>
              <w:top w:val="single" w:sz="4" w:space="0" w:color="auto"/>
              <w:left w:val="single" w:sz="4" w:space="0" w:color="auto"/>
              <w:bottom w:val="nil"/>
              <w:right w:val="nil"/>
            </w:tcBorders>
            <w:shd w:val="clear" w:color="auto" w:fill="FFFFFF"/>
          </w:tcPr>
          <w:p w14:paraId="457D001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677A4421"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58949FE5"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58C7025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65B17787"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6443718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0A6708B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2DC5D83A"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6998D16D" w14:textId="77777777" w:rsidTr="003742CB">
        <w:tc>
          <w:tcPr>
            <w:tcW w:w="337" w:type="pct"/>
            <w:tcBorders>
              <w:top w:val="single" w:sz="4" w:space="0" w:color="auto"/>
              <w:left w:val="single" w:sz="4" w:space="0" w:color="auto"/>
              <w:bottom w:val="nil"/>
              <w:right w:val="nil"/>
            </w:tcBorders>
            <w:shd w:val="clear" w:color="auto" w:fill="FFFFFF"/>
            <w:vAlign w:val="center"/>
          </w:tcPr>
          <w:p w14:paraId="4DC630E2"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p>
        </w:tc>
        <w:tc>
          <w:tcPr>
            <w:tcW w:w="1152" w:type="pct"/>
            <w:tcBorders>
              <w:top w:val="single" w:sz="4" w:space="0" w:color="auto"/>
              <w:left w:val="single" w:sz="4" w:space="0" w:color="auto"/>
              <w:bottom w:val="nil"/>
              <w:right w:val="nil"/>
            </w:tcBorders>
            <w:shd w:val="clear" w:color="auto" w:fill="FFFFFF"/>
            <w:vAlign w:val="center"/>
          </w:tcPr>
          <w:p w14:paraId="474E3A39"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w:t>
            </w:r>
          </w:p>
        </w:tc>
        <w:tc>
          <w:tcPr>
            <w:tcW w:w="342" w:type="pct"/>
            <w:tcBorders>
              <w:top w:val="single" w:sz="4" w:space="0" w:color="auto"/>
              <w:left w:val="single" w:sz="4" w:space="0" w:color="auto"/>
              <w:bottom w:val="nil"/>
              <w:right w:val="nil"/>
            </w:tcBorders>
            <w:shd w:val="clear" w:color="auto" w:fill="FFFFFF"/>
          </w:tcPr>
          <w:p w14:paraId="1F1C7AAB"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229AC36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2647BCC9"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2922277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1E51B04B"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3EE4E478"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6E1DA469"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023941AA"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3163236E" w14:textId="77777777" w:rsidTr="003742CB">
        <w:tc>
          <w:tcPr>
            <w:tcW w:w="337" w:type="pct"/>
            <w:tcBorders>
              <w:top w:val="single" w:sz="4" w:space="0" w:color="auto"/>
              <w:left w:val="single" w:sz="4" w:space="0" w:color="auto"/>
              <w:bottom w:val="nil"/>
              <w:right w:val="nil"/>
            </w:tcBorders>
            <w:shd w:val="clear" w:color="auto" w:fill="FFFFFF"/>
            <w:vAlign w:val="center"/>
          </w:tcPr>
          <w:p w14:paraId="26A7250F"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II</w:t>
            </w:r>
          </w:p>
        </w:tc>
        <w:tc>
          <w:tcPr>
            <w:tcW w:w="1152" w:type="pct"/>
            <w:tcBorders>
              <w:top w:val="single" w:sz="4" w:space="0" w:color="auto"/>
              <w:left w:val="single" w:sz="4" w:space="0" w:color="auto"/>
              <w:bottom w:val="nil"/>
              <w:right w:val="nil"/>
            </w:tcBorders>
            <w:shd w:val="clear" w:color="auto" w:fill="FFFFFF"/>
          </w:tcPr>
          <w:p w14:paraId="75456E7D" w14:textId="77777777" w:rsidR="00EB602D" w:rsidRPr="00EB602D" w:rsidRDefault="00EB602D" w:rsidP="00EB602D">
            <w:pPr>
              <w:widowControl w:val="0"/>
              <w:spacing w:before="120" w:after="120" w:line="240" w:lineRule="auto"/>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Tài sản C</w:t>
            </w:r>
          </w:p>
        </w:tc>
        <w:tc>
          <w:tcPr>
            <w:tcW w:w="342" w:type="pct"/>
            <w:tcBorders>
              <w:top w:val="single" w:sz="4" w:space="0" w:color="auto"/>
              <w:left w:val="single" w:sz="4" w:space="0" w:color="auto"/>
              <w:bottom w:val="nil"/>
              <w:right w:val="nil"/>
            </w:tcBorders>
            <w:shd w:val="clear" w:color="auto" w:fill="FFFFFF"/>
          </w:tcPr>
          <w:p w14:paraId="03AC9A8A"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0FB14D9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1FFB63B1"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0A2C471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5FB0AD6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17FA078A"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6E0003E9"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11A2E620"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5DF22EA7" w14:textId="77777777" w:rsidTr="003742CB">
        <w:tc>
          <w:tcPr>
            <w:tcW w:w="337" w:type="pct"/>
            <w:tcBorders>
              <w:top w:val="single" w:sz="4" w:space="0" w:color="auto"/>
              <w:left w:val="single" w:sz="4" w:space="0" w:color="auto"/>
              <w:bottom w:val="nil"/>
              <w:right w:val="nil"/>
            </w:tcBorders>
            <w:shd w:val="clear" w:color="auto" w:fill="FFFFFF"/>
            <w:vAlign w:val="center"/>
          </w:tcPr>
          <w:p w14:paraId="43530994"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1</w:t>
            </w:r>
          </w:p>
        </w:tc>
        <w:tc>
          <w:tcPr>
            <w:tcW w:w="1152" w:type="pct"/>
            <w:tcBorders>
              <w:top w:val="single" w:sz="4" w:space="0" w:color="auto"/>
              <w:left w:val="single" w:sz="4" w:space="0" w:color="auto"/>
              <w:bottom w:val="nil"/>
              <w:right w:val="nil"/>
            </w:tcBorders>
            <w:shd w:val="clear" w:color="auto" w:fill="FFFFFF"/>
          </w:tcPr>
          <w:p w14:paraId="63A34BB4"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Đơn vị....</w:t>
            </w:r>
          </w:p>
        </w:tc>
        <w:tc>
          <w:tcPr>
            <w:tcW w:w="342" w:type="pct"/>
            <w:tcBorders>
              <w:top w:val="single" w:sz="4" w:space="0" w:color="auto"/>
              <w:left w:val="single" w:sz="4" w:space="0" w:color="auto"/>
              <w:bottom w:val="nil"/>
              <w:right w:val="nil"/>
            </w:tcBorders>
            <w:shd w:val="clear" w:color="auto" w:fill="FFFFFF"/>
          </w:tcPr>
          <w:p w14:paraId="0A9C2989"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23F22AE3"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1C641032"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45CE1DD0"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0F5A91A0"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20917188"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06BD300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22E8F455"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601B2AAD" w14:textId="77777777" w:rsidTr="003742CB">
        <w:tc>
          <w:tcPr>
            <w:tcW w:w="337" w:type="pct"/>
            <w:tcBorders>
              <w:top w:val="single" w:sz="4" w:space="0" w:color="auto"/>
              <w:left w:val="single" w:sz="4" w:space="0" w:color="auto"/>
              <w:bottom w:val="nil"/>
              <w:right w:val="nil"/>
            </w:tcBorders>
            <w:shd w:val="clear" w:color="auto" w:fill="FFFFFF"/>
            <w:vAlign w:val="center"/>
          </w:tcPr>
          <w:p w14:paraId="2EF4AB57"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p>
        </w:tc>
        <w:tc>
          <w:tcPr>
            <w:tcW w:w="1152" w:type="pct"/>
            <w:tcBorders>
              <w:top w:val="single" w:sz="4" w:space="0" w:color="auto"/>
              <w:left w:val="single" w:sz="4" w:space="0" w:color="auto"/>
              <w:bottom w:val="nil"/>
              <w:right w:val="nil"/>
            </w:tcBorders>
            <w:shd w:val="clear" w:color="auto" w:fill="FFFFFF"/>
            <w:vAlign w:val="center"/>
          </w:tcPr>
          <w:p w14:paraId="7B5DE6F1"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w:t>
            </w:r>
          </w:p>
        </w:tc>
        <w:tc>
          <w:tcPr>
            <w:tcW w:w="342" w:type="pct"/>
            <w:tcBorders>
              <w:top w:val="single" w:sz="4" w:space="0" w:color="auto"/>
              <w:left w:val="single" w:sz="4" w:space="0" w:color="auto"/>
              <w:bottom w:val="nil"/>
              <w:right w:val="nil"/>
            </w:tcBorders>
            <w:shd w:val="clear" w:color="auto" w:fill="FFFFFF"/>
          </w:tcPr>
          <w:p w14:paraId="5C71B08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nil"/>
              <w:right w:val="nil"/>
            </w:tcBorders>
            <w:shd w:val="clear" w:color="auto" w:fill="FFFFFF"/>
          </w:tcPr>
          <w:p w14:paraId="108ED49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nil"/>
              <w:right w:val="nil"/>
            </w:tcBorders>
            <w:shd w:val="clear" w:color="auto" w:fill="FFFFFF"/>
          </w:tcPr>
          <w:p w14:paraId="527E3D48"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nil"/>
              <w:right w:val="nil"/>
            </w:tcBorders>
            <w:shd w:val="clear" w:color="auto" w:fill="FFFFFF"/>
          </w:tcPr>
          <w:p w14:paraId="5001D53D"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nil"/>
              <w:right w:val="nil"/>
            </w:tcBorders>
            <w:shd w:val="clear" w:color="auto" w:fill="FFFFFF"/>
          </w:tcPr>
          <w:p w14:paraId="715E5614"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nil"/>
              <w:right w:val="nil"/>
            </w:tcBorders>
            <w:shd w:val="clear" w:color="auto" w:fill="FFFFFF"/>
          </w:tcPr>
          <w:p w14:paraId="4B194410"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tcPr>
          <w:p w14:paraId="2354EAF6"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nil"/>
              <w:right w:val="single" w:sz="4" w:space="0" w:color="auto"/>
            </w:tcBorders>
            <w:shd w:val="clear" w:color="auto" w:fill="FFFFFF"/>
          </w:tcPr>
          <w:p w14:paraId="0BC6AE58"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r w:rsidR="00EB602D" w:rsidRPr="00EB602D" w14:paraId="410665E0" w14:textId="77777777" w:rsidTr="003742CB">
        <w:tc>
          <w:tcPr>
            <w:tcW w:w="337" w:type="pct"/>
            <w:tcBorders>
              <w:top w:val="single" w:sz="4" w:space="0" w:color="auto"/>
              <w:left w:val="single" w:sz="4" w:space="0" w:color="auto"/>
              <w:bottom w:val="single" w:sz="4" w:space="0" w:color="auto"/>
              <w:right w:val="nil"/>
            </w:tcBorders>
            <w:shd w:val="clear" w:color="auto" w:fill="FFFFFF"/>
            <w:vAlign w:val="center"/>
          </w:tcPr>
          <w:p w14:paraId="0D411E58" w14:textId="77777777" w:rsidR="00EB602D" w:rsidRPr="00EB602D" w:rsidRDefault="00EB602D" w:rsidP="00EB602D">
            <w:pPr>
              <w:widowControl w:val="0"/>
              <w:spacing w:before="120" w:after="120" w:line="240" w:lineRule="auto"/>
              <w:jc w:val="center"/>
              <w:rPr>
                <w:rFonts w:eastAsia="DejaVu Sans Condensed" w:cs="Times New Roman"/>
                <w:color w:val="000000"/>
                <w:sz w:val="24"/>
                <w:szCs w:val="24"/>
                <w:lang w:val="vi-VN" w:eastAsia="vi-VN"/>
              </w:rPr>
            </w:pPr>
          </w:p>
        </w:tc>
        <w:tc>
          <w:tcPr>
            <w:tcW w:w="1152" w:type="pct"/>
            <w:tcBorders>
              <w:top w:val="single" w:sz="4" w:space="0" w:color="auto"/>
              <w:left w:val="single" w:sz="4" w:space="0" w:color="auto"/>
              <w:bottom w:val="single" w:sz="4" w:space="0" w:color="auto"/>
              <w:right w:val="nil"/>
            </w:tcBorders>
            <w:shd w:val="clear" w:color="auto" w:fill="FFFFFF"/>
          </w:tcPr>
          <w:p w14:paraId="1635D43D" w14:textId="77777777" w:rsidR="00EB602D" w:rsidRPr="00EB602D" w:rsidRDefault="00EB602D" w:rsidP="00EB602D">
            <w:pPr>
              <w:widowControl w:val="0"/>
              <w:spacing w:before="120" w:after="120" w:line="240" w:lineRule="auto"/>
              <w:jc w:val="center"/>
              <w:rPr>
                <w:rFonts w:eastAsia="DejaVu Sans Condensed" w:cs="Times New Roman"/>
                <w:b/>
                <w:color w:val="000000"/>
                <w:sz w:val="24"/>
                <w:szCs w:val="24"/>
                <w:lang w:val="vi-VN" w:eastAsia="vi-VN"/>
              </w:rPr>
            </w:pPr>
            <w:r w:rsidRPr="00EB602D">
              <w:rPr>
                <w:rFonts w:eastAsia="DejaVu Sans Condensed" w:cs="Times New Roman"/>
                <w:b/>
                <w:color w:val="000000"/>
                <w:sz w:val="24"/>
                <w:szCs w:val="24"/>
                <w:lang w:val="vi-VN" w:eastAsia="vi-VN"/>
              </w:rPr>
              <w:t>Tổng c</w:t>
            </w:r>
            <w:r w:rsidRPr="00EB602D">
              <w:rPr>
                <w:rFonts w:eastAsia="DejaVu Sans Condensed" w:cs="Times New Roman"/>
                <w:b/>
                <w:color w:val="000000"/>
                <w:sz w:val="24"/>
                <w:szCs w:val="24"/>
                <w:lang w:eastAsia="vi-VN"/>
              </w:rPr>
              <w:t>ộ</w:t>
            </w:r>
            <w:r w:rsidRPr="00EB602D">
              <w:rPr>
                <w:rFonts w:eastAsia="DejaVu Sans Condensed" w:cs="Times New Roman"/>
                <w:b/>
                <w:color w:val="000000"/>
                <w:sz w:val="24"/>
                <w:szCs w:val="24"/>
                <w:lang w:val="vi-VN" w:eastAsia="vi-VN"/>
              </w:rPr>
              <w:t>ng:</w:t>
            </w:r>
          </w:p>
        </w:tc>
        <w:tc>
          <w:tcPr>
            <w:tcW w:w="342" w:type="pct"/>
            <w:tcBorders>
              <w:top w:val="single" w:sz="4" w:space="0" w:color="auto"/>
              <w:left w:val="single" w:sz="4" w:space="0" w:color="auto"/>
              <w:bottom w:val="single" w:sz="4" w:space="0" w:color="auto"/>
              <w:right w:val="nil"/>
            </w:tcBorders>
            <w:shd w:val="clear" w:color="auto" w:fill="FFFFFF"/>
          </w:tcPr>
          <w:p w14:paraId="2A1BD977"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11" w:type="pct"/>
            <w:tcBorders>
              <w:top w:val="single" w:sz="4" w:space="0" w:color="auto"/>
              <w:left w:val="single" w:sz="4" w:space="0" w:color="auto"/>
              <w:bottom w:val="single" w:sz="4" w:space="0" w:color="auto"/>
              <w:right w:val="nil"/>
            </w:tcBorders>
            <w:shd w:val="clear" w:color="auto" w:fill="FFFFFF"/>
          </w:tcPr>
          <w:p w14:paraId="097271A4"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69" w:type="pct"/>
            <w:tcBorders>
              <w:top w:val="single" w:sz="4" w:space="0" w:color="auto"/>
              <w:left w:val="single" w:sz="4" w:space="0" w:color="auto"/>
              <w:bottom w:val="single" w:sz="4" w:space="0" w:color="auto"/>
              <w:right w:val="nil"/>
            </w:tcBorders>
            <w:shd w:val="clear" w:color="auto" w:fill="FFFFFF"/>
          </w:tcPr>
          <w:p w14:paraId="067E5807"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68" w:type="pct"/>
            <w:tcBorders>
              <w:top w:val="single" w:sz="4" w:space="0" w:color="auto"/>
              <w:left w:val="single" w:sz="4" w:space="0" w:color="auto"/>
              <w:bottom w:val="single" w:sz="4" w:space="0" w:color="auto"/>
              <w:right w:val="nil"/>
            </w:tcBorders>
            <w:shd w:val="clear" w:color="auto" w:fill="FFFFFF"/>
          </w:tcPr>
          <w:p w14:paraId="3803C7E8"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550" w:type="pct"/>
            <w:tcBorders>
              <w:top w:val="single" w:sz="4" w:space="0" w:color="auto"/>
              <w:left w:val="single" w:sz="4" w:space="0" w:color="auto"/>
              <w:bottom w:val="single" w:sz="4" w:space="0" w:color="auto"/>
              <w:right w:val="nil"/>
            </w:tcBorders>
            <w:shd w:val="clear" w:color="auto" w:fill="FFFFFF"/>
          </w:tcPr>
          <w:p w14:paraId="0418CE13"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689" w:type="pct"/>
            <w:tcBorders>
              <w:top w:val="single" w:sz="4" w:space="0" w:color="auto"/>
              <w:left w:val="single" w:sz="4" w:space="0" w:color="auto"/>
              <w:bottom w:val="single" w:sz="4" w:space="0" w:color="auto"/>
              <w:right w:val="nil"/>
            </w:tcBorders>
            <w:shd w:val="clear" w:color="auto" w:fill="FFFFFF"/>
          </w:tcPr>
          <w:p w14:paraId="46A66A9F"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tcPr>
          <w:p w14:paraId="795526A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52B9E802"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tc>
      </w:tr>
    </w:tbl>
    <w:p w14:paraId="2D7F115A" w14:textId="77777777" w:rsidR="00EB602D" w:rsidRPr="00EB602D" w:rsidRDefault="00EB602D" w:rsidP="00EB602D">
      <w:pPr>
        <w:widowControl w:val="0"/>
        <w:spacing w:before="120" w:after="120" w:line="240" w:lineRule="auto"/>
        <w:rPr>
          <w:rFonts w:eastAsia="DejaVu Sans Condensed" w:cs="Times New Roman"/>
          <w:color w:val="000000"/>
          <w:sz w:val="24"/>
          <w:szCs w:val="24"/>
          <w:lang w:eastAsia="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45"/>
        <w:gridCol w:w="7445"/>
      </w:tblGrid>
      <w:tr w:rsidR="00EB602D" w:rsidRPr="00EB602D" w14:paraId="7ECF5345" w14:textId="77777777" w:rsidTr="00EB602D">
        <w:trPr>
          <w:jc w:val="center"/>
        </w:trPr>
        <w:tc>
          <w:tcPr>
            <w:tcW w:w="2500" w:type="pct"/>
          </w:tcPr>
          <w:p w14:paraId="7EC96E67" w14:textId="77777777" w:rsidR="00EB602D" w:rsidRPr="00EB602D" w:rsidRDefault="00EB602D" w:rsidP="00EB602D">
            <w:pPr>
              <w:widowControl w:val="0"/>
              <w:spacing w:before="120" w:after="120"/>
              <w:jc w:val="center"/>
              <w:rPr>
                <w:b/>
                <w:color w:val="000000"/>
                <w:sz w:val="24"/>
                <w:szCs w:val="24"/>
              </w:rPr>
            </w:pPr>
            <w:r w:rsidRPr="00EB602D">
              <w:rPr>
                <w:b/>
                <w:color w:val="000000"/>
                <w:sz w:val="24"/>
                <w:szCs w:val="24"/>
              </w:rPr>
              <w:br/>
              <w:t>Người lập biểu</w:t>
            </w:r>
            <w:r w:rsidRPr="00EB602D">
              <w:rPr>
                <w:b/>
                <w:color w:val="000000"/>
                <w:sz w:val="24"/>
                <w:szCs w:val="24"/>
              </w:rPr>
              <w:br/>
            </w:r>
            <w:r w:rsidRPr="00EB602D">
              <w:rPr>
                <w:i/>
                <w:color w:val="000000"/>
                <w:sz w:val="24"/>
                <w:szCs w:val="24"/>
              </w:rPr>
              <w:t>(Ký, ghi rõ họ tên)</w:t>
            </w:r>
          </w:p>
        </w:tc>
        <w:tc>
          <w:tcPr>
            <w:tcW w:w="2500" w:type="pct"/>
          </w:tcPr>
          <w:p w14:paraId="109D54EA" w14:textId="77777777" w:rsidR="00EB602D" w:rsidRPr="00EB602D" w:rsidRDefault="00EB602D" w:rsidP="00EB602D">
            <w:pPr>
              <w:widowControl w:val="0"/>
              <w:spacing w:before="120" w:after="120"/>
              <w:jc w:val="center"/>
              <w:rPr>
                <w:color w:val="000000"/>
                <w:sz w:val="24"/>
                <w:szCs w:val="24"/>
              </w:rPr>
            </w:pPr>
            <w:r w:rsidRPr="00EB602D">
              <w:rPr>
                <w:i/>
                <w:color w:val="000000"/>
                <w:sz w:val="24"/>
                <w:szCs w:val="24"/>
              </w:rPr>
              <w:t>........., ngày ……. tháng ……. Năm ………….</w:t>
            </w:r>
            <w:r w:rsidRPr="00EB602D">
              <w:rPr>
                <w:i/>
                <w:color w:val="000000"/>
                <w:sz w:val="24"/>
                <w:szCs w:val="24"/>
              </w:rPr>
              <w:br/>
            </w:r>
            <w:r w:rsidRPr="00EB602D">
              <w:rPr>
                <w:b/>
                <w:color w:val="000000"/>
                <w:sz w:val="24"/>
                <w:szCs w:val="24"/>
              </w:rPr>
              <w:t>NGƯỜI ĐỨNG ĐẦU CƠ QUAN, ĐƠN VỊ TỔNG HỢP NHU CẦU</w:t>
            </w:r>
            <w:r w:rsidRPr="00EB602D">
              <w:rPr>
                <w:b/>
                <w:color w:val="000000"/>
                <w:sz w:val="24"/>
                <w:szCs w:val="24"/>
              </w:rPr>
              <w:br/>
            </w:r>
            <w:r w:rsidRPr="00EB602D">
              <w:rPr>
                <w:i/>
                <w:color w:val="000000"/>
                <w:sz w:val="24"/>
                <w:szCs w:val="24"/>
              </w:rPr>
              <w:t>(Ký, ghi rõ họ tên, đóng dấu)</w:t>
            </w:r>
          </w:p>
        </w:tc>
      </w:tr>
    </w:tbl>
    <w:p w14:paraId="72BA7C18"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p>
    <w:p w14:paraId="773792A3" w14:textId="77777777" w:rsidR="00EB602D" w:rsidRPr="00EB602D" w:rsidRDefault="00EB602D" w:rsidP="00EB602D">
      <w:pPr>
        <w:widowControl w:val="0"/>
        <w:spacing w:before="120" w:after="120" w:line="240" w:lineRule="auto"/>
        <w:rPr>
          <w:rFonts w:eastAsia="DejaVu Sans Condensed" w:cs="Times New Roman"/>
          <w:b/>
          <w:i/>
          <w:color w:val="000000"/>
          <w:sz w:val="24"/>
          <w:szCs w:val="24"/>
          <w:lang w:val="vi-VN" w:eastAsia="vi-VN"/>
        </w:rPr>
      </w:pPr>
      <w:r w:rsidRPr="00EB602D">
        <w:rPr>
          <w:rFonts w:eastAsia="DejaVu Sans Condensed" w:cs="Times New Roman"/>
          <w:b/>
          <w:i/>
          <w:color w:val="000000"/>
          <w:sz w:val="24"/>
          <w:szCs w:val="24"/>
          <w:lang w:val="vi-VN" w:eastAsia="vi-VN"/>
        </w:rPr>
        <w:t>Ghi chú:</w:t>
      </w:r>
    </w:p>
    <w:p w14:paraId="2A01630A"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 Các cột 2, 3, 4, 5,6, 7 là chỉ tiêu bắt buộc.</w:t>
      </w:r>
    </w:p>
    <w:p w14:paraId="124138CC"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 Cột 5: Ghi theo dự toán mua sắm được cơ quan, người có thẩm quyền phê duyệt.</w:t>
      </w:r>
    </w:p>
    <w:p w14:paraId="6B2CAC7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 Cột 6: Ghi rõ từng nguồn vốn theo quy định tại Điều 70 Nghị định số 151/2017/NĐ-CP ngày 26 tháng 12 năm 2017 của Chính phủ.</w:t>
      </w:r>
    </w:p>
    <w:p w14:paraId="2BE25B6E"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 Cột 7: Ghi rõ phương thức thanh toán (một lần hay nhiều lần, tiền mặt hay chuyển khoản).</w:t>
      </w:r>
    </w:p>
    <w:p w14:paraId="25DA55F7"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 Cột 8: Đề xuất thời gian, địa điểm giao nhận tài sản để đơn vị mua sắm tập trung tính toán phương án tổ chức thực hiện mua sắm cho phù hợp với thực tế.</w:t>
      </w:r>
    </w:p>
    <w:p w14:paraId="4420B7C0" w14:textId="77777777" w:rsidR="00EB602D" w:rsidRPr="00EB602D" w:rsidRDefault="00EB602D" w:rsidP="00EB602D">
      <w:pPr>
        <w:widowControl w:val="0"/>
        <w:spacing w:before="120" w:after="120" w:line="240" w:lineRule="auto"/>
        <w:rPr>
          <w:rFonts w:eastAsia="DejaVu Sans Condensed" w:cs="Times New Roman"/>
          <w:color w:val="000000"/>
          <w:sz w:val="24"/>
          <w:szCs w:val="24"/>
          <w:lang w:val="vi-VN" w:eastAsia="vi-VN"/>
        </w:rPr>
      </w:pPr>
      <w:r w:rsidRPr="00EB602D">
        <w:rPr>
          <w:rFonts w:eastAsia="DejaVu Sans Condensed" w:cs="Times New Roman"/>
          <w:color w:val="000000"/>
          <w:sz w:val="24"/>
          <w:szCs w:val="24"/>
          <w:lang w:val="vi-VN" w:eastAsia="vi-VN"/>
        </w:rPr>
        <w:t>- Cột 9: Ghi các thông tin để đơn vị mua sắm tập trung tham khảo trong quá trình lựa chọn nhà cung cấp như: Màu sắc, công suất, xuất xứ của tài sản,...</w:t>
      </w:r>
    </w:p>
    <w:p w14:paraId="65415C3B" w14:textId="77777777" w:rsidR="007E23BB" w:rsidRPr="00EB602D" w:rsidRDefault="007E23BB" w:rsidP="00EB602D">
      <w:pPr>
        <w:spacing w:before="120" w:after="120" w:line="240" w:lineRule="auto"/>
        <w:rPr>
          <w:rFonts w:cs="Times New Roman"/>
          <w:sz w:val="24"/>
          <w:szCs w:val="24"/>
          <w:lang w:val="vi-VN"/>
        </w:rPr>
      </w:pPr>
    </w:p>
    <w:sectPr w:rsidR="007E23BB" w:rsidRPr="00EB602D" w:rsidSect="00174CB0">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7CA4" w14:textId="77777777" w:rsidR="00103643" w:rsidRDefault="00103643" w:rsidP="004703B8">
      <w:pPr>
        <w:spacing w:after="0" w:line="240" w:lineRule="auto"/>
      </w:pPr>
      <w:r>
        <w:separator/>
      </w:r>
    </w:p>
  </w:endnote>
  <w:endnote w:type="continuationSeparator" w:id="0">
    <w:p w14:paraId="6589D2B4" w14:textId="77777777" w:rsidR="00103643" w:rsidRDefault="0010364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AFE7" w14:textId="77777777" w:rsidR="00247DE8" w:rsidRDefault="0024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28EDC285" w:rsidR="004703B8" w:rsidRPr="00247DE8" w:rsidRDefault="004703B8" w:rsidP="00247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E30E" w14:textId="77777777" w:rsidR="00247DE8" w:rsidRDefault="0024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B0D3" w14:textId="77777777" w:rsidR="00103643" w:rsidRDefault="00103643" w:rsidP="004703B8">
      <w:pPr>
        <w:spacing w:after="0" w:line="240" w:lineRule="auto"/>
      </w:pPr>
      <w:r>
        <w:separator/>
      </w:r>
    </w:p>
  </w:footnote>
  <w:footnote w:type="continuationSeparator" w:id="0">
    <w:p w14:paraId="586BE439" w14:textId="77777777" w:rsidR="00103643" w:rsidRDefault="0010364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41B7" w14:textId="77777777" w:rsidR="00247DE8" w:rsidRDefault="00247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81BC" w14:textId="77777777" w:rsidR="00247DE8" w:rsidRPr="00247DE8" w:rsidRDefault="00247DE8" w:rsidP="00247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6A6C" w14:textId="77777777" w:rsidR="00247DE8" w:rsidRDefault="00247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53964"/>
    <w:rsid w:val="0006315C"/>
    <w:rsid w:val="00096C90"/>
    <w:rsid w:val="00103643"/>
    <w:rsid w:val="00144416"/>
    <w:rsid w:val="0017105B"/>
    <w:rsid w:val="00174CB0"/>
    <w:rsid w:val="001920F0"/>
    <w:rsid w:val="00247DE8"/>
    <w:rsid w:val="002509E1"/>
    <w:rsid w:val="00262542"/>
    <w:rsid w:val="00263788"/>
    <w:rsid w:val="002F17CF"/>
    <w:rsid w:val="00323DCE"/>
    <w:rsid w:val="00335877"/>
    <w:rsid w:val="003A4223"/>
    <w:rsid w:val="003D3564"/>
    <w:rsid w:val="003F3152"/>
    <w:rsid w:val="004137B4"/>
    <w:rsid w:val="004703B8"/>
    <w:rsid w:val="0047155C"/>
    <w:rsid w:val="005717EA"/>
    <w:rsid w:val="005B27DF"/>
    <w:rsid w:val="00613074"/>
    <w:rsid w:val="00613FB5"/>
    <w:rsid w:val="00686BDF"/>
    <w:rsid w:val="006961CA"/>
    <w:rsid w:val="00720AFE"/>
    <w:rsid w:val="0072111F"/>
    <w:rsid w:val="007404AB"/>
    <w:rsid w:val="00770854"/>
    <w:rsid w:val="007914EE"/>
    <w:rsid w:val="007A70D3"/>
    <w:rsid w:val="007E23BB"/>
    <w:rsid w:val="00810493"/>
    <w:rsid w:val="00836BE3"/>
    <w:rsid w:val="00860699"/>
    <w:rsid w:val="008F3CA3"/>
    <w:rsid w:val="008F576D"/>
    <w:rsid w:val="0096432D"/>
    <w:rsid w:val="009D25DA"/>
    <w:rsid w:val="00A0643C"/>
    <w:rsid w:val="00A17A3A"/>
    <w:rsid w:val="00A74F16"/>
    <w:rsid w:val="00A977CA"/>
    <w:rsid w:val="00AC1BC5"/>
    <w:rsid w:val="00B26EEE"/>
    <w:rsid w:val="00B77CBC"/>
    <w:rsid w:val="00B84B1A"/>
    <w:rsid w:val="00B87BB2"/>
    <w:rsid w:val="00BA24E2"/>
    <w:rsid w:val="00BB1ACC"/>
    <w:rsid w:val="00CA19FD"/>
    <w:rsid w:val="00CD6650"/>
    <w:rsid w:val="00CE4AB0"/>
    <w:rsid w:val="00D252BC"/>
    <w:rsid w:val="00D45B8E"/>
    <w:rsid w:val="00D569AD"/>
    <w:rsid w:val="00D74F9D"/>
    <w:rsid w:val="00D90ADE"/>
    <w:rsid w:val="00DC44C6"/>
    <w:rsid w:val="00E257FD"/>
    <w:rsid w:val="00EA504E"/>
    <w:rsid w:val="00EB602D"/>
    <w:rsid w:val="00F16DD1"/>
    <w:rsid w:val="00F623A3"/>
    <w:rsid w:val="00F730E7"/>
    <w:rsid w:val="00F9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Hyperlink">
    <w:name w:val="Hyperlink"/>
    <w:basedOn w:val="DefaultParagraphFont"/>
    <w:uiPriority w:val="99"/>
    <w:unhideWhenUsed/>
    <w:rsid w:val="00770854"/>
    <w:rPr>
      <w:color w:val="0000FF" w:themeColor="hyperlink"/>
      <w:u w:val="single"/>
    </w:rPr>
  </w:style>
  <w:style w:type="table" w:styleId="TableGrid">
    <w:name w:val="Table Grid"/>
    <w:basedOn w:val="TableNormal"/>
    <w:rsid w:val="00BA24E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B602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85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8938301">
      <w:bodyDiv w:val="1"/>
      <w:marLeft w:val="0"/>
      <w:marRight w:val="0"/>
      <w:marTop w:val="0"/>
      <w:marBottom w:val="0"/>
      <w:divBdr>
        <w:top w:val="none" w:sz="0" w:space="0" w:color="auto"/>
        <w:left w:val="none" w:sz="0" w:space="0" w:color="auto"/>
        <w:bottom w:val="none" w:sz="0" w:space="0" w:color="auto"/>
        <w:right w:val="none" w:sz="0" w:space="0" w:color="auto"/>
      </w:divBdr>
    </w:div>
    <w:div w:id="49172527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3418909">
      <w:bodyDiv w:val="1"/>
      <w:marLeft w:val="0"/>
      <w:marRight w:val="0"/>
      <w:marTop w:val="0"/>
      <w:marBottom w:val="0"/>
      <w:divBdr>
        <w:top w:val="none" w:sz="0" w:space="0" w:color="auto"/>
        <w:left w:val="none" w:sz="0" w:space="0" w:color="auto"/>
        <w:bottom w:val="none" w:sz="0" w:space="0" w:color="auto"/>
        <w:right w:val="none" w:sz="0" w:space="0" w:color="auto"/>
      </w:divBdr>
    </w:div>
    <w:div w:id="923996645">
      <w:bodyDiv w:val="1"/>
      <w:marLeft w:val="0"/>
      <w:marRight w:val="0"/>
      <w:marTop w:val="0"/>
      <w:marBottom w:val="0"/>
      <w:divBdr>
        <w:top w:val="none" w:sz="0" w:space="0" w:color="auto"/>
        <w:left w:val="none" w:sz="0" w:space="0" w:color="auto"/>
        <w:bottom w:val="none" w:sz="0" w:space="0" w:color="auto"/>
        <w:right w:val="none" w:sz="0" w:space="0" w:color="auto"/>
      </w:divBdr>
    </w:div>
    <w:div w:id="929046507">
      <w:bodyDiv w:val="1"/>
      <w:marLeft w:val="0"/>
      <w:marRight w:val="0"/>
      <w:marTop w:val="0"/>
      <w:marBottom w:val="0"/>
      <w:divBdr>
        <w:top w:val="none" w:sz="0" w:space="0" w:color="auto"/>
        <w:left w:val="none" w:sz="0" w:space="0" w:color="auto"/>
        <w:bottom w:val="none" w:sz="0" w:space="0" w:color="auto"/>
        <w:right w:val="none" w:sz="0" w:space="0" w:color="auto"/>
      </w:divBdr>
    </w:div>
    <w:div w:id="1048530427">
      <w:bodyDiv w:val="1"/>
      <w:marLeft w:val="0"/>
      <w:marRight w:val="0"/>
      <w:marTop w:val="0"/>
      <w:marBottom w:val="0"/>
      <w:divBdr>
        <w:top w:val="none" w:sz="0" w:space="0" w:color="auto"/>
        <w:left w:val="none" w:sz="0" w:space="0" w:color="auto"/>
        <w:bottom w:val="none" w:sz="0" w:space="0" w:color="auto"/>
        <w:right w:val="none" w:sz="0" w:space="0" w:color="auto"/>
      </w:divBdr>
    </w:div>
    <w:div w:id="10585574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285575116">
      <w:bodyDiv w:val="1"/>
      <w:marLeft w:val="0"/>
      <w:marRight w:val="0"/>
      <w:marTop w:val="0"/>
      <w:marBottom w:val="0"/>
      <w:divBdr>
        <w:top w:val="none" w:sz="0" w:space="0" w:color="auto"/>
        <w:left w:val="none" w:sz="0" w:space="0" w:color="auto"/>
        <w:bottom w:val="none" w:sz="0" w:space="0" w:color="auto"/>
        <w:right w:val="none" w:sz="0" w:space="0" w:color="auto"/>
      </w:divBdr>
    </w:div>
    <w:div w:id="1469282376">
      <w:bodyDiv w:val="1"/>
      <w:marLeft w:val="0"/>
      <w:marRight w:val="0"/>
      <w:marTop w:val="0"/>
      <w:marBottom w:val="0"/>
      <w:divBdr>
        <w:top w:val="none" w:sz="0" w:space="0" w:color="auto"/>
        <w:left w:val="none" w:sz="0" w:space="0" w:color="auto"/>
        <w:bottom w:val="none" w:sz="0" w:space="0" w:color="auto"/>
        <w:right w:val="none" w:sz="0" w:space="0" w:color="auto"/>
      </w:divBdr>
    </w:div>
    <w:div w:id="1546138037">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 w:id="1874002831">
      <w:bodyDiv w:val="1"/>
      <w:marLeft w:val="0"/>
      <w:marRight w:val="0"/>
      <w:marTop w:val="0"/>
      <w:marBottom w:val="0"/>
      <w:divBdr>
        <w:top w:val="none" w:sz="0" w:space="0" w:color="auto"/>
        <w:left w:val="none" w:sz="0" w:space="0" w:color="auto"/>
        <w:bottom w:val="none" w:sz="0" w:space="0" w:color="auto"/>
        <w:right w:val="none" w:sz="0" w:space="0" w:color="auto"/>
      </w:divBdr>
    </w:div>
    <w:div w:id="19851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7F9C-94A9-428F-B4D1-ECD619AA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2022-01-17T08:04:00Z</dcterms:created>
  <dcterms:modified xsi:type="dcterms:W3CDTF">2022-09-12T10:09:00Z</dcterms:modified>
</cp:coreProperties>
</file>