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8B757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430042" w14:textId="77777777" w:rsidR="00000000" w:rsidRDefault="00000000">
            <w:pPr>
              <w:spacing w:before="120"/>
              <w:jc w:val="center"/>
            </w:pPr>
            <w:r>
              <w:rPr>
                <w:b/>
                <w:bCs/>
                <w:lang w:val="vi-VN"/>
              </w:rPr>
              <w:t>ỦY BAN NHÂN DÂN</w:t>
            </w:r>
            <w:r>
              <w:rPr>
                <w:b/>
                <w:bCs/>
                <w:lang w:val="vi-VN"/>
              </w:rPr>
              <w:br/>
              <w:t>TỈNH THANH HOÁ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6DA62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6F1387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262DAB" w14:textId="77777777" w:rsidR="00000000" w:rsidRDefault="00000000">
            <w:pPr>
              <w:spacing w:before="120"/>
              <w:jc w:val="center"/>
            </w:pPr>
            <w:r>
              <w:rPr>
                <w:lang w:val="vi-VN"/>
              </w:rPr>
              <w:t>Số: 3370/QĐ-UBND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B2F86D" w14:textId="77777777" w:rsidR="00000000" w:rsidRDefault="00000000">
            <w:pPr>
              <w:spacing w:before="120"/>
              <w:jc w:val="right"/>
            </w:pPr>
            <w:r>
              <w:rPr>
                <w:i/>
                <w:iCs/>
                <w:lang w:val="vi-VN"/>
              </w:rPr>
              <w:t>Thanh Hoá, ngày 07 tháng</w:t>
            </w:r>
            <w:r>
              <w:rPr>
                <w:i/>
                <w:iCs/>
              </w:rPr>
              <w:t xml:space="preserve"> 10</w:t>
            </w:r>
            <w:r>
              <w:rPr>
                <w:i/>
                <w:iCs/>
                <w:lang w:val="vi-VN"/>
              </w:rPr>
              <w:t xml:space="preserve"> năm 2022</w:t>
            </w:r>
          </w:p>
        </w:tc>
      </w:tr>
    </w:tbl>
    <w:p w14:paraId="3F0F7F3A" w14:textId="77777777" w:rsidR="00000000" w:rsidRDefault="00000000">
      <w:pPr>
        <w:spacing w:before="120" w:after="280" w:afterAutospacing="1"/>
      </w:pPr>
      <w:bookmarkStart w:id="0" w:name="bookmark0"/>
      <w:r>
        <w:t> </w:t>
      </w:r>
      <w:bookmarkEnd w:id="0"/>
    </w:p>
    <w:p w14:paraId="509099AE" w14:textId="77777777" w:rsidR="00000000" w:rsidRDefault="00000000">
      <w:pPr>
        <w:spacing w:before="120" w:after="280" w:afterAutospacing="1"/>
        <w:jc w:val="center"/>
      </w:pPr>
      <w:r>
        <w:rPr>
          <w:b/>
          <w:bCs/>
          <w:lang w:val="vi-VN"/>
        </w:rPr>
        <w:t>QUYẾT ĐỊNH</w:t>
      </w:r>
    </w:p>
    <w:p w14:paraId="5664783C" w14:textId="77777777" w:rsidR="00000000" w:rsidRDefault="00000000">
      <w:pPr>
        <w:spacing w:before="120" w:after="280" w:afterAutospacing="1"/>
        <w:jc w:val="center"/>
      </w:pPr>
      <w:r>
        <w:rPr>
          <w:lang w:val="vi-VN"/>
        </w:rPr>
        <w:t>VỀ VIỆC CÔNG BỐ DANH MỤC CỬA KHẨU PHỤ, LỐI MỞ BIÊN GIỚI ĐƯỢC PHÉP THỰC HIỆN HOẠT ĐỘNG MUA BÁN, TRAO ĐỔI HÀNG HÓA TRÊN ĐỊA BÀN TỈNH THANH HÓA</w:t>
      </w:r>
    </w:p>
    <w:p w14:paraId="67656F56" w14:textId="77777777" w:rsidR="00000000" w:rsidRDefault="00000000">
      <w:pPr>
        <w:spacing w:before="120" w:after="280" w:afterAutospacing="1"/>
        <w:jc w:val="center"/>
      </w:pPr>
      <w:r>
        <w:rPr>
          <w:b/>
          <w:bCs/>
          <w:lang w:val="vi-VN"/>
        </w:rPr>
        <w:t>ỦY BAN NHÂN DÂN TỈNH THANH HÓA</w:t>
      </w:r>
    </w:p>
    <w:p w14:paraId="396D1268" w14:textId="77777777" w:rsidR="00000000" w:rsidRDefault="00000000">
      <w:pPr>
        <w:spacing w:before="120" w:after="280" w:afterAutospacing="1"/>
      </w:pPr>
      <w:r>
        <w:rPr>
          <w:i/>
          <w:iCs/>
          <w:lang w:val="vi-VN"/>
        </w:rPr>
        <w:t>C</w:t>
      </w:r>
      <w:r>
        <w:rPr>
          <w:i/>
          <w:iCs/>
        </w:rPr>
        <w:t>ă</w:t>
      </w:r>
      <w:r>
        <w:rPr>
          <w:i/>
          <w:iCs/>
          <w:lang w:val="vi-VN"/>
        </w:rPr>
        <w:t>n cứ Luật Tổ chức Chính quyền địa phương ngày 19/6/2015; Luật sửa đổi, bổ sung một số điều của Luật Tổ chức Chính phủ và Luật Tổ chức chính quyền địa phương ngày 22/11/2019;</w:t>
      </w:r>
    </w:p>
    <w:p w14:paraId="2867E34B" w14:textId="77777777" w:rsidR="00000000" w:rsidRDefault="00000000">
      <w:pPr>
        <w:spacing w:before="120" w:after="280" w:afterAutospacing="1"/>
      </w:pPr>
      <w:r>
        <w:rPr>
          <w:i/>
          <w:iCs/>
          <w:lang w:val="vi-VN"/>
        </w:rPr>
        <w:t>Căn cứ Luật Quản lý ngoại thương ngày 12/6/2017;</w:t>
      </w:r>
    </w:p>
    <w:p w14:paraId="348780F9" w14:textId="77777777" w:rsidR="00000000" w:rsidRDefault="00000000">
      <w:pPr>
        <w:spacing w:before="120" w:after="280" w:afterAutospacing="1"/>
      </w:pPr>
      <w:r>
        <w:rPr>
          <w:i/>
          <w:iCs/>
          <w:lang w:val="vi-VN"/>
        </w:rPr>
        <w:t>Căn cứ Nghị định số 14/2018/NĐ-CP ngày 23/01/2018 của Chính phủ quy định chi tiết một số điều của Luật Quản lý ngoại thương;</w:t>
      </w:r>
    </w:p>
    <w:p w14:paraId="4D6BAA4C" w14:textId="77777777" w:rsidR="00000000" w:rsidRDefault="00000000">
      <w:pPr>
        <w:spacing w:before="120" w:after="280" w:afterAutospacing="1"/>
      </w:pPr>
      <w:r>
        <w:rPr>
          <w:i/>
          <w:iCs/>
          <w:lang w:val="vi-VN"/>
        </w:rPr>
        <w:t>Theo đề nghị của Giám đốc Sở Công Thương tại Công văn số 2813/SCT-XNK ngày 22/9/2022 về việc đề nghị công bố cửa khẩu phụ, lối mở biên giới được phép thực hiện hoạt động mua bán, trao đổi hàng hóa.</w:t>
      </w:r>
    </w:p>
    <w:p w14:paraId="3670F748" w14:textId="77777777" w:rsidR="00000000" w:rsidRDefault="00000000">
      <w:pPr>
        <w:spacing w:before="120" w:after="280" w:afterAutospacing="1"/>
        <w:jc w:val="center"/>
      </w:pPr>
      <w:r>
        <w:rPr>
          <w:b/>
          <w:bCs/>
          <w:lang w:val="vi-VN"/>
        </w:rPr>
        <w:t>QUYẾT ĐỊNH:</w:t>
      </w:r>
    </w:p>
    <w:p w14:paraId="26CB5E8C" w14:textId="77777777" w:rsidR="00000000" w:rsidRDefault="00000000">
      <w:pPr>
        <w:spacing w:before="120" w:after="280" w:afterAutospacing="1"/>
      </w:pPr>
      <w:r>
        <w:rPr>
          <w:b/>
          <w:bCs/>
          <w:lang w:val="vi-VN"/>
        </w:rPr>
        <w:t xml:space="preserve">Điều 1. </w:t>
      </w:r>
      <w:r>
        <w:rPr>
          <w:lang w:val="vi-VN"/>
        </w:rPr>
        <w:t>Công bố danh mục cửa khẩu phụ, lối mở biên giới trên địa bàn tỉnh Thanh Hóa được thực hiện hoạt động mua bán, trao đổi hàng hóa qua biên giới của thương nhân (có Phụ lục kèm theo).</w:t>
      </w:r>
    </w:p>
    <w:p w14:paraId="62F6EF15" w14:textId="77777777" w:rsidR="00000000" w:rsidRDefault="00000000">
      <w:pPr>
        <w:spacing w:before="120" w:after="280" w:afterAutospacing="1"/>
      </w:pPr>
      <w:r>
        <w:rPr>
          <w:b/>
          <w:bCs/>
          <w:lang w:val="vi-VN"/>
        </w:rPr>
        <w:t>Điều 2.</w:t>
      </w:r>
      <w:r>
        <w:rPr>
          <w:lang w:val="vi-VN"/>
        </w:rPr>
        <w:t xml:space="preserve"> Tổ chức thực hiện</w:t>
      </w:r>
    </w:p>
    <w:p w14:paraId="363EEABF" w14:textId="77777777" w:rsidR="00000000" w:rsidRDefault="00000000">
      <w:pPr>
        <w:spacing w:before="120" w:after="280" w:afterAutospacing="1"/>
      </w:pPr>
      <w:r>
        <w:rPr>
          <w:lang w:val="vi-VN"/>
        </w:rPr>
        <w:t>1. Sở Công Thương chủ trì, phối hợp với các cơ quan, đơn vị liên quan, chủ động tổ chức triển khai thực hiện công tác quản lý nhà nước đối với các hoạt động mua bán, trao đổi hàng hóa qua cửa khẩu phụ Khẹo - Tha Lấu theo quy định của pháp luật.</w:t>
      </w:r>
    </w:p>
    <w:p w14:paraId="26C06D5E" w14:textId="77777777" w:rsidR="00000000" w:rsidRDefault="00000000">
      <w:pPr>
        <w:spacing w:before="120" w:after="280" w:afterAutospacing="1"/>
      </w:pPr>
      <w:r>
        <w:rPr>
          <w:lang w:val="vi-VN"/>
        </w:rPr>
        <w:t>2. Cục Hải quan tỉnh, Bộ Chỉ huy Bộ đội Biên phòng tỉnh, Sở Nông nghiệp và Phát triển nông thôn, Sở Y tế và các cơ quan, đơn vị liên quan, căn cứ các quy định hiện hành của Nhà nước và theo chức năng, nhiệm vụ được giao, có trách nhiệm đảm bảo các điều kiện cần thiết để hoạt động mua bán, trao đổi hàng hóa của các thương nhân qua cửa khẩu phụ Khẹo - Tha Lấu được thực hiện thuận lợi và tuân thủ đúng các quy định của pháp luật hiện hành.</w:t>
      </w:r>
    </w:p>
    <w:p w14:paraId="3F3069AB"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3F5299A4" w14:textId="77777777" w:rsidR="00000000" w:rsidRDefault="00000000">
      <w:pPr>
        <w:spacing w:before="120" w:after="280" w:afterAutospacing="1"/>
      </w:pPr>
      <w:r>
        <w:rPr>
          <w:lang w:val="vi-VN"/>
        </w:rPr>
        <w:lastRenderedPageBreak/>
        <w:t>Chánh Văn phòng UBND tỉnh; Giám đốc các sở: Công Thương, Nông nghiệp và Phát triển nông thôn, Y tế; Chỉ huy trưởng Bộ Chỉ huy Bộ đội Biên phòng tỉnh; Cục trưởng Cục Hải quan tỉnh; Chủ tịch UBND huyện Thường Xuân và các tổ chức, cá nhân có liên quan chịu trách nhiệm thi hành Quyết định này.</w:t>
      </w:r>
    </w:p>
    <w:p w14:paraId="5EDCFE38"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3E1545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119BC9" w14:textId="77777777" w:rsidR="00000000" w:rsidRDefault="00000000">
            <w:pPr>
              <w:spacing w:before="120"/>
            </w:pPr>
            <w:r>
              <w:rPr>
                <w:b/>
                <w:bCs/>
                <w:i/>
                <w:iCs/>
                <w:lang w:val="vi-VN"/>
              </w:rPr>
              <w:br/>
              <w:t>Nơi nhận:</w:t>
            </w:r>
            <w:r>
              <w:rPr>
                <w:b/>
                <w:bCs/>
                <w:i/>
                <w:iCs/>
                <w:lang w:val="vi-VN"/>
              </w:rPr>
              <w:br/>
            </w:r>
            <w:r>
              <w:rPr>
                <w:sz w:val="16"/>
                <w:lang w:val="vi-VN"/>
              </w:rPr>
              <w:t>- Như Điều 3 Quyết định;</w:t>
            </w:r>
            <w:r>
              <w:rPr>
                <w:sz w:val="16"/>
                <w:lang w:val="vi-VN"/>
              </w:rPr>
              <w:br/>
              <w:t>- Các Bộ: Công Thương, Tài chính, Nông nghiệp và PTTN, Y tế, Quốc phòng;</w:t>
            </w:r>
            <w:r>
              <w:rPr>
                <w:sz w:val="16"/>
                <w:lang w:val="vi-VN"/>
              </w:rPr>
              <w:br/>
              <w:t>- Thường trực: Tỉnh ủy, HĐND tỉnh;</w:t>
            </w:r>
            <w:r>
              <w:rPr>
                <w:sz w:val="16"/>
                <w:lang w:val="vi-VN"/>
              </w:rPr>
              <w:br/>
              <w:t>- Chủ tịch, các Phó Chủ tịch UBND tỉnh;</w:t>
            </w:r>
            <w:r>
              <w:rPr>
                <w:sz w:val="16"/>
                <w:lang w:val="vi-VN"/>
              </w:rPr>
              <w:br/>
              <w:t>- Lưu: VT, KTTC (VA49820).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924802"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r>
            <w:bookmarkStart w:id="1" w:name="bookmark4"/>
            <w:r>
              <w:rPr>
                <w:b/>
                <w:bCs/>
                <w:lang w:val="vi-VN"/>
              </w:rPr>
              <w:t>Nguyễn Văn Thi</w:t>
            </w:r>
            <w:bookmarkEnd w:id="1"/>
          </w:p>
        </w:tc>
      </w:tr>
    </w:tbl>
    <w:p w14:paraId="166D3864" w14:textId="77777777" w:rsidR="00000000" w:rsidRDefault="00000000">
      <w:pPr>
        <w:spacing w:before="120" w:after="280" w:afterAutospacing="1"/>
      </w:pPr>
      <w:bookmarkStart w:id="2" w:name="bookmark5"/>
      <w:r>
        <w:rPr>
          <w:lang w:val="vi-VN"/>
        </w:rPr>
        <w:t> </w:t>
      </w:r>
      <w:bookmarkEnd w:id="2"/>
    </w:p>
    <w:p w14:paraId="7719234D" w14:textId="77777777" w:rsidR="00000000" w:rsidRDefault="00000000">
      <w:pPr>
        <w:spacing w:before="120" w:after="280" w:afterAutospacing="1"/>
        <w:jc w:val="center"/>
      </w:pPr>
      <w:r>
        <w:rPr>
          <w:b/>
          <w:bCs/>
          <w:lang w:val="vi-VN"/>
        </w:rPr>
        <w:t>PHỤ LỤC</w:t>
      </w:r>
    </w:p>
    <w:p w14:paraId="1A6C2C0C" w14:textId="77777777" w:rsidR="00000000" w:rsidRDefault="00000000">
      <w:pPr>
        <w:spacing w:before="120" w:after="280" w:afterAutospacing="1"/>
        <w:jc w:val="center"/>
      </w:pPr>
      <w:r>
        <w:rPr>
          <w:lang w:val="vi-VN"/>
        </w:rPr>
        <w:t>DANH MỤC CỬA KHẨU PHỤ, LỐI MỞ BIÊN GIỚI ĐƯỢC PHÉP THỰC HIỆN HOẠT ĐỘNG MUA BÁN, TRAO ĐỔI HÀNG HÓA TRÊN ĐỊA BÀN TỈNH THANH HÓA</w:t>
      </w:r>
      <w:r>
        <w:rPr>
          <w:lang w:val="vi-VN"/>
        </w:rPr>
        <w:br/>
      </w:r>
      <w:r>
        <w:rPr>
          <w:i/>
          <w:iCs/>
          <w:lang w:val="vi-VN"/>
        </w:rPr>
        <w:t>(Ban hành kèm theo Quyết định số: 3370/QĐ-UBND ngày 07 tháng 10 năm 2022 của UBND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2"/>
        <w:gridCol w:w="3482"/>
        <w:gridCol w:w="4986"/>
      </w:tblGrid>
      <w:tr w:rsidR="00000000" w14:paraId="6B2DB194" w14:textId="77777777">
        <w:tc>
          <w:tcPr>
            <w:tcW w:w="4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29191" w14:textId="77777777" w:rsidR="00000000" w:rsidRDefault="00000000">
            <w:pPr>
              <w:spacing w:before="120"/>
              <w:jc w:val="center"/>
            </w:pPr>
            <w:r>
              <w:rPr>
                <w:b/>
                <w:bCs/>
                <w:lang w:val="vi-VN"/>
              </w:rPr>
              <w:t>STT</w:t>
            </w:r>
          </w:p>
        </w:tc>
        <w:tc>
          <w:tcPr>
            <w:tcW w:w="1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72CEA" w14:textId="77777777" w:rsidR="00000000" w:rsidRDefault="00000000">
            <w:pPr>
              <w:spacing w:before="120"/>
              <w:jc w:val="center"/>
            </w:pPr>
            <w:r>
              <w:rPr>
                <w:b/>
                <w:bCs/>
                <w:lang w:val="vi-VN"/>
              </w:rPr>
              <w:t>CỬA KHẨU PHỤ</w:t>
            </w:r>
          </w:p>
        </w:tc>
        <w:tc>
          <w:tcPr>
            <w:tcW w:w="2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2BA31" w14:textId="77777777" w:rsidR="00000000" w:rsidRDefault="00000000">
            <w:pPr>
              <w:spacing w:before="120"/>
              <w:jc w:val="center"/>
            </w:pPr>
            <w:r>
              <w:rPr>
                <w:b/>
                <w:bCs/>
                <w:lang w:val="vi-VN"/>
              </w:rPr>
              <w:t>MẶT HÀNG XUẤT KHẨU, NHẬP KHẨU</w:t>
            </w:r>
          </w:p>
        </w:tc>
      </w:tr>
      <w:tr w:rsidR="00000000" w14:paraId="4E8C5568"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27B6B" w14:textId="77777777" w:rsidR="00000000" w:rsidRDefault="00000000">
            <w:pPr>
              <w:spacing w:before="120"/>
              <w:jc w:val="center"/>
            </w:pPr>
            <w:r>
              <w:rPr>
                <w:lang w:val="vi-VN"/>
              </w:rPr>
              <w:t>1</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58D11" w14:textId="77777777" w:rsidR="00000000" w:rsidRDefault="00000000">
            <w:pPr>
              <w:spacing w:before="120" w:after="280" w:afterAutospacing="1"/>
              <w:jc w:val="center"/>
            </w:pPr>
            <w:r>
              <w:rPr>
                <w:lang w:val="vi-VN"/>
              </w:rPr>
              <w:t>Cửa khẩu phụ Khẹo - Tha Lấu</w:t>
            </w:r>
          </w:p>
          <w:p w14:paraId="04418CD0" w14:textId="77777777" w:rsidR="00000000" w:rsidRDefault="00000000">
            <w:pPr>
              <w:spacing w:before="120"/>
              <w:jc w:val="center"/>
            </w:pPr>
            <w:r>
              <w:rPr>
                <w:i/>
                <w:iCs/>
                <w:lang w:val="vi-VN"/>
              </w:rPr>
              <w:t>(Xã Bát Mọt, huyện Thường Xuân)</w:t>
            </w:r>
          </w:p>
        </w:tc>
        <w:tc>
          <w:tcPr>
            <w:tcW w:w="2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3AD8D" w14:textId="77777777" w:rsidR="00000000" w:rsidRDefault="00000000">
            <w:pPr>
              <w:spacing w:before="120" w:after="280" w:afterAutospacing="1"/>
            </w:pPr>
            <w:r>
              <w:rPr>
                <w:lang w:val="vi-VN"/>
              </w:rPr>
              <w:t>- Hàng hóa xuất khẩu dưới hình thức mua bán, trao đổi qua cửa khẩu phụ, lối mở biên giới của thương nhân thực hiện theo quy định của pháp luật.</w:t>
            </w:r>
          </w:p>
          <w:p w14:paraId="2AE5D796" w14:textId="77777777" w:rsidR="00000000" w:rsidRDefault="00000000">
            <w:pPr>
              <w:spacing w:before="120"/>
            </w:pPr>
            <w:r>
              <w:rPr>
                <w:lang w:val="vi-VN"/>
              </w:rPr>
              <w:t>- Hàng hóa nhập khẩu phục vụ sản xuất trong nước theo danh mục hàng hóa quy định tại Phụ lục I ban hành kèm theo Thông tư số 01/2018/TT-BCT ngày 27/02/2018 của Bộ trưởng Bộ Công Thương và các quy định của Nhà nước có liên quan.</w:t>
            </w:r>
          </w:p>
        </w:tc>
      </w:tr>
    </w:tbl>
    <w:p w14:paraId="78B54E4B" w14:textId="77777777" w:rsidR="00687CC0" w:rsidRDefault="00000000">
      <w:pPr>
        <w:spacing w:before="120" w:after="280" w:afterAutospacing="1"/>
      </w:pPr>
      <w:r>
        <w:rPr>
          <w:b/>
          <w:bCs/>
          <w:lang w:val="vi-VN"/>
        </w:rPr>
        <w:t> </w:t>
      </w:r>
    </w:p>
    <w:sectPr w:rsidR="00687CC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AC"/>
    <w:rsid w:val="00076CAC"/>
    <w:rsid w:val="00687CC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D06A2D"/>
  <w15:chartTrackingRefBased/>
  <w15:docId w15:val="{88512F9F-46B4-46C6-89D4-632B4FFF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2022-10-13T04:45:00Z</dcterms:created>
  <dcterms:modified xsi:type="dcterms:W3CDTF">2022-10-13T04:45:00Z</dcterms:modified>
</cp:coreProperties>
</file>