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267F87" w:rsidRPr="00267F87" w14:paraId="72CCEF8F" w14:textId="77777777" w:rsidTr="00267F87">
        <w:trPr>
          <w:tblCellSpacing w:w="0" w:type="dxa"/>
        </w:trPr>
        <w:tc>
          <w:tcPr>
            <w:tcW w:w="3348" w:type="dxa"/>
            <w:shd w:val="clear" w:color="auto" w:fill="FFFFFF"/>
            <w:tcMar>
              <w:top w:w="0" w:type="dxa"/>
              <w:left w:w="108" w:type="dxa"/>
              <w:bottom w:w="0" w:type="dxa"/>
              <w:right w:w="108" w:type="dxa"/>
            </w:tcMar>
            <w:hideMark/>
          </w:tcPr>
          <w:p w14:paraId="7DDDF3CD" w14:textId="77777777" w:rsidR="00267F87" w:rsidRPr="00267F87" w:rsidRDefault="00267F87" w:rsidP="00267F87">
            <w:pPr>
              <w:spacing w:after="0" w:line="234" w:lineRule="atLeast"/>
              <w:jc w:val="center"/>
              <w:rPr>
                <w:rFonts w:ascii="Arial" w:eastAsia="Times New Roman" w:hAnsi="Arial" w:cs="Arial"/>
                <w:color w:val="000000"/>
                <w:sz w:val="18"/>
                <w:szCs w:val="18"/>
              </w:rPr>
            </w:pPr>
            <w:bookmarkStart w:id="0" w:name="loai_1"/>
            <w:bookmarkStart w:id="1" w:name="_GoBack"/>
            <w:bookmarkEnd w:id="1"/>
            <w:r w:rsidRPr="00267F87">
              <w:rPr>
                <w:rFonts w:ascii="Arial" w:eastAsia="Times New Roman" w:hAnsi="Arial" w:cs="Arial"/>
                <w:b/>
                <w:bCs/>
                <w:color w:val="000000"/>
                <w:sz w:val="18"/>
                <w:szCs w:val="18"/>
              </w:rPr>
              <w:t>QUỐC HỘI</w:t>
            </w:r>
            <w:bookmarkEnd w:id="0"/>
            <w:r w:rsidRPr="00267F87">
              <w:rPr>
                <w:rFonts w:ascii="Arial" w:eastAsia="Times New Roman" w:hAnsi="Arial" w:cs="Arial"/>
                <w:b/>
                <w:bCs/>
                <w:color w:val="000000"/>
                <w:sz w:val="18"/>
                <w:szCs w:val="18"/>
                <w:lang w:val="nl-NL"/>
              </w:rPr>
              <w:br/>
              <w:t>--------</w:t>
            </w:r>
          </w:p>
        </w:tc>
        <w:tc>
          <w:tcPr>
            <w:tcW w:w="5508" w:type="dxa"/>
            <w:shd w:val="clear" w:color="auto" w:fill="FFFFFF"/>
            <w:tcMar>
              <w:top w:w="0" w:type="dxa"/>
              <w:left w:w="108" w:type="dxa"/>
              <w:bottom w:w="0" w:type="dxa"/>
              <w:right w:w="108" w:type="dxa"/>
            </w:tcMar>
            <w:hideMark/>
          </w:tcPr>
          <w:p w14:paraId="46DEF795" w14:textId="77777777" w:rsidR="00267F87" w:rsidRPr="00267F87" w:rsidRDefault="00267F87" w:rsidP="00267F87">
            <w:pPr>
              <w:spacing w:before="120" w:after="120" w:line="234" w:lineRule="atLeast"/>
              <w:jc w:val="center"/>
              <w:rPr>
                <w:rFonts w:ascii="Arial" w:eastAsia="Times New Roman" w:hAnsi="Arial" w:cs="Arial"/>
                <w:color w:val="000000"/>
                <w:sz w:val="18"/>
                <w:szCs w:val="18"/>
              </w:rPr>
            </w:pPr>
            <w:r w:rsidRPr="00267F87">
              <w:rPr>
                <w:rFonts w:ascii="Arial" w:eastAsia="Times New Roman" w:hAnsi="Arial" w:cs="Arial"/>
                <w:b/>
                <w:bCs/>
                <w:color w:val="000000"/>
                <w:sz w:val="18"/>
                <w:szCs w:val="18"/>
              </w:rPr>
              <w:t>CỘNG HÒA XÃ HỘI CHỦ NGHĨA VIỆT NAM</w:t>
            </w:r>
            <w:r w:rsidRPr="00267F87">
              <w:rPr>
                <w:rFonts w:ascii="Arial" w:eastAsia="Times New Roman" w:hAnsi="Arial" w:cs="Arial"/>
                <w:b/>
                <w:bCs/>
                <w:color w:val="000000"/>
                <w:sz w:val="18"/>
                <w:szCs w:val="18"/>
              </w:rPr>
              <w:br/>
              <w:t>Độc lập - Tự do - Hạnh phúc</w:t>
            </w:r>
            <w:r w:rsidRPr="00267F87">
              <w:rPr>
                <w:rFonts w:ascii="Arial" w:eastAsia="Times New Roman" w:hAnsi="Arial" w:cs="Arial"/>
                <w:b/>
                <w:bCs/>
                <w:color w:val="000000"/>
                <w:sz w:val="18"/>
                <w:szCs w:val="18"/>
              </w:rPr>
              <w:br/>
              <w:t>---------------</w:t>
            </w:r>
          </w:p>
        </w:tc>
      </w:tr>
      <w:tr w:rsidR="00267F87" w:rsidRPr="00267F87" w14:paraId="70D8DA07" w14:textId="77777777" w:rsidTr="00267F87">
        <w:trPr>
          <w:tblCellSpacing w:w="0" w:type="dxa"/>
        </w:trPr>
        <w:tc>
          <w:tcPr>
            <w:tcW w:w="3348" w:type="dxa"/>
            <w:shd w:val="clear" w:color="auto" w:fill="FFFFFF"/>
            <w:tcMar>
              <w:top w:w="0" w:type="dxa"/>
              <w:left w:w="108" w:type="dxa"/>
              <w:bottom w:w="0" w:type="dxa"/>
              <w:right w:w="108" w:type="dxa"/>
            </w:tcMar>
            <w:hideMark/>
          </w:tcPr>
          <w:p w14:paraId="3B0F3863" w14:textId="77777777" w:rsidR="00267F87" w:rsidRPr="00267F87" w:rsidRDefault="00267F87" w:rsidP="00267F87">
            <w:pPr>
              <w:spacing w:before="120" w:after="120" w:line="234" w:lineRule="atLeast"/>
              <w:jc w:val="center"/>
              <w:rPr>
                <w:rFonts w:ascii="Arial" w:eastAsia="Times New Roman" w:hAnsi="Arial" w:cs="Arial"/>
                <w:color w:val="000000"/>
                <w:sz w:val="18"/>
                <w:szCs w:val="18"/>
              </w:rPr>
            </w:pPr>
            <w:r w:rsidRPr="00267F87">
              <w:rPr>
                <w:rFonts w:ascii="Arial" w:eastAsia="Times New Roman" w:hAnsi="Arial" w:cs="Arial"/>
                <w:color w:val="000000"/>
                <w:sz w:val="18"/>
                <w:szCs w:val="18"/>
              </w:rPr>
              <w:t>Số: 27/2001/QH10</w:t>
            </w:r>
          </w:p>
        </w:tc>
        <w:tc>
          <w:tcPr>
            <w:tcW w:w="5508" w:type="dxa"/>
            <w:shd w:val="clear" w:color="auto" w:fill="FFFFFF"/>
            <w:tcMar>
              <w:top w:w="0" w:type="dxa"/>
              <w:left w:w="108" w:type="dxa"/>
              <w:bottom w:w="0" w:type="dxa"/>
              <w:right w:w="108" w:type="dxa"/>
            </w:tcMar>
            <w:hideMark/>
          </w:tcPr>
          <w:p w14:paraId="51F2F61F" w14:textId="77777777" w:rsidR="00267F87" w:rsidRPr="00267F87" w:rsidRDefault="00267F87" w:rsidP="00267F87">
            <w:pPr>
              <w:spacing w:before="120" w:after="120" w:line="234" w:lineRule="atLeast"/>
              <w:jc w:val="right"/>
              <w:rPr>
                <w:rFonts w:ascii="Arial" w:eastAsia="Times New Roman" w:hAnsi="Arial" w:cs="Arial"/>
                <w:color w:val="000000"/>
                <w:sz w:val="18"/>
                <w:szCs w:val="18"/>
              </w:rPr>
            </w:pPr>
            <w:r w:rsidRPr="00267F87">
              <w:rPr>
                <w:rFonts w:ascii="Arial" w:eastAsia="Times New Roman" w:hAnsi="Arial" w:cs="Arial"/>
                <w:i/>
                <w:iCs/>
                <w:color w:val="000000"/>
                <w:sz w:val="18"/>
                <w:szCs w:val="18"/>
              </w:rPr>
              <w:t>Hà Nội, ngày 29 tháng 6 năm 2001</w:t>
            </w:r>
          </w:p>
        </w:tc>
      </w:tr>
    </w:tbl>
    <w:p w14:paraId="4A31256B" w14:textId="77777777" w:rsidR="00267F87" w:rsidRPr="00267F87" w:rsidRDefault="00267F87" w:rsidP="00267F87">
      <w:pPr>
        <w:shd w:val="clear" w:color="auto" w:fill="FFFFFF"/>
        <w:spacing w:before="120" w:after="120" w:line="234" w:lineRule="atLeast"/>
        <w:jc w:val="center"/>
        <w:rPr>
          <w:rFonts w:ascii="Arial" w:eastAsia="Times New Roman" w:hAnsi="Arial" w:cs="Arial"/>
          <w:color w:val="000000"/>
          <w:sz w:val="18"/>
          <w:szCs w:val="18"/>
        </w:rPr>
      </w:pPr>
      <w:r w:rsidRPr="00267F87">
        <w:rPr>
          <w:rFonts w:ascii="Arial" w:eastAsia="Times New Roman" w:hAnsi="Arial" w:cs="Arial"/>
          <w:b/>
          <w:bCs/>
          <w:color w:val="000000"/>
          <w:sz w:val="24"/>
          <w:szCs w:val="24"/>
        </w:rPr>
        <w:t> </w:t>
      </w:r>
    </w:p>
    <w:p w14:paraId="5A7562D8" w14:textId="77777777" w:rsidR="00267F87" w:rsidRPr="00267F87" w:rsidRDefault="00267F87" w:rsidP="00267F87">
      <w:pPr>
        <w:shd w:val="clear" w:color="auto" w:fill="FFFFFF"/>
        <w:spacing w:after="0" w:line="234" w:lineRule="atLeast"/>
        <w:jc w:val="center"/>
        <w:rPr>
          <w:rFonts w:ascii="Arial" w:eastAsia="Times New Roman" w:hAnsi="Arial" w:cs="Arial"/>
          <w:color w:val="000000"/>
          <w:sz w:val="18"/>
          <w:szCs w:val="18"/>
        </w:rPr>
      </w:pPr>
      <w:bookmarkStart w:id="2" w:name="loai_2"/>
      <w:r w:rsidRPr="00267F87">
        <w:rPr>
          <w:rFonts w:ascii="Arial" w:eastAsia="Times New Roman" w:hAnsi="Arial" w:cs="Arial"/>
          <w:b/>
          <w:bCs/>
          <w:color w:val="000000"/>
          <w:sz w:val="24"/>
          <w:szCs w:val="24"/>
        </w:rPr>
        <w:t>LUẬT</w:t>
      </w:r>
      <w:bookmarkEnd w:id="2"/>
    </w:p>
    <w:p w14:paraId="645DE4AA" w14:textId="77777777" w:rsidR="00267F87" w:rsidRPr="00267F87" w:rsidRDefault="00267F87" w:rsidP="00267F87">
      <w:pPr>
        <w:shd w:val="clear" w:color="auto" w:fill="FFFFFF"/>
        <w:spacing w:after="0" w:line="234" w:lineRule="atLeast"/>
        <w:jc w:val="center"/>
        <w:rPr>
          <w:rFonts w:ascii="Arial" w:eastAsia="Times New Roman" w:hAnsi="Arial" w:cs="Arial"/>
          <w:color w:val="000000"/>
          <w:sz w:val="18"/>
          <w:szCs w:val="18"/>
        </w:rPr>
      </w:pPr>
      <w:bookmarkStart w:id="3" w:name="loai_2_name"/>
      <w:r w:rsidRPr="00267F87">
        <w:rPr>
          <w:rFonts w:ascii="Arial" w:eastAsia="Times New Roman" w:hAnsi="Arial" w:cs="Arial"/>
          <w:color w:val="000000"/>
          <w:sz w:val="18"/>
          <w:szCs w:val="18"/>
        </w:rPr>
        <w:t>CỦA QUỐC HỘI NƯỚC CỘNG HOÀ XÃ HỘI CHỦ NGHĨA VIỆT NAM SỐ 27/2001/QH10 VỀ PHÒNG</w:t>
      </w:r>
      <w:bookmarkEnd w:id="3"/>
      <w:r w:rsidRPr="00267F87">
        <w:rPr>
          <w:rFonts w:ascii="Arial" w:eastAsia="Times New Roman" w:hAnsi="Arial" w:cs="Arial"/>
          <w:color w:val="000000"/>
          <w:sz w:val="18"/>
          <w:szCs w:val="18"/>
        </w:rPr>
        <w:t> </w:t>
      </w:r>
      <w:bookmarkStart w:id="4" w:name="loai_2_name_name"/>
      <w:r w:rsidRPr="00267F87">
        <w:rPr>
          <w:rFonts w:ascii="Arial" w:eastAsia="Times New Roman" w:hAnsi="Arial" w:cs="Arial"/>
          <w:color w:val="000000"/>
          <w:sz w:val="18"/>
          <w:szCs w:val="18"/>
        </w:rPr>
        <w:t>CHÁY VÀ CHỮA CHÁY</w:t>
      </w:r>
      <w:bookmarkEnd w:id="4"/>
    </w:p>
    <w:p w14:paraId="011A32B1"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i/>
          <w:iCs/>
          <w:color w:val="000000"/>
          <w:sz w:val="18"/>
          <w:szCs w:val="18"/>
        </w:rPr>
        <w:t>Để tăng cường hiệu lực quản lý nhà nước và đề cao trách nhiệm của toàn dân đối với hoạt động phòng cháy và chữa cháy; bảo vệ tính mạng, sức khỏe con người, bảo vệ tài sản của Nhà nước, tổ chức và cá nhân, bảo vệ môi trường, bảo đảm an ninh và trật tự an toàn xã hội;</w:t>
      </w:r>
    </w:p>
    <w:p w14:paraId="6517571D"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i/>
          <w:iCs/>
          <w:color w:val="000000"/>
          <w:sz w:val="18"/>
          <w:szCs w:val="18"/>
        </w:rPr>
        <w:t>Căn cứ vào Hiến pháp nước Cộng hoà xã hội chủ nghĩa Việt Nam năm 1992;</w:t>
      </w:r>
    </w:p>
    <w:p w14:paraId="4B75D0D2"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i/>
          <w:iCs/>
          <w:color w:val="000000"/>
          <w:sz w:val="18"/>
          <w:szCs w:val="18"/>
        </w:rPr>
        <w:t>Luật này quy định về phòng cháy và chữa cháy.</w:t>
      </w:r>
    </w:p>
    <w:p w14:paraId="01D8F311"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5" w:name="chuong_1"/>
      <w:r w:rsidRPr="00267F87">
        <w:rPr>
          <w:rFonts w:ascii="Arial" w:eastAsia="Times New Roman" w:hAnsi="Arial" w:cs="Arial"/>
          <w:b/>
          <w:bCs/>
          <w:color w:val="000000"/>
          <w:shd w:val="clear" w:color="auto" w:fill="FFFF96"/>
        </w:rPr>
        <w:t>Chương 1:</w:t>
      </w:r>
      <w:bookmarkEnd w:id="5"/>
    </w:p>
    <w:p w14:paraId="7AF1806E" w14:textId="77777777" w:rsidR="00267F87" w:rsidRPr="00267F87" w:rsidRDefault="00267F87" w:rsidP="00267F87">
      <w:pPr>
        <w:shd w:val="clear" w:color="auto" w:fill="FFFFFF"/>
        <w:spacing w:after="0" w:line="234" w:lineRule="atLeast"/>
        <w:jc w:val="center"/>
        <w:rPr>
          <w:rFonts w:ascii="Arial" w:eastAsia="Times New Roman" w:hAnsi="Arial" w:cs="Arial"/>
          <w:color w:val="000000"/>
          <w:sz w:val="18"/>
          <w:szCs w:val="18"/>
        </w:rPr>
      </w:pPr>
      <w:bookmarkStart w:id="6" w:name="chuong_1_name"/>
      <w:r w:rsidRPr="00267F87">
        <w:rPr>
          <w:rFonts w:ascii="Arial" w:eastAsia="Times New Roman" w:hAnsi="Arial" w:cs="Arial"/>
          <w:b/>
          <w:bCs/>
          <w:color w:val="000000"/>
        </w:rPr>
        <w:t>NHỮNG QUY ĐỊNH CHUNG</w:t>
      </w:r>
      <w:bookmarkEnd w:id="6"/>
    </w:p>
    <w:p w14:paraId="1DD8F114"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7" w:name="dieu_1"/>
      <w:r w:rsidRPr="00267F87">
        <w:rPr>
          <w:rFonts w:ascii="Arial" w:eastAsia="Times New Roman" w:hAnsi="Arial" w:cs="Arial"/>
          <w:b/>
          <w:bCs/>
          <w:color w:val="000000"/>
          <w:sz w:val="18"/>
          <w:szCs w:val="18"/>
        </w:rPr>
        <w:t>Điều 1. Phạm vi điều chỉnh</w:t>
      </w:r>
      <w:bookmarkEnd w:id="7"/>
    </w:p>
    <w:p w14:paraId="26A55313"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Luật này quy định về phòng cháy, chữa cháy, xây dựng lực lượng, trang bị phương tiện, chính sách cho hoạt động phòng cháy và chữa cháy.</w:t>
      </w:r>
    </w:p>
    <w:p w14:paraId="2F70CC55"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8" w:name="dieu_2"/>
      <w:r w:rsidRPr="00267F87">
        <w:rPr>
          <w:rFonts w:ascii="Arial" w:eastAsia="Times New Roman" w:hAnsi="Arial" w:cs="Arial"/>
          <w:b/>
          <w:bCs/>
          <w:color w:val="000000"/>
          <w:sz w:val="18"/>
          <w:szCs w:val="18"/>
        </w:rPr>
        <w:t>Điều 2. Đối tượng áp dụng</w:t>
      </w:r>
      <w:bookmarkEnd w:id="8"/>
    </w:p>
    <w:p w14:paraId="155B96D9"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Cơ quan, tổ chức, hộ gia đình và cá nhân hoạt động, sinh sống trên lãnh thổ Cộng hoà xã hội chủ nghĩa Việt Nam phải tuân thủ các quy định của Luật này và các quy định khác của pháp luật có liên quan; trong trường hợp điều ước quốc tế mà Cộng hoà xã hội chủ nghĩa Việt Nam ký kết hoặc tham gia có quy định khác với Luật này thì áp dụng quy định của điều ước quốc tế đó.</w:t>
      </w:r>
    </w:p>
    <w:p w14:paraId="75B6BE9F"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9" w:name="dieu_3"/>
      <w:r w:rsidRPr="00267F87">
        <w:rPr>
          <w:rFonts w:ascii="Arial" w:eastAsia="Times New Roman" w:hAnsi="Arial" w:cs="Arial"/>
          <w:b/>
          <w:bCs/>
          <w:color w:val="000000"/>
          <w:sz w:val="18"/>
          <w:szCs w:val="18"/>
        </w:rPr>
        <w:t>Điều 3. Giải thích từ ngữ</w:t>
      </w:r>
      <w:bookmarkEnd w:id="9"/>
    </w:p>
    <w:p w14:paraId="7EBBD803"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Trong Luật này, các từ ngữ dưới đây được hiểu như sau:</w:t>
      </w:r>
    </w:p>
    <w:p w14:paraId="075AEDD8"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1. Cháy được hiểu là trường hợp xảy ra cháy không kiểm soát được có thể gây thiệt hại về người, tài sản và ảnh hưởng môi trường.</w:t>
      </w:r>
    </w:p>
    <w:p w14:paraId="46632999"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2. Chất nguy hiểm về cháy, nổ là chất lỏng, chất khí, chất rắn hoặc hàng hoá, vật tư dễ xảy ra cháy, nổ.</w:t>
      </w:r>
    </w:p>
    <w:p w14:paraId="653F99E9"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0" w:name="khoan_3"/>
      <w:r w:rsidRPr="00267F87">
        <w:rPr>
          <w:rFonts w:ascii="Arial" w:eastAsia="Times New Roman" w:hAnsi="Arial" w:cs="Arial"/>
          <w:color w:val="000000"/>
          <w:sz w:val="18"/>
          <w:szCs w:val="18"/>
          <w:shd w:val="clear" w:color="auto" w:fill="FFFF96"/>
        </w:rPr>
        <w:t>3. Cơ sở là từ gọi chung cho nhà máy, xí nghiệp, kho tàng, trụ sở làm việc, bệnh viện, trường học, rạp hát, khách sạn, chợ, trung tâm thương mại, doanh trại lực lượng vũ trang và các công trình khác.</w:t>
      </w:r>
      <w:bookmarkEnd w:id="10"/>
    </w:p>
    <w:p w14:paraId="54007CD9"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Cơ quan, tổ chức có thể có một hoặc nhiều cơ sở.</w:t>
      </w:r>
    </w:p>
    <w:p w14:paraId="31C27EAE"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1" w:name="khoan_28"/>
      <w:r w:rsidRPr="00267F87">
        <w:rPr>
          <w:rFonts w:ascii="Arial" w:eastAsia="Times New Roman" w:hAnsi="Arial" w:cs="Arial"/>
          <w:color w:val="000000"/>
          <w:sz w:val="18"/>
          <w:szCs w:val="18"/>
          <w:shd w:val="clear" w:color="auto" w:fill="FFFF96"/>
        </w:rPr>
        <w:t>4. Cơ sở có nguy hiểm về cháy, nổ là cơ sở trong đó có một số lượng nhất định chất nguy hiểm về cháy, nổ theo quy định của Chính phủ.</w:t>
      </w:r>
      <w:bookmarkEnd w:id="11"/>
    </w:p>
    <w:p w14:paraId="0D8297A1"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5. Đội dân phòng là tổ chức gồm những người tham gia hoạt động phòng cháy và chữa cháy, giữ gìn an ninh trật tự ở nơi cư trú.</w:t>
      </w:r>
    </w:p>
    <w:p w14:paraId="65FFBABA"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2" w:name="khoan_6"/>
      <w:r w:rsidRPr="00267F87">
        <w:rPr>
          <w:rFonts w:ascii="Arial" w:eastAsia="Times New Roman" w:hAnsi="Arial" w:cs="Arial"/>
          <w:color w:val="000000"/>
          <w:sz w:val="18"/>
          <w:szCs w:val="18"/>
          <w:shd w:val="clear" w:color="auto" w:fill="FFFF96"/>
        </w:rPr>
        <w:t>6. Đội phòng cháy và chữa cháy cơ sở là tổ chức gồm những người tham gia hoạt động phòng cháy và chữa cháy tại nơi làm việc.</w:t>
      </w:r>
      <w:bookmarkEnd w:id="12"/>
    </w:p>
    <w:p w14:paraId="1EAB571A"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7. Khu vực chữa cháy là khu vực mà lực lượng chữa cháy triển khai các công việc chữa cháy.</w:t>
      </w:r>
    </w:p>
    <w:p w14:paraId="2E3938A5"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8. Chữa cháy bao gồm các công việc huy động, triển khai lực lượng, phương tiện chữa cháy, cắt điện, tổ chức thoát nạn, cứu người, cứu tài sản, chống cháy lan, dập tắt đám cháy và các hoạt động khác có liên quan đến chữa cháy.</w:t>
      </w:r>
    </w:p>
    <w:p w14:paraId="643ECE42"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3" w:name="cumtu_5"/>
      <w:r w:rsidRPr="00267F87">
        <w:rPr>
          <w:rFonts w:ascii="Arial" w:eastAsia="Times New Roman" w:hAnsi="Arial" w:cs="Arial"/>
          <w:color w:val="000000"/>
          <w:sz w:val="18"/>
          <w:szCs w:val="18"/>
          <w:shd w:val="clear" w:color="auto" w:fill="FFFF96"/>
        </w:rPr>
        <w:t>9. Chủ rừng là cơ quan, tổ chức, hộ gia đình và cá nhân được cơ quan nhà nước có thẩm quyền giao rừng hoặc giao đất trồng rừng.</w:t>
      </w:r>
      <w:bookmarkEnd w:id="13"/>
    </w:p>
    <w:p w14:paraId="587B9C48"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4" w:name="dieu_4"/>
      <w:r w:rsidRPr="00267F87">
        <w:rPr>
          <w:rFonts w:ascii="Arial" w:eastAsia="Times New Roman" w:hAnsi="Arial" w:cs="Arial"/>
          <w:b/>
          <w:bCs/>
          <w:color w:val="000000"/>
          <w:sz w:val="18"/>
          <w:szCs w:val="18"/>
        </w:rPr>
        <w:lastRenderedPageBreak/>
        <w:t>Điều 4. Nguyên tắc phòng cháy và chữa cháy</w:t>
      </w:r>
      <w:bookmarkEnd w:id="14"/>
    </w:p>
    <w:p w14:paraId="19275BFD"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1. Huy động sức mạnh tổng hợp của toàn dân tham gia hoạt động phòng cháy và chữa cháy.</w:t>
      </w:r>
    </w:p>
    <w:p w14:paraId="1600A69F"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2. Trong hoạt động phòng cháy và chữa cháy lấy phòng ngừa là chính; phải tích cực và chủ động phòng ngừa, hạn chế đến mức thấp nhất các vụ cháy xảy ra và thiệt hại do cháy gây ra.</w:t>
      </w:r>
    </w:p>
    <w:p w14:paraId="3204CD99"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3. Phải chuẩn bị sẵn sàng lực lượng, phương tiện, phương án và các điều kiện khác để khi có cháy xảy ra thì chữa cháy kịp thời, có hiệu quả.</w:t>
      </w:r>
    </w:p>
    <w:p w14:paraId="7D502405"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4. Mọi hoạt động phòng cháy và chữa cháy trước hết phải được thực hiện và giải quyết bằng lực lượng và phương tiện tại chỗ.</w:t>
      </w:r>
    </w:p>
    <w:p w14:paraId="0682D1ED"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5" w:name="dieu_5"/>
      <w:r w:rsidRPr="00267F87">
        <w:rPr>
          <w:rFonts w:ascii="Arial" w:eastAsia="Times New Roman" w:hAnsi="Arial" w:cs="Arial"/>
          <w:b/>
          <w:bCs/>
          <w:color w:val="000000"/>
          <w:sz w:val="18"/>
          <w:szCs w:val="18"/>
          <w:shd w:val="clear" w:color="auto" w:fill="FFFF96"/>
        </w:rPr>
        <w:t>Điều 5. Trách nhiệm phòng cháy và chữa cháy</w:t>
      </w:r>
      <w:bookmarkEnd w:id="15"/>
    </w:p>
    <w:p w14:paraId="63BC192F"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1. Phòng cháy và chữa cháy là trách nhiệm của mỗi cơ quan, tổ chức, hộ gia đình và cá nhân trên lãnh thổ Cộng hoà xã hội chủ nghĩa Việt Nam.</w:t>
      </w:r>
    </w:p>
    <w:p w14:paraId="421F00BB"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2. Công dân từ 18 tuổi trở lên, đủ sức khoẻ có trách nhiệm tham gia vào đội dân phòng, đội phòng cháy và chữa cháy cơ sở được lập ở nơi cư trú hoặc nơi làm việc khi có yêu cầu.</w:t>
      </w:r>
    </w:p>
    <w:p w14:paraId="3A6BEBE9"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6" w:name="khoan_1"/>
      <w:r w:rsidRPr="00267F87">
        <w:rPr>
          <w:rFonts w:ascii="Arial" w:eastAsia="Times New Roman" w:hAnsi="Arial" w:cs="Arial"/>
          <w:color w:val="000000"/>
          <w:sz w:val="18"/>
          <w:szCs w:val="18"/>
          <w:shd w:val="clear" w:color="auto" w:fill="FFFF96"/>
        </w:rPr>
        <w:t>3. Người đứng đầu cơ quan, tổ chức, chủ hộ gia đình là người chịu trách nhiệm tổ chức hoạt động và thường xuyên kiểm tra phòng cháy và chữa cháy trong phạm vi trách nhiệm của mình.</w:t>
      </w:r>
      <w:bookmarkEnd w:id="16"/>
    </w:p>
    <w:p w14:paraId="59462BA6"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7" w:name="khoan_43"/>
      <w:r w:rsidRPr="00267F87">
        <w:rPr>
          <w:rFonts w:ascii="Arial" w:eastAsia="Times New Roman" w:hAnsi="Arial" w:cs="Arial"/>
          <w:color w:val="000000"/>
          <w:sz w:val="18"/>
          <w:szCs w:val="18"/>
        </w:rPr>
        <w:t>4. Lực lượng Cảnh sát phòng cháy và chữa cháy có trách nhiệm hướng dẫn, kiểm tra hoạt động phòng cháy và chữa cháy của cơ quan, tổ chức, hộ gia đình, cá nhân và làm nhiệm vụ chữa cháy.</w:t>
      </w:r>
      <w:bookmarkEnd w:id="17"/>
    </w:p>
    <w:p w14:paraId="74056F9F"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8" w:name="dieu_6"/>
      <w:r w:rsidRPr="00267F87">
        <w:rPr>
          <w:rFonts w:ascii="Arial" w:eastAsia="Times New Roman" w:hAnsi="Arial" w:cs="Arial"/>
          <w:b/>
          <w:bCs/>
          <w:color w:val="000000"/>
          <w:sz w:val="18"/>
          <w:szCs w:val="18"/>
          <w:shd w:val="clear" w:color="auto" w:fill="FFFF96"/>
        </w:rPr>
        <w:t>Điều 6. Trách nhiệm tuyên truyền, phổ biến, giáo dục về phòng cháy và chữa cháy</w:t>
      </w:r>
      <w:bookmarkEnd w:id="18"/>
    </w:p>
    <w:p w14:paraId="0F980B52"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1. Các cơ quan thông tin, tuyên truyền có trách nhiệm tổ chức tuyên truyền, phổ biến pháp luật và kiến thức về phòng cháy và chữa cháy thường xuyên, rộng rãi đến toàn dân.</w:t>
      </w:r>
    </w:p>
    <w:p w14:paraId="56F6F346"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9" w:name="khoan_4"/>
      <w:r w:rsidRPr="00267F87">
        <w:rPr>
          <w:rFonts w:ascii="Arial" w:eastAsia="Times New Roman" w:hAnsi="Arial" w:cs="Arial"/>
          <w:color w:val="000000"/>
          <w:sz w:val="18"/>
          <w:szCs w:val="18"/>
          <w:shd w:val="clear" w:color="auto" w:fill="FFFF96"/>
        </w:rPr>
        <w:t>2. Cơ quan, tổ chức và hộ gia đình có trách nhiệm tổ chức tuyên truyền, giáo dục, phổ biến pháp luật và kiến thức về phòng cháy và chữa cháy cho mọi người trong phạm vi quản lý của mình.</w:t>
      </w:r>
      <w:bookmarkEnd w:id="19"/>
    </w:p>
    <w:p w14:paraId="5ADF9DE5"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20" w:name="dieu_7"/>
      <w:r w:rsidRPr="00267F87">
        <w:rPr>
          <w:rFonts w:ascii="Arial" w:eastAsia="Times New Roman" w:hAnsi="Arial" w:cs="Arial"/>
          <w:b/>
          <w:bCs/>
          <w:color w:val="000000"/>
          <w:sz w:val="18"/>
          <w:szCs w:val="18"/>
        </w:rPr>
        <w:t>Điều 7. Trách nhiệm của Mặt trận Tổ quốc Việt </w:t>
      </w:r>
      <w:bookmarkEnd w:id="20"/>
      <w:r w:rsidRPr="00267F87">
        <w:rPr>
          <w:rFonts w:ascii="Arial" w:eastAsia="Times New Roman" w:hAnsi="Arial" w:cs="Arial"/>
          <w:b/>
          <w:bCs/>
          <w:color w:val="000000"/>
          <w:sz w:val="18"/>
          <w:szCs w:val="18"/>
        </w:rPr>
        <w:t>Nam và các tổ chức thành viên</w:t>
      </w:r>
    </w:p>
    <w:p w14:paraId="4FB92F62"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Mặt trận Tổ quốc Việt Nam và các tổ chức thành viên có trách nhiệm tổ chức và phối hợp với cơ quan chức năng để tuyên truyền, động viên mọi tầng lớp nhân dân thực hiện và giám sát việc thực hiện các quy định của Luật này.</w:t>
      </w:r>
    </w:p>
    <w:p w14:paraId="0E5BB09A"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21" w:name="dieu_8"/>
      <w:r w:rsidRPr="00267F87">
        <w:rPr>
          <w:rFonts w:ascii="Arial" w:eastAsia="Times New Roman" w:hAnsi="Arial" w:cs="Arial"/>
          <w:b/>
          <w:bCs/>
          <w:color w:val="000000"/>
          <w:sz w:val="18"/>
          <w:szCs w:val="18"/>
          <w:shd w:val="clear" w:color="auto" w:fill="FFFF96"/>
        </w:rPr>
        <w:t>Điều 8.</w:t>
      </w:r>
      <w:r w:rsidRPr="00267F87">
        <w:rPr>
          <w:rFonts w:ascii="Arial" w:eastAsia="Times New Roman" w:hAnsi="Arial" w:cs="Arial"/>
          <w:b/>
          <w:bCs/>
          <w:i/>
          <w:iCs/>
          <w:color w:val="000000"/>
          <w:sz w:val="18"/>
          <w:szCs w:val="18"/>
          <w:shd w:val="clear" w:color="auto" w:fill="FFFF96"/>
        </w:rPr>
        <w:t> </w:t>
      </w:r>
      <w:r w:rsidRPr="00267F87">
        <w:rPr>
          <w:rFonts w:ascii="Arial" w:eastAsia="Times New Roman" w:hAnsi="Arial" w:cs="Arial"/>
          <w:b/>
          <w:bCs/>
          <w:color w:val="000000"/>
          <w:sz w:val="18"/>
          <w:szCs w:val="18"/>
          <w:shd w:val="clear" w:color="auto" w:fill="FFFF96"/>
        </w:rPr>
        <w:t>Ban hành và áp dụng tiêu chuẩn về phòng cháy và chữa cháy</w:t>
      </w:r>
      <w:bookmarkEnd w:id="21"/>
    </w:p>
    <w:p w14:paraId="6E92A9EE"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1. Cơ quan nhà nước có thẩm quyền có trách nhiệm ban hành các tiêu chuẩn về phòng cháy và chữa cháy sau khi đã thống nhất với Bộ Công an.</w:t>
      </w:r>
    </w:p>
    <w:p w14:paraId="0B8E1330"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2. Cơ quan, tổ chức, hộ gia đình và cá nhân trong hoạt động có liên quan đến phòng cháy và chữa cháy phải tuân thủ các tiêu chuẩn của Việt Nam về phòng cháy và chữa cháy. Việc áp dụng các tiêu chuẩn của nước ngoài liên quan đến phòng cháy và chữa cháy được thực hiện theo quy định của Chính phủ.</w:t>
      </w:r>
    </w:p>
    <w:p w14:paraId="6482D880"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22" w:name="dieu_9"/>
      <w:r w:rsidRPr="00267F87">
        <w:rPr>
          <w:rFonts w:ascii="Arial" w:eastAsia="Times New Roman" w:hAnsi="Arial" w:cs="Arial"/>
          <w:b/>
          <w:bCs/>
          <w:color w:val="000000"/>
          <w:sz w:val="18"/>
          <w:szCs w:val="18"/>
          <w:shd w:val="clear" w:color="auto" w:fill="FFFF96"/>
        </w:rPr>
        <w:t>Điều 9. Bảo hiểm cháy, nổ</w:t>
      </w:r>
      <w:bookmarkEnd w:id="22"/>
    </w:p>
    <w:p w14:paraId="0AB88BF5"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Cơ quan, tổ chức và cá nhân có cơ sở có nguy hiểm về cháy, nổ phải thực hiện bảo hiểm cháy, nổ bắt buộc đối với tài sản của cơ sở đó. Nhà nước khuyến khích cơ quan, tổ chức và cá nhân khác tham gia bảo hiểm cháy, nổ.</w:t>
      </w:r>
    </w:p>
    <w:p w14:paraId="64DDE73B"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23" w:name="khoan_18"/>
      <w:r w:rsidRPr="00267F87">
        <w:rPr>
          <w:rFonts w:ascii="Arial" w:eastAsia="Times New Roman" w:hAnsi="Arial" w:cs="Arial"/>
          <w:color w:val="000000"/>
          <w:sz w:val="18"/>
          <w:szCs w:val="18"/>
          <w:shd w:val="clear" w:color="auto" w:fill="FFFF96"/>
        </w:rPr>
        <w:t>Chính phủ quy định danh mục cơ sở có nguy hiểm về cháy, nổ, điều kiện, mức phí bảo hiểm cháy, nổ, số tiền bảo hiểm tối thiểu và thành lập doanh nghiệp nhà nước kinh doanh bảo hiểm cháy, nổ.</w:t>
      </w:r>
      <w:bookmarkEnd w:id="23"/>
    </w:p>
    <w:p w14:paraId="2FFCA93D"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24" w:name="dieu_10"/>
      <w:r w:rsidRPr="00267F87">
        <w:rPr>
          <w:rFonts w:ascii="Arial" w:eastAsia="Times New Roman" w:hAnsi="Arial" w:cs="Arial"/>
          <w:b/>
          <w:bCs/>
          <w:color w:val="000000"/>
          <w:sz w:val="18"/>
          <w:szCs w:val="18"/>
          <w:shd w:val="clear" w:color="auto" w:fill="FFFF96"/>
        </w:rPr>
        <w:t>Điều 10. Chính sách đối với người tham gia chữa cháy</w:t>
      </w:r>
      <w:bookmarkEnd w:id="24"/>
    </w:p>
    <w:p w14:paraId="0AF544BB"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Người trực tiếp chữa cháy, người tham gia chữa cháy mà bị hy sinh, bị thương, bị tổn hại sức khoẻ, bị tổn thất về tài sản thì được hưởng chế độ, chính sách theo quy định của pháp luật.</w:t>
      </w:r>
    </w:p>
    <w:p w14:paraId="7E5A7CEA"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25" w:name="dieu_11"/>
      <w:r w:rsidRPr="00267F87">
        <w:rPr>
          <w:rFonts w:ascii="Arial" w:eastAsia="Times New Roman" w:hAnsi="Arial" w:cs="Arial"/>
          <w:b/>
          <w:bCs/>
          <w:color w:val="000000"/>
          <w:sz w:val="18"/>
          <w:szCs w:val="18"/>
        </w:rPr>
        <w:t>Điều 11. Ngày toàn dân phòng cháy và chữa cháy</w:t>
      </w:r>
      <w:bookmarkEnd w:id="25"/>
    </w:p>
    <w:p w14:paraId="70772C0B"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Ngày 04 tháng 10 hàng năm là "Ngày toàn dân phòng cháy và chữa cháy".</w:t>
      </w:r>
    </w:p>
    <w:p w14:paraId="26E198C2"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26" w:name="dieu_12"/>
      <w:r w:rsidRPr="00267F87">
        <w:rPr>
          <w:rFonts w:ascii="Arial" w:eastAsia="Times New Roman" w:hAnsi="Arial" w:cs="Arial"/>
          <w:b/>
          <w:bCs/>
          <w:color w:val="000000"/>
          <w:sz w:val="18"/>
          <w:szCs w:val="18"/>
        </w:rPr>
        <w:t>Điều 12. Quan hệ hợp tác quốc tế</w:t>
      </w:r>
      <w:bookmarkEnd w:id="26"/>
    </w:p>
    <w:p w14:paraId="37AE2092"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1. Nhà nước Việt Nam mở rộng, phát triển quan hệ hợp tác quốc tế trong hoạt động phòng cháy và chữa cháy.</w:t>
      </w:r>
    </w:p>
    <w:p w14:paraId="2E244F91"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lastRenderedPageBreak/>
        <w:t>2. Trong trường hợp xảy ra thảm họa cháy, Nhà nước Việt Nam kêu gọi sự giúp đỡ, hỗ trợ của các nước và các tổ chức quốc tế.</w:t>
      </w:r>
    </w:p>
    <w:p w14:paraId="420D2EF0"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Trong điều kiện khả năng của mình, Nhà nước Việt Nam sẵn sàng giúp đỡ, hỗ trợ các nước về phòng cháy và chữa cháy khi có yêu cầu.</w:t>
      </w:r>
    </w:p>
    <w:p w14:paraId="0ECE8F0C"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27" w:name="dieu_13"/>
      <w:r w:rsidRPr="00267F87">
        <w:rPr>
          <w:rFonts w:ascii="Arial" w:eastAsia="Times New Roman" w:hAnsi="Arial" w:cs="Arial"/>
          <w:b/>
          <w:bCs/>
          <w:color w:val="000000"/>
          <w:sz w:val="18"/>
          <w:szCs w:val="18"/>
          <w:shd w:val="clear" w:color="auto" w:fill="FFFF96"/>
        </w:rPr>
        <w:t>Điều 13. Các hành vi bị nghiêm cấm</w:t>
      </w:r>
      <w:bookmarkEnd w:id="27"/>
    </w:p>
    <w:p w14:paraId="25527B61"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1. Cố ý gây cháy, nổ làm tổn hại đến tính mạng, sức khoẻ con người; gây thiệt hại tài sản của Nhà nước, cơ quan, tổ chức, cá nhân; ảnh hưởng xấu đến môi trường, an ninh và trật tự an toàn xã hội.</w:t>
      </w:r>
    </w:p>
    <w:p w14:paraId="6853FEAB"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2. Cản trở các hoạt động phòng cháy và chữa cháy; chống người thi hành nhiệm vụ phòng cháy và chữa cháy.</w:t>
      </w:r>
    </w:p>
    <w:p w14:paraId="795DDC6E"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28" w:name="khoan_5"/>
      <w:r w:rsidRPr="00267F87">
        <w:rPr>
          <w:rFonts w:ascii="Arial" w:eastAsia="Times New Roman" w:hAnsi="Arial" w:cs="Arial"/>
          <w:color w:val="000000"/>
          <w:sz w:val="18"/>
          <w:szCs w:val="18"/>
          <w:shd w:val="clear" w:color="auto" w:fill="FFFF96"/>
        </w:rPr>
        <w:t>3. Lợi dụng hoạt động phòng cháy và chữa cháy để xâm hại đến tính mạng, sức khoẻ con người; xâm phạm tài sản của Nhà nước, cơ quan, tổ chức và cá nhân.</w:t>
      </w:r>
      <w:bookmarkEnd w:id="28"/>
    </w:p>
    <w:p w14:paraId="20DE60E6"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4. Báo cháy giả.</w:t>
      </w:r>
    </w:p>
    <w:p w14:paraId="0E3811A1"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29" w:name="khoan_5_1"/>
      <w:r w:rsidRPr="00267F87">
        <w:rPr>
          <w:rFonts w:ascii="Arial" w:eastAsia="Times New Roman" w:hAnsi="Arial" w:cs="Arial"/>
          <w:color w:val="000000"/>
          <w:sz w:val="18"/>
          <w:szCs w:val="18"/>
          <w:shd w:val="clear" w:color="auto" w:fill="FFFF96"/>
        </w:rPr>
        <w:t>5. Sản xuất, tàng trữ, vận chuyển, bảo quản, sử dụng, mua bán trái phép chất nguy hiểm về cháy, nổ; vi phạm nghiêm trọng các quy định quản lý, sử dụng nguồn lửa, nguồn nhiệt và các tiêu chuẩn về phòng cháy và chữa cháy đã được Nhà nước quy định.</w:t>
      </w:r>
      <w:bookmarkEnd w:id="29"/>
    </w:p>
    <w:p w14:paraId="1808F833"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30" w:name="khoan_7"/>
      <w:r w:rsidRPr="00267F87">
        <w:rPr>
          <w:rFonts w:ascii="Arial" w:eastAsia="Times New Roman" w:hAnsi="Arial" w:cs="Arial"/>
          <w:color w:val="000000"/>
          <w:sz w:val="18"/>
          <w:szCs w:val="18"/>
          <w:shd w:val="clear" w:color="auto" w:fill="FFFF96"/>
        </w:rPr>
        <w:t>6. Thi công những công trình có nguy hiểm về cháy, nổ mà chưa có thiết kế được duyệt về phòng cháy và chữa cháy; nghiệm thu và đưa vào sử dụng công trình có nguy hiểm về cháy, nổ khi chưa đủ điều kiện bảo đảm an toàn về phòng cháy và chữa cháy.</w:t>
      </w:r>
      <w:bookmarkEnd w:id="30"/>
    </w:p>
    <w:p w14:paraId="2B268489"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31" w:name="khoan_7_1"/>
      <w:r w:rsidRPr="00267F87">
        <w:rPr>
          <w:rFonts w:ascii="Arial" w:eastAsia="Times New Roman" w:hAnsi="Arial" w:cs="Arial"/>
          <w:color w:val="000000"/>
          <w:sz w:val="18"/>
          <w:szCs w:val="18"/>
          <w:shd w:val="clear" w:color="auto" w:fill="FFFF96"/>
        </w:rPr>
        <w:t>7. Làm hư hỏng, tự ý thay đổi, di chuyển phương tiện, thiết bị phòng cháy và chữa cháy, biển báo, biển chỉ dẫn và lối thoát nạn.</w:t>
      </w:r>
      <w:bookmarkEnd w:id="31"/>
    </w:p>
    <w:p w14:paraId="7FB74499"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32" w:name="khoan_8"/>
      <w:r w:rsidRPr="00267F87">
        <w:rPr>
          <w:rFonts w:ascii="Arial" w:eastAsia="Times New Roman" w:hAnsi="Arial" w:cs="Arial"/>
          <w:color w:val="000000"/>
          <w:sz w:val="18"/>
          <w:szCs w:val="18"/>
          <w:shd w:val="clear" w:color="auto" w:fill="FFFF96"/>
        </w:rPr>
        <w:t>8. Các hành vi khác vi phạm quy định của Luật này.</w:t>
      </w:r>
      <w:bookmarkEnd w:id="32"/>
    </w:p>
    <w:p w14:paraId="34CF90B4"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33" w:name="chuong_2"/>
      <w:r w:rsidRPr="00267F87">
        <w:rPr>
          <w:rFonts w:ascii="Arial" w:eastAsia="Times New Roman" w:hAnsi="Arial" w:cs="Arial"/>
          <w:b/>
          <w:bCs/>
          <w:color w:val="000000"/>
          <w:sz w:val="18"/>
          <w:szCs w:val="18"/>
          <w:shd w:val="clear" w:color="auto" w:fill="FFFF96"/>
        </w:rPr>
        <w:t>Chương 2:</w:t>
      </w:r>
      <w:bookmarkEnd w:id="33"/>
    </w:p>
    <w:p w14:paraId="19EF0B41" w14:textId="77777777" w:rsidR="00267F87" w:rsidRPr="00267F87" w:rsidRDefault="00267F87" w:rsidP="00267F87">
      <w:pPr>
        <w:shd w:val="clear" w:color="auto" w:fill="FFFFFF"/>
        <w:spacing w:after="0" w:line="234" w:lineRule="atLeast"/>
        <w:jc w:val="center"/>
        <w:rPr>
          <w:rFonts w:ascii="Arial" w:eastAsia="Times New Roman" w:hAnsi="Arial" w:cs="Arial"/>
          <w:color w:val="000000"/>
          <w:sz w:val="18"/>
          <w:szCs w:val="18"/>
        </w:rPr>
      </w:pPr>
      <w:bookmarkStart w:id="34" w:name="chuong_2_name"/>
      <w:r w:rsidRPr="00267F87">
        <w:rPr>
          <w:rFonts w:ascii="Arial" w:eastAsia="Times New Roman" w:hAnsi="Arial" w:cs="Arial"/>
          <w:b/>
          <w:bCs/>
          <w:color w:val="000000"/>
          <w:sz w:val="24"/>
          <w:szCs w:val="24"/>
        </w:rPr>
        <w:t>PHÒNG CHÁY</w:t>
      </w:r>
      <w:bookmarkEnd w:id="34"/>
    </w:p>
    <w:p w14:paraId="028F897E"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35" w:name="dieu_14"/>
      <w:r w:rsidRPr="00267F87">
        <w:rPr>
          <w:rFonts w:ascii="Arial" w:eastAsia="Times New Roman" w:hAnsi="Arial" w:cs="Arial"/>
          <w:b/>
          <w:bCs/>
          <w:color w:val="000000"/>
          <w:sz w:val="18"/>
          <w:szCs w:val="18"/>
        </w:rPr>
        <w:t>Điều 14. Biện pháp cơ bản trong phòng cháy</w:t>
      </w:r>
      <w:bookmarkEnd w:id="35"/>
    </w:p>
    <w:p w14:paraId="579A682F"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36" w:name="khoan_29"/>
      <w:r w:rsidRPr="00267F87">
        <w:rPr>
          <w:rFonts w:ascii="Arial" w:eastAsia="Times New Roman" w:hAnsi="Arial" w:cs="Arial"/>
          <w:color w:val="000000"/>
          <w:sz w:val="18"/>
          <w:szCs w:val="18"/>
        </w:rPr>
        <w:t>1. Quản lý chặt chẽ và sử dụng an toàn các chất cháy, chất nổ, nguồn lửa, nguồn nhiệt, thiết bị và dụng cụ sinh lửa, sinh nhiệt, chất sinh lửa, sinh nhiệt; bảo đảm các điều kiện an toàn về phòng cháy.</w:t>
      </w:r>
      <w:bookmarkEnd w:id="36"/>
    </w:p>
    <w:p w14:paraId="599BC2DE"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37" w:name="khoan_42"/>
      <w:r w:rsidRPr="00267F87">
        <w:rPr>
          <w:rFonts w:ascii="Arial" w:eastAsia="Times New Roman" w:hAnsi="Arial" w:cs="Arial"/>
          <w:color w:val="000000"/>
          <w:sz w:val="18"/>
          <w:szCs w:val="18"/>
          <w:shd w:val="clear" w:color="auto" w:fill="FFFF96"/>
        </w:rPr>
        <w:t>2. Thường xuyên, định kỳ kiểm tra phát hiện các sơ hở, thiếu sót về phòng cháy và có biện pháp khắc phục kịp thời.</w:t>
      </w:r>
      <w:bookmarkEnd w:id="37"/>
    </w:p>
    <w:p w14:paraId="478FAFCA"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38" w:name="dieu_15"/>
      <w:r w:rsidRPr="00267F87">
        <w:rPr>
          <w:rFonts w:ascii="Arial" w:eastAsia="Times New Roman" w:hAnsi="Arial" w:cs="Arial"/>
          <w:b/>
          <w:bCs/>
          <w:color w:val="000000"/>
          <w:sz w:val="18"/>
          <w:szCs w:val="18"/>
          <w:shd w:val="clear" w:color="auto" w:fill="FFFF96"/>
        </w:rPr>
        <w:t>Điều 15. Thiết kế và thẩm duyệt thiết kế về phòng cháy và chữa cháy</w:t>
      </w:r>
      <w:bookmarkEnd w:id="38"/>
    </w:p>
    <w:p w14:paraId="6E57BCDC"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39" w:name="khoan_34"/>
      <w:r w:rsidRPr="00267F87">
        <w:rPr>
          <w:rFonts w:ascii="Arial" w:eastAsia="Times New Roman" w:hAnsi="Arial" w:cs="Arial"/>
          <w:color w:val="000000"/>
          <w:sz w:val="18"/>
          <w:szCs w:val="18"/>
          <w:shd w:val="clear" w:color="auto" w:fill="FFFF96"/>
        </w:rPr>
        <w:t>1. Khi lập quy hoạch, dự án xây dựng mới hoặc cải tạo đô thị, khu dân cư, đặc khu kinh tế, khu công nghiệp, khu chế xuất, khu công nghệ cao phải có giải pháp, thiết kế về phòng cháy và chữa cháy bảo đảm các nội dung sau đây:</w:t>
      </w:r>
      <w:bookmarkEnd w:id="39"/>
    </w:p>
    <w:p w14:paraId="36F53404"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a) Địa điểm xây dựng, bố trí các khu, các lô;</w:t>
      </w:r>
    </w:p>
    <w:p w14:paraId="77D94D19"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b) Hệ thống giao thông, cấp nước;</w:t>
      </w:r>
    </w:p>
    <w:p w14:paraId="666FBB81"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c) Bố trí địa điểm hợp lý cho các đơn vị phòng cháy và chữa cháy ở những nơi cần thiết;</w:t>
      </w:r>
    </w:p>
    <w:p w14:paraId="677934C7"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40" w:name="khoan_36"/>
      <w:r w:rsidRPr="00267F87">
        <w:rPr>
          <w:rFonts w:ascii="Arial" w:eastAsia="Times New Roman" w:hAnsi="Arial" w:cs="Arial"/>
          <w:color w:val="000000"/>
          <w:sz w:val="18"/>
          <w:szCs w:val="18"/>
          <w:shd w:val="clear" w:color="auto" w:fill="FFFF96"/>
        </w:rPr>
        <w:t>d) Dự toán kinh phí cho các hạng mục phòng cháy và chữa cháy.</w:t>
      </w:r>
      <w:bookmarkEnd w:id="40"/>
    </w:p>
    <w:p w14:paraId="2FEAAC3B"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41" w:name="khoan_35"/>
      <w:r w:rsidRPr="00267F87">
        <w:rPr>
          <w:rFonts w:ascii="Arial" w:eastAsia="Times New Roman" w:hAnsi="Arial" w:cs="Arial"/>
          <w:color w:val="000000"/>
          <w:sz w:val="18"/>
          <w:szCs w:val="18"/>
          <w:shd w:val="clear" w:color="auto" w:fill="FFFF96"/>
        </w:rPr>
        <w:t>2. Khi lập dự án, thiết kế xây dựng mới, cải tạo hoặc thay đổi tính chất sử dụng của công trình phải có giải pháp, thiết kế về phòng cháy và chữa cháy bảo đảm các nội dung sau đây:</w:t>
      </w:r>
      <w:bookmarkEnd w:id="41"/>
    </w:p>
    <w:p w14:paraId="58DE2986"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a) Địa điểm xây dựng, khoảng cách an toàn;</w:t>
      </w:r>
    </w:p>
    <w:p w14:paraId="5DEBEE91"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b) Hệ thống thoát nạn;</w:t>
      </w:r>
    </w:p>
    <w:p w14:paraId="3F2C184D"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c) Hệ thống kỹ thuật an toàn về phòng cháy và chữa cháy;</w:t>
      </w:r>
    </w:p>
    <w:p w14:paraId="19AD23D5"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d) Các yêu cầu khác phục vụ phòng cháy và chữa cháy;</w:t>
      </w:r>
    </w:p>
    <w:p w14:paraId="22445E66"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42" w:name="khoan_37"/>
      <w:r w:rsidRPr="00267F87">
        <w:rPr>
          <w:rFonts w:ascii="Arial" w:eastAsia="Times New Roman" w:hAnsi="Arial" w:cs="Arial"/>
          <w:color w:val="000000"/>
          <w:sz w:val="18"/>
          <w:szCs w:val="18"/>
          <w:shd w:val="clear" w:color="auto" w:fill="FFFF96"/>
        </w:rPr>
        <w:t>đ) Dự toán kinh phí cho các hạng mục phòng cháy và chữa cháy.</w:t>
      </w:r>
      <w:bookmarkEnd w:id="42"/>
    </w:p>
    <w:p w14:paraId="33E6357D"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43" w:name="khoan_38"/>
      <w:r w:rsidRPr="00267F87">
        <w:rPr>
          <w:rFonts w:ascii="Arial" w:eastAsia="Times New Roman" w:hAnsi="Arial" w:cs="Arial"/>
          <w:color w:val="000000"/>
          <w:sz w:val="18"/>
          <w:szCs w:val="18"/>
          <w:shd w:val="clear" w:color="auto" w:fill="FFFF96"/>
        </w:rPr>
        <w:t>3. Các dự án, thiết kế quy định tại khoản 1 và khoản 2 Điều này phải được thẩm duyệt về phòng cháy và chữa cháy.</w:t>
      </w:r>
      <w:bookmarkEnd w:id="43"/>
    </w:p>
    <w:p w14:paraId="219ECC5C"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44" w:name="khoan_19"/>
      <w:r w:rsidRPr="00267F87">
        <w:rPr>
          <w:rFonts w:ascii="Arial" w:eastAsia="Times New Roman" w:hAnsi="Arial" w:cs="Arial"/>
          <w:color w:val="000000"/>
          <w:sz w:val="18"/>
          <w:szCs w:val="18"/>
          <w:shd w:val="clear" w:color="auto" w:fill="FFFF96"/>
        </w:rPr>
        <w:t>4. Chính phủ quy định danh mục dự án, công trình thuộc diện phải thiết kế, thẩm duyệt thiết kế, thời hạn thẩm duyệt thiết kế về phòng cháy và chữa cháy.</w:t>
      </w:r>
      <w:bookmarkEnd w:id="44"/>
    </w:p>
    <w:p w14:paraId="6412B7FE"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45" w:name="dieu_16"/>
      <w:r w:rsidRPr="00267F87">
        <w:rPr>
          <w:rFonts w:ascii="Arial" w:eastAsia="Times New Roman" w:hAnsi="Arial" w:cs="Arial"/>
          <w:b/>
          <w:bCs/>
          <w:color w:val="000000"/>
          <w:sz w:val="18"/>
          <w:szCs w:val="18"/>
          <w:shd w:val="clear" w:color="auto" w:fill="FFFF96"/>
        </w:rPr>
        <w:t>Điều 16</w:t>
      </w:r>
      <w:r w:rsidRPr="00267F87">
        <w:rPr>
          <w:rFonts w:ascii="Arial" w:eastAsia="Times New Roman" w:hAnsi="Arial" w:cs="Arial"/>
          <w:b/>
          <w:bCs/>
          <w:i/>
          <w:iCs/>
          <w:color w:val="000000"/>
          <w:sz w:val="18"/>
          <w:szCs w:val="18"/>
          <w:shd w:val="clear" w:color="auto" w:fill="FFFF96"/>
        </w:rPr>
        <w:t>.</w:t>
      </w:r>
      <w:r w:rsidRPr="00267F87">
        <w:rPr>
          <w:rFonts w:ascii="Arial" w:eastAsia="Times New Roman" w:hAnsi="Arial" w:cs="Arial"/>
          <w:b/>
          <w:bCs/>
          <w:color w:val="000000"/>
          <w:sz w:val="18"/>
          <w:szCs w:val="18"/>
          <w:shd w:val="clear" w:color="auto" w:fill="FFFF96"/>
        </w:rPr>
        <w:t> Trách nhiệm của cơ quan, tổ chức, cá nhân trong đầu tư xây dựng và sử dụng công trình</w:t>
      </w:r>
      <w:bookmarkEnd w:id="45"/>
    </w:p>
    <w:p w14:paraId="3D296B8F"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46" w:name="khoan_41"/>
      <w:r w:rsidRPr="00267F87">
        <w:rPr>
          <w:rFonts w:ascii="Arial" w:eastAsia="Times New Roman" w:hAnsi="Arial" w:cs="Arial"/>
          <w:color w:val="000000"/>
          <w:sz w:val="18"/>
          <w:szCs w:val="18"/>
        </w:rPr>
        <w:t>1. Chủ đầu tư thực hiện thủ tục trình duyệt dự án, thiết kế về phòng cháy và chữa cháy; chỉ được thi công khi thiết kế về an toàn phòng cháy và chữa cháy của công trình đã được duyệt; tổ chức kiểm tra, giám sát thi công, nghiệm thu và bàn giao công trình trước khi đưa vào sử dụng.</w:t>
      </w:r>
      <w:bookmarkEnd w:id="46"/>
    </w:p>
    <w:p w14:paraId="79101015"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lastRenderedPageBreak/>
        <w:t>Trong quá trình thi công công trình, nếu có thay đổi thiết kế thì phải giải trình hoặc thiết kế bổ sung và phải được duyệt lại.</w:t>
      </w:r>
    </w:p>
    <w:p w14:paraId="7845EC3D"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2. Trong quá trình thi công công trình, chủ đầu tư, nhà thầu xây dựng phải bảo đảm an toàn về phòng cháy và chữa cháy thuộc phạm vi trách nhiệm của mình.</w:t>
      </w:r>
    </w:p>
    <w:p w14:paraId="2D84CEAE"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3. Trong quá trình sử dụng công trình, cơ quan, tổ chức, cá nhân phải thường xuyên kiểm tra, duy trì các điều kiện về phòng cháy và chữa cháy.</w:t>
      </w:r>
    </w:p>
    <w:p w14:paraId="5AF9C00D"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47" w:name="dieu_17"/>
      <w:r w:rsidRPr="00267F87">
        <w:rPr>
          <w:rFonts w:ascii="Arial" w:eastAsia="Times New Roman" w:hAnsi="Arial" w:cs="Arial"/>
          <w:b/>
          <w:bCs/>
          <w:color w:val="000000"/>
          <w:sz w:val="18"/>
          <w:szCs w:val="18"/>
          <w:shd w:val="clear" w:color="auto" w:fill="FFFF96"/>
        </w:rPr>
        <w:t>Điều 17</w:t>
      </w:r>
      <w:r w:rsidRPr="00267F87">
        <w:rPr>
          <w:rFonts w:ascii="Arial" w:eastAsia="Times New Roman" w:hAnsi="Arial" w:cs="Arial"/>
          <w:b/>
          <w:bCs/>
          <w:i/>
          <w:iCs/>
          <w:color w:val="000000"/>
          <w:sz w:val="18"/>
          <w:szCs w:val="18"/>
          <w:shd w:val="clear" w:color="auto" w:fill="FFFF96"/>
        </w:rPr>
        <w:t>.</w:t>
      </w:r>
      <w:r w:rsidRPr="00267F87">
        <w:rPr>
          <w:rFonts w:ascii="Arial" w:eastAsia="Times New Roman" w:hAnsi="Arial" w:cs="Arial"/>
          <w:b/>
          <w:bCs/>
          <w:color w:val="000000"/>
          <w:sz w:val="18"/>
          <w:szCs w:val="18"/>
          <w:shd w:val="clear" w:color="auto" w:fill="FFFF96"/>
        </w:rPr>
        <w:t> Phòng cháy đối với nhà ở và khu dân cư</w:t>
      </w:r>
      <w:bookmarkEnd w:id="47"/>
    </w:p>
    <w:p w14:paraId="3A49A091"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1. Nhà ở phải bố trí hệ thống điện, bếp đun nấu, nơi thờ cúng bảo đảm an toàn; các chất dễ cháy, nổ phải để xa nguồn lửa, nguồn nhiệt; chuẩn bị các điều kiện, phương tiện để sẵn sàng chữa cháy.</w:t>
      </w:r>
    </w:p>
    <w:p w14:paraId="35A1BF75"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48" w:name="khoan_2_1"/>
      <w:r w:rsidRPr="00267F87">
        <w:rPr>
          <w:rFonts w:ascii="Arial" w:eastAsia="Times New Roman" w:hAnsi="Arial" w:cs="Arial"/>
          <w:color w:val="000000"/>
          <w:sz w:val="18"/>
          <w:szCs w:val="18"/>
          <w:shd w:val="clear" w:color="auto" w:fill="FFFF96"/>
        </w:rPr>
        <w:t>2. Thôn, ấp, bản, tổ dân phố phải có các quy định, nội quy về phòng cháy và chữa cháy, về sử dụng điện, sử dụng lửa và các chất dễ cháy, nổ; có giải pháp ngăn cháy; có phương án, lực lượng, phương tiện phòng cháy và chữa cháy; có đường giao thông, nguồn nước phục vụ chữa cháy.</w:t>
      </w:r>
      <w:bookmarkEnd w:id="48"/>
    </w:p>
    <w:p w14:paraId="193AAABF"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49" w:name="dieu_18"/>
      <w:r w:rsidRPr="00267F87">
        <w:rPr>
          <w:rFonts w:ascii="Arial" w:eastAsia="Times New Roman" w:hAnsi="Arial" w:cs="Arial"/>
          <w:b/>
          <w:bCs/>
          <w:color w:val="000000"/>
          <w:sz w:val="18"/>
          <w:szCs w:val="18"/>
          <w:shd w:val="clear" w:color="auto" w:fill="FFFF96"/>
        </w:rPr>
        <w:t>Điều 18. Phòng cháy đối với phương tiện giao thông cơ giới</w:t>
      </w:r>
      <w:bookmarkEnd w:id="49"/>
    </w:p>
    <w:p w14:paraId="7AB5208C"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50" w:name="khoan_30"/>
      <w:r w:rsidRPr="00267F87">
        <w:rPr>
          <w:rFonts w:ascii="Arial" w:eastAsia="Times New Roman" w:hAnsi="Arial" w:cs="Arial"/>
          <w:color w:val="000000"/>
          <w:sz w:val="18"/>
          <w:szCs w:val="18"/>
        </w:rPr>
        <w:t>1. Phương tiện giao thông cơ giới từ 4 chỗ ngồi trở lên, phương tiện giao thông cơ giới vận chuyển hàng hoá, chất nguy hiểm về cháy, nổ phải bảo đảm các điều kiện theo quy định của cơ quan quản lý nhà nước về phòng cháy và chữa cháy.</w:t>
      </w:r>
      <w:bookmarkEnd w:id="50"/>
    </w:p>
    <w:p w14:paraId="11AE9FC9"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51" w:name="khoan_10"/>
      <w:r w:rsidRPr="00267F87">
        <w:rPr>
          <w:rFonts w:ascii="Arial" w:eastAsia="Times New Roman" w:hAnsi="Arial" w:cs="Arial"/>
          <w:color w:val="000000"/>
          <w:sz w:val="18"/>
          <w:szCs w:val="18"/>
          <w:shd w:val="clear" w:color="auto" w:fill="FFFF96"/>
        </w:rPr>
        <w:t>2. Phương tiện giao thông cơ giới có yêu cầu đặc biệt về bảo đảm an toàn phòng cháy và chữa cháy thì cơ quan đăng kiểm chỉ cấp chứng chỉ đăng kiểm khi đã được cơ quan quản lý nhà nước về phòng cháy và chữa cháy xác nhận đủ điều kiện; các phương tiện trên khi đóng mới hoặc cải tạo phải được duyệt thiết kế. Chính phủ quy định các loại phương tiện giao thông cơ giới có yêu cầu đặc biệt về bảo đảm an toàn phòng cháy và chữa cháy.</w:t>
      </w:r>
      <w:bookmarkEnd w:id="51"/>
    </w:p>
    <w:p w14:paraId="73349E7C"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52" w:name="khoan_32"/>
      <w:r w:rsidRPr="00267F87">
        <w:rPr>
          <w:rFonts w:ascii="Arial" w:eastAsia="Times New Roman" w:hAnsi="Arial" w:cs="Arial"/>
          <w:color w:val="000000"/>
          <w:sz w:val="18"/>
          <w:szCs w:val="18"/>
        </w:rPr>
        <w:t>3. Phương tiện giao thông cơ giới của tổ chức quốc tế, tổ chức, cá nhân nước ngoài khi vào lãnh thổ Việt </w:t>
      </w:r>
      <w:bookmarkEnd w:id="52"/>
      <w:r w:rsidRPr="00267F87">
        <w:rPr>
          <w:rFonts w:ascii="Arial" w:eastAsia="Times New Roman" w:hAnsi="Arial" w:cs="Arial"/>
          <w:color w:val="000000"/>
          <w:sz w:val="18"/>
          <w:szCs w:val="18"/>
        </w:rPr>
        <w:t>Nam phải bảo đảm các điều kiện an toàn về phòng cháy và chữa cháy theo quy định của pháp luật Việt Nam.</w:t>
      </w:r>
    </w:p>
    <w:p w14:paraId="44B0EB4A"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4. Chủ sở hữu, người chỉ huy, người điều khiển phương tiện giao thông phải có trách nhiệm bảo đảm an toàn về phòng cháy và chữa cháy trong suốt quá trình hoạt động của phương tiện.</w:t>
      </w:r>
    </w:p>
    <w:p w14:paraId="523F539E"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53" w:name="dieu_19"/>
      <w:r w:rsidRPr="00267F87">
        <w:rPr>
          <w:rFonts w:ascii="Arial" w:eastAsia="Times New Roman" w:hAnsi="Arial" w:cs="Arial"/>
          <w:b/>
          <w:bCs/>
          <w:color w:val="000000"/>
          <w:sz w:val="18"/>
          <w:szCs w:val="18"/>
          <w:shd w:val="clear" w:color="auto" w:fill="FFFF96"/>
        </w:rPr>
        <w:t>Điều 19. Phòng cháy đối với rừng</w:t>
      </w:r>
      <w:bookmarkEnd w:id="53"/>
    </w:p>
    <w:p w14:paraId="6277B727"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1. Trong quản lý, bảo vệ, phát triển và khai thác rừng phải dựa trên cơ sở phân loại rừng để xác định phạm vi bảo vệ an toàn phòng cháy và chữa cháy; phải phân chia rừng theo mức độ nguy hiểm về cháy và có biện pháp bảo đảm an toàn về phòng cháy và chữa cháy đối với từng loại rừng.</w:t>
      </w:r>
    </w:p>
    <w:p w14:paraId="25BA3C72"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54" w:name="khoan_11"/>
      <w:r w:rsidRPr="00267F87">
        <w:rPr>
          <w:rFonts w:ascii="Arial" w:eastAsia="Times New Roman" w:hAnsi="Arial" w:cs="Arial"/>
          <w:color w:val="000000"/>
          <w:sz w:val="18"/>
          <w:szCs w:val="18"/>
          <w:shd w:val="clear" w:color="auto" w:fill="FFFF96"/>
        </w:rPr>
        <w:t>2. Khi lập quy hoạch, dự án phát triển rừng phải có phương án phòng cháy và chữa cháy cho từng loại rừng.</w:t>
      </w:r>
      <w:bookmarkEnd w:id="54"/>
    </w:p>
    <w:p w14:paraId="74AD9CC1"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3. Các cơ sở, nhà ở trong rừng hoặc ven rừng, đường giao thông, đường ống dẫn các chất nguy hiểm về cháy, nổ, đường điện đi qua rừng hoặc ven rừng phải bảo đảm khoảng cách, hành lang an toàn về phòng cháy và chữa cháy đối với rừng theo quy định của pháp luật.</w:t>
      </w:r>
    </w:p>
    <w:p w14:paraId="436392EC"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55" w:name="khoan_12"/>
      <w:r w:rsidRPr="00267F87">
        <w:rPr>
          <w:rFonts w:ascii="Arial" w:eastAsia="Times New Roman" w:hAnsi="Arial" w:cs="Arial"/>
          <w:color w:val="000000"/>
          <w:sz w:val="18"/>
          <w:szCs w:val="18"/>
          <w:shd w:val="clear" w:color="auto" w:fill="FFFF96"/>
        </w:rPr>
        <w:t>4. Cơ quan, tổ chức, hộ gia đình và cá nhân khi tiến hành các hoạt động trong rừng hoặc ven rừng phải tuân thủ các quy định về an toàn phòng cháy và chữa cháy theo quy định của Luật này và các quy định khác của pháp luật.</w:t>
      </w:r>
      <w:bookmarkEnd w:id="55"/>
    </w:p>
    <w:p w14:paraId="5E08367C"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5. Chính phủ quy định cụ thể về phòng cháy đối với rừng.</w:t>
      </w:r>
    </w:p>
    <w:p w14:paraId="7C1F0936"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56" w:name="dieu_20"/>
      <w:r w:rsidRPr="00267F87">
        <w:rPr>
          <w:rFonts w:ascii="Arial" w:eastAsia="Times New Roman" w:hAnsi="Arial" w:cs="Arial"/>
          <w:b/>
          <w:bCs/>
          <w:color w:val="000000"/>
          <w:sz w:val="18"/>
          <w:szCs w:val="18"/>
          <w:shd w:val="clear" w:color="auto" w:fill="FFFF96"/>
        </w:rPr>
        <w:t>Điều 20. Phòng cháy đối với cơ sở</w:t>
      </w:r>
      <w:bookmarkEnd w:id="56"/>
    </w:p>
    <w:p w14:paraId="4DB15879"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1. Cơ sở được bố trí trên một phạm vi nhất định, có người quản lý, hoạt động và cần thiết có phương án phòng cháy và chữa cháy độc lập phải thực hiện các yêu cầu cơ bản sau đây:</w:t>
      </w:r>
    </w:p>
    <w:p w14:paraId="279BFD8A"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a) Có quy định, nội quy về an toàn phòng cháy và chữa cháy;</w:t>
      </w:r>
    </w:p>
    <w:p w14:paraId="265A59F9"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b) Có các biện pháp về phòng cháy;</w:t>
      </w:r>
    </w:p>
    <w:p w14:paraId="733A59D4"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c) Có hệ thống báo cháy, chữa cháy, ngăn cháy phù hợp với tính chất hoạt động của cơ sở;</w:t>
      </w:r>
    </w:p>
    <w:p w14:paraId="209518F2"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d) Có lực lượng, phương tiện và các điều kiện khác đáp ứng yêu cầu về phòng cháy và chữa cháy;</w:t>
      </w:r>
    </w:p>
    <w:p w14:paraId="12EACA5E"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đ) Có phương án chữa cháy, thoát nạn, cứu người, cứu tài sản và chống cháy lan;</w:t>
      </w:r>
    </w:p>
    <w:p w14:paraId="54623271"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e) Bố trí kinh phí cho hoạt động phòng cháy và chữa cháy;</w:t>
      </w:r>
    </w:p>
    <w:p w14:paraId="5635FF07"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57" w:name="diem_g_1_20"/>
      <w:r w:rsidRPr="00267F87">
        <w:rPr>
          <w:rFonts w:ascii="Arial" w:eastAsia="Times New Roman" w:hAnsi="Arial" w:cs="Arial"/>
          <w:color w:val="000000"/>
          <w:sz w:val="18"/>
          <w:szCs w:val="18"/>
          <w:shd w:val="clear" w:color="auto" w:fill="FFFF96"/>
        </w:rPr>
        <w:lastRenderedPageBreak/>
        <w:t>g) Có hồ sơ theo dõi, quản lý hoạt động phòng cháy và chữa cháy.</w:t>
      </w:r>
      <w:bookmarkEnd w:id="57"/>
    </w:p>
    <w:p w14:paraId="7085918C"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2. Đối với cơ sở khác thì thực hiện các yêu cầu về phòng cháy quy định tại khoản 1 Điều này phù hợp với quy mô, tính chất hoạt động của cơ sở đó.</w:t>
      </w:r>
    </w:p>
    <w:p w14:paraId="4F2D982D"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3. Những đối tượng quy định tại các điều từ Điều 21 đến Điều 28 của Luật này ngoài việc thực hiện các yêu cầu về phòng cháy quy định tại khoản 1 Điều này, còn phải thực hiện các biện pháp đặc thù về phòng cháy và chữa cháy cho từng đối tượng đó.</w:t>
      </w:r>
    </w:p>
    <w:p w14:paraId="2333DAFA"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58" w:name="dieu_21"/>
      <w:r w:rsidRPr="00267F87">
        <w:rPr>
          <w:rFonts w:ascii="Arial" w:eastAsia="Times New Roman" w:hAnsi="Arial" w:cs="Arial"/>
          <w:b/>
          <w:bCs/>
          <w:color w:val="000000"/>
          <w:sz w:val="18"/>
          <w:szCs w:val="18"/>
          <w:shd w:val="clear" w:color="auto" w:fill="FFFF96"/>
        </w:rPr>
        <w:t>Điều 21. Phòng cháy đối với đặc khu kinh tế, khu công nghiệp, khu chế xuất và khu công nghệ cao</w:t>
      </w:r>
      <w:bookmarkEnd w:id="58"/>
    </w:p>
    <w:p w14:paraId="1764807D"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1. Tại đặc khu kinh tế, khu công nghiệp, khu chế xuất và khu công nghệ cao phải thành lập đội phòng cháy và chữa cháy chuyên trách; phải có phương án phòng cháy và chữa cháy cho toàn khu.</w:t>
      </w:r>
    </w:p>
    <w:p w14:paraId="05A202D2"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2. Tổ chức, cá nhân có cơ sở hoạt động trong các khu quy định tại khoản 1 Điều này phải có phương án bảo đảm an toàn về phòng cháy và chữa cháy; phải thành lập đội phòng cháy và chữa cháy.</w:t>
      </w:r>
    </w:p>
    <w:p w14:paraId="3352E9BD"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59" w:name="dieu_22"/>
      <w:r w:rsidRPr="00267F87">
        <w:rPr>
          <w:rFonts w:ascii="Arial" w:eastAsia="Times New Roman" w:hAnsi="Arial" w:cs="Arial"/>
          <w:b/>
          <w:bCs/>
          <w:color w:val="000000"/>
          <w:sz w:val="18"/>
          <w:szCs w:val="18"/>
          <w:shd w:val="clear" w:color="auto" w:fill="FFFF96"/>
        </w:rPr>
        <w:t>Điều 22. Phòng cháy trong khai thác, chế biến, sản xuất, vận chuyển, kinh doanh, sử dụng, bảo quản</w:t>
      </w:r>
      <w:r w:rsidRPr="00267F87">
        <w:rPr>
          <w:rFonts w:ascii="Arial" w:eastAsia="Times New Roman" w:hAnsi="Arial" w:cs="Arial"/>
          <w:color w:val="000000"/>
          <w:sz w:val="18"/>
          <w:szCs w:val="18"/>
          <w:shd w:val="clear" w:color="auto" w:fill="FFFF96"/>
        </w:rPr>
        <w:t> </w:t>
      </w:r>
      <w:r w:rsidRPr="00267F87">
        <w:rPr>
          <w:rFonts w:ascii="Arial" w:eastAsia="Times New Roman" w:hAnsi="Arial" w:cs="Arial"/>
          <w:b/>
          <w:bCs/>
          <w:color w:val="000000"/>
          <w:sz w:val="18"/>
          <w:szCs w:val="18"/>
          <w:shd w:val="clear" w:color="auto" w:fill="FFFF96"/>
        </w:rPr>
        <w:t>sản phẩm dầu mỏ, khí đốt, vật tư, hàng hoá khác có nguy hiểm về cháy, nổ</w:t>
      </w:r>
      <w:bookmarkEnd w:id="59"/>
    </w:p>
    <w:p w14:paraId="0EDDBB06"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1. Tại nơi khai thác dầu mỏ, khí đốt phải có các thiết bị phát hiện và xử lý rò rỉ khí cháy; phải có các phương án phòng cháy và chữa cháy cho từng công trình và cho cả cụm công trình liên hoàn.</w:t>
      </w:r>
    </w:p>
    <w:p w14:paraId="6B5C93F8"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60" w:name="khoan_13"/>
      <w:r w:rsidRPr="00267F87">
        <w:rPr>
          <w:rFonts w:ascii="Arial" w:eastAsia="Times New Roman" w:hAnsi="Arial" w:cs="Arial"/>
          <w:color w:val="000000"/>
          <w:sz w:val="18"/>
          <w:szCs w:val="18"/>
          <w:shd w:val="clear" w:color="auto" w:fill="FFFF96"/>
        </w:rPr>
        <w:t>2. Tại kho chứa, hệ thống vận chuyển sản phẩm dầu mỏ, khí đốt và công trình chế biến dầu mỏ, khí đốt phải có hệ thống báo và xử lý nồng độ hơi xăng, dầu, khí; phải có biện pháp bảo vệ, chống sự cố bục, vỡ bể chứa, thiết bị, đường ống.</w:t>
      </w:r>
      <w:bookmarkEnd w:id="60"/>
    </w:p>
    <w:p w14:paraId="59A5732C"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61" w:name="khoan_14"/>
      <w:r w:rsidRPr="00267F87">
        <w:rPr>
          <w:rFonts w:ascii="Arial" w:eastAsia="Times New Roman" w:hAnsi="Arial" w:cs="Arial"/>
          <w:color w:val="000000"/>
          <w:sz w:val="18"/>
          <w:szCs w:val="18"/>
          <w:shd w:val="clear" w:color="auto" w:fill="FFFF96"/>
        </w:rPr>
        <w:t>3. Tại cửa hàng kinh doanh sản phẩm dầu mỏ, khí đốt phải bảo đảm an toàn về phòng cháy và chữa cháy đối với công trình liền kề. Việc vận chuyển, xuất, nhập sản phẩm dầu mỏ, khí đốt phải tuân thủ các quy định về an toàn phòng cháy và chữa cháy.</w:t>
      </w:r>
      <w:bookmarkEnd w:id="61"/>
    </w:p>
    <w:p w14:paraId="3B405659"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62" w:name="khoan_15"/>
      <w:r w:rsidRPr="00267F87">
        <w:rPr>
          <w:rFonts w:ascii="Arial" w:eastAsia="Times New Roman" w:hAnsi="Arial" w:cs="Arial"/>
          <w:color w:val="000000"/>
          <w:sz w:val="18"/>
          <w:szCs w:val="18"/>
          <w:shd w:val="clear" w:color="auto" w:fill="FFFF96"/>
        </w:rPr>
        <w:t>4. Tổ chức, cá nhân hoạt động sản xuất, kinh doanh, dịch vụ, cung ứng, vận chuyển vật tư, hàng hoá nguy hiểm về cháy, nổ phải có chứng nhận đủ điều kiện về phòng cháy và chữa cháy; phải in các thông số kỹ thuật trên nhãn hàng hoá và phải có bản hướng dẫn an toàn về phòng cháy và chữa cháy bằng tiếng Việt.</w:t>
      </w:r>
      <w:bookmarkEnd w:id="62"/>
    </w:p>
    <w:p w14:paraId="2E3D555F"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63" w:name="khoan_65"/>
      <w:r w:rsidRPr="00267F87">
        <w:rPr>
          <w:rFonts w:ascii="Arial" w:eastAsia="Times New Roman" w:hAnsi="Arial" w:cs="Arial"/>
          <w:color w:val="000000"/>
          <w:sz w:val="18"/>
          <w:szCs w:val="18"/>
        </w:rPr>
        <w:t>5. Người làm việc trong môi trường có nguy hiểm về cháy, nổ hoặc thường xuyên tiếp xúc với các chất nguy hiểm về cháy, nổ phải được huấn luyện và có chứng chỉ huấn luyện nghiệp vụ về phòng cháy và chữa cháy.</w:t>
      </w:r>
      <w:bookmarkEnd w:id="63"/>
    </w:p>
    <w:p w14:paraId="0200EA78"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6. Dụng cụ, thiết bị vận chuyển, phương tiện sử dụng sản phẩm dầu mỏ, khí đốt phải bảo đảm an toàn về cháy, nổ.</w:t>
      </w:r>
    </w:p>
    <w:p w14:paraId="782F9F9C"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64" w:name="dieu_23"/>
      <w:r w:rsidRPr="00267F87">
        <w:rPr>
          <w:rFonts w:ascii="Arial" w:eastAsia="Times New Roman" w:hAnsi="Arial" w:cs="Arial"/>
          <w:b/>
          <w:bCs/>
          <w:color w:val="000000"/>
          <w:sz w:val="18"/>
          <w:szCs w:val="18"/>
          <w:shd w:val="clear" w:color="auto" w:fill="FFFF96"/>
        </w:rPr>
        <w:t>Điều 23</w:t>
      </w:r>
      <w:r w:rsidRPr="00267F87">
        <w:rPr>
          <w:rFonts w:ascii="Arial" w:eastAsia="Times New Roman" w:hAnsi="Arial" w:cs="Arial"/>
          <w:b/>
          <w:bCs/>
          <w:i/>
          <w:iCs/>
          <w:color w:val="000000"/>
          <w:sz w:val="18"/>
          <w:szCs w:val="18"/>
          <w:shd w:val="clear" w:color="auto" w:fill="FFFF96"/>
        </w:rPr>
        <w:t>.</w:t>
      </w:r>
      <w:r w:rsidRPr="00267F87">
        <w:rPr>
          <w:rFonts w:ascii="Arial" w:eastAsia="Times New Roman" w:hAnsi="Arial" w:cs="Arial"/>
          <w:b/>
          <w:bCs/>
          <w:color w:val="000000"/>
          <w:sz w:val="18"/>
          <w:szCs w:val="18"/>
          <w:shd w:val="clear" w:color="auto" w:fill="FFFF96"/>
        </w:rPr>
        <w:t> Phòng cháy đối với công trình cao tầng, công trình trên mặt nước, công trình ngầm, đường</w:t>
      </w:r>
      <w:r w:rsidRPr="00267F87">
        <w:rPr>
          <w:rFonts w:ascii="Arial" w:eastAsia="Times New Roman" w:hAnsi="Arial" w:cs="Arial"/>
          <w:color w:val="000000"/>
          <w:sz w:val="18"/>
          <w:szCs w:val="18"/>
          <w:shd w:val="clear" w:color="auto" w:fill="FFFF96"/>
        </w:rPr>
        <w:t> </w:t>
      </w:r>
      <w:r w:rsidRPr="00267F87">
        <w:rPr>
          <w:rFonts w:ascii="Arial" w:eastAsia="Times New Roman" w:hAnsi="Arial" w:cs="Arial"/>
          <w:b/>
          <w:bCs/>
          <w:color w:val="000000"/>
          <w:sz w:val="18"/>
          <w:szCs w:val="18"/>
          <w:shd w:val="clear" w:color="auto" w:fill="FFFF96"/>
        </w:rPr>
        <w:t>hầm và công trình khai thác khoáng sản khác</w:t>
      </w:r>
      <w:bookmarkEnd w:id="64"/>
    </w:p>
    <w:p w14:paraId="560B0F58"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65" w:name="khoan_33"/>
      <w:r w:rsidRPr="00267F87">
        <w:rPr>
          <w:rFonts w:ascii="Arial" w:eastAsia="Times New Roman" w:hAnsi="Arial" w:cs="Arial"/>
          <w:color w:val="000000"/>
          <w:sz w:val="18"/>
          <w:szCs w:val="18"/>
          <w:shd w:val="clear" w:color="auto" w:fill="FFFF96"/>
        </w:rPr>
        <w:t>1. Công trình cao tầng phải có thiết bị chống tụ khói, lan truyền khói và hơi độc do cháy sinh ra; phải có phương án thoát nạn, bảo đảm tự chữa cháy ở những nơi mà phương tiện chữa cháy bên ngoài không có khả năng hỗ trợ.</w:t>
      </w:r>
      <w:bookmarkEnd w:id="65"/>
    </w:p>
    <w:p w14:paraId="0158947D"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2. Công trình trên mặt nước có nguy hiểm về cháy, nổ phải có phương án, lực lượng, phương tiện để tự chữa cháy và chống cháy lan.</w:t>
      </w:r>
    </w:p>
    <w:p w14:paraId="3E453A01"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3. Công trình ngầm, đường hầm, công trình khai thác khoáng sản khác phải trang bị phương tiện để phát hiện và xử lý khí cháy, khí độc; phải có hệ thống thông gió và các điều kiện bảo đảm triển khai lực lượng, phương tiện để cứu người và chữa cháy.</w:t>
      </w:r>
    </w:p>
    <w:p w14:paraId="00CF13DB"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66" w:name="dieu_24"/>
      <w:r w:rsidRPr="00267F87">
        <w:rPr>
          <w:rFonts w:ascii="Arial" w:eastAsia="Times New Roman" w:hAnsi="Arial" w:cs="Arial"/>
          <w:b/>
          <w:bCs/>
          <w:color w:val="000000"/>
          <w:sz w:val="18"/>
          <w:szCs w:val="18"/>
        </w:rPr>
        <w:t>Điều 24. Phòng cháy trong sản xuất, cung ứng, sử dụng điện và thiết bị, dụng cụ điện</w:t>
      </w:r>
      <w:bookmarkEnd w:id="66"/>
    </w:p>
    <w:p w14:paraId="23396F2F"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67" w:name="khoan_16"/>
      <w:r w:rsidRPr="00267F87">
        <w:rPr>
          <w:rFonts w:ascii="Arial" w:eastAsia="Times New Roman" w:hAnsi="Arial" w:cs="Arial"/>
          <w:color w:val="000000"/>
          <w:sz w:val="18"/>
          <w:szCs w:val="18"/>
          <w:shd w:val="clear" w:color="auto" w:fill="FFFF96"/>
        </w:rPr>
        <w:t>1. Tại nhà máy điện, trạm biến áp, trạm phân phối điện phải có biện pháp để chủ động xử lý sự cố gây cháy.</w:t>
      </w:r>
      <w:bookmarkEnd w:id="67"/>
    </w:p>
    <w:p w14:paraId="6D6B2182"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2. Khi thiết kế, thi công lắp đặt hệ thống điện và thiết bị điện phải bảo đảm tiêu chuẩn an toàn về phòng cháy và chữa cháy.</w:t>
      </w:r>
    </w:p>
    <w:p w14:paraId="41F16FDA"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3. Thiết bị, dụng cụ điện được sử dụng trong môi trường nguy hiểm về cháy, nổ phải là loại thiết bị, dụng cụ an toàn về cháy, nổ.</w:t>
      </w:r>
    </w:p>
    <w:p w14:paraId="665CC48D"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4. Cơ quan, tổ chức và cá nhân cung ứng điện có trách nhiệm hướng dẫn biện pháp bảo đảm an toàn về phòng cháy và chữa cháy cho người sử dụng điện.</w:t>
      </w:r>
    </w:p>
    <w:p w14:paraId="0FED4492"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68" w:name="dieu_25"/>
      <w:r w:rsidRPr="00267F87">
        <w:rPr>
          <w:rFonts w:ascii="Arial" w:eastAsia="Times New Roman" w:hAnsi="Arial" w:cs="Arial"/>
          <w:b/>
          <w:bCs/>
          <w:color w:val="000000"/>
          <w:sz w:val="18"/>
          <w:szCs w:val="18"/>
        </w:rPr>
        <w:t>Điều 25. Phòng cháy đối với chợ, trung tâm thương mại, kho tàng</w:t>
      </w:r>
      <w:bookmarkEnd w:id="68"/>
    </w:p>
    <w:p w14:paraId="1C6C455F"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69" w:name="khoan_17"/>
      <w:r w:rsidRPr="00267F87">
        <w:rPr>
          <w:rFonts w:ascii="Arial" w:eastAsia="Times New Roman" w:hAnsi="Arial" w:cs="Arial"/>
          <w:color w:val="000000"/>
          <w:sz w:val="18"/>
          <w:szCs w:val="18"/>
          <w:shd w:val="clear" w:color="auto" w:fill="FFFF96"/>
        </w:rPr>
        <w:lastRenderedPageBreak/>
        <w:t>1. Tại các chợ quy mô lớn và trung tâm thương mại phải tách điện phục vụ kinh doanh, sinh hoạt, bảo vệ và chữa cháy thành từng hệ thống riêng biệt; sắp xếp các hộ kinh doanh, ngành hàng đáp ứng yêu cầu an toàn về phòng cháy và chữa cháy; có phương án thoát nạn và giải toả hàng hoá khi có cháy xảy ra.</w:t>
      </w:r>
      <w:bookmarkEnd w:id="69"/>
    </w:p>
    <w:p w14:paraId="00AE0710"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2. Tại các kho tàng phải tách điện phục vụ sản xuất, bảo vệ và chữa cháy thành từng hệ thống riêng biệt; sắp xếp vật tư hàng hoá đáp ứng yêu cầu an toàn về phòng cháy và chữa cháy. Kho chứa các chất nguy hiểm về cháy, nổ phải là kho chuyên dùng.</w:t>
      </w:r>
    </w:p>
    <w:p w14:paraId="2F51911C"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70" w:name="dieu_26"/>
      <w:r w:rsidRPr="00267F87">
        <w:rPr>
          <w:rFonts w:ascii="Arial" w:eastAsia="Times New Roman" w:hAnsi="Arial" w:cs="Arial"/>
          <w:b/>
          <w:bCs/>
          <w:color w:val="000000"/>
          <w:sz w:val="18"/>
          <w:szCs w:val="18"/>
          <w:shd w:val="clear" w:color="auto" w:fill="FFFF96"/>
        </w:rPr>
        <w:t>Điều 26. Phòng cháy đối với cảng, nhà ga, bến xe</w:t>
      </w:r>
      <w:bookmarkEnd w:id="70"/>
    </w:p>
    <w:p w14:paraId="67389DA9"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Tại cảng hàng không, cảng biển, cảng sông, nhà ga, bến xe phải tổ chức lực lượng, trang bị phương tiện chữa cháy theo quy định của Bộ trưởng Bộ Công an; phải có phương án thoát nạn, giải toả phương tiện, vật tư, hàng hoá khi có cháy xảy ra.</w:t>
      </w:r>
    </w:p>
    <w:p w14:paraId="02055479"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71" w:name="dieu_27"/>
      <w:r w:rsidRPr="00267F87">
        <w:rPr>
          <w:rFonts w:ascii="Arial" w:eastAsia="Times New Roman" w:hAnsi="Arial" w:cs="Arial"/>
          <w:b/>
          <w:bCs/>
          <w:color w:val="000000"/>
          <w:sz w:val="18"/>
          <w:szCs w:val="18"/>
        </w:rPr>
        <w:t>Điều 27. Phòng cháy đối với bệnh viện, trường học, khách sạn, nhà nghỉ, vũ trường, rạp hát, rạp</w:t>
      </w:r>
      <w:r w:rsidRPr="00267F87">
        <w:rPr>
          <w:rFonts w:ascii="Arial" w:eastAsia="Times New Roman" w:hAnsi="Arial" w:cs="Arial"/>
          <w:color w:val="000000"/>
          <w:sz w:val="18"/>
          <w:szCs w:val="18"/>
        </w:rPr>
        <w:t> </w:t>
      </w:r>
      <w:r w:rsidRPr="00267F87">
        <w:rPr>
          <w:rFonts w:ascii="Arial" w:eastAsia="Times New Roman" w:hAnsi="Arial" w:cs="Arial"/>
          <w:b/>
          <w:bCs/>
          <w:color w:val="000000"/>
          <w:sz w:val="18"/>
          <w:szCs w:val="18"/>
        </w:rPr>
        <w:t>chiếu phim và những nơi đông người khác</w:t>
      </w:r>
      <w:bookmarkEnd w:id="71"/>
    </w:p>
    <w:p w14:paraId="21864953"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Tại bệnh viện, trường học, khách sạn, nhà nghỉ, vũ trường, rạp hát, rạp chiếu phim và những nơi đông người khác phải có phương án thoát nạn; có lực lượng hướng dẫn, trợ giúp cho mọi người, đặc biệt đối với những người không có khả năng tự thoát nạn; có phương án phối hợp với các lực lượng khác để chữa cháy.</w:t>
      </w:r>
    </w:p>
    <w:p w14:paraId="37B7C4CE"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72" w:name="dieu_28"/>
      <w:r w:rsidRPr="00267F87">
        <w:rPr>
          <w:rFonts w:ascii="Arial" w:eastAsia="Times New Roman" w:hAnsi="Arial" w:cs="Arial"/>
          <w:b/>
          <w:bCs/>
          <w:color w:val="000000"/>
          <w:sz w:val="18"/>
          <w:szCs w:val="18"/>
        </w:rPr>
        <w:t>Điều 28</w:t>
      </w:r>
      <w:r w:rsidRPr="00267F87">
        <w:rPr>
          <w:rFonts w:ascii="Arial" w:eastAsia="Times New Roman" w:hAnsi="Arial" w:cs="Arial"/>
          <w:b/>
          <w:bCs/>
          <w:i/>
          <w:iCs/>
          <w:color w:val="000000"/>
          <w:sz w:val="18"/>
          <w:szCs w:val="18"/>
        </w:rPr>
        <w:t>. </w:t>
      </w:r>
      <w:r w:rsidRPr="00267F87">
        <w:rPr>
          <w:rFonts w:ascii="Arial" w:eastAsia="Times New Roman" w:hAnsi="Arial" w:cs="Arial"/>
          <w:b/>
          <w:bCs/>
          <w:color w:val="000000"/>
          <w:sz w:val="18"/>
          <w:szCs w:val="18"/>
        </w:rPr>
        <w:t>Phòng cháy đối với trụ sở làm việc, thư viện, bảo tàng, kho lưu trữ</w:t>
      </w:r>
      <w:bookmarkEnd w:id="72"/>
    </w:p>
    <w:p w14:paraId="2005E08A"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Tại trụ sở làm việc, thư viện, bảo tàng, kho lưu trữ phải sắp xếp các thiết bị văn phòng, hồ sơ, tài liệu bảo đảm an toàn về phòng cháy và chữa cháy; có biện pháp quản lý chặt chẽ chất cháy, nguồn lửa, nguồn điện, thiết bị và dụng cụ sinh lửa, sinh nhiệt, chất sinh lửa, sinh nhiệt và các biện pháp khác về phòng cháy khi rời nơi làm việc.</w:t>
      </w:r>
    </w:p>
    <w:p w14:paraId="1C83CF79"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73" w:name="dieu_29"/>
      <w:r w:rsidRPr="00267F87">
        <w:rPr>
          <w:rFonts w:ascii="Arial" w:eastAsia="Times New Roman" w:hAnsi="Arial" w:cs="Arial"/>
          <w:b/>
          <w:bCs/>
          <w:color w:val="000000"/>
          <w:sz w:val="18"/>
          <w:szCs w:val="18"/>
          <w:shd w:val="clear" w:color="auto" w:fill="FFFF96"/>
        </w:rPr>
        <w:t>Điều 29. Tạm đình chỉ, đình chỉ hoạt động của cơ sở, phương tiện giao thông cơ giới, hộ gia đình và</w:t>
      </w:r>
      <w:r w:rsidRPr="00267F87">
        <w:rPr>
          <w:rFonts w:ascii="Arial" w:eastAsia="Times New Roman" w:hAnsi="Arial" w:cs="Arial"/>
          <w:color w:val="000000"/>
          <w:sz w:val="18"/>
          <w:szCs w:val="18"/>
          <w:shd w:val="clear" w:color="auto" w:fill="FFFF96"/>
        </w:rPr>
        <w:t> </w:t>
      </w:r>
      <w:r w:rsidRPr="00267F87">
        <w:rPr>
          <w:rFonts w:ascii="Arial" w:eastAsia="Times New Roman" w:hAnsi="Arial" w:cs="Arial"/>
          <w:b/>
          <w:bCs/>
          <w:color w:val="000000"/>
          <w:sz w:val="18"/>
          <w:szCs w:val="18"/>
          <w:shd w:val="clear" w:color="auto" w:fill="FFFF96"/>
        </w:rPr>
        <w:t>cá nhân không bảo đảm an toàn về phòng cháy và chữa cháy</w:t>
      </w:r>
      <w:bookmarkEnd w:id="73"/>
    </w:p>
    <w:p w14:paraId="07BB176C"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74" w:name="khoan_44"/>
      <w:r w:rsidRPr="00267F87">
        <w:rPr>
          <w:rFonts w:ascii="Arial" w:eastAsia="Times New Roman" w:hAnsi="Arial" w:cs="Arial"/>
          <w:color w:val="000000"/>
          <w:sz w:val="18"/>
          <w:szCs w:val="18"/>
        </w:rPr>
        <w:t>1. Hoạt động của cơ sở, phương tiện giao thông cơ giới, hộ gia đình và cá nhân bị tạm đình chỉ trong các trường hợp sau đây:</w:t>
      </w:r>
      <w:bookmarkEnd w:id="74"/>
    </w:p>
    <w:p w14:paraId="2F7E4222"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a) Khi có nguy cơ trực tiếp phát sinh cháy, nổ;</w:t>
      </w:r>
    </w:p>
    <w:p w14:paraId="19BBD929"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b) Vi phạm đặc biệt nghiêm trọng quy định về phòng cháy và chữa cháy;</w:t>
      </w:r>
    </w:p>
    <w:p w14:paraId="5686C652"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c) Vi phạm nghiêm trọng quy định về phòng cháy và chữa cháy đã được cơ quan quản lý nhà nước về phòng cháy và chữa cháy yêu cầu khắc phục mà không thực hiện.</w:t>
      </w:r>
    </w:p>
    <w:p w14:paraId="0B731C1F"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75" w:name="khoan_46"/>
      <w:r w:rsidRPr="00267F87">
        <w:rPr>
          <w:rFonts w:ascii="Arial" w:eastAsia="Times New Roman" w:hAnsi="Arial" w:cs="Arial"/>
          <w:color w:val="000000"/>
          <w:sz w:val="18"/>
          <w:szCs w:val="18"/>
        </w:rPr>
        <w:t>2. Cơ sở, phương tiện giao thông cơ giới, hộ gia đình và cá nhân quy định tại khoản 1 Điều này đã hết thời hạn tạm đình chỉ mà không khắc phục hoặc không thể khắc phục được và có nguy cơ gây hậu quả nghiêm trọng thì bị đình chỉ hoạt động.</w:t>
      </w:r>
      <w:bookmarkEnd w:id="75"/>
    </w:p>
    <w:p w14:paraId="5A0A8D0E"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76" w:name="khoan_47"/>
      <w:r w:rsidRPr="00267F87">
        <w:rPr>
          <w:rFonts w:ascii="Arial" w:eastAsia="Times New Roman" w:hAnsi="Arial" w:cs="Arial"/>
          <w:color w:val="000000"/>
          <w:sz w:val="18"/>
          <w:szCs w:val="18"/>
          <w:shd w:val="clear" w:color="auto" w:fill="FFFF96"/>
        </w:rPr>
        <w:t>3. Trường hợp bị tạm đình chỉ thì chỉ được hoạt động trở lại khi nguy cơ phát sinh cháy, nổ được loại trừ hoặc những vi phạm đã được khắc phục và được cơ quan có thẩm quyền ra quyết định tạm đình chỉ cho phép.</w:t>
      </w:r>
      <w:bookmarkEnd w:id="76"/>
    </w:p>
    <w:p w14:paraId="61D229FA"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77" w:name="khoan_45"/>
      <w:r w:rsidRPr="00267F87">
        <w:rPr>
          <w:rFonts w:ascii="Arial" w:eastAsia="Times New Roman" w:hAnsi="Arial" w:cs="Arial"/>
          <w:color w:val="000000"/>
          <w:sz w:val="18"/>
          <w:szCs w:val="18"/>
        </w:rPr>
        <w:t>4. Chính phủ quy định phạm vi của việc tạm đình chỉ, đình chỉ hoạt động, thời hạn tạm đình chỉ hoạt động và cơ quan có thẩm quyền quyết định tạm đình chỉ, đình chỉ hoạt động.</w:t>
      </w:r>
      <w:bookmarkEnd w:id="77"/>
    </w:p>
    <w:p w14:paraId="56A13822"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78" w:name="chuong_3"/>
      <w:r w:rsidRPr="00267F87">
        <w:rPr>
          <w:rFonts w:ascii="Arial" w:eastAsia="Times New Roman" w:hAnsi="Arial" w:cs="Arial"/>
          <w:b/>
          <w:bCs/>
          <w:color w:val="000000"/>
          <w:sz w:val="18"/>
          <w:szCs w:val="18"/>
          <w:shd w:val="clear" w:color="auto" w:fill="FFFF96"/>
        </w:rPr>
        <w:t>Chương 3:</w:t>
      </w:r>
      <w:bookmarkEnd w:id="78"/>
    </w:p>
    <w:p w14:paraId="01F341CD" w14:textId="77777777" w:rsidR="00267F87" w:rsidRPr="00267F87" w:rsidRDefault="00267F87" w:rsidP="00267F87">
      <w:pPr>
        <w:shd w:val="clear" w:color="auto" w:fill="FFFFFF"/>
        <w:spacing w:after="0" w:line="234" w:lineRule="atLeast"/>
        <w:jc w:val="center"/>
        <w:rPr>
          <w:rFonts w:ascii="Arial" w:eastAsia="Times New Roman" w:hAnsi="Arial" w:cs="Arial"/>
          <w:color w:val="000000"/>
          <w:sz w:val="18"/>
          <w:szCs w:val="18"/>
        </w:rPr>
      </w:pPr>
      <w:bookmarkStart w:id="79" w:name="chuong_3_name"/>
      <w:r w:rsidRPr="00267F87">
        <w:rPr>
          <w:rFonts w:ascii="Arial" w:eastAsia="Times New Roman" w:hAnsi="Arial" w:cs="Arial"/>
          <w:b/>
          <w:bCs/>
          <w:color w:val="000000"/>
          <w:sz w:val="24"/>
          <w:szCs w:val="24"/>
        </w:rPr>
        <w:t>CHỮA CHÁY</w:t>
      </w:r>
      <w:bookmarkEnd w:id="79"/>
    </w:p>
    <w:p w14:paraId="6C3019F4"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80" w:name="dieu_30"/>
      <w:r w:rsidRPr="00267F87">
        <w:rPr>
          <w:rFonts w:ascii="Arial" w:eastAsia="Times New Roman" w:hAnsi="Arial" w:cs="Arial"/>
          <w:b/>
          <w:bCs/>
          <w:color w:val="000000"/>
          <w:sz w:val="18"/>
          <w:szCs w:val="18"/>
        </w:rPr>
        <w:t>Điều 30. Biện pháp cơ bản trong chữa cháy</w:t>
      </w:r>
      <w:bookmarkEnd w:id="80"/>
    </w:p>
    <w:p w14:paraId="0C60A699"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1. Huy động nhanh nhất các lực lượng, phương tiện để dập tắt ngay đám cháy.</w:t>
      </w:r>
    </w:p>
    <w:p w14:paraId="72E3F6D9"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2. Tập trung cứu người, cứu tài sản và chống cháy lan.</w:t>
      </w:r>
    </w:p>
    <w:p w14:paraId="2E81D6AC"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3. Thống nhất chỉ huy, điều hành trong chữa cháy.</w:t>
      </w:r>
    </w:p>
    <w:p w14:paraId="4615576E"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81" w:name="dieu_31"/>
      <w:r w:rsidRPr="00267F87">
        <w:rPr>
          <w:rFonts w:ascii="Arial" w:eastAsia="Times New Roman" w:hAnsi="Arial" w:cs="Arial"/>
          <w:b/>
          <w:bCs/>
          <w:color w:val="000000"/>
          <w:sz w:val="18"/>
          <w:szCs w:val="18"/>
          <w:shd w:val="clear" w:color="auto" w:fill="FFFF96"/>
        </w:rPr>
        <w:t>Điều 31. Xây dựng và thực tập phương án chữa cháy</w:t>
      </w:r>
      <w:bookmarkEnd w:id="81"/>
    </w:p>
    <w:p w14:paraId="3BC7F3B9"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1. Mỗi cơ sở, thôn, </w:t>
      </w:r>
      <w:bookmarkStart w:id="82" w:name="cumtu_6"/>
      <w:r w:rsidRPr="00267F87">
        <w:rPr>
          <w:rFonts w:ascii="Arial" w:eastAsia="Times New Roman" w:hAnsi="Arial" w:cs="Arial"/>
          <w:color w:val="000000"/>
          <w:sz w:val="18"/>
          <w:szCs w:val="18"/>
          <w:shd w:val="clear" w:color="auto" w:fill="FFFF96"/>
        </w:rPr>
        <w:t>ấp, bản, tổ dân phố</w:t>
      </w:r>
      <w:bookmarkEnd w:id="82"/>
      <w:r w:rsidRPr="00267F87">
        <w:rPr>
          <w:rFonts w:ascii="Arial" w:eastAsia="Times New Roman" w:hAnsi="Arial" w:cs="Arial"/>
          <w:color w:val="000000"/>
          <w:sz w:val="18"/>
          <w:szCs w:val="18"/>
        </w:rPr>
        <w:t>, khu rừng, phương tiện giao thông cơ giới đặc biệt phải có phương án chữa cháy và do người đứng đầu cơ sở, trưởng thôn, trưởng ấp, trưởng bản, tổ trưởng tổ dân phố, chủ rừng, chủ phương tiện xây dựng và phải được cấp có thẩm quyền phê duyệt.</w:t>
      </w:r>
    </w:p>
    <w:p w14:paraId="00DDD51B"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83" w:name="khoan_2_31"/>
      <w:r w:rsidRPr="00267F87">
        <w:rPr>
          <w:rFonts w:ascii="Arial" w:eastAsia="Times New Roman" w:hAnsi="Arial" w:cs="Arial"/>
          <w:color w:val="000000"/>
          <w:sz w:val="18"/>
          <w:szCs w:val="18"/>
          <w:shd w:val="clear" w:color="auto" w:fill="FFFF96"/>
        </w:rPr>
        <w:t>2. Phương án chữa cháy phải được tổ chức thực tập định kỳ theo phương án được duyệt. Các lực lượng, phương tiện có trong phương án khi được huy động thực tập phải tham gia đầy đủ.</w:t>
      </w:r>
      <w:bookmarkEnd w:id="83"/>
    </w:p>
    <w:p w14:paraId="59451891"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84" w:name="dieu_32"/>
      <w:r w:rsidRPr="00267F87">
        <w:rPr>
          <w:rFonts w:ascii="Arial" w:eastAsia="Times New Roman" w:hAnsi="Arial" w:cs="Arial"/>
          <w:b/>
          <w:bCs/>
          <w:color w:val="000000"/>
          <w:sz w:val="18"/>
          <w:szCs w:val="18"/>
          <w:shd w:val="clear" w:color="auto" w:fill="FFFF96"/>
        </w:rPr>
        <w:t>Điều 32. Thông tin báo cháy và chữa cháy</w:t>
      </w:r>
      <w:bookmarkEnd w:id="84"/>
    </w:p>
    <w:p w14:paraId="4ACC4F83"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lastRenderedPageBreak/>
        <w:t>Thông tin báo cháy bằng hiệu lệnh hoặc bằng điện thoại.</w:t>
      </w:r>
    </w:p>
    <w:p w14:paraId="1B133BEB"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Số điện thoại báo cháy được quy định thống nhất trong cả nước. Phương tiện thông tin liên lạc phải được ưu tiên để phục vụ báo cháy, chữa cháy.</w:t>
      </w:r>
    </w:p>
    <w:p w14:paraId="4BEE6C5B"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85" w:name="dieu_33"/>
      <w:r w:rsidRPr="00267F87">
        <w:rPr>
          <w:rFonts w:ascii="Arial" w:eastAsia="Times New Roman" w:hAnsi="Arial" w:cs="Arial"/>
          <w:b/>
          <w:bCs/>
          <w:color w:val="000000"/>
          <w:sz w:val="18"/>
          <w:szCs w:val="18"/>
          <w:shd w:val="clear" w:color="auto" w:fill="FFFF96"/>
        </w:rPr>
        <w:t>Điều 33. Trách nhiệm chữa cháy và tham gia chữa cháy</w:t>
      </w:r>
      <w:bookmarkEnd w:id="85"/>
    </w:p>
    <w:p w14:paraId="14BFAB90"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86" w:name="khoan_48"/>
      <w:r w:rsidRPr="00267F87">
        <w:rPr>
          <w:rFonts w:ascii="Arial" w:eastAsia="Times New Roman" w:hAnsi="Arial" w:cs="Arial"/>
          <w:color w:val="000000"/>
          <w:sz w:val="18"/>
          <w:szCs w:val="18"/>
        </w:rPr>
        <w:t>1. Người phát hiện thấy cháy phải bằng mọi cách báo cháy nhanh nhất và chữa cháy; cơ quan, tổ chức, hộ gia đình và cá nhân gần nơi cháy phải nhanh chóng thông tin và tham gia chữa cháy.</w:t>
      </w:r>
      <w:bookmarkEnd w:id="86"/>
    </w:p>
    <w:p w14:paraId="18257840"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87" w:name="khoan_49"/>
      <w:r w:rsidRPr="00267F87">
        <w:rPr>
          <w:rFonts w:ascii="Arial" w:eastAsia="Times New Roman" w:hAnsi="Arial" w:cs="Arial"/>
          <w:color w:val="000000"/>
          <w:sz w:val="18"/>
          <w:szCs w:val="18"/>
        </w:rPr>
        <w:t>2. Lực lượng phòng cháy và chữa cháy khi nhận được tin báo cháy trong địa bàn được phân công quản lý hoặc nhận được lệnh điều động phải lập tức đến chữa cháy; trường hợp nhận được thông tin báo cháy ngoài địa bàn được phân công quản lý thì phải báo ngay cho lực lượng phòng cháy và chữa cháy nơi xảy ra cháy, đồng thời phải báo cáo cấp trên của mình.</w:t>
      </w:r>
      <w:bookmarkEnd w:id="87"/>
    </w:p>
    <w:p w14:paraId="7082E6EB"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3. Các cơ quan y tế, điện lực, cấp nước, môi trường đô thị, giao thông và các cơ quan hữu quan khác khi nhận được yêu cầu của người chỉ huy chữa cháy phải nhanh chóng điều động người và phương tiện đến nơi xảy ra cháy để phục vụ chữa cháy.</w:t>
      </w:r>
    </w:p>
    <w:p w14:paraId="68E1C3FF"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88" w:name="khoan_51"/>
      <w:r w:rsidRPr="00267F87">
        <w:rPr>
          <w:rFonts w:ascii="Arial" w:eastAsia="Times New Roman" w:hAnsi="Arial" w:cs="Arial"/>
          <w:color w:val="000000"/>
          <w:sz w:val="18"/>
          <w:szCs w:val="18"/>
        </w:rPr>
        <w:t>4. Lực lượng công an, dân quân, tự vệ có trách nhiệm tổ chức giữ gìn trật tự, bảo vệ khu vực chữa cháy và tham gia chữa cháy.</w:t>
      </w:r>
      <w:bookmarkEnd w:id="88"/>
    </w:p>
    <w:p w14:paraId="38290CF1"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89" w:name="dieu_34"/>
      <w:r w:rsidRPr="00267F87">
        <w:rPr>
          <w:rFonts w:ascii="Arial" w:eastAsia="Times New Roman" w:hAnsi="Arial" w:cs="Arial"/>
          <w:b/>
          <w:bCs/>
          <w:color w:val="000000"/>
          <w:sz w:val="18"/>
          <w:szCs w:val="18"/>
          <w:shd w:val="clear" w:color="auto" w:fill="FFFF96"/>
        </w:rPr>
        <w:t>Điều 34. Huy động lực lượng, phương tiện để chữa cháy</w:t>
      </w:r>
      <w:bookmarkEnd w:id="89"/>
    </w:p>
    <w:p w14:paraId="19E24455"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90" w:name="khoan_50"/>
      <w:r w:rsidRPr="00267F87">
        <w:rPr>
          <w:rFonts w:ascii="Arial" w:eastAsia="Times New Roman" w:hAnsi="Arial" w:cs="Arial"/>
          <w:color w:val="000000"/>
          <w:sz w:val="18"/>
          <w:szCs w:val="18"/>
        </w:rPr>
        <w:t>1. Khi có cháy, người và phương tiện, tài sản của cơ quan, tổ chức, hộ gia đình và cá nhân đều có thể được huy động để chữa cháy và phục vụ chữa cháy; khi nhận được lệnh huy động phải chấp hành ngay. Phương tiện, tài sản được huy động bị thiệt hại hoặc nhà, công trình bị phá dỡ theo quy định tại điểm d khoản 1 Điều 38 của Luật này được bồi thường theo quy định của pháp luật.</w:t>
      </w:r>
      <w:bookmarkEnd w:id="90"/>
    </w:p>
    <w:p w14:paraId="18642EFF"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91" w:name="khoan_52"/>
      <w:r w:rsidRPr="00267F87">
        <w:rPr>
          <w:rFonts w:ascii="Arial" w:eastAsia="Times New Roman" w:hAnsi="Arial" w:cs="Arial"/>
          <w:color w:val="000000"/>
          <w:sz w:val="18"/>
          <w:szCs w:val="18"/>
        </w:rPr>
        <w:t>2. Việc huy động xe ưu tiên, người và phương tiện của quân đội, của tổ chức quốc tế, tổ chức, cá nhân nước ngoài tại Việt </w:t>
      </w:r>
      <w:bookmarkEnd w:id="91"/>
      <w:r w:rsidRPr="00267F87">
        <w:rPr>
          <w:rFonts w:ascii="Arial" w:eastAsia="Times New Roman" w:hAnsi="Arial" w:cs="Arial"/>
          <w:color w:val="000000"/>
          <w:sz w:val="18"/>
          <w:szCs w:val="18"/>
        </w:rPr>
        <w:t>Nam để tham gia chữa cháy được thực hiện theo quy định của Chính phủ.</w:t>
      </w:r>
    </w:p>
    <w:p w14:paraId="566BB65D"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92" w:name="dieu_35"/>
      <w:r w:rsidRPr="00267F87">
        <w:rPr>
          <w:rFonts w:ascii="Arial" w:eastAsia="Times New Roman" w:hAnsi="Arial" w:cs="Arial"/>
          <w:b/>
          <w:bCs/>
          <w:color w:val="000000"/>
          <w:sz w:val="18"/>
          <w:szCs w:val="18"/>
        </w:rPr>
        <w:t>Điều 35. Nguồn nước và các vật liệu chữa cháy</w:t>
      </w:r>
      <w:bookmarkEnd w:id="92"/>
    </w:p>
    <w:p w14:paraId="7D4003CB"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Khi có cháy, mọi nguồn nước và các vật liệu chữa cháy phải được ưu tiên sử dụng cho chữa cháy.</w:t>
      </w:r>
    </w:p>
    <w:p w14:paraId="1BDE862C"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93" w:name="dieu_36"/>
      <w:r w:rsidRPr="00267F87">
        <w:rPr>
          <w:rFonts w:ascii="Arial" w:eastAsia="Times New Roman" w:hAnsi="Arial" w:cs="Arial"/>
          <w:b/>
          <w:bCs/>
          <w:color w:val="000000"/>
          <w:sz w:val="18"/>
          <w:szCs w:val="18"/>
          <w:shd w:val="clear" w:color="auto" w:fill="FFFF96"/>
        </w:rPr>
        <w:t>Điều 36. Ưu tiên và bảo đảm quyền ưu tiên cho người, phương tiện tham gia chữa cháy</w:t>
      </w:r>
      <w:bookmarkEnd w:id="93"/>
    </w:p>
    <w:p w14:paraId="42CE108A"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1. Người được huy động làm nhiệm vụ chữa cháy được ưu tiên đi trên các phương tiện giao thông.</w:t>
      </w:r>
    </w:p>
    <w:p w14:paraId="765D4DB4"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2. Lực lượng, phương tiện khi làm nhiệm vụ chữa cháy có các quyền ưu tiên sau đây:</w:t>
      </w:r>
    </w:p>
    <w:p w14:paraId="747AEED8"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a) Lực lượng, phương tiện của Cảnh sát phòng cháy và chữa cháy được sử dụng còi, đèn, cờ ưu tiên và tín hiệu đặc biệt khác; ưu tiên đi trên đường giao thông theo quy định của pháp luật;</w:t>
      </w:r>
    </w:p>
    <w:p w14:paraId="2B29C96F"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94" w:name="khoan_53"/>
      <w:r w:rsidRPr="00267F87">
        <w:rPr>
          <w:rFonts w:ascii="Arial" w:eastAsia="Times New Roman" w:hAnsi="Arial" w:cs="Arial"/>
          <w:color w:val="000000"/>
          <w:sz w:val="18"/>
          <w:szCs w:val="18"/>
        </w:rPr>
        <w:t>b) Lực lượng, phương tiện khác khi huy động làm nhiệm vụ chữa cháy có các quyền ưu tiên quy định tại điểm a khoản này trong phạm vi khu vực chữa cháy.</w:t>
      </w:r>
      <w:bookmarkEnd w:id="94"/>
    </w:p>
    <w:p w14:paraId="7D216FA0"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3. Người và phương tiện tham gia giao thông khi thấy tín hiệu còi, đèn, cờ ưu tiên của phương tiện đi làm nhiệm vụ chữa cháy phải nhanh chóng nhường đường.</w:t>
      </w:r>
    </w:p>
    <w:p w14:paraId="06C45832"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4. Lực lượng Cảnh sát giao thông và các lực lượng khác khi làm nhiệm vụ giữ gìn trật tự an toàn giao thông có trách nhiệm bảo đảm cho lực lượng, phương tiện đi chữa cháy được lưu thông nhanh nhất.</w:t>
      </w:r>
    </w:p>
    <w:p w14:paraId="35782E70"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95" w:name="dieu_37"/>
      <w:r w:rsidRPr="00267F87">
        <w:rPr>
          <w:rFonts w:ascii="Arial" w:eastAsia="Times New Roman" w:hAnsi="Arial" w:cs="Arial"/>
          <w:b/>
          <w:bCs/>
          <w:color w:val="000000"/>
          <w:sz w:val="18"/>
          <w:szCs w:val="18"/>
          <w:shd w:val="clear" w:color="auto" w:fill="FFFF96"/>
        </w:rPr>
        <w:t>Điều 37. Người chỉ huy chữa cháy</w:t>
      </w:r>
      <w:bookmarkEnd w:id="95"/>
    </w:p>
    <w:p w14:paraId="5E9A41F9"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96" w:name="khoan_20"/>
      <w:r w:rsidRPr="00267F87">
        <w:rPr>
          <w:rFonts w:ascii="Arial" w:eastAsia="Times New Roman" w:hAnsi="Arial" w:cs="Arial"/>
          <w:color w:val="000000"/>
          <w:sz w:val="18"/>
          <w:szCs w:val="18"/>
          <w:shd w:val="clear" w:color="auto" w:fill="FFFF96"/>
        </w:rPr>
        <w:t>1. Trong mọi trường hợp, người có chức vụ cao nhất của đơn vị Cảnh sát phòng cháy và chữa cháy có mặt tại nơi xảy ra cháy là người chỉ huy chữa cháy.</w:t>
      </w:r>
      <w:bookmarkEnd w:id="96"/>
    </w:p>
    <w:p w14:paraId="5EE1CBA4"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97" w:name="khoan_54"/>
      <w:r w:rsidRPr="00267F87">
        <w:rPr>
          <w:rFonts w:ascii="Arial" w:eastAsia="Times New Roman" w:hAnsi="Arial" w:cs="Arial"/>
          <w:color w:val="000000"/>
          <w:sz w:val="18"/>
          <w:szCs w:val="18"/>
        </w:rPr>
        <w:t>2. Trường hợp tại nơi xảy ra cháy, lực lượng Cảnh sát phòng cháy và chữa cháy chưa đến kịp thì người chỉ huy chữa cháy được quy định như sau:</w:t>
      </w:r>
      <w:bookmarkEnd w:id="97"/>
    </w:p>
    <w:p w14:paraId="174E38C8"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a) Cháy tại cơ sở thì người đứng đầu cơ sở là người chỉ huy chữa cháy; trường hợp người đứng đầu cơ sở vắng mặt thì đội trưởng đội phòng cháy và chữa cháy cơ sở hoặc người được uỷ quyền là người chỉ huy chữa cháy;</w:t>
      </w:r>
    </w:p>
    <w:p w14:paraId="2EE52135"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b) Cháy tại thôn, </w:t>
      </w:r>
      <w:bookmarkStart w:id="98" w:name="cumtu_7"/>
      <w:r w:rsidRPr="00267F87">
        <w:rPr>
          <w:rFonts w:ascii="Arial" w:eastAsia="Times New Roman" w:hAnsi="Arial" w:cs="Arial"/>
          <w:color w:val="000000"/>
          <w:sz w:val="18"/>
          <w:szCs w:val="18"/>
          <w:shd w:val="clear" w:color="auto" w:fill="FFFF96"/>
        </w:rPr>
        <w:t>ấp, bản, tổ dân phố</w:t>
      </w:r>
      <w:bookmarkEnd w:id="98"/>
      <w:r w:rsidRPr="00267F87">
        <w:rPr>
          <w:rFonts w:ascii="Arial" w:eastAsia="Times New Roman" w:hAnsi="Arial" w:cs="Arial"/>
          <w:color w:val="000000"/>
          <w:sz w:val="18"/>
          <w:szCs w:val="18"/>
        </w:rPr>
        <w:t> thì trưởng thôn, </w:t>
      </w:r>
      <w:bookmarkStart w:id="99" w:name="cumtu_8"/>
      <w:r w:rsidRPr="00267F87">
        <w:rPr>
          <w:rFonts w:ascii="Arial" w:eastAsia="Times New Roman" w:hAnsi="Arial" w:cs="Arial"/>
          <w:color w:val="000000"/>
          <w:sz w:val="18"/>
          <w:szCs w:val="18"/>
          <w:shd w:val="clear" w:color="auto" w:fill="FFFF96"/>
        </w:rPr>
        <w:t>trưởng ấp, trưởng bản, tổ trưởng tổ dân phố</w:t>
      </w:r>
      <w:bookmarkEnd w:id="99"/>
      <w:r w:rsidRPr="00267F87">
        <w:rPr>
          <w:rFonts w:ascii="Arial" w:eastAsia="Times New Roman" w:hAnsi="Arial" w:cs="Arial"/>
          <w:color w:val="000000"/>
          <w:sz w:val="18"/>
          <w:szCs w:val="18"/>
        </w:rPr>
        <w:t> là người chỉ huy chữa cháy; trường hợp những người này vắng mặt thì đội trưởng đội dân phòng hoặc người được uỷ quyền là người chỉ huy chữa cháy;</w:t>
      </w:r>
    </w:p>
    <w:p w14:paraId="2737ABD9"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00" w:name="khoan_55"/>
      <w:r w:rsidRPr="00267F87">
        <w:rPr>
          <w:rFonts w:ascii="Arial" w:eastAsia="Times New Roman" w:hAnsi="Arial" w:cs="Arial"/>
          <w:color w:val="000000"/>
          <w:sz w:val="18"/>
          <w:szCs w:val="18"/>
        </w:rPr>
        <w:lastRenderedPageBreak/>
        <w:t>c) Cháy phương tiện giao thông cơ giới đang lưu thông thì người chỉ huy phương tiện, chủ phương tiện là người chỉ huy chữa cháy; trường hợp không có người chỉ huy phương tiện, chủ phương tiện thì người điều khiển phương tiện là người chỉ huy chữa cháy;</w:t>
      </w:r>
      <w:bookmarkEnd w:id="100"/>
    </w:p>
    <w:p w14:paraId="1DC86326"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d) Cháy rừng nếu chủ rừng là cơ quan, tổ chức thì người đứng đầu cơ quan, tổ chức hoặc người được uỷ quyền là người chỉ huy chữa cháy, trưởng thôn, </w:t>
      </w:r>
      <w:bookmarkStart w:id="101" w:name="cumtu_9"/>
      <w:r w:rsidRPr="00267F87">
        <w:rPr>
          <w:rFonts w:ascii="Arial" w:eastAsia="Times New Roman" w:hAnsi="Arial" w:cs="Arial"/>
          <w:color w:val="000000"/>
          <w:sz w:val="18"/>
          <w:szCs w:val="18"/>
          <w:shd w:val="clear" w:color="auto" w:fill="FFFF96"/>
        </w:rPr>
        <w:t>trưởng ấp, trưởng bản </w:t>
      </w:r>
      <w:bookmarkEnd w:id="101"/>
      <w:r w:rsidRPr="00267F87">
        <w:rPr>
          <w:rFonts w:ascii="Arial" w:eastAsia="Times New Roman" w:hAnsi="Arial" w:cs="Arial"/>
          <w:color w:val="000000"/>
          <w:sz w:val="18"/>
          <w:szCs w:val="18"/>
        </w:rPr>
        <w:t>tại nơi xảy ra cháy có trách nhiệm tham gia chỉ huy chữa cháy; nếu chủ rừng là hộ gia đình hoặc cá nhân thì trưởng thôn, trưởng ấp, trưởng bản hoặc người được uỷ quyền tại nơi xảy ra cháy là người chỉ huy chữa cháy.</w:t>
      </w:r>
    </w:p>
    <w:p w14:paraId="2B906EF0"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Người đứng đầu đơn vị kiểm lâm hoặc người được uỷ quyền tại nơi xảy ra cháy có trách nhiệm tham gia chỉ huy chữa cháy;</w:t>
      </w:r>
    </w:p>
    <w:p w14:paraId="5EFCC7A0"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đ) Người đứng đầu cơ quan, tổ chức, Chủ tịch Uỷ ban nhân dân xã, phường, thị trấn (sau đây gọi là cấp xã) trở lên có mặt tại đám cháy là người chỉ đạo, chỉ huy chữa cháy.</w:t>
      </w:r>
    </w:p>
    <w:p w14:paraId="2283282F"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02" w:name="dieu_38"/>
      <w:r w:rsidRPr="00267F87">
        <w:rPr>
          <w:rFonts w:ascii="Arial" w:eastAsia="Times New Roman" w:hAnsi="Arial" w:cs="Arial"/>
          <w:b/>
          <w:bCs/>
          <w:color w:val="000000"/>
          <w:sz w:val="18"/>
          <w:szCs w:val="18"/>
          <w:shd w:val="clear" w:color="auto" w:fill="FFFF96"/>
        </w:rPr>
        <w:t>Điều 38. Quyền và trách nhiệm của người chỉ huy chữa cháy</w:t>
      </w:r>
      <w:bookmarkEnd w:id="102"/>
    </w:p>
    <w:p w14:paraId="1CA94B7F"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03" w:name="khoan_56"/>
      <w:r w:rsidRPr="00267F87">
        <w:rPr>
          <w:rFonts w:ascii="Arial" w:eastAsia="Times New Roman" w:hAnsi="Arial" w:cs="Arial"/>
          <w:color w:val="000000"/>
          <w:sz w:val="18"/>
          <w:szCs w:val="18"/>
        </w:rPr>
        <w:t>1. Người chỉ huy chữa cháy thuộc lực lượng Cảnh sát phòng cháy và chữa cháy có các quyền sau đây:</w:t>
      </w:r>
      <w:bookmarkEnd w:id="103"/>
    </w:p>
    <w:p w14:paraId="25C2185C"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a) Huy động ngay lực lượng và phương tiện của lực lượng phòng cháy và chữa cháy để chữa cháy;</w:t>
      </w:r>
    </w:p>
    <w:p w14:paraId="222D575E"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b) Quyết định khu vực chữa cháy, các biện pháp chữa cháy, sử dụng địa hình, địa vật lân cận để chữa cháy;</w:t>
      </w:r>
    </w:p>
    <w:p w14:paraId="407D71BD"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c) Cấm người và phương tiện không có nhiệm vụ qua lại khu vực chữa cháy; huy động người và phương tiện, tài sản của cơ quan, tổ chức, hộ gia đình và cá nhân để chữa cháy;</w:t>
      </w:r>
    </w:p>
    <w:p w14:paraId="2781292B"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04" w:name="khoan_57"/>
      <w:r w:rsidRPr="00267F87">
        <w:rPr>
          <w:rFonts w:ascii="Arial" w:eastAsia="Times New Roman" w:hAnsi="Arial" w:cs="Arial"/>
          <w:color w:val="000000"/>
          <w:sz w:val="18"/>
          <w:szCs w:val="18"/>
          <w:shd w:val="clear" w:color="auto" w:fill="FFFF96"/>
        </w:rPr>
        <w:t>d) Quyết định phá dỡ nhà, công trình, vật chướng ngại và di chuyển tài sản trong tình thế cấp thiết để cứu người, ngăn chặn nguy cơ cháy lớn, gây thiệt hại nghiêm trọng.</w:t>
      </w:r>
      <w:bookmarkEnd w:id="104"/>
    </w:p>
    <w:p w14:paraId="2115115E"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2. Người chỉ huy chữa cháy là người đứng đầu cơ quan, tổ chức và Chủ tịch Uỷ ban nhân dân cấp xã trở lên được thực hiện các quyền quy định tại khoản 1 Điều này trong phạm vi quản lý của mình.</w:t>
      </w:r>
    </w:p>
    <w:p w14:paraId="40480636"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Người chỉ huy chữa cháy quy định tại các điểm a, b, c và d khoản 2 Điều 37 của Luật này trong phạm vi quản lý của mình được thực hiện các quyền quy định tại điểm a và điểm b khoản 1 Điều này.</w:t>
      </w:r>
    </w:p>
    <w:p w14:paraId="26230EE6"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3. Mọi người phải chấp hành mệnh lệnh của người chỉ huy chữa cháy. Người chỉ huy chữa cháy phải chịu trách nhiệm trước pháp luật về quyết định của mình.</w:t>
      </w:r>
    </w:p>
    <w:p w14:paraId="29FF59C2"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05" w:name="dieu_39"/>
      <w:r w:rsidRPr="00267F87">
        <w:rPr>
          <w:rFonts w:ascii="Arial" w:eastAsia="Times New Roman" w:hAnsi="Arial" w:cs="Arial"/>
          <w:b/>
          <w:bCs/>
          <w:color w:val="000000"/>
          <w:sz w:val="18"/>
          <w:szCs w:val="18"/>
        </w:rPr>
        <w:t>Điều 39. Trách nhiệm xử lý khi có cháy lớn và cháy có nguy cơ gây thiệt hại nghiêm trọng</w:t>
      </w:r>
      <w:bookmarkEnd w:id="105"/>
    </w:p>
    <w:p w14:paraId="442336E7"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1. Chủ tịch Uỷ ban nhân dân cấp xã, người đứng đầu cơ quan, tổ chức nơi xảy ra cháy có trách nhiệm chỉ đạo, chỉ huy chữa cháy, bảo đảm các điều kiện phục vụ chữa cháy; nếu vượt quá khả năng của mình thì nhanh chóng báo cáo Chủ tịch Uỷ ban nhân dân huyện, quận, thị xã, thành phố thuộc tỉnh, người đứng đầu cơ quan chủ quản cấp trên chỉ đạo giải quyết; trường hợp thật cần thiết thì báo cáo Chủ tịch Uỷ ban nhân dân tỉnh, thành phố trực thuộc trung ương, đồng thời báo cáo Chủ tịch Uỷ ban nhân dân huyện, quận, thị xã, thành phố thuộc tỉnh.</w:t>
      </w:r>
    </w:p>
    <w:p w14:paraId="15FE0414"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2. Trong trường hợp vượt quá khả năng giải quyết của địa phương, theo đề nghị của Chủ tịch Uỷ ban nhân dân tỉnh, thành phố trực thuộc trung ương, Bộ trưởng Bộ Công an có trách nhiệm chủ trì phối hợp với các bộ, cơ quan ngang bộ, cơ quan thuộc Chính phủ và Uỷ ban nhân dân tỉnh, thành phố trực thuộc trung ương có liên quan chỉ đạo giải quyết.</w:t>
      </w:r>
    </w:p>
    <w:p w14:paraId="4CEF23AB"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3. Trong trường hợp đặc biệt nghiêm trọng, Bộ trưởng Bộ Công an báo cáo Thủ tướng Chính phủ quyết định.</w:t>
      </w:r>
    </w:p>
    <w:p w14:paraId="0D383E00"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06" w:name="dieu_40"/>
      <w:r w:rsidRPr="00267F87">
        <w:rPr>
          <w:rFonts w:ascii="Arial" w:eastAsia="Times New Roman" w:hAnsi="Arial" w:cs="Arial"/>
          <w:b/>
          <w:bCs/>
          <w:color w:val="000000"/>
          <w:sz w:val="18"/>
          <w:szCs w:val="18"/>
        </w:rPr>
        <w:t>Điều 40. Khắc phục hậu quả vụ cháy</w:t>
      </w:r>
      <w:bookmarkEnd w:id="106"/>
    </w:p>
    <w:p w14:paraId="41AF4889"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1. Khắc phục hậu quả vụ cháy gồm những việc sau đây:</w:t>
      </w:r>
    </w:p>
    <w:p w14:paraId="7C7E94FF"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a) Tổ chức cấp cứu ngay người bị nạn; cứu trợ, giúp đỡ người bị thiệt hại ổn định đời sống;</w:t>
      </w:r>
    </w:p>
    <w:p w14:paraId="1F26E3B0"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b) Thực hiện các biện pháp bảo đảm vệ sinh môi trường, trật tự an toàn xã hội;</w:t>
      </w:r>
    </w:p>
    <w:p w14:paraId="31F9A3E4"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c) Nhanh chóng phục hồi hoạt động sản xuất, kinh doanh, dịch vụ và các hoạt động khác.</w:t>
      </w:r>
    </w:p>
    <w:p w14:paraId="51112A35"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2. Chủ tịch Uỷ ban nhân dân cấp xã trở lên, người đứng đầu cơ quan, tổ chức có cơ sở bị cháy có trách nhiệm tổ chức thực hiện quy định tại khoản 1 Điều này.</w:t>
      </w:r>
    </w:p>
    <w:p w14:paraId="1A8D1EEE"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07" w:name="dieu_41"/>
      <w:r w:rsidRPr="00267F87">
        <w:rPr>
          <w:rFonts w:ascii="Arial" w:eastAsia="Times New Roman" w:hAnsi="Arial" w:cs="Arial"/>
          <w:b/>
          <w:bCs/>
          <w:color w:val="000000"/>
          <w:sz w:val="18"/>
          <w:szCs w:val="18"/>
        </w:rPr>
        <w:t>Điều 41. Bảo vệ hiện trường, lập hồ sơ vụ cháy</w:t>
      </w:r>
      <w:bookmarkEnd w:id="107"/>
    </w:p>
    <w:p w14:paraId="32E8449D"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lastRenderedPageBreak/>
        <w:t>1. Lực lượng công an có trách nhiệm tổ chức bảo vệ, khám nghiệm hiện trường, điều tra vụ cháy; cơ quan, tổ chức, hộ gia đình và cá nhân nơi xảy ra cháy có trách nhiệm tham gia bảo vệ hiện trường vụ cháy, cung cấp thông tin xác thực về vụ cháy cho cơ quan nhà nước có thẩm quyền.</w:t>
      </w:r>
    </w:p>
    <w:p w14:paraId="139CFEB3"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2. Cảnh sát phòng cháy và chữa cháy có trách nhiệm lập hồ sơ vụ cháy, đánh giá hiệu quả chữa cháy, tham gia khám nghiệm hiện trường và xác định nguyên nhân gây ra cháy.</w:t>
      </w:r>
    </w:p>
    <w:p w14:paraId="08E3CD55"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08" w:name="dieu_42"/>
      <w:r w:rsidRPr="00267F87">
        <w:rPr>
          <w:rFonts w:ascii="Arial" w:eastAsia="Times New Roman" w:hAnsi="Arial" w:cs="Arial"/>
          <w:b/>
          <w:bCs/>
          <w:color w:val="000000"/>
          <w:sz w:val="18"/>
          <w:szCs w:val="18"/>
          <w:shd w:val="clear" w:color="auto" w:fill="FFFF96"/>
        </w:rPr>
        <w:t>Điều 42. Chữa cháy trụ sở cơ quan đại diện ngoại giao, cơ quan lãnh sự, cơ quan đại diện tổ chức</w:t>
      </w:r>
      <w:r w:rsidRPr="00267F87">
        <w:rPr>
          <w:rFonts w:ascii="Arial" w:eastAsia="Times New Roman" w:hAnsi="Arial" w:cs="Arial"/>
          <w:color w:val="000000"/>
          <w:sz w:val="18"/>
          <w:szCs w:val="18"/>
          <w:shd w:val="clear" w:color="auto" w:fill="FFFF96"/>
        </w:rPr>
        <w:t> </w:t>
      </w:r>
      <w:r w:rsidRPr="00267F87">
        <w:rPr>
          <w:rFonts w:ascii="Arial" w:eastAsia="Times New Roman" w:hAnsi="Arial" w:cs="Arial"/>
          <w:b/>
          <w:bCs/>
          <w:color w:val="000000"/>
          <w:sz w:val="18"/>
          <w:szCs w:val="18"/>
          <w:shd w:val="clear" w:color="auto" w:fill="FFFF96"/>
        </w:rPr>
        <w:t>quốc tế và nhà ở của thành viên các cơ quan này</w:t>
      </w:r>
      <w:bookmarkEnd w:id="108"/>
    </w:p>
    <w:p w14:paraId="2648E11D"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1. Khi xảy ra cháy tại trụ sở cơ quan đại diện ngoại giao, cơ quan lãnh sự, cơ quan đại diện tổ chức quốc tế và nhà ở của thành viên các cơ quan này thì những người có mặt trong đó có trách nhiệm nhanh chóng chữa cháy và chống cháy lan ra khu vực xung quanh.</w:t>
      </w:r>
    </w:p>
    <w:p w14:paraId="54F0E7F5"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2. Lực lượng phòng cháy và chữa cháy của Việt Nam có trách nhiệm nhanh chóng chống cháy lan bên ngoài trụ sở cơ quan đại diện ngoại giao, cơ quan lãnh sự, cơ quan đại diện tổ chức quốc tế và nhà ở của thành viên các cơ quan này.</w:t>
      </w:r>
    </w:p>
    <w:p w14:paraId="38FF745A"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09" w:name="khoan_58"/>
      <w:r w:rsidRPr="00267F87">
        <w:rPr>
          <w:rFonts w:ascii="Arial" w:eastAsia="Times New Roman" w:hAnsi="Arial" w:cs="Arial"/>
          <w:color w:val="000000"/>
          <w:sz w:val="18"/>
          <w:szCs w:val="18"/>
        </w:rPr>
        <w:t>3. Lực lượng phòng cháy và chữa cháy của Việt Nam khi vào trụ sở cơ quan đại diện ngoại giao, cơ quan lãnh sự, cơ quan đại diện của tổ chức quốc tế và nhà ở của thành viên các cơ quan này để chữa cháy phải tuân theo quy định của điều ước quốc tế mà Việt Nam ký kết hoặc tham gia.</w:t>
      </w:r>
      <w:bookmarkEnd w:id="109"/>
    </w:p>
    <w:p w14:paraId="3B1F6C13"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4. Chính phủ quy định cụ thể việc chữa cháy đối với các đối tượng quy định tại khoản 3 Điều này.</w:t>
      </w:r>
    </w:p>
    <w:p w14:paraId="3F81E467"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10" w:name="chuong_4"/>
      <w:r w:rsidRPr="00267F87">
        <w:rPr>
          <w:rFonts w:ascii="Arial" w:eastAsia="Times New Roman" w:hAnsi="Arial" w:cs="Arial"/>
          <w:b/>
          <w:bCs/>
          <w:color w:val="000000"/>
          <w:sz w:val="18"/>
          <w:szCs w:val="18"/>
          <w:shd w:val="clear" w:color="auto" w:fill="FFFF96"/>
        </w:rPr>
        <w:t>Chương 4:</w:t>
      </w:r>
      <w:bookmarkEnd w:id="110"/>
    </w:p>
    <w:p w14:paraId="7524128A" w14:textId="77777777" w:rsidR="00267F87" w:rsidRPr="00267F87" w:rsidRDefault="00267F87" w:rsidP="00267F87">
      <w:pPr>
        <w:shd w:val="clear" w:color="auto" w:fill="FFFFFF"/>
        <w:spacing w:after="0" w:line="234" w:lineRule="atLeast"/>
        <w:jc w:val="center"/>
        <w:rPr>
          <w:rFonts w:ascii="Arial" w:eastAsia="Times New Roman" w:hAnsi="Arial" w:cs="Arial"/>
          <w:color w:val="000000"/>
          <w:sz w:val="18"/>
          <w:szCs w:val="18"/>
        </w:rPr>
      </w:pPr>
      <w:bookmarkStart w:id="111" w:name="chuong_4_name"/>
      <w:r w:rsidRPr="00267F87">
        <w:rPr>
          <w:rFonts w:ascii="Arial" w:eastAsia="Times New Roman" w:hAnsi="Arial" w:cs="Arial"/>
          <w:b/>
          <w:bCs/>
          <w:color w:val="000000"/>
          <w:sz w:val="24"/>
          <w:szCs w:val="24"/>
        </w:rPr>
        <w:t>TỔ CHỨC LỰC LƯỢNG PHÒNG CHÁY VÀ CHỮA CHÁY</w:t>
      </w:r>
      <w:bookmarkEnd w:id="111"/>
    </w:p>
    <w:p w14:paraId="03E83125"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12" w:name="dieu_43"/>
      <w:r w:rsidRPr="00267F87">
        <w:rPr>
          <w:rFonts w:ascii="Arial" w:eastAsia="Times New Roman" w:hAnsi="Arial" w:cs="Arial"/>
          <w:b/>
          <w:bCs/>
          <w:color w:val="000000"/>
          <w:sz w:val="18"/>
          <w:szCs w:val="18"/>
        </w:rPr>
        <w:t>Điều 43. Lực lượng phòng cháy và chữa cháy</w:t>
      </w:r>
      <w:bookmarkEnd w:id="112"/>
    </w:p>
    <w:p w14:paraId="7DB21967"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Lực lượng phòng cháy và chữa cháy là lực lượng nòng cốt trong hoạt động phòng cháy và chữa cháy của toàn dân bao gồm:</w:t>
      </w:r>
    </w:p>
    <w:p w14:paraId="348570C4"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1. Lực lượng dân phòng;</w:t>
      </w:r>
    </w:p>
    <w:p w14:paraId="7E43DBDA"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2. Lực lượng phòng cháy và chữa cháy cơ sở;</w:t>
      </w:r>
    </w:p>
    <w:p w14:paraId="0C56336F"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13" w:name="khoan_21"/>
      <w:r w:rsidRPr="00267F87">
        <w:rPr>
          <w:rFonts w:ascii="Arial" w:eastAsia="Times New Roman" w:hAnsi="Arial" w:cs="Arial"/>
          <w:color w:val="000000"/>
          <w:sz w:val="18"/>
          <w:szCs w:val="18"/>
          <w:shd w:val="clear" w:color="auto" w:fill="FFFF96"/>
        </w:rPr>
        <w:t>3. Lực lượng phòng cháy và chữa cháy chuyên ngành được tổ chức và hoạt động theo quy định của pháp luật;</w:t>
      </w:r>
      <w:bookmarkEnd w:id="113"/>
    </w:p>
    <w:p w14:paraId="61FFD8E7"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4. Lực lượng Cảnh sát phòng cháy và chữa cháy.</w:t>
      </w:r>
    </w:p>
    <w:p w14:paraId="2F30FCDF"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14" w:name="dieu_44"/>
      <w:r w:rsidRPr="00267F87">
        <w:rPr>
          <w:rFonts w:ascii="Arial" w:eastAsia="Times New Roman" w:hAnsi="Arial" w:cs="Arial"/>
          <w:b/>
          <w:bCs/>
          <w:color w:val="000000"/>
          <w:sz w:val="18"/>
          <w:szCs w:val="18"/>
          <w:shd w:val="clear" w:color="auto" w:fill="FFFF96"/>
        </w:rPr>
        <w:t>Điều 44. Thành lập, quản lý, chỉ đạo đội dân phòng và đội phòng cháy và chữa cháy cơ sở</w:t>
      </w:r>
      <w:bookmarkEnd w:id="114"/>
    </w:p>
    <w:p w14:paraId="0561C085"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1. Đội dân phòng và đội phòng cháy và chữa cháy cơ sở được thành lập, quản lý, chỉ đạo theo quy định sau đây:</w:t>
      </w:r>
    </w:p>
    <w:p w14:paraId="12236910"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15" w:name="khoan_59"/>
      <w:r w:rsidRPr="00267F87">
        <w:rPr>
          <w:rFonts w:ascii="Arial" w:eastAsia="Times New Roman" w:hAnsi="Arial" w:cs="Arial"/>
          <w:color w:val="000000"/>
          <w:sz w:val="18"/>
          <w:szCs w:val="18"/>
        </w:rPr>
        <w:t>a) Tại thôn, ấp, bản, tổ dân phố phải thành lập đội dân phòng. Đội dân phòng do Chủ tịch Uỷ ban nhân dân cấp xã thành lập, quản lý và chỉ đạo;</w:t>
      </w:r>
      <w:bookmarkEnd w:id="115"/>
    </w:p>
    <w:p w14:paraId="73824DDF"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16" w:name="khoan_60"/>
      <w:r w:rsidRPr="00267F87">
        <w:rPr>
          <w:rFonts w:ascii="Arial" w:eastAsia="Times New Roman" w:hAnsi="Arial" w:cs="Arial"/>
          <w:color w:val="000000"/>
          <w:sz w:val="18"/>
          <w:szCs w:val="18"/>
        </w:rPr>
        <w:t>b) Tại cơ sở phải thành lập đội phòng cháy và chữa cháy cơ sở. Đội phòng cháy và chữa cháy cơ sở do người đứng đầu cơ quan, tổ chức thành lập, quản lý và chỉ đạo.</w:t>
      </w:r>
      <w:bookmarkEnd w:id="116"/>
    </w:p>
    <w:p w14:paraId="68F253A7"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2. Cấp ra quyết định thành lập đội dân phòng, đội phòng cháy và chữa cháy cơ sở phải thông báo bằng văn bản cho cơ quan Cảnh sát phòng cháy và chữa cháy địa phương.</w:t>
      </w:r>
    </w:p>
    <w:p w14:paraId="33802062"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17" w:name="dieu_45"/>
      <w:r w:rsidRPr="00267F87">
        <w:rPr>
          <w:rFonts w:ascii="Arial" w:eastAsia="Times New Roman" w:hAnsi="Arial" w:cs="Arial"/>
          <w:b/>
          <w:bCs/>
          <w:color w:val="000000"/>
          <w:sz w:val="18"/>
          <w:szCs w:val="18"/>
        </w:rPr>
        <w:t>Điều 45. Nhiệm vụ của lực lượng dân phòng và lực lượng phòng cháy và chữa cháy cơ sở</w:t>
      </w:r>
      <w:bookmarkEnd w:id="117"/>
    </w:p>
    <w:p w14:paraId="55672CF6"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1. Đề xuất việc ban hành quy định, nội quy an toàn về phòng cháy và chữa cháy.</w:t>
      </w:r>
    </w:p>
    <w:p w14:paraId="7234BFA4"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2. Tổ chức tuyên truyền, phổ biến pháp luật và kiến thức phòng cháy và chữa cháy; xây dựng phong trào quần chúng tham gia phòng cháy và chữa cháy.</w:t>
      </w:r>
    </w:p>
    <w:p w14:paraId="6CA8F475"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3. Kiểm tra, đôn đốc việc chấp hành các quy định, nội quy an toàn về phòng cháy và chữa cháy.</w:t>
      </w:r>
    </w:p>
    <w:p w14:paraId="28B70C57"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4. Tổ chức huấn luyện, bồi dưỡng nghiệp vụ phòng cháy và chữa cháy.</w:t>
      </w:r>
    </w:p>
    <w:p w14:paraId="1161255F"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5. Xây dựng phương án, chuẩn bị lực lượng, phương tiện và thực hiện nhiệm vụ chữa cháy khi có cháy xảy ra; tham gia chữa cháy ở địa phương, cơ sở khác khi có yêu cầu.</w:t>
      </w:r>
    </w:p>
    <w:p w14:paraId="56E37717"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18" w:name="dieu_46"/>
      <w:r w:rsidRPr="00267F87">
        <w:rPr>
          <w:rFonts w:ascii="Arial" w:eastAsia="Times New Roman" w:hAnsi="Arial" w:cs="Arial"/>
          <w:b/>
          <w:bCs/>
          <w:color w:val="000000"/>
          <w:sz w:val="18"/>
          <w:szCs w:val="18"/>
          <w:shd w:val="clear" w:color="auto" w:fill="FFFF96"/>
        </w:rPr>
        <w:lastRenderedPageBreak/>
        <w:t>Điều 46. Huấn luyện, bồi dưỡng, chỉ đạo, kiểm tra, hướng dẫn nghiệp vụ, điều động và chế độ, chính</w:t>
      </w:r>
      <w:r w:rsidRPr="00267F87">
        <w:rPr>
          <w:rFonts w:ascii="Arial" w:eastAsia="Times New Roman" w:hAnsi="Arial" w:cs="Arial"/>
          <w:color w:val="000000"/>
          <w:sz w:val="18"/>
          <w:szCs w:val="18"/>
          <w:shd w:val="clear" w:color="auto" w:fill="FFFF96"/>
        </w:rPr>
        <w:t> </w:t>
      </w:r>
      <w:r w:rsidRPr="00267F87">
        <w:rPr>
          <w:rFonts w:ascii="Arial" w:eastAsia="Times New Roman" w:hAnsi="Arial" w:cs="Arial"/>
          <w:b/>
          <w:bCs/>
          <w:color w:val="000000"/>
          <w:sz w:val="18"/>
          <w:szCs w:val="18"/>
          <w:shd w:val="clear" w:color="auto" w:fill="FFFF96"/>
        </w:rPr>
        <w:t>sách đối với lực lượng dân phòng và lực lượng phòng cháy và chữa cháy cơ sở</w:t>
      </w:r>
      <w:bookmarkEnd w:id="118"/>
    </w:p>
    <w:p w14:paraId="6F5C956E"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19" w:name="khoan_61"/>
      <w:r w:rsidRPr="00267F87">
        <w:rPr>
          <w:rFonts w:ascii="Arial" w:eastAsia="Times New Roman" w:hAnsi="Arial" w:cs="Arial"/>
          <w:color w:val="000000"/>
          <w:sz w:val="18"/>
          <w:szCs w:val="18"/>
          <w:shd w:val="clear" w:color="auto" w:fill="FFFF96"/>
        </w:rPr>
        <w:t>1. Lực lượng dân phòng và lực lượng phòng cháy và chữa cháy cơ sở được huấn luyện, bồi dưỡng nghiệp vụ; chịu sự chỉ đạo, kiểm tra, hướng dẫn về chuyên môn, nghiệp vụ của cơ quan Cảnh sát phòng cháy và chữa cháy; chịu sự điều động của cấp có thẩm quyền để tham gia hoạt động phòng cháy và chữa cháy.</w:t>
      </w:r>
      <w:bookmarkEnd w:id="119"/>
    </w:p>
    <w:p w14:paraId="4DDD8243"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20" w:name="khoan_62"/>
      <w:r w:rsidRPr="00267F87">
        <w:rPr>
          <w:rFonts w:ascii="Arial" w:eastAsia="Times New Roman" w:hAnsi="Arial" w:cs="Arial"/>
          <w:color w:val="000000"/>
          <w:sz w:val="18"/>
          <w:szCs w:val="18"/>
        </w:rPr>
        <w:t>2. Lực lượng dân phòng và lực lượng phòng cháy và chữa cháy cơ sở được hưởng chế độ, chính sách trong thời gian huấn luyện, bồi dưỡng nghiệp vụ và khi trực tiếp tham gia chữa cháy theo quy định của Chính phủ.</w:t>
      </w:r>
      <w:bookmarkEnd w:id="120"/>
    </w:p>
    <w:p w14:paraId="45DB345C"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21" w:name="dieu_47"/>
      <w:r w:rsidRPr="00267F87">
        <w:rPr>
          <w:rFonts w:ascii="Arial" w:eastAsia="Times New Roman" w:hAnsi="Arial" w:cs="Arial"/>
          <w:b/>
          <w:bCs/>
          <w:color w:val="000000"/>
          <w:sz w:val="18"/>
          <w:szCs w:val="18"/>
        </w:rPr>
        <w:t>Điều 47. Tổ chức lực lượng Cảnh sát phòng cháy và chữa cháy</w:t>
      </w:r>
      <w:bookmarkEnd w:id="121"/>
    </w:p>
    <w:p w14:paraId="0574761B"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22" w:name="khoan_22"/>
      <w:r w:rsidRPr="00267F87">
        <w:rPr>
          <w:rFonts w:ascii="Arial" w:eastAsia="Times New Roman" w:hAnsi="Arial" w:cs="Arial"/>
          <w:color w:val="000000"/>
          <w:sz w:val="18"/>
          <w:szCs w:val="18"/>
          <w:shd w:val="clear" w:color="auto" w:fill="FFFF96"/>
        </w:rPr>
        <w:t>1. Lực lượng Cảnh sát phòng cháy và chữa cháy là một bộ phận của lực lượng vũ trang, được tổ chức thống nhất từ trung ương đến địa phương do Bộ trưởng Bộ Công an quản lý, chỉ đạo.</w:t>
      </w:r>
      <w:bookmarkEnd w:id="122"/>
    </w:p>
    <w:p w14:paraId="5FE3A4A0"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2. Nhà nước xây dựng lực lượng Cảnh sát phòng cháy và chữa cháy chính quy, tinh nhuệ và từng bước hiện đại, đáp ứng yêu cầu phát triển kinh tế - xã hội của đất nước.</w:t>
      </w:r>
    </w:p>
    <w:p w14:paraId="3B2F7E85"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3. Tổ chức bộ máy của lực lượng Cảnh sát phòng cháy và chữa cháy do Chính phủ quy định.</w:t>
      </w:r>
    </w:p>
    <w:p w14:paraId="2815797A"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23" w:name="dieu_48"/>
      <w:r w:rsidRPr="00267F87">
        <w:rPr>
          <w:rFonts w:ascii="Arial" w:eastAsia="Times New Roman" w:hAnsi="Arial" w:cs="Arial"/>
          <w:b/>
          <w:bCs/>
          <w:color w:val="000000"/>
          <w:sz w:val="18"/>
          <w:szCs w:val="18"/>
          <w:shd w:val="clear" w:color="auto" w:fill="FFFF96"/>
        </w:rPr>
        <w:t>Điều 48. Chức năng, nhiệm vụ của lực lượng Cảnh sát phòng cháy và chữa cháy</w:t>
      </w:r>
      <w:bookmarkEnd w:id="123"/>
    </w:p>
    <w:p w14:paraId="5AE209E5"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1. Tham mưu đề xuất với cơ quan nhà nước có thẩm quyền ban hành, chỉ đạo và tổ chức thực hiện các quy định của pháp luật về phòng cháy và chữa cháy.</w:t>
      </w:r>
    </w:p>
    <w:p w14:paraId="2CA28875"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2. Tổ chức tuyên truyền, phổ biến pháp luật; huấn luyện, bồi dưỡng nghiệp vụ, kiến thức về phòng cháy và chữa cháy; hướng dẫn xây dựng phong trào quần chúng tham gia hoạt động phòng cháy và chữa cháy.</w:t>
      </w:r>
    </w:p>
    <w:p w14:paraId="7259CA6A"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3. Thực hiện các biện pháp phòng cháy; chữa cháy kịp thời khi có cháy xảy ra.</w:t>
      </w:r>
    </w:p>
    <w:p w14:paraId="79B74382"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4. Xây dựng lực lượng phòng cháy và chữa cháy; trang bị và quản lý phương tiện phòng cháy và chữa cháy.</w:t>
      </w:r>
    </w:p>
    <w:p w14:paraId="06A5CDF0"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5. Tổ chức nghiên cứu và ứng dụng tiến bộ khoa học và công nghệ trong lĩnh vực phòng cháy và chữa cháy.</w:t>
      </w:r>
    </w:p>
    <w:p w14:paraId="21DA1F78"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6. Kiểm tra, xử lý các hành vi vi phạm pháp luật về phòng cháy và chữa cháy.</w:t>
      </w:r>
    </w:p>
    <w:p w14:paraId="47F609AC"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24" w:name="dieu_49"/>
      <w:r w:rsidRPr="00267F87">
        <w:rPr>
          <w:rFonts w:ascii="Arial" w:eastAsia="Times New Roman" w:hAnsi="Arial" w:cs="Arial"/>
          <w:b/>
          <w:bCs/>
          <w:color w:val="000000"/>
          <w:sz w:val="18"/>
          <w:szCs w:val="18"/>
        </w:rPr>
        <w:t>Điều 49. Trang phục, phù hiệu, cấp hiệu và chế độ, chính sách đối với lực lượng Cảnh sát phòng</w:t>
      </w:r>
      <w:r w:rsidRPr="00267F87">
        <w:rPr>
          <w:rFonts w:ascii="Arial" w:eastAsia="Times New Roman" w:hAnsi="Arial" w:cs="Arial"/>
          <w:color w:val="000000"/>
          <w:sz w:val="18"/>
          <w:szCs w:val="18"/>
        </w:rPr>
        <w:t> </w:t>
      </w:r>
      <w:r w:rsidRPr="00267F87">
        <w:rPr>
          <w:rFonts w:ascii="Arial" w:eastAsia="Times New Roman" w:hAnsi="Arial" w:cs="Arial"/>
          <w:b/>
          <w:bCs/>
          <w:color w:val="000000"/>
          <w:sz w:val="18"/>
          <w:szCs w:val="18"/>
        </w:rPr>
        <w:t>cháy và chữa cháy</w:t>
      </w:r>
      <w:bookmarkEnd w:id="124"/>
    </w:p>
    <w:p w14:paraId="44DDE579"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1. Sĩ quan, hạ sĩ quan, chiến sĩ thuộc lực lượng Cảnh sát phòng cháy và chữa cháy có trang phục, phù hiệu, cấp hiệu và hưởng chế độ, chính sách được quy định đối với lực lượng Cảnh sát nhân dân; được hưởng phụ cấp và các chế độ khác theo quy định của Chính phủ.</w:t>
      </w:r>
    </w:p>
    <w:p w14:paraId="0FB93292"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2. Công nhân viên thuộc lực lượng Cảnh sát phòng cháy và chữa cháy được hưởng chế độ, chính sách như đối với công nhân viên công an.</w:t>
      </w:r>
    </w:p>
    <w:p w14:paraId="4ED5B5D3"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25" w:name="chuong_5"/>
      <w:r w:rsidRPr="00267F87">
        <w:rPr>
          <w:rFonts w:ascii="Arial" w:eastAsia="Times New Roman" w:hAnsi="Arial" w:cs="Arial"/>
          <w:b/>
          <w:bCs/>
          <w:color w:val="000000"/>
          <w:sz w:val="18"/>
          <w:szCs w:val="18"/>
          <w:shd w:val="clear" w:color="auto" w:fill="FFFF96"/>
        </w:rPr>
        <w:t>Chương 5:</w:t>
      </w:r>
      <w:bookmarkEnd w:id="125"/>
    </w:p>
    <w:p w14:paraId="77AD2EA0" w14:textId="77777777" w:rsidR="00267F87" w:rsidRPr="00267F87" w:rsidRDefault="00267F87" w:rsidP="00267F87">
      <w:pPr>
        <w:shd w:val="clear" w:color="auto" w:fill="FFFFFF"/>
        <w:spacing w:after="0" w:line="234" w:lineRule="atLeast"/>
        <w:jc w:val="center"/>
        <w:rPr>
          <w:rFonts w:ascii="Arial" w:eastAsia="Times New Roman" w:hAnsi="Arial" w:cs="Arial"/>
          <w:color w:val="000000"/>
          <w:sz w:val="18"/>
          <w:szCs w:val="18"/>
        </w:rPr>
      </w:pPr>
      <w:bookmarkStart w:id="126" w:name="chuong_5_name"/>
      <w:r w:rsidRPr="00267F87">
        <w:rPr>
          <w:rFonts w:ascii="Arial" w:eastAsia="Times New Roman" w:hAnsi="Arial" w:cs="Arial"/>
          <w:b/>
          <w:bCs/>
          <w:color w:val="000000"/>
          <w:sz w:val="24"/>
          <w:szCs w:val="24"/>
        </w:rPr>
        <w:t>PHƯƠNG TIỆN PHÒNG CHÁY VÀ CHỮA CHÁY</w:t>
      </w:r>
      <w:bookmarkEnd w:id="126"/>
    </w:p>
    <w:p w14:paraId="49E29B32"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27" w:name="dieu_50"/>
      <w:r w:rsidRPr="00267F87">
        <w:rPr>
          <w:rFonts w:ascii="Arial" w:eastAsia="Times New Roman" w:hAnsi="Arial" w:cs="Arial"/>
          <w:b/>
          <w:bCs/>
          <w:color w:val="000000"/>
          <w:sz w:val="18"/>
          <w:szCs w:val="18"/>
        </w:rPr>
        <w:t>Điều 50. Trang bị phương tiện phòng cháy và chữa cháy đối với cơ sở, thôn,</w:t>
      </w:r>
      <w:bookmarkEnd w:id="127"/>
      <w:r w:rsidRPr="00267F87">
        <w:rPr>
          <w:rFonts w:ascii="Arial" w:eastAsia="Times New Roman" w:hAnsi="Arial" w:cs="Arial"/>
          <w:b/>
          <w:bCs/>
          <w:color w:val="000000"/>
          <w:sz w:val="18"/>
          <w:szCs w:val="18"/>
        </w:rPr>
        <w:t> </w:t>
      </w:r>
      <w:bookmarkStart w:id="128" w:name="cumtu_10"/>
      <w:r w:rsidRPr="00267F87">
        <w:rPr>
          <w:rFonts w:ascii="Arial" w:eastAsia="Times New Roman" w:hAnsi="Arial" w:cs="Arial"/>
          <w:b/>
          <w:bCs/>
          <w:color w:val="000000"/>
          <w:sz w:val="18"/>
          <w:szCs w:val="18"/>
          <w:shd w:val="clear" w:color="auto" w:fill="FFFF96"/>
        </w:rPr>
        <w:t>ấp, bản, tổ dân phố,</w:t>
      </w:r>
      <w:bookmarkEnd w:id="128"/>
      <w:r w:rsidRPr="00267F87">
        <w:rPr>
          <w:rFonts w:ascii="Arial" w:eastAsia="Times New Roman" w:hAnsi="Arial" w:cs="Arial"/>
          <w:b/>
          <w:bCs/>
          <w:color w:val="000000"/>
          <w:sz w:val="18"/>
          <w:szCs w:val="18"/>
        </w:rPr>
        <w:t> hộ</w:t>
      </w:r>
      <w:r w:rsidRPr="00267F87">
        <w:rPr>
          <w:rFonts w:ascii="Arial" w:eastAsia="Times New Roman" w:hAnsi="Arial" w:cs="Arial"/>
          <w:color w:val="000000"/>
          <w:sz w:val="18"/>
          <w:szCs w:val="18"/>
        </w:rPr>
        <w:t> </w:t>
      </w:r>
      <w:r w:rsidRPr="00267F87">
        <w:rPr>
          <w:rFonts w:ascii="Arial" w:eastAsia="Times New Roman" w:hAnsi="Arial" w:cs="Arial"/>
          <w:b/>
          <w:bCs/>
          <w:color w:val="000000"/>
          <w:sz w:val="18"/>
          <w:szCs w:val="18"/>
        </w:rPr>
        <w:t>gia đình, các loại rừng và phương tiện giao thông cơ giới</w:t>
      </w:r>
    </w:p>
    <w:p w14:paraId="1568BCBC"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1. Cơ quan, tổ chức, cá nhân phải tự trang bị phương tiện phòng cháy và chữa cháy cho cơ sở, các loại rừng, phương tiện giao thông cơ giới thuộc phạm vi quản lý của mình.</w:t>
      </w:r>
    </w:p>
    <w:p w14:paraId="6E1D3D87"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Uỷ ban nhân dân cấp xã phải trang bị phương tiện phòng cháy và chữa cháy cho đội dân phòng.</w:t>
      </w:r>
    </w:p>
    <w:p w14:paraId="72CE5DF3"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Tổ chức, cá nhân hoạt động sản xuất, kinh doanh, dịch vụ và chủ rừng, chủ phương tiện giao thông cơ giới ngoài quốc doanh phải tự trang bị phương tiện phòng cháy và chữa cháy.</w:t>
      </w:r>
    </w:p>
    <w:p w14:paraId="71F7217F"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29" w:name="khoan_31"/>
      <w:r w:rsidRPr="00267F87">
        <w:rPr>
          <w:rFonts w:ascii="Arial" w:eastAsia="Times New Roman" w:hAnsi="Arial" w:cs="Arial"/>
          <w:color w:val="000000"/>
          <w:sz w:val="18"/>
          <w:szCs w:val="18"/>
        </w:rPr>
        <w:t>2. Hộ gia đình phải chuẩn bị các điều kiện, phương tiện để phòng cháy và chữa cháy.</w:t>
      </w:r>
      <w:bookmarkEnd w:id="129"/>
    </w:p>
    <w:p w14:paraId="30CCE678"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30" w:name="khoan_3_50"/>
      <w:r w:rsidRPr="00267F87">
        <w:rPr>
          <w:rFonts w:ascii="Arial" w:eastAsia="Times New Roman" w:hAnsi="Arial" w:cs="Arial"/>
          <w:color w:val="000000"/>
          <w:sz w:val="18"/>
          <w:szCs w:val="18"/>
          <w:shd w:val="clear" w:color="auto" w:fill="FFFF96"/>
        </w:rPr>
        <w:t>3. Bộ Công an quy định cụ thể và hướng dẫn về điều kiện và trang bị phương tiện phòng cháy và chữa cháy đối với các đối tượng quy định tại khoản 1 và khoản 2 Điều này.</w:t>
      </w:r>
      <w:bookmarkEnd w:id="130"/>
    </w:p>
    <w:p w14:paraId="3FB261A3"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31" w:name="dieu_51"/>
      <w:r w:rsidRPr="00267F87">
        <w:rPr>
          <w:rFonts w:ascii="Arial" w:eastAsia="Times New Roman" w:hAnsi="Arial" w:cs="Arial"/>
          <w:b/>
          <w:bCs/>
          <w:color w:val="000000"/>
          <w:sz w:val="18"/>
          <w:szCs w:val="18"/>
          <w:shd w:val="clear" w:color="auto" w:fill="FFFF96"/>
        </w:rPr>
        <w:t>Điều 51. Trang bị phương tiện cho lực lượng Cảnh sát phòng cháy và chữa cháy</w:t>
      </w:r>
      <w:bookmarkEnd w:id="131"/>
    </w:p>
    <w:p w14:paraId="39586E1A"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Nhà nước trang bị cho lực lượng Cảnh sát phòng cháy và chữa cháy phương tiện chữa cháy và các phương tiện, thiết bị cần thiết khác bảo đảm đồng bộ, từng bước hiện đại, đáp ứng yêu cầu chữa cháy, cứu người trong mọi tình huống.</w:t>
      </w:r>
    </w:p>
    <w:p w14:paraId="1084A4A7"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32" w:name="dieu_52"/>
      <w:r w:rsidRPr="00267F87">
        <w:rPr>
          <w:rFonts w:ascii="Arial" w:eastAsia="Times New Roman" w:hAnsi="Arial" w:cs="Arial"/>
          <w:b/>
          <w:bCs/>
          <w:color w:val="000000"/>
          <w:sz w:val="18"/>
          <w:szCs w:val="18"/>
          <w:shd w:val="clear" w:color="auto" w:fill="FFFF96"/>
        </w:rPr>
        <w:lastRenderedPageBreak/>
        <w:t>Điều 52. Quản lý và sử dụng phương tiện phòng cháy và chữa cháy</w:t>
      </w:r>
      <w:bookmarkEnd w:id="132"/>
    </w:p>
    <w:p w14:paraId="4BAD5FE7"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33" w:name="khoan_63"/>
      <w:r w:rsidRPr="00267F87">
        <w:rPr>
          <w:rFonts w:ascii="Arial" w:eastAsia="Times New Roman" w:hAnsi="Arial" w:cs="Arial"/>
          <w:color w:val="000000"/>
          <w:sz w:val="18"/>
          <w:szCs w:val="18"/>
        </w:rPr>
        <w:t>1. Phương tiện phòng cháy và chữa cháy của cơ quan, tổ chức, hộ gia đình và cá nhân phải được quản lý, sử dụng để bảo đảm sẵn sàng chữa cháy.</w:t>
      </w:r>
      <w:bookmarkEnd w:id="133"/>
    </w:p>
    <w:p w14:paraId="5544F476"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34" w:name="khoan_64"/>
      <w:r w:rsidRPr="00267F87">
        <w:rPr>
          <w:rFonts w:ascii="Arial" w:eastAsia="Times New Roman" w:hAnsi="Arial" w:cs="Arial"/>
          <w:color w:val="000000"/>
          <w:sz w:val="18"/>
          <w:szCs w:val="18"/>
        </w:rPr>
        <w:t>2. Phương tiện chữa cháy cơ giới, ngoài việc chữa cháy chỉ được sử dụng phục vụ yêu cầu bảo đảm an ninh, trật tự an toàn xã hội và trong các trường hợp đặc biệt khác theo quy định của Chính phủ.</w:t>
      </w:r>
      <w:bookmarkEnd w:id="134"/>
    </w:p>
    <w:p w14:paraId="51634103"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35" w:name="dieu_53"/>
      <w:r w:rsidRPr="00267F87">
        <w:rPr>
          <w:rFonts w:ascii="Arial" w:eastAsia="Times New Roman" w:hAnsi="Arial" w:cs="Arial"/>
          <w:b/>
          <w:bCs/>
          <w:color w:val="000000"/>
          <w:sz w:val="18"/>
          <w:szCs w:val="18"/>
        </w:rPr>
        <w:t>Điều 53. Sản xuất, nhập khẩu phương tiện phòng cháy và chữa cháy</w:t>
      </w:r>
      <w:bookmarkEnd w:id="135"/>
    </w:p>
    <w:p w14:paraId="67C1EA60"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1. Phương tiện phòng cháy và chữa cháy được sản xuất trong nước hoặc nhập khẩu phải bảo đảm chất lượng, đúng tiêu chuẩn và phù hợp với điều kiện Việt Nam.</w:t>
      </w:r>
    </w:p>
    <w:p w14:paraId="1549605C"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2. Tổ chức, cá nhân hoạt động sản xuất, kinh doanh phương tiện phòng cháy và chữa cháy phải có đủ điều kiện về cơ sở vật chất, chuyên môn kỹ thuật theo quy định của cơ quan quản lý nhà nước về phòng cháy và chữa cháy có thẩm quyền.</w:t>
      </w:r>
    </w:p>
    <w:p w14:paraId="3B026A16"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36" w:name="chuong_6"/>
      <w:r w:rsidRPr="00267F87">
        <w:rPr>
          <w:rFonts w:ascii="Arial" w:eastAsia="Times New Roman" w:hAnsi="Arial" w:cs="Arial"/>
          <w:b/>
          <w:bCs/>
          <w:color w:val="000000"/>
          <w:sz w:val="18"/>
          <w:szCs w:val="18"/>
          <w:shd w:val="clear" w:color="auto" w:fill="FFFF96"/>
        </w:rPr>
        <w:t>Chương 6:</w:t>
      </w:r>
      <w:bookmarkEnd w:id="136"/>
    </w:p>
    <w:p w14:paraId="66AC9E77" w14:textId="77777777" w:rsidR="00267F87" w:rsidRPr="00267F87" w:rsidRDefault="00267F87" w:rsidP="00267F87">
      <w:pPr>
        <w:shd w:val="clear" w:color="auto" w:fill="FFFFFF"/>
        <w:spacing w:after="0" w:line="234" w:lineRule="atLeast"/>
        <w:jc w:val="center"/>
        <w:rPr>
          <w:rFonts w:ascii="Arial" w:eastAsia="Times New Roman" w:hAnsi="Arial" w:cs="Arial"/>
          <w:color w:val="000000"/>
          <w:sz w:val="18"/>
          <w:szCs w:val="18"/>
        </w:rPr>
      </w:pPr>
      <w:bookmarkStart w:id="137" w:name="chuong_6_name"/>
      <w:r w:rsidRPr="00267F87">
        <w:rPr>
          <w:rFonts w:ascii="Arial" w:eastAsia="Times New Roman" w:hAnsi="Arial" w:cs="Arial"/>
          <w:b/>
          <w:bCs/>
          <w:color w:val="000000"/>
          <w:sz w:val="24"/>
          <w:szCs w:val="24"/>
        </w:rPr>
        <w:t>ĐẦU TƯ CHO HOẠT ĐỘNG PHÒNG CHÁY VÀ CHỮA CHÁY</w:t>
      </w:r>
      <w:bookmarkEnd w:id="137"/>
    </w:p>
    <w:p w14:paraId="07481838"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38" w:name="dieu_54"/>
      <w:r w:rsidRPr="00267F87">
        <w:rPr>
          <w:rFonts w:ascii="Arial" w:eastAsia="Times New Roman" w:hAnsi="Arial" w:cs="Arial"/>
          <w:b/>
          <w:bCs/>
          <w:color w:val="000000"/>
          <w:sz w:val="18"/>
          <w:szCs w:val="18"/>
          <w:shd w:val="clear" w:color="auto" w:fill="FFFF96"/>
        </w:rPr>
        <w:t>Điều 54. Nguồn tài chính đầu tư cho hoạt động phòng cháy và chữa cháy</w:t>
      </w:r>
      <w:bookmarkEnd w:id="138"/>
    </w:p>
    <w:p w14:paraId="73D5DFC7"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1. Nguồn tài chính đầu tư cho hoạt động phòng cháy và chữa cháy gồm:</w:t>
      </w:r>
    </w:p>
    <w:p w14:paraId="6EF6C169"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a) Ngân sách nhà nước cấp;</w:t>
      </w:r>
    </w:p>
    <w:p w14:paraId="0B66DD8C"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b) Thu từ bảo hiểm cháy, nổ;</w:t>
      </w:r>
    </w:p>
    <w:p w14:paraId="044DF5D7"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c) Đóng góp tự nguyện, tài trợ của các cơ quan, tổ chức, cá nhân trong nước, tổ chức, cá nhân nước ngoài và các nguồn thu khác theo quy định của pháp luật.</w:t>
      </w:r>
    </w:p>
    <w:p w14:paraId="3DDCF280"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39" w:name="khoan_66"/>
      <w:r w:rsidRPr="00267F87">
        <w:rPr>
          <w:rFonts w:ascii="Arial" w:eastAsia="Times New Roman" w:hAnsi="Arial" w:cs="Arial"/>
          <w:color w:val="000000"/>
          <w:sz w:val="18"/>
          <w:szCs w:val="18"/>
          <w:shd w:val="clear" w:color="auto" w:fill="FFFF96"/>
        </w:rPr>
        <w:t>2. Chính phủ quy định cụ thể về nguồn thu, mức thu, chế độ quản lý, sử dụng nguồn tài chính cho hoạt động phòng cháy và chữa cháy.</w:t>
      </w:r>
      <w:bookmarkEnd w:id="139"/>
    </w:p>
    <w:p w14:paraId="604FF795"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40" w:name="dieu_55"/>
      <w:r w:rsidRPr="00267F87">
        <w:rPr>
          <w:rFonts w:ascii="Arial" w:eastAsia="Times New Roman" w:hAnsi="Arial" w:cs="Arial"/>
          <w:b/>
          <w:bCs/>
          <w:color w:val="000000"/>
          <w:sz w:val="18"/>
          <w:szCs w:val="18"/>
          <w:shd w:val="clear" w:color="auto" w:fill="FFFF96"/>
        </w:rPr>
        <w:t>Điều 55. Ngân sách nhà nước đầu tư cho hoạt động phòng cháy và chữa cháy</w:t>
      </w:r>
      <w:bookmarkEnd w:id="140"/>
    </w:p>
    <w:p w14:paraId="76D9FC39"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1. Nhà nước bảo đảm ngân sách cần thiết hàng năm để đầu tư cho hoạt động phòng cháy và chữa cháy.</w:t>
      </w:r>
    </w:p>
    <w:p w14:paraId="23AE0288"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41" w:name="khoan_23"/>
      <w:r w:rsidRPr="00267F87">
        <w:rPr>
          <w:rFonts w:ascii="Arial" w:eastAsia="Times New Roman" w:hAnsi="Arial" w:cs="Arial"/>
          <w:color w:val="000000"/>
          <w:sz w:val="18"/>
          <w:szCs w:val="18"/>
          <w:shd w:val="clear" w:color="auto" w:fill="FFFF96"/>
        </w:rPr>
        <w:t>2. Nhà nước cấp ngân sách hoạt động phòng cháy và chữa cháy cho lực lượng Cảnh sát phòng cháy và chữa cháy, các đơn vị hành chính sự nghiệp, lực lượng vũ trang và các đơn vị khác thụ hưởng ngân sách nhà nước.</w:t>
      </w:r>
      <w:bookmarkEnd w:id="141"/>
    </w:p>
    <w:p w14:paraId="65A3DD91"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42" w:name="khoan_67"/>
      <w:r w:rsidRPr="00267F87">
        <w:rPr>
          <w:rFonts w:ascii="Arial" w:eastAsia="Times New Roman" w:hAnsi="Arial" w:cs="Arial"/>
          <w:color w:val="000000"/>
          <w:sz w:val="18"/>
          <w:szCs w:val="18"/>
        </w:rPr>
        <w:t>3. Đối tượng không thuộc quy định tại khoản 2 Điều này phải tự bảo đảm kinh phí cho hoạt động phòng cháy và chữa cháy.</w:t>
      </w:r>
      <w:bookmarkEnd w:id="142"/>
    </w:p>
    <w:p w14:paraId="5A77EC6D"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43" w:name="dieu_56"/>
      <w:r w:rsidRPr="00267F87">
        <w:rPr>
          <w:rFonts w:ascii="Arial" w:eastAsia="Times New Roman" w:hAnsi="Arial" w:cs="Arial"/>
          <w:b/>
          <w:bCs/>
          <w:color w:val="000000"/>
          <w:sz w:val="18"/>
          <w:szCs w:val="18"/>
          <w:shd w:val="clear" w:color="auto" w:fill="FFFF96"/>
        </w:rPr>
        <w:t>Điều 56.</w:t>
      </w:r>
      <w:r w:rsidRPr="00267F87">
        <w:rPr>
          <w:rFonts w:ascii="Arial" w:eastAsia="Times New Roman" w:hAnsi="Arial" w:cs="Arial"/>
          <w:b/>
          <w:bCs/>
          <w:i/>
          <w:iCs/>
          <w:color w:val="000000"/>
          <w:sz w:val="18"/>
          <w:szCs w:val="18"/>
          <w:shd w:val="clear" w:color="auto" w:fill="FFFF96"/>
        </w:rPr>
        <w:t> </w:t>
      </w:r>
      <w:r w:rsidRPr="00267F87">
        <w:rPr>
          <w:rFonts w:ascii="Arial" w:eastAsia="Times New Roman" w:hAnsi="Arial" w:cs="Arial"/>
          <w:b/>
          <w:bCs/>
          <w:color w:val="000000"/>
          <w:sz w:val="18"/>
          <w:szCs w:val="18"/>
          <w:shd w:val="clear" w:color="auto" w:fill="FFFF96"/>
        </w:rPr>
        <w:t>Khuyến khích đầu tư cho hoạt động phòng cháy và chữa cháy</w:t>
      </w:r>
      <w:bookmarkEnd w:id="143"/>
    </w:p>
    <w:p w14:paraId="45B5E8E4"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44" w:name="khoan_68"/>
      <w:r w:rsidRPr="00267F87">
        <w:rPr>
          <w:rFonts w:ascii="Arial" w:eastAsia="Times New Roman" w:hAnsi="Arial" w:cs="Arial"/>
          <w:color w:val="000000"/>
          <w:sz w:val="18"/>
          <w:szCs w:val="18"/>
        </w:rPr>
        <w:t>1. Nhà nước khuyến khích cơ quan, tổ chức, cá nhân trong nước, người Việt Nam định cư ở nước ngoài, tổ chức, cá nhân nước ngoài và tổ chức quốc tế đầu tư, tài trợ cho hoạt động phòng cháy và chữa cháy.</w:t>
      </w:r>
      <w:bookmarkEnd w:id="144"/>
    </w:p>
    <w:p w14:paraId="6EB43DC1"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45" w:name="khoan_24"/>
      <w:r w:rsidRPr="00267F87">
        <w:rPr>
          <w:rFonts w:ascii="Arial" w:eastAsia="Times New Roman" w:hAnsi="Arial" w:cs="Arial"/>
          <w:color w:val="000000"/>
          <w:sz w:val="18"/>
          <w:szCs w:val="18"/>
          <w:shd w:val="clear" w:color="auto" w:fill="FFFF96"/>
        </w:rPr>
        <w:t>2. Nhà nước có chính sách ưu đãi về thuế đối với việc sản xuất, lắp ráp, xuất khẩu phương tiện phòng cháy và chữa cháy.</w:t>
      </w:r>
      <w:bookmarkEnd w:id="145"/>
    </w:p>
    <w:p w14:paraId="13B20788"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46" w:name="chuong_7"/>
      <w:r w:rsidRPr="00267F87">
        <w:rPr>
          <w:rFonts w:ascii="Arial" w:eastAsia="Times New Roman" w:hAnsi="Arial" w:cs="Arial"/>
          <w:b/>
          <w:bCs/>
          <w:color w:val="000000"/>
          <w:sz w:val="18"/>
          <w:szCs w:val="18"/>
        </w:rPr>
        <w:t>Chương 7:</w:t>
      </w:r>
      <w:bookmarkEnd w:id="146"/>
    </w:p>
    <w:p w14:paraId="2FD7ADF8" w14:textId="77777777" w:rsidR="00267F87" w:rsidRPr="00267F87" w:rsidRDefault="00267F87" w:rsidP="00267F87">
      <w:pPr>
        <w:shd w:val="clear" w:color="auto" w:fill="FFFFFF"/>
        <w:spacing w:after="0" w:line="234" w:lineRule="atLeast"/>
        <w:jc w:val="center"/>
        <w:rPr>
          <w:rFonts w:ascii="Arial" w:eastAsia="Times New Roman" w:hAnsi="Arial" w:cs="Arial"/>
          <w:color w:val="000000"/>
          <w:sz w:val="18"/>
          <w:szCs w:val="18"/>
        </w:rPr>
      </w:pPr>
      <w:bookmarkStart w:id="147" w:name="chuong_7_name"/>
      <w:r w:rsidRPr="00267F87">
        <w:rPr>
          <w:rFonts w:ascii="Arial" w:eastAsia="Times New Roman" w:hAnsi="Arial" w:cs="Arial"/>
          <w:b/>
          <w:bCs/>
          <w:color w:val="000000"/>
          <w:sz w:val="24"/>
          <w:szCs w:val="24"/>
        </w:rPr>
        <w:t>QUẢN LÝ NHÀ NƯỚC VỀ PHÒNG CHÁY VÀ CHỮA CHÁY</w:t>
      </w:r>
      <w:bookmarkEnd w:id="147"/>
    </w:p>
    <w:p w14:paraId="0039DA77"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48" w:name="dieu_57"/>
      <w:r w:rsidRPr="00267F87">
        <w:rPr>
          <w:rFonts w:ascii="Arial" w:eastAsia="Times New Roman" w:hAnsi="Arial" w:cs="Arial"/>
          <w:b/>
          <w:bCs/>
          <w:color w:val="000000"/>
          <w:sz w:val="18"/>
          <w:szCs w:val="18"/>
        </w:rPr>
        <w:t>Điều 57. Nội dung quản lý nhà nước về phòng cháy và chữa cháy</w:t>
      </w:r>
      <w:bookmarkEnd w:id="148"/>
    </w:p>
    <w:p w14:paraId="467EB2C4"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1. Xây dựng và chỉ đạo thực hiện chiến lược, quy hoạch, kế hoạch về phòng cháy và chữa cháy.</w:t>
      </w:r>
    </w:p>
    <w:p w14:paraId="059CD124"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49" w:name="khoan_69"/>
      <w:r w:rsidRPr="00267F87">
        <w:rPr>
          <w:rFonts w:ascii="Arial" w:eastAsia="Times New Roman" w:hAnsi="Arial" w:cs="Arial"/>
          <w:color w:val="000000"/>
          <w:sz w:val="18"/>
          <w:szCs w:val="18"/>
        </w:rPr>
        <w:t>2. Ban hành, hướng dẫn và tổ chức thực hiện các văn bản quy phạm pháp luật về phòng cháy và chữa cháy.</w:t>
      </w:r>
      <w:bookmarkEnd w:id="149"/>
    </w:p>
    <w:p w14:paraId="6C0FFBF6"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50" w:name="khoan_26"/>
      <w:r w:rsidRPr="00267F87">
        <w:rPr>
          <w:rFonts w:ascii="Arial" w:eastAsia="Times New Roman" w:hAnsi="Arial" w:cs="Arial"/>
          <w:color w:val="000000"/>
          <w:sz w:val="18"/>
          <w:szCs w:val="18"/>
          <w:shd w:val="clear" w:color="auto" w:fill="FFFF96"/>
        </w:rPr>
        <w:t>3. Tuyên truyền, giáo dục pháp luật và kiến thức về phòng cháy và chữa cháy.</w:t>
      </w:r>
      <w:bookmarkEnd w:id="150"/>
    </w:p>
    <w:p w14:paraId="3C41FAD0"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51" w:name="khoan_70"/>
      <w:r w:rsidRPr="00267F87">
        <w:rPr>
          <w:rFonts w:ascii="Arial" w:eastAsia="Times New Roman" w:hAnsi="Arial" w:cs="Arial"/>
          <w:color w:val="000000"/>
          <w:sz w:val="18"/>
          <w:szCs w:val="18"/>
        </w:rPr>
        <w:t>4. Tổ chức và chỉ đạo hoạt động phòng cháy và chữa cháy.</w:t>
      </w:r>
      <w:bookmarkEnd w:id="151"/>
    </w:p>
    <w:p w14:paraId="4A3FCD83"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5. Tổ chức đào tạo, xây dựng lực lượng, trang bị và quản lý phương tiện phòng cháy và chữa cháy.</w:t>
      </w:r>
    </w:p>
    <w:p w14:paraId="0CBBED2A"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52" w:name="khoan_71"/>
      <w:r w:rsidRPr="00267F87">
        <w:rPr>
          <w:rFonts w:ascii="Arial" w:eastAsia="Times New Roman" w:hAnsi="Arial" w:cs="Arial"/>
          <w:color w:val="000000"/>
          <w:sz w:val="18"/>
          <w:szCs w:val="18"/>
        </w:rPr>
        <w:t>6. Bảo đảm ngân sách cho hoạt động phòng cháy và chữa cháy; tổ chức bảo hiểm cháy, nổ gắn với hoạt động phòng cháy và chữa cháy.</w:t>
      </w:r>
      <w:bookmarkEnd w:id="152"/>
    </w:p>
    <w:p w14:paraId="20861E2E"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53" w:name="khoan_27"/>
      <w:r w:rsidRPr="00267F87">
        <w:rPr>
          <w:rFonts w:ascii="Arial" w:eastAsia="Times New Roman" w:hAnsi="Arial" w:cs="Arial"/>
          <w:color w:val="000000"/>
          <w:sz w:val="18"/>
          <w:szCs w:val="18"/>
          <w:shd w:val="clear" w:color="auto" w:fill="FFFF96"/>
        </w:rPr>
        <w:t>7. Thẩm định, phê duyệt các dự án, thiết kế và nghiệm thu công trình xây dựng về phòng cháy và chữa cháy; kiểm định và chứng nhận an toàn phương tiện; xác nhận điều kiện an toàn về phòng cháy và chữa cháy.</w:t>
      </w:r>
      <w:bookmarkEnd w:id="153"/>
    </w:p>
    <w:p w14:paraId="54408DD9"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8. Tổ chức nghiên cứu, ứng dụng, phổ biến tiến bộ khoa học và công nghệ về phòng cháy và chữa cháy.</w:t>
      </w:r>
    </w:p>
    <w:p w14:paraId="4B8E8E14"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9. Thanh tra, kiểm tra, xử lý vi phạm, giải quyết khiếu nại, tố cáo về phòng cháy và chữa cháy; điều tra vụ cháy.</w:t>
      </w:r>
    </w:p>
    <w:p w14:paraId="36ED83B6"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lastRenderedPageBreak/>
        <w:t>10. Tổ chức thống kê nhà nước về phòng cháy và chữa cháy.</w:t>
      </w:r>
    </w:p>
    <w:p w14:paraId="50E2ACEA"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11. Hợp tác quốc tế về phòng cháy và chữa cháy.</w:t>
      </w:r>
    </w:p>
    <w:p w14:paraId="23107802"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54" w:name="dieu_58"/>
      <w:r w:rsidRPr="00267F87">
        <w:rPr>
          <w:rFonts w:ascii="Arial" w:eastAsia="Times New Roman" w:hAnsi="Arial" w:cs="Arial"/>
          <w:b/>
          <w:bCs/>
          <w:color w:val="000000"/>
          <w:sz w:val="18"/>
          <w:szCs w:val="18"/>
          <w:shd w:val="clear" w:color="auto" w:fill="FFFF96"/>
        </w:rPr>
        <w:t>Điều 58. Cơ quan quản lý nhà nước về phòng cháy và chữa cháy</w:t>
      </w:r>
      <w:bookmarkEnd w:id="154"/>
    </w:p>
    <w:p w14:paraId="49D8A6E3"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1. Chính phủ thống nhất quản lý nhà nước về phòng cháy và chữa cháy.</w:t>
      </w:r>
    </w:p>
    <w:p w14:paraId="17873B38"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55" w:name="khoan_39"/>
      <w:r w:rsidRPr="00267F87">
        <w:rPr>
          <w:rFonts w:ascii="Arial" w:eastAsia="Times New Roman" w:hAnsi="Arial" w:cs="Arial"/>
          <w:color w:val="000000"/>
          <w:sz w:val="18"/>
          <w:szCs w:val="18"/>
          <w:shd w:val="clear" w:color="auto" w:fill="FFFF96"/>
        </w:rPr>
        <w:t>2. Bộ Công an chịu trách nhiệm trước Chính phủ thực hiện quản lý nhà nước về phòng cháy và chữa cháy.</w:t>
      </w:r>
      <w:bookmarkEnd w:id="155"/>
    </w:p>
    <w:p w14:paraId="39F78446"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56" w:name="khoan_40"/>
      <w:r w:rsidRPr="00267F87">
        <w:rPr>
          <w:rFonts w:ascii="Arial" w:eastAsia="Times New Roman" w:hAnsi="Arial" w:cs="Arial"/>
          <w:color w:val="000000"/>
          <w:sz w:val="18"/>
          <w:szCs w:val="18"/>
          <w:shd w:val="clear" w:color="auto" w:fill="FFFF96"/>
        </w:rPr>
        <w:t>3. Các bộ, cơ quan ngang bộ, cơ quan thuộc Chính phủ trong phạm vi nhiệm vụ, quyền hạn của mình có trách nhiệm phối hợp với Bộ Công an tổ chức thực hiện các quy định về phòng cháy và chữa cháy.</w:t>
      </w:r>
      <w:bookmarkEnd w:id="156"/>
    </w:p>
    <w:p w14:paraId="679A3C5B"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57" w:name="cumtu_2"/>
      <w:r w:rsidRPr="00267F87">
        <w:rPr>
          <w:rFonts w:ascii="Arial" w:eastAsia="Times New Roman" w:hAnsi="Arial" w:cs="Arial"/>
          <w:color w:val="000000"/>
          <w:sz w:val="18"/>
          <w:szCs w:val="18"/>
          <w:shd w:val="clear" w:color="auto" w:fill="FFFF96"/>
        </w:rPr>
        <w:t>Chính phủ quy định việc phối hợp giữa Bộ Công an với Bộ Quốc phòng trong tổ chức thực hiện phòng cháy và chữa cháy đối với cơ sở quốc phòng và giữa Bộ Công an với Bộ Nông nghiệp và Phát triển nông thôn trong tổ chức thực hiện phòng cháy và chữa cháy rừng.</w:t>
      </w:r>
      <w:bookmarkEnd w:id="157"/>
    </w:p>
    <w:p w14:paraId="230A617A"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58" w:name="khoan_72"/>
      <w:r w:rsidRPr="00267F87">
        <w:rPr>
          <w:rFonts w:ascii="Arial" w:eastAsia="Times New Roman" w:hAnsi="Arial" w:cs="Arial"/>
          <w:color w:val="000000"/>
          <w:sz w:val="18"/>
          <w:szCs w:val="18"/>
          <w:shd w:val="clear" w:color="auto" w:fill="FFFF96"/>
        </w:rPr>
        <w:t>4. Uỷ ban nhân dân các cấp trong phạm vi nhiệm vụ, quyền hạn của mình có trách nhiệm thực hiện quản lý nhà nước về phòng cháy và chữa cháy tại địa phương.</w:t>
      </w:r>
      <w:bookmarkEnd w:id="158"/>
    </w:p>
    <w:p w14:paraId="604A46CE"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59" w:name="dieu_59"/>
      <w:r w:rsidRPr="00267F87">
        <w:rPr>
          <w:rFonts w:ascii="Arial" w:eastAsia="Times New Roman" w:hAnsi="Arial" w:cs="Arial"/>
          <w:b/>
          <w:bCs/>
          <w:color w:val="000000"/>
          <w:sz w:val="18"/>
          <w:szCs w:val="18"/>
        </w:rPr>
        <w:t>Điều 59. Thanh tra phòng cháy và chữa cháy</w:t>
      </w:r>
      <w:bookmarkEnd w:id="159"/>
    </w:p>
    <w:p w14:paraId="1C8B439A"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1. Thanh tra phòng cháy và chữa cháy là thanh tra chuyên ngành.</w:t>
      </w:r>
    </w:p>
    <w:p w14:paraId="25AD1A9A"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2. Thanh tra phòng cháy và chữa cháy có nhiệm vụ và quyền hạn sau đây:</w:t>
      </w:r>
    </w:p>
    <w:p w14:paraId="7CE24D80"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a) Tổ chức thanh tra việc chấp hành các quy định của pháp luật về phòng cháy và chữa cháy;</w:t>
      </w:r>
    </w:p>
    <w:p w14:paraId="10C41340"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b) Yêu cầu đối tượng thanh tra cung cấp tài liệu có liên quan và trả lời những vấn đề cần thiết cho việc thanh tra;</w:t>
      </w:r>
    </w:p>
    <w:p w14:paraId="4D233985"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c) Xử lý các vi phạm pháp luật về phòng cháy và chữa cháy theo thẩm quyền.</w:t>
      </w:r>
    </w:p>
    <w:p w14:paraId="5B6270CA"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3. Đoàn thanh tra, thanh tra viên phải chịu trách nhiệm trước pháp luật về các quyết định của mình.</w:t>
      </w:r>
    </w:p>
    <w:p w14:paraId="6A8DEE8A"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4. Chính phủ quy định cụ thể tổ chức và hoạt động của Thanh tra phòng cháy và chữa cháy.</w:t>
      </w:r>
    </w:p>
    <w:p w14:paraId="62051952"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60" w:name="dieu_60"/>
      <w:r w:rsidRPr="00267F87">
        <w:rPr>
          <w:rFonts w:ascii="Arial" w:eastAsia="Times New Roman" w:hAnsi="Arial" w:cs="Arial"/>
          <w:b/>
          <w:bCs/>
          <w:color w:val="000000"/>
          <w:sz w:val="18"/>
          <w:szCs w:val="18"/>
        </w:rPr>
        <w:t>Điều 60. Quyền và nghĩa vụ của đối tượng thanh tra</w:t>
      </w:r>
      <w:bookmarkEnd w:id="160"/>
    </w:p>
    <w:p w14:paraId="78A93BEC"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1. Đối tượng thanh tra có các quyền sau đây :</w:t>
      </w:r>
    </w:p>
    <w:p w14:paraId="0F6CC479"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a) Yêu cầu đoàn thanh tra xuất trình quyết định thanh tra, thanh tra viên xuất trình thẻ thanh tra viên và thực hiện đúng pháp luật về thanh tra;</w:t>
      </w:r>
    </w:p>
    <w:p w14:paraId="5ABA139F"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b) Khiếu nại, tố cáo, khởi kiện với cơ quan nhà nước có thẩm quyền về quyết định thanh tra, hành vi của thanh tra viên và kết luận thanh tra nếu có căn cứ cho là không đúng pháp luật;</w:t>
      </w:r>
    </w:p>
    <w:p w14:paraId="2F8FA769"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c) Yêu cầu bồi thường thiệt hại do các biện pháp xử lý không đúng pháp luật của đoàn thanh tra hoặc thanh tra viên gây ra.</w:t>
      </w:r>
    </w:p>
    <w:p w14:paraId="35162928"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2. Đối tượng thanh tra có nghĩa vụ thực hiện yêu cầu của đoàn thanh tra, thanh tra viên; tạo điều kiện để đoàn thanh tra, thanh tra viên thực hiện nhiệm vụ; chấp hành các quyết định xử lý của đoàn thanh tra, thanh tra viên theo quy định của pháp luật.</w:t>
      </w:r>
    </w:p>
    <w:p w14:paraId="2E35BE59"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61" w:name="dieu_61"/>
      <w:r w:rsidRPr="00267F87">
        <w:rPr>
          <w:rFonts w:ascii="Arial" w:eastAsia="Times New Roman" w:hAnsi="Arial" w:cs="Arial"/>
          <w:b/>
          <w:bCs/>
          <w:color w:val="000000"/>
          <w:sz w:val="18"/>
          <w:szCs w:val="18"/>
        </w:rPr>
        <w:t>Điều 61. Quyền khiếu nại, tố cáo, khởi kiện</w:t>
      </w:r>
      <w:bookmarkEnd w:id="161"/>
    </w:p>
    <w:p w14:paraId="5ED41580"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1. Cơ quan, tổ chức và cá nhân có quyền khiếu nại, khởi kiện về quyết định hoặc biện pháp xử lý của đoàn thanh tra, thanh tra viên theo quy định của pháp luật.</w:t>
      </w:r>
    </w:p>
    <w:p w14:paraId="0949C00C"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2. Cá nhân có quyền tố cáo với cơ quan nhà nước có thẩm quyền những hành vi vi phạm pháp luật về phòng cháy và chữa cháy.</w:t>
      </w:r>
    </w:p>
    <w:p w14:paraId="6D593917"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3. Cơ quan nhận được khiếu nại, tố cáo, khởi kiện có trách nhiệm xem xét và giải quyết kịp thời theo quy định của pháp luật.</w:t>
      </w:r>
    </w:p>
    <w:p w14:paraId="12F0120E"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62" w:name="chuong_8"/>
      <w:r w:rsidRPr="00267F87">
        <w:rPr>
          <w:rFonts w:ascii="Arial" w:eastAsia="Times New Roman" w:hAnsi="Arial" w:cs="Arial"/>
          <w:b/>
          <w:bCs/>
          <w:color w:val="000000"/>
          <w:sz w:val="18"/>
          <w:szCs w:val="18"/>
          <w:shd w:val="clear" w:color="auto" w:fill="FFFF96"/>
        </w:rPr>
        <w:t>Chương 8:</w:t>
      </w:r>
      <w:bookmarkEnd w:id="162"/>
    </w:p>
    <w:p w14:paraId="1EF16FBD" w14:textId="77777777" w:rsidR="00267F87" w:rsidRPr="00267F87" w:rsidRDefault="00267F87" w:rsidP="00267F87">
      <w:pPr>
        <w:shd w:val="clear" w:color="auto" w:fill="FFFFFF"/>
        <w:spacing w:after="0" w:line="234" w:lineRule="atLeast"/>
        <w:jc w:val="center"/>
        <w:rPr>
          <w:rFonts w:ascii="Arial" w:eastAsia="Times New Roman" w:hAnsi="Arial" w:cs="Arial"/>
          <w:color w:val="000000"/>
          <w:sz w:val="18"/>
          <w:szCs w:val="18"/>
        </w:rPr>
      </w:pPr>
      <w:bookmarkStart w:id="163" w:name="chuong_8_name"/>
      <w:r w:rsidRPr="00267F87">
        <w:rPr>
          <w:rFonts w:ascii="Arial" w:eastAsia="Times New Roman" w:hAnsi="Arial" w:cs="Arial"/>
          <w:b/>
          <w:bCs/>
          <w:color w:val="000000"/>
          <w:sz w:val="24"/>
          <w:szCs w:val="24"/>
        </w:rPr>
        <w:t>KHEN THƯỞNG VÀ XỬ LÝ VI PHẠM</w:t>
      </w:r>
      <w:bookmarkEnd w:id="163"/>
    </w:p>
    <w:p w14:paraId="2F587888"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64" w:name="dieu_62"/>
      <w:r w:rsidRPr="00267F87">
        <w:rPr>
          <w:rFonts w:ascii="Arial" w:eastAsia="Times New Roman" w:hAnsi="Arial" w:cs="Arial"/>
          <w:b/>
          <w:bCs/>
          <w:color w:val="000000"/>
          <w:sz w:val="18"/>
          <w:szCs w:val="18"/>
        </w:rPr>
        <w:t>Điều 62. Khen thưởng</w:t>
      </w:r>
      <w:bookmarkEnd w:id="164"/>
    </w:p>
    <w:p w14:paraId="7014CF32"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Cơ quan, tổ chức, hộ gia đình và cá nhân có thành tích trong hoạt động phòng cháy và chữa cháy thì được khen thưởng theo quy định của pháp luật.</w:t>
      </w:r>
    </w:p>
    <w:p w14:paraId="695DB08A"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65" w:name="dieu_63"/>
      <w:r w:rsidRPr="00267F87">
        <w:rPr>
          <w:rFonts w:ascii="Arial" w:eastAsia="Times New Roman" w:hAnsi="Arial" w:cs="Arial"/>
          <w:b/>
          <w:bCs/>
          <w:color w:val="000000"/>
          <w:sz w:val="18"/>
          <w:szCs w:val="18"/>
          <w:shd w:val="clear" w:color="auto" w:fill="FFFF96"/>
        </w:rPr>
        <w:lastRenderedPageBreak/>
        <w:t>Điều 63</w:t>
      </w:r>
      <w:r w:rsidRPr="00267F87">
        <w:rPr>
          <w:rFonts w:ascii="Arial" w:eastAsia="Times New Roman" w:hAnsi="Arial" w:cs="Arial"/>
          <w:b/>
          <w:bCs/>
          <w:i/>
          <w:iCs/>
          <w:color w:val="000000"/>
          <w:sz w:val="18"/>
          <w:szCs w:val="18"/>
          <w:shd w:val="clear" w:color="auto" w:fill="FFFF96"/>
        </w:rPr>
        <w:t>. </w:t>
      </w:r>
      <w:r w:rsidRPr="00267F87">
        <w:rPr>
          <w:rFonts w:ascii="Arial" w:eastAsia="Times New Roman" w:hAnsi="Arial" w:cs="Arial"/>
          <w:b/>
          <w:bCs/>
          <w:color w:val="000000"/>
          <w:sz w:val="18"/>
          <w:szCs w:val="18"/>
          <w:shd w:val="clear" w:color="auto" w:fill="FFFF96"/>
        </w:rPr>
        <w:t>Xử lý vi phạm</w:t>
      </w:r>
      <w:bookmarkEnd w:id="165"/>
    </w:p>
    <w:p w14:paraId="4A4A963E"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66" w:name="khoan_1_63"/>
      <w:r w:rsidRPr="00267F87">
        <w:rPr>
          <w:rFonts w:ascii="Arial" w:eastAsia="Times New Roman" w:hAnsi="Arial" w:cs="Arial"/>
          <w:color w:val="000000"/>
          <w:sz w:val="18"/>
          <w:szCs w:val="18"/>
          <w:shd w:val="clear" w:color="auto" w:fill="FFFF96"/>
        </w:rPr>
        <w:t>1. Người nào có hành vi vi phạm các quy định của Luật này thì tuỳ theo tính chất, mức độ vi phạm mà bị xử phạt hành chính hoặc bị truy cứu trách nhiệm hình sự; nếu gây thiệt hại thì phải bồi thường theo quy định của pháp luật.</w:t>
      </w:r>
      <w:bookmarkEnd w:id="166"/>
    </w:p>
    <w:p w14:paraId="2A72A8E2"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2. Người nào lợi dụng chức vụ, quyền hạn trong hoạt động phòng cháy và chữa cháy để xâm hại đến lợi ích của Nhà nước, quyền và lợi ích hợp pháp của tổ chức, cá nhân thì tùy theo tính chất, mức độ vi phạm mà bị xử lý kỷ luật hoặc bị truy cứu trách nhiệm hình sự; nếu gây thiệt hại thì phải bồi thường theo quy định của pháp luật.</w:t>
      </w:r>
    </w:p>
    <w:p w14:paraId="0BC5B036"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3. Người đứng đầu cơ quan, tổ chức do thiếu trách nhiệm trong tổ chức, quản lý, kiểm tra việc thực hiện hoạt động phòng cháy và chữa cháy mà để xảy ra cháy thì tuỳ theo tính chất, mức độ thiệt hại mà bị xử lý kỷ luật hoặc bị truy cứu trách nhiệm hình sự theo quy định của pháp luật.</w:t>
      </w:r>
    </w:p>
    <w:p w14:paraId="3A05AD62"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Người đứng đầu đơn vị phòng cháy và chữa cháy do thiếu trách nhiệm trong thực hiện nhiệm vụ chữa cháy để gây hậu quả nghiêm trọng thì tuỳ theo tính chất, mức độ vi phạm mà bị xử lý kỷ luật hoặc bị truy cứu trách nhiệm hình sự theo quy định của pháp luật.</w:t>
      </w:r>
    </w:p>
    <w:p w14:paraId="06D95110"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67" w:name="chuong_9"/>
      <w:r w:rsidRPr="00267F87">
        <w:rPr>
          <w:rFonts w:ascii="Arial" w:eastAsia="Times New Roman" w:hAnsi="Arial" w:cs="Arial"/>
          <w:b/>
          <w:bCs/>
          <w:color w:val="000000"/>
          <w:sz w:val="18"/>
          <w:szCs w:val="18"/>
        </w:rPr>
        <w:t>Chương 9:</w:t>
      </w:r>
      <w:bookmarkEnd w:id="167"/>
    </w:p>
    <w:p w14:paraId="5A0778BA" w14:textId="77777777" w:rsidR="00267F87" w:rsidRPr="00267F87" w:rsidRDefault="00267F87" w:rsidP="00267F87">
      <w:pPr>
        <w:shd w:val="clear" w:color="auto" w:fill="FFFFFF"/>
        <w:spacing w:after="0" w:line="234" w:lineRule="atLeast"/>
        <w:jc w:val="center"/>
        <w:rPr>
          <w:rFonts w:ascii="Arial" w:eastAsia="Times New Roman" w:hAnsi="Arial" w:cs="Arial"/>
          <w:color w:val="000000"/>
          <w:sz w:val="18"/>
          <w:szCs w:val="18"/>
        </w:rPr>
      </w:pPr>
      <w:bookmarkStart w:id="168" w:name="chuong_9_name"/>
      <w:r w:rsidRPr="00267F87">
        <w:rPr>
          <w:rFonts w:ascii="Arial" w:eastAsia="Times New Roman" w:hAnsi="Arial" w:cs="Arial"/>
          <w:b/>
          <w:bCs/>
          <w:color w:val="000000"/>
          <w:sz w:val="24"/>
          <w:szCs w:val="24"/>
        </w:rPr>
        <w:t>ĐIỀU KHOẢN THI HÀNH</w:t>
      </w:r>
      <w:bookmarkEnd w:id="168"/>
    </w:p>
    <w:p w14:paraId="6BAF4DF6"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69" w:name="dieu_64"/>
      <w:r w:rsidRPr="00267F87">
        <w:rPr>
          <w:rFonts w:ascii="Arial" w:eastAsia="Times New Roman" w:hAnsi="Arial" w:cs="Arial"/>
          <w:b/>
          <w:bCs/>
          <w:color w:val="000000"/>
          <w:sz w:val="18"/>
          <w:szCs w:val="18"/>
        </w:rPr>
        <w:t>Điều 64. Hiệu lực thi hành</w:t>
      </w:r>
      <w:bookmarkEnd w:id="169"/>
    </w:p>
    <w:p w14:paraId="3F4EC0C4"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Luật này có hiệu lực kể từ ngày 04 tháng 10 năm 2001.</w:t>
      </w:r>
    </w:p>
    <w:p w14:paraId="4B45F658"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Những quy định trước đây trái với Luật này đều bãi bỏ.</w:t>
      </w:r>
    </w:p>
    <w:p w14:paraId="56087153" w14:textId="77777777" w:rsidR="00267F87" w:rsidRPr="00267F87" w:rsidRDefault="00267F87" w:rsidP="00267F87">
      <w:pPr>
        <w:shd w:val="clear" w:color="auto" w:fill="FFFFFF"/>
        <w:spacing w:after="0" w:line="234" w:lineRule="atLeast"/>
        <w:rPr>
          <w:rFonts w:ascii="Arial" w:eastAsia="Times New Roman" w:hAnsi="Arial" w:cs="Arial"/>
          <w:color w:val="000000"/>
          <w:sz w:val="18"/>
          <w:szCs w:val="18"/>
        </w:rPr>
      </w:pPr>
      <w:bookmarkStart w:id="170" w:name="dieu_65"/>
      <w:r w:rsidRPr="00267F87">
        <w:rPr>
          <w:rFonts w:ascii="Arial" w:eastAsia="Times New Roman" w:hAnsi="Arial" w:cs="Arial"/>
          <w:b/>
          <w:bCs/>
          <w:color w:val="000000"/>
          <w:sz w:val="18"/>
          <w:szCs w:val="18"/>
        </w:rPr>
        <w:t>Điều 65. Hướng dẫn thi hành</w:t>
      </w:r>
      <w:bookmarkEnd w:id="170"/>
    </w:p>
    <w:p w14:paraId="1CF05173"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Chính phủ quy định chi tiết và hướng dẫn thi hành Luật này.</w:t>
      </w:r>
    </w:p>
    <w:p w14:paraId="4A716984"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i/>
          <w:iCs/>
          <w:color w:val="000000"/>
          <w:sz w:val="18"/>
          <w:szCs w:val="18"/>
        </w:rPr>
        <w:t>Luật này đã được Quốc hội nước Cộng hòa xã hội chủ nghĩa Việt Nam khóa X, kỳ họp thứ 9 thông qua ngày 29 tháng 6 năm 2001.</w:t>
      </w:r>
    </w:p>
    <w:p w14:paraId="7BE9C464" w14:textId="77777777" w:rsidR="00267F87" w:rsidRPr="00267F87" w:rsidRDefault="00267F87" w:rsidP="00267F87">
      <w:pPr>
        <w:shd w:val="clear" w:color="auto" w:fill="FFFFFF"/>
        <w:spacing w:before="120" w:after="120" w:line="234" w:lineRule="atLeast"/>
        <w:rPr>
          <w:rFonts w:ascii="Arial" w:eastAsia="Times New Roman" w:hAnsi="Arial" w:cs="Arial"/>
          <w:color w:val="000000"/>
          <w:sz w:val="18"/>
          <w:szCs w:val="18"/>
        </w:rPr>
      </w:pPr>
      <w:r w:rsidRPr="00267F87">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4643"/>
        <w:gridCol w:w="4644"/>
      </w:tblGrid>
      <w:tr w:rsidR="00267F87" w:rsidRPr="00267F87" w14:paraId="58D96ED1" w14:textId="77777777" w:rsidTr="00267F87">
        <w:trPr>
          <w:tblCellSpacing w:w="0" w:type="dxa"/>
        </w:trPr>
        <w:tc>
          <w:tcPr>
            <w:tcW w:w="4643" w:type="dxa"/>
            <w:tcMar>
              <w:top w:w="0" w:type="dxa"/>
              <w:left w:w="108" w:type="dxa"/>
              <w:bottom w:w="0" w:type="dxa"/>
              <w:right w:w="108" w:type="dxa"/>
            </w:tcMar>
            <w:hideMark/>
          </w:tcPr>
          <w:p w14:paraId="52202F8E" w14:textId="77777777" w:rsidR="00267F87" w:rsidRPr="00267F87" w:rsidRDefault="00267F87" w:rsidP="00267F87">
            <w:pPr>
              <w:spacing w:before="120" w:after="120" w:line="234" w:lineRule="atLeast"/>
              <w:rPr>
                <w:rFonts w:ascii="Times New Roman" w:eastAsia="Times New Roman" w:hAnsi="Times New Roman" w:cs="Times New Roman"/>
                <w:sz w:val="24"/>
                <w:szCs w:val="24"/>
              </w:rPr>
            </w:pPr>
            <w:r w:rsidRPr="00267F87">
              <w:rPr>
                <w:rFonts w:ascii="Times New Roman" w:eastAsia="Times New Roman" w:hAnsi="Times New Roman" w:cs="Times New Roman"/>
                <w:sz w:val="24"/>
                <w:szCs w:val="24"/>
              </w:rPr>
              <w:t> </w:t>
            </w:r>
          </w:p>
        </w:tc>
        <w:tc>
          <w:tcPr>
            <w:tcW w:w="4644" w:type="dxa"/>
            <w:tcMar>
              <w:top w:w="0" w:type="dxa"/>
              <w:left w:w="108" w:type="dxa"/>
              <w:bottom w:w="0" w:type="dxa"/>
              <w:right w:w="108" w:type="dxa"/>
            </w:tcMar>
            <w:hideMark/>
          </w:tcPr>
          <w:p w14:paraId="37CD44E9" w14:textId="77777777" w:rsidR="00267F87" w:rsidRPr="00267F87" w:rsidRDefault="00267F87" w:rsidP="00267F87">
            <w:pPr>
              <w:spacing w:before="120" w:after="120" w:line="234" w:lineRule="atLeast"/>
              <w:jc w:val="center"/>
              <w:rPr>
                <w:rFonts w:ascii="Times New Roman" w:eastAsia="Times New Roman" w:hAnsi="Times New Roman" w:cs="Times New Roman"/>
                <w:sz w:val="24"/>
                <w:szCs w:val="24"/>
              </w:rPr>
            </w:pPr>
            <w:r w:rsidRPr="00267F87">
              <w:rPr>
                <w:rFonts w:ascii="Times New Roman" w:eastAsia="Times New Roman" w:hAnsi="Times New Roman" w:cs="Times New Roman"/>
                <w:b/>
                <w:bCs/>
                <w:sz w:val="24"/>
                <w:szCs w:val="24"/>
              </w:rPr>
              <w:t>CHỦ TỊCH QUỐC HỘI</w:t>
            </w:r>
            <w:r w:rsidRPr="00267F87">
              <w:rPr>
                <w:rFonts w:ascii="Times New Roman" w:eastAsia="Times New Roman" w:hAnsi="Times New Roman" w:cs="Times New Roman"/>
                <w:b/>
                <w:bCs/>
                <w:sz w:val="24"/>
                <w:szCs w:val="24"/>
              </w:rPr>
              <w:br/>
            </w:r>
            <w:r w:rsidRPr="00267F87">
              <w:rPr>
                <w:rFonts w:ascii="Times New Roman" w:eastAsia="Times New Roman" w:hAnsi="Times New Roman" w:cs="Times New Roman"/>
                <w:b/>
                <w:bCs/>
                <w:sz w:val="24"/>
                <w:szCs w:val="24"/>
              </w:rPr>
              <w:br/>
            </w:r>
            <w:r w:rsidRPr="00267F87">
              <w:rPr>
                <w:rFonts w:ascii="Times New Roman" w:eastAsia="Times New Roman" w:hAnsi="Times New Roman" w:cs="Times New Roman"/>
                <w:b/>
                <w:bCs/>
                <w:sz w:val="24"/>
                <w:szCs w:val="24"/>
              </w:rPr>
              <w:br/>
            </w:r>
            <w:r w:rsidRPr="00267F87">
              <w:rPr>
                <w:rFonts w:ascii="Times New Roman" w:eastAsia="Times New Roman" w:hAnsi="Times New Roman" w:cs="Times New Roman"/>
                <w:b/>
                <w:bCs/>
                <w:sz w:val="24"/>
                <w:szCs w:val="24"/>
              </w:rPr>
              <w:br/>
            </w:r>
            <w:r w:rsidRPr="00267F87">
              <w:rPr>
                <w:rFonts w:ascii="Times New Roman" w:eastAsia="Times New Roman" w:hAnsi="Times New Roman" w:cs="Times New Roman"/>
                <w:b/>
                <w:bCs/>
                <w:sz w:val="24"/>
                <w:szCs w:val="24"/>
              </w:rPr>
              <w:br/>
              <w:t>Nguyễn Văn An</w:t>
            </w:r>
          </w:p>
        </w:tc>
      </w:tr>
    </w:tbl>
    <w:p w14:paraId="2AB6756C"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F87"/>
    <w:rsid w:val="00267F87"/>
    <w:rsid w:val="00B75D57"/>
    <w:rsid w:val="00C33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4A737"/>
  <w15:chartTrackingRefBased/>
  <w15:docId w15:val="{96BCA136-128D-4CC1-BE0A-0FD13DEE4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7F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52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6400</Words>
  <Characters>36484</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2022-07-19T04:55:00Z</dcterms:created>
  <dcterms:modified xsi:type="dcterms:W3CDTF">2022-07-19T04:55:00Z</dcterms:modified>
</cp:coreProperties>
</file>