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9DA2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3E027A"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F1DC5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3F39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6881D9" w14:textId="77777777" w:rsidR="00000000" w:rsidRDefault="00000000">
            <w:pPr>
              <w:spacing w:before="120"/>
              <w:jc w:val="center"/>
            </w:pPr>
            <w:r>
              <w:rPr>
                <w:lang w:val="vi-VN"/>
              </w:rPr>
              <w:t>Số: 2643/QĐ-UBND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A30CF" w14:textId="77777777" w:rsidR="00000000" w:rsidRDefault="00000000">
            <w:pPr>
              <w:spacing w:before="120"/>
              <w:jc w:val="right"/>
            </w:pPr>
            <w:r>
              <w:rPr>
                <w:i/>
                <w:iCs/>
                <w:lang w:val="vi-VN"/>
              </w:rPr>
              <w:t>Bình Định, ngày 17 tháng 08 năm 2022</w:t>
            </w:r>
          </w:p>
        </w:tc>
      </w:tr>
    </w:tbl>
    <w:p w14:paraId="779D68C5" w14:textId="77777777" w:rsidR="00000000" w:rsidRDefault="00000000">
      <w:pPr>
        <w:spacing w:before="120" w:after="280" w:afterAutospacing="1"/>
      </w:pPr>
      <w:r>
        <w:t> </w:t>
      </w:r>
    </w:p>
    <w:p w14:paraId="6CC9588E" w14:textId="77777777" w:rsidR="00000000" w:rsidRDefault="00000000">
      <w:pPr>
        <w:spacing w:before="120" w:after="280" w:afterAutospacing="1"/>
        <w:jc w:val="center"/>
      </w:pPr>
      <w:r>
        <w:rPr>
          <w:b/>
          <w:bCs/>
          <w:lang w:val="vi-VN"/>
        </w:rPr>
        <w:t>QUYẾT ĐỊNH</w:t>
      </w:r>
    </w:p>
    <w:p w14:paraId="03573DB2" w14:textId="77777777" w:rsidR="00000000" w:rsidRDefault="00000000">
      <w:pPr>
        <w:spacing w:before="120" w:after="280" w:afterAutospacing="1"/>
        <w:jc w:val="center"/>
      </w:pPr>
      <w:r>
        <w:rPr>
          <w:lang w:val="vi-VN"/>
        </w:rPr>
        <w:t>CÔNG BỐ DANH MỤC THỦ TỤC HÀNH CHÍNH SỬA ĐỔI, BỔ SUNG TRONG LĨNH VỰC VIỆC LÀM THUỘC PHẠM VI CHỨC NĂNG QUẢN LÝ CỦA SỞ LAO ĐỘNG - THƯƠNG BINH VÀ XÃ HỘI</w:t>
      </w:r>
    </w:p>
    <w:p w14:paraId="44E67DC0" w14:textId="77777777" w:rsidR="00000000" w:rsidRDefault="00000000">
      <w:pPr>
        <w:spacing w:before="120" w:after="280" w:afterAutospacing="1"/>
        <w:jc w:val="center"/>
      </w:pPr>
      <w:r>
        <w:rPr>
          <w:b/>
          <w:bCs/>
          <w:lang w:val="vi-VN"/>
        </w:rPr>
        <w:t>CHỦ TỊCH ỦY BAN NHÂN DÂN TỈNH</w:t>
      </w:r>
    </w:p>
    <w:p w14:paraId="59730F6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E22EEC3"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D2E6A7C"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48B7E100"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513FA18E"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11259549" w14:textId="77777777" w:rsidR="00000000" w:rsidRDefault="00000000">
      <w:pPr>
        <w:spacing w:before="120" w:after="280" w:afterAutospacing="1"/>
      </w:pPr>
      <w:r>
        <w:rPr>
          <w:i/>
          <w:iCs/>
          <w:lang w:val="vi-VN"/>
        </w:rPr>
        <w:t>Căn cứ Quyết định số 2482/QĐ-UBND ngày 09 tháng 8 năm 2022 của Chủ tịch Ủy ban nhân dân tỉnh thông qua phương án đơn giản hóa thủ tục hành chính trong lĩnh vực Việc làm thuộc phạm vi chức năng quản lý của Sở Lao động - Thương binh và Xã hội;</w:t>
      </w:r>
    </w:p>
    <w:p w14:paraId="69DCDD0C" w14:textId="77777777" w:rsidR="00000000" w:rsidRDefault="00000000">
      <w:pPr>
        <w:spacing w:before="120" w:after="280" w:afterAutospacing="1"/>
      </w:pPr>
      <w:r>
        <w:rPr>
          <w:i/>
          <w:iCs/>
          <w:lang w:val="vi-VN"/>
        </w:rPr>
        <w:t>Theo đề nghị của Giám đốc Sở Lao động - Thương binh và Xã hội tại Tờ trình số 206/TTr-SLĐTBXH ngày 12 tháng 8 năm 2022.</w:t>
      </w:r>
    </w:p>
    <w:p w14:paraId="5918F2CB" w14:textId="77777777" w:rsidR="00000000" w:rsidRDefault="00000000">
      <w:pPr>
        <w:spacing w:before="120" w:after="280" w:afterAutospacing="1"/>
        <w:jc w:val="center"/>
      </w:pPr>
      <w:r>
        <w:rPr>
          <w:b/>
          <w:bCs/>
          <w:lang w:val="vi-VN"/>
        </w:rPr>
        <w:t>QUYẾT ĐỊNH:</w:t>
      </w:r>
    </w:p>
    <w:p w14:paraId="2D2742FE"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sửa đổi, bổ sung trong lĩnh vực Việc làm thuộc phạm vi chức năng quản lý của Sở Lao động - Thương binh và Xã hội đã được thông qua phương án đơn giản hóa (rút ngắn thời gian giải quyết) theo Quyết định số 2482/QĐ- UBND ngày 09 tháng 8 năm 2022 của Chủ tịch Ủy ban nhân dân tỉnh.</w:t>
      </w:r>
    </w:p>
    <w:p w14:paraId="5641DDAB" w14:textId="77777777" w:rsidR="00000000" w:rsidRDefault="00000000">
      <w:pPr>
        <w:spacing w:before="120" w:after="280" w:afterAutospacing="1"/>
      </w:pPr>
      <w:r>
        <w:rPr>
          <w:b/>
          <w:bCs/>
          <w:lang w:val="vi-VN"/>
        </w:rPr>
        <w:lastRenderedPageBreak/>
        <w:t>Điều 2.</w:t>
      </w:r>
      <w:r>
        <w:rPr>
          <w:lang w:val="vi-VN"/>
        </w:rPr>
        <w:t xml:space="preserve"> Quyết định này sửa đổi Quyết định số 2068/QĐ-UBND ngày 24 tháng 5 năm 2021 của Chủ tịch Ủy ban nhân dân tỉnh công bố danh mục thủ tục hành chính trong lĩnh vực Việc làm thuộc phạm vi chức năng quản lý của Sở Lao động - Thương binh và Xã hội.</w:t>
      </w:r>
    </w:p>
    <w:p w14:paraId="37E1C954"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r>
        <w:t>.</w:t>
      </w:r>
    </w:p>
    <w:p w14:paraId="6BF57E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42B5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F166B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Lao động - Thương binh và Xã hội;</w:t>
            </w:r>
            <w:r>
              <w:rPr>
                <w:sz w:val="16"/>
                <w:lang w:val="vi-VN"/>
              </w:rPr>
              <w:br/>
              <w:t xml:space="preserve">- TT Tỉnh </w:t>
            </w:r>
            <w:r>
              <w:rPr>
                <w:sz w:val="16"/>
              </w:rPr>
              <w:t>ủy</w:t>
            </w:r>
            <w:r>
              <w:rPr>
                <w:sz w:val="16"/>
                <w:lang w:val="vi-VN"/>
              </w:rPr>
              <w:t>, TT HĐND tỉnh;</w:t>
            </w:r>
            <w:r>
              <w:rPr>
                <w:sz w:val="16"/>
                <w:lang w:val="vi-VN"/>
              </w:rPr>
              <w:br/>
              <w:t>- CT, các PCT UBND tỉnh;</w:t>
            </w:r>
            <w:r>
              <w:rPr>
                <w:sz w:val="16"/>
                <w:lang w:val="vi-VN"/>
              </w:rPr>
              <w:br/>
              <w:t>- LĐVP UBND tỉnh;</w:t>
            </w:r>
            <w:r>
              <w:rPr>
                <w:sz w:val="16"/>
                <w:lang w:val="vi-VN"/>
              </w:rPr>
              <w:br/>
              <w:t>- Bưu điện tỉnh;</w:t>
            </w:r>
            <w:r>
              <w:rPr>
                <w:sz w:val="16"/>
                <w:lang w:val="vi-VN"/>
              </w:rPr>
              <w:br/>
              <w:t>- VNPT Bình Định;</w:t>
            </w:r>
            <w:r>
              <w:rPr>
                <w:sz w:val="16"/>
                <w:lang w:val="vi-VN"/>
              </w:rPr>
              <w:br/>
              <w:t xml:space="preserve">- TT TH-CB, </w:t>
            </w:r>
            <w:r>
              <w:rPr>
                <w:sz w:val="16"/>
              </w:rPr>
              <w:t>P</w:t>
            </w:r>
            <w:r>
              <w:rPr>
                <w:sz w:val="16"/>
                <w:lang w:val="vi-VN"/>
              </w:rPr>
              <w:t>. HC-TC;</w:t>
            </w:r>
            <w:r>
              <w:rPr>
                <w:sz w:val="16"/>
                <w:lang w:val="vi-VN"/>
              </w:rPr>
              <w:br/>
              <w:t>- Lưu: VT, K20, KSTT</w:t>
            </w:r>
            <w:r>
              <w:rPr>
                <w:sz w:val="16"/>
              </w:rPr>
              <w: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FEDBCB"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443F2593" w14:textId="77777777" w:rsidR="00000000" w:rsidRDefault="00000000">
      <w:pPr>
        <w:spacing w:before="120" w:after="280" w:afterAutospacing="1"/>
        <w:jc w:val="center"/>
      </w:pPr>
      <w:r>
        <w:rPr>
          <w:b/>
          <w:bCs/>
        </w:rPr>
        <w:t> </w:t>
      </w:r>
    </w:p>
    <w:p w14:paraId="45915FCE" w14:textId="77777777" w:rsidR="00000000" w:rsidRDefault="00000000">
      <w:pPr>
        <w:spacing w:before="120" w:after="280" w:afterAutospacing="1"/>
        <w:jc w:val="center"/>
      </w:pPr>
      <w:r>
        <w:rPr>
          <w:b/>
          <w:bCs/>
          <w:lang w:val="vi-VN"/>
        </w:rPr>
        <w:t>DANH MỤC</w:t>
      </w:r>
    </w:p>
    <w:p w14:paraId="75152EC9" w14:textId="77777777" w:rsidR="00000000" w:rsidRDefault="00000000">
      <w:pPr>
        <w:spacing w:before="120" w:after="280" w:afterAutospacing="1"/>
        <w:jc w:val="center"/>
      </w:pPr>
      <w:r>
        <w:rPr>
          <w:lang w:val="vi-VN"/>
        </w:rPr>
        <w:t>01 THỦ TỤC HÀNH CHÍNH SỬA ĐỔI, BỔ SUNG TRONG LĨNH VỰC VIỆC LÀM THUỘC PHẠM VI CHỨC NĂNG QUẢN LÝ CỦA SỞ LAO ĐỘNG - THƯƠNG BINH VÀ XÃ HỘI</w:t>
      </w:r>
      <w:r>
        <w:br/>
      </w:r>
      <w:r>
        <w:rPr>
          <w:i/>
          <w:iCs/>
          <w:lang w:val="vi-VN"/>
        </w:rPr>
        <w:t xml:space="preserve">(Ban hành theo Quyết định số: </w:t>
      </w:r>
      <w:r>
        <w:rPr>
          <w:i/>
          <w:iCs/>
        </w:rPr>
        <w:t>2643</w:t>
      </w:r>
      <w:r>
        <w:rPr>
          <w:i/>
          <w:iCs/>
          <w:lang w:val="vi-VN"/>
        </w:rPr>
        <w:t>/</w:t>
      </w:r>
      <w:r>
        <w:rPr>
          <w:i/>
          <w:iCs/>
        </w:rPr>
        <w:t>Q</w:t>
      </w:r>
      <w:r>
        <w:rPr>
          <w:i/>
          <w:iCs/>
          <w:lang w:val="vi-VN"/>
        </w:rPr>
        <w:t xml:space="preserve">Đ-UBND ngày </w:t>
      </w:r>
      <w:r>
        <w:rPr>
          <w:i/>
          <w:iCs/>
        </w:rPr>
        <w:t>17</w:t>
      </w:r>
      <w:r>
        <w:rPr>
          <w:i/>
          <w:iCs/>
          <w:lang w:val="vi-VN"/>
        </w:rPr>
        <w:t>/</w:t>
      </w:r>
      <w:r>
        <w:rPr>
          <w:i/>
          <w:iCs/>
        </w:rPr>
        <w:t>8</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956"/>
        <w:gridCol w:w="701"/>
        <w:gridCol w:w="621"/>
        <w:gridCol w:w="498"/>
        <w:gridCol w:w="498"/>
        <w:gridCol w:w="674"/>
        <w:gridCol w:w="554"/>
        <w:gridCol w:w="1563"/>
        <w:gridCol w:w="701"/>
      </w:tblGrid>
      <w:tr w:rsidR="00D9251E" w14:paraId="7A6370BB" w14:textId="77777777" w:rsidTr="00D9251E">
        <w:tc>
          <w:tcPr>
            <w:tcW w:w="9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0C3C3" w14:textId="77777777" w:rsidR="00000000" w:rsidRDefault="00000000">
            <w:pPr>
              <w:spacing w:before="120"/>
              <w:jc w:val="center"/>
            </w:pPr>
            <w:r>
              <w:rPr>
                <w:b/>
                <w:bCs/>
                <w:lang w:val="vi-VN"/>
              </w:rPr>
              <w:t>Tên TTHC</w:t>
            </w:r>
          </w:p>
        </w:tc>
        <w:tc>
          <w:tcPr>
            <w:tcW w:w="58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2FBA9" w14:textId="77777777" w:rsidR="00000000" w:rsidRDefault="00000000">
            <w:pPr>
              <w:spacing w:before="120"/>
              <w:jc w:val="center"/>
            </w:pPr>
            <w:r>
              <w:rPr>
                <w:b/>
                <w:bCs/>
                <w:lang w:val="vi-VN"/>
              </w:rPr>
              <w:t>Thời hạn giải quyết</w:t>
            </w:r>
          </w:p>
        </w:tc>
        <w:tc>
          <w:tcPr>
            <w:tcW w:w="41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D6AD8" w14:textId="77777777" w:rsidR="00000000" w:rsidRDefault="00000000">
            <w:pPr>
              <w:spacing w:before="120"/>
              <w:jc w:val="center"/>
            </w:pPr>
            <w:r>
              <w:rPr>
                <w:b/>
                <w:bCs/>
                <w:lang w:val="vi-VN"/>
              </w:rPr>
              <w:t>Địa điểm thực hiện tiếp nhận và trả kết quả giải quyết TTHC</w:t>
            </w:r>
          </w:p>
        </w:tc>
        <w:tc>
          <w:tcPr>
            <w:tcW w:w="3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8C240" w14:textId="77777777" w:rsidR="00000000" w:rsidRDefault="00000000">
            <w:pPr>
              <w:spacing w:before="120"/>
              <w:jc w:val="center"/>
            </w:pPr>
            <w:r>
              <w:rPr>
                <w:b/>
                <w:bCs/>
                <w:lang w:val="vi-VN"/>
              </w:rPr>
              <w:t xml:space="preserve">Thực </w:t>
            </w:r>
            <w:r>
              <w:rPr>
                <w:b/>
                <w:bCs/>
              </w:rPr>
              <w:t xml:space="preserve">hiện </w:t>
            </w:r>
            <w:r>
              <w:rPr>
                <w:b/>
                <w:bCs/>
                <w:lang w:val="vi-VN"/>
              </w:rPr>
              <w:t>tiếp nhận và trả kết quả qua BCCI</w:t>
            </w:r>
          </w:p>
        </w:tc>
        <w:tc>
          <w:tcPr>
            <w:tcW w:w="60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0ECAA" w14:textId="77777777" w:rsidR="00000000" w:rsidRDefault="00000000">
            <w:pPr>
              <w:spacing w:before="120"/>
              <w:jc w:val="center"/>
            </w:pPr>
            <w:r>
              <w:rPr>
                <w:b/>
                <w:bCs/>
                <w:lang w:val="vi-VN"/>
              </w:rPr>
              <w:t>Dịch vụ công trực tuyến</w:t>
            </w:r>
          </w:p>
        </w:tc>
        <w:tc>
          <w:tcPr>
            <w:tcW w:w="34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CCCA3" w14:textId="77777777" w:rsidR="00000000" w:rsidRDefault="00000000">
            <w:pPr>
              <w:spacing w:before="120"/>
              <w:jc w:val="center"/>
            </w:pPr>
            <w:r>
              <w:rPr>
                <w:b/>
                <w:bCs/>
                <w:lang w:val="vi-VN"/>
              </w:rPr>
              <w:t xml:space="preserve">Phí, lệ phí </w:t>
            </w:r>
            <w:r>
              <w:rPr>
                <w:b/>
                <w:bCs/>
              </w:rPr>
              <w:br/>
            </w:r>
            <w:r>
              <w:rPr>
                <w:b/>
                <w:bCs/>
                <w:lang w:val="vi-VN"/>
              </w:rPr>
              <w:t>(nếu có)</w:t>
            </w:r>
          </w:p>
        </w:tc>
        <w:tc>
          <w:tcPr>
            <w:tcW w:w="30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35F4F" w14:textId="77777777" w:rsidR="00000000" w:rsidRDefault="00000000">
            <w:pPr>
              <w:spacing w:before="120"/>
              <w:jc w:val="center"/>
            </w:pPr>
            <w:r>
              <w:rPr>
                <w:b/>
                <w:bCs/>
                <w:lang w:val="vi-VN"/>
              </w:rPr>
              <w:t>Nội dung sửa đ</w:t>
            </w:r>
            <w:r>
              <w:rPr>
                <w:b/>
                <w:bCs/>
              </w:rPr>
              <w:t>ổ</w:t>
            </w:r>
            <w:r>
              <w:rPr>
                <w:b/>
                <w:bCs/>
                <w:lang w:val="vi-VN"/>
              </w:rPr>
              <w:t>i, bổ sung</w:t>
            </w:r>
          </w:p>
        </w:tc>
        <w:tc>
          <w:tcPr>
            <w:tcW w:w="10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C2839" w14:textId="77777777" w:rsidR="00000000" w:rsidRDefault="00000000">
            <w:pPr>
              <w:spacing w:before="120"/>
              <w:jc w:val="center"/>
            </w:pPr>
            <w:r>
              <w:rPr>
                <w:b/>
                <w:bCs/>
                <w:lang w:val="vi-VN"/>
              </w:rPr>
              <w:t>Căn c</w:t>
            </w:r>
            <w:r>
              <w:rPr>
                <w:b/>
                <w:bCs/>
              </w:rPr>
              <w:t>ứ</w:t>
            </w:r>
            <w:r>
              <w:rPr>
                <w:b/>
                <w:bCs/>
                <w:lang w:val="vi-VN"/>
              </w:rPr>
              <w:t xml:space="preserve"> pháp lý</w:t>
            </w:r>
          </w:p>
        </w:tc>
        <w:tc>
          <w:tcPr>
            <w:tcW w:w="3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FFA54" w14:textId="77777777" w:rsidR="00000000" w:rsidRDefault="00000000">
            <w:pPr>
              <w:spacing w:before="120"/>
              <w:jc w:val="center"/>
            </w:pPr>
            <w:r>
              <w:rPr>
                <w:b/>
                <w:bCs/>
                <w:lang w:val="vi-VN"/>
              </w:rPr>
              <w:t>TTHC liên thông</w:t>
            </w:r>
          </w:p>
        </w:tc>
      </w:tr>
      <w:tr w:rsidR="00000000" w14:paraId="4379F9DC" w14:textId="77777777">
        <w:tblPrEx>
          <w:tblBorders>
            <w:top w:val="none" w:sz="0" w:space="0" w:color="auto"/>
            <w:bottom w:val="none" w:sz="0" w:space="0" w:color="auto"/>
            <w:insideH w:val="none" w:sz="0" w:space="0" w:color="auto"/>
            <w:insideV w:val="none" w:sz="0" w:space="0" w:color="auto"/>
          </w:tblBorders>
        </w:tblPrEx>
        <w:tc>
          <w:tcPr>
            <w:tcW w:w="9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8BED4" w14:textId="77777777" w:rsidR="00000000" w:rsidRDefault="00000000">
            <w:pPr>
              <w:spacing w:before="120"/>
              <w:jc w:val="center"/>
            </w:pPr>
            <w:r>
              <w:rPr>
                <w:b/>
                <w:bCs/>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ED9F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0B40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B7E3B1" w14:textId="77777777" w:rsidR="00000000" w:rsidRDefault="00000000">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6FD47" w14:textId="77777777" w:rsidR="00000000" w:rsidRDefault="00000000">
            <w:pPr>
              <w:spacing w:before="120"/>
              <w:jc w:val="center"/>
            </w:pPr>
            <w:r>
              <w:rPr>
                <w:b/>
                <w:bCs/>
                <w:lang w:val="vi-VN"/>
              </w:rPr>
              <w:t>Mức độ 3</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F6FEC" w14:textId="77777777" w:rsidR="00000000" w:rsidRDefault="00000000">
            <w:pPr>
              <w:spacing w:before="120"/>
              <w:jc w:val="center"/>
            </w:pPr>
            <w:r>
              <w:rPr>
                <w:b/>
                <w:bCs/>
                <w:lang w:val="vi-VN"/>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85967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EB06A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6B65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276C7E" w14:textId="77777777" w:rsidR="00000000" w:rsidRDefault="00000000">
            <w:pPr>
              <w:spacing w:before="120"/>
              <w:jc w:val="center"/>
            </w:pPr>
          </w:p>
        </w:tc>
      </w:tr>
      <w:tr w:rsidR="00D9251E" w14:paraId="49237B8F" w14:textId="77777777" w:rsidTr="00D9251E">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34FD4" w14:textId="77777777" w:rsidR="00000000" w:rsidRDefault="00000000">
            <w:pPr>
              <w:spacing w:before="120"/>
            </w:pPr>
            <w:r>
              <w:rPr>
                <w:b/>
                <w:bCs/>
                <w:lang w:val="vi-VN"/>
              </w:rPr>
              <w:t>Thủ tục hành chính công bố theo Quyết định số 526/QĐ-LĐTBXH ngày 06/5/2021 của Bộ trưởng Bộ Lao động - Thương binh và Xã hội</w:t>
            </w:r>
          </w:p>
        </w:tc>
      </w:tr>
      <w:tr w:rsidR="00000000" w14:paraId="11F69D86" w14:textId="77777777">
        <w:tblPrEx>
          <w:tblBorders>
            <w:top w:val="none" w:sz="0" w:space="0" w:color="auto"/>
            <w:bottom w:val="none" w:sz="0" w:space="0" w:color="auto"/>
            <w:insideH w:val="none" w:sz="0" w:space="0" w:color="auto"/>
            <w:insideV w:val="none" w:sz="0" w:space="0" w:color="auto"/>
          </w:tblBorders>
        </w:tblPrEx>
        <w:tc>
          <w:tcPr>
            <w:tcW w:w="9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805EC" w14:textId="77777777" w:rsidR="00000000" w:rsidRDefault="00000000">
            <w:pPr>
              <w:spacing w:before="120" w:after="280" w:afterAutospacing="1"/>
            </w:pPr>
            <w:r>
              <w:rPr>
                <w:lang w:val="vi-VN"/>
              </w:rPr>
              <w:t xml:space="preserve">Báo cáo giải trình nhu cầu, thay đổi nhu cầu sử dụng người lao động nước ngoài </w:t>
            </w:r>
          </w:p>
          <w:p w14:paraId="73181AEE" w14:textId="77777777" w:rsidR="00000000" w:rsidRDefault="00000000">
            <w:pPr>
              <w:spacing w:before="120"/>
            </w:pPr>
            <w:r>
              <w:rPr>
                <w:lang w:val="vi-VN"/>
              </w:rPr>
              <w:t>(1.000105.000.00.00.H08)</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E0163" w14:textId="77777777" w:rsidR="00000000" w:rsidRDefault="00000000">
            <w:pPr>
              <w:spacing w:before="120"/>
              <w:jc w:val="center"/>
            </w:pPr>
            <w:r>
              <w:rPr>
                <w:lang w:val="vi-VN"/>
              </w:rPr>
              <w:t>09 ngày làm việc</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82694" w14:textId="77777777" w:rsidR="00000000" w:rsidRDefault="00000000">
            <w:pPr>
              <w:spacing w:before="120"/>
              <w:jc w:val="center"/>
            </w:pPr>
            <w:r>
              <w:rPr>
                <w:lang w:val="vi-VN"/>
              </w:rPr>
              <w:t>Trung tâm Phục vụ hành chính công tỉnh, địa chỉ: 127 Hai Bà Trưng, thành phố Quy Nhơn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CE017" w14:textId="77777777" w:rsidR="00000000" w:rsidRDefault="00000000">
            <w:pPr>
              <w:spacing w:before="120"/>
              <w:jc w:val="center"/>
            </w:pPr>
            <w:r>
              <w:rPr>
                <w:lang w:val="vi-VN"/>
              </w:rPr>
              <w:t>Có</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DDAE0" w14:textId="77777777" w:rsidR="00000000" w:rsidRDefault="00000000">
            <w:pPr>
              <w:spacing w:before="120"/>
              <w:jc w:val="center"/>
            </w:pPr>
            <w:r>
              <w:rPr>
                <w:lang w:val="vi-VN"/>
              </w:rPr>
              <w:t>-</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29B6A" w14:textId="77777777" w:rsidR="00000000" w:rsidRDefault="00000000">
            <w:pPr>
              <w:spacing w:before="120"/>
              <w:jc w:val="center"/>
            </w:pPr>
            <w:r>
              <w:rPr>
                <w:lang w:val="vi-VN"/>
              </w:rPr>
              <w:t>X</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11BC1" w14:textId="77777777" w:rsidR="00000000" w:rsidRDefault="00000000">
            <w:pPr>
              <w:spacing w:before="120"/>
              <w:jc w:val="center"/>
            </w:pPr>
            <w:r>
              <w:rPr>
                <w:lang w:val="vi-VN"/>
              </w:rPr>
              <w:t>Không</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2AAD6" w14:textId="77777777" w:rsidR="00000000" w:rsidRDefault="00000000">
            <w:pPr>
              <w:spacing w:before="120"/>
              <w:jc w:val="center"/>
            </w:pPr>
            <w:r>
              <w:rPr>
                <w:lang w:val="vi-VN"/>
              </w:rPr>
              <w:t>Thời hạn giải quyết</w:t>
            </w:r>
          </w:p>
        </w:tc>
        <w:tc>
          <w:tcPr>
            <w:tcW w:w="10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0808C" w14:textId="77777777" w:rsidR="00000000" w:rsidRDefault="00000000">
            <w:pPr>
              <w:spacing w:before="120" w:after="280" w:afterAutospacing="1"/>
            </w:pPr>
            <w:r>
              <w:rPr>
                <w:lang w:val="vi-VN"/>
              </w:rPr>
              <w:t xml:space="preserve">- Bộ luật Lao động 2019; </w:t>
            </w:r>
          </w:p>
          <w:p w14:paraId="2ED06C87" w14:textId="77777777" w:rsidR="00000000" w:rsidRDefault="00000000">
            <w:pPr>
              <w:spacing w:before="120"/>
            </w:pPr>
            <w:r>
              <w:rPr>
                <w:lang w:val="vi-VN"/>
              </w:rPr>
              <w:t>- Nghị định số 152/2020/NĐ-CP ngày 30/12/2020 của Chính phủ.</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03FA7" w14:textId="77777777" w:rsidR="00000000" w:rsidRDefault="00000000">
            <w:pPr>
              <w:spacing w:before="120"/>
              <w:jc w:val="center"/>
            </w:pPr>
            <w:r>
              <w:rPr>
                <w:lang w:val="vi-VN"/>
              </w:rPr>
              <w:t>Cấp tỉnh</w:t>
            </w:r>
          </w:p>
        </w:tc>
      </w:tr>
    </w:tbl>
    <w:p w14:paraId="3D05C578" w14:textId="77777777" w:rsidR="00000000" w:rsidRDefault="00000000">
      <w:pPr>
        <w:spacing w:before="120" w:after="280" w:afterAutospacing="1"/>
      </w:pPr>
      <w:r>
        <w:rPr>
          <w:lang w:val="vi-VN"/>
        </w:rPr>
        <w:t> </w:t>
      </w:r>
    </w:p>
    <w:p w14:paraId="21755161" w14:textId="77777777" w:rsidR="00776567" w:rsidRDefault="00000000">
      <w:pPr>
        <w:spacing w:before="120" w:after="280" w:afterAutospacing="1"/>
      </w:pPr>
      <w:r>
        <w:rPr>
          <w:b/>
          <w:bCs/>
        </w:rPr>
        <w:t> </w:t>
      </w:r>
    </w:p>
    <w:sectPr w:rsidR="007765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1E"/>
    <w:rsid w:val="00776567"/>
    <w:rsid w:val="00D925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8B1C0"/>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2022-08-23T09:28:00Z</dcterms:created>
  <dcterms:modified xsi:type="dcterms:W3CDTF">2022-08-23T09:28:00Z</dcterms:modified>
</cp:coreProperties>
</file>