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1E0" w:firstRow="1" w:lastRow="1" w:firstColumn="1" w:lastColumn="1" w:noHBand="0" w:noVBand="0"/>
      </w:tblPr>
      <w:tblGrid>
        <w:gridCol w:w="3348"/>
        <w:gridCol w:w="5508"/>
      </w:tblGrid>
      <w:tr w:rsidR="009B431A" w:rsidRPr="00606ED8" w:rsidTr="00606ED8">
        <w:tc>
          <w:tcPr>
            <w:tcW w:w="3348" w:type="dxa"/>
            <w:shd w:val="clear" w:color="auto" w:fill="auto"/>
          </w:tcPr>
          <w:p w:rsidR="009B431A" w:rsidRPr="00606ED8" w:rsidRDefault="009B431A" w:rsidP="00606ED8">
            <w:pPr>
              <w:spacing w:before="120"/>
              <w:jc w:val="center"/>
              <w:rPr>
                <w:rFonts w:ascii="Arial" w:eastAsia="Courier New" w:hAnsi="Arial" w:cs="Arial"/>
                <w:b/>
                <w:sz w:val="20"/>
                <w:szCs w:val="20"/>
              </w:rPr>
            </w:pPr>
            <w:bookmarkStart w:id="0" w:name="_GoBack"/>
            <w:bookmarkEnd w:id="0"/>
            <w:r w:rsidRPr="00606ED8">
              <w:rPr>
                <w:rFonts w:ascii="Arial" w:eastAsia="Courier New" w:hAnsi="Arial" w:cs="Arial"/>
                <w:b/>
                <w:sz w:val="20"/>
                <w:szCs w:val="20"/>
              </w:rPr>
              <w:t>ỦY BAN NHÂN DÂN</w:t>
            </w:r>
            <w:r w:rsidR="00503905" w:rsidRPr="00606ED8">
              <w:rPr>
                <w:rFonts w:ascii="Arial" w:eastAsia="Courier New" w:hAnsi="Arial" w:cs="Arial"/>
                <w:b/>
                <w:sz w:val="20"/>
                <w:szCs w:val="20"/>
              </w:rPr>
              <w:br/>
            </w:r>
            <w:r w:rsidRPr="00606ED8">
              <w:rPr>
                <w:rFonts w:ascii="Arial" w:eastAsia="Courier New" w:hAnsi="Arial" w:cs="Arial"/>
                <w:b/>
                <w:sz w:val="20"/>
                <w:szCs w:val="20"/>
              </w:rPr>
              <w:t>TỈNH BẾN TRE</w:t>
            </w:r>
            <w:r w:rsidR="00503905" w:rsidRPr="00606ED8">
              <w:rPr>
                <w:rFonts w:ascii="Arial" w:eastAsia="Courier New" w:hAnsi="Arial" w:cs="Arial"/>
                <w:b/>
                <w:sz w:val="20"/>
                <w:szCs w:val="20"/>
              </w:rPr>
              <w:br/>
            </w:r>
            <w:r w:rsidRPr="00606ED8">
              <w:rPr>
                <w:rFonts w:ascii="Arial" w:eastAsia="Courier New" w:hAnsi="Arial" w:cs="Arial"/>
                <w:b/>
                <w:sz w:val="20"/>
                <w:szCs w:val="20"/>
              </w:rPr>
              <w:t>-------</w:t>
            </w:r>
          </w:p>
        </w:tc>
        <w:tc>
          <w:tcPr>
            <w:tcW w:w="5508" w:type="dxa"/>
            <w:shd w:val="clear" w:color="auto" w:fill="auto"/>
          </w:tcPr>
          <w:p w:rsidR="009B431A" w:rsidRPr="00606ED8" w:rsidRDefault="009B431A" w:rsidP="00606ED8">
            <w:pPr>
              <w:spacing w:before="120"/>
              <w:jc w:val="center"/>
              <w:rPr>
                <w:rFonts w:ascii="Arial" w:eastAsia="Courier New" w:hAnsi="Arial" w:cs="Arial"/>
                <w:sz w:val="20"/>
                <w:szCs w:val="20"/>
              </w:rPr>
            </w:pPr>
            <w:r w:rsidRPr="00606ED8">
              <w:rPr>
                <w:rFonts w:ascii="Arial" w:eastAsia="Courier New" w:hAnsi="Arial" w:cs="Arial"/>
                <w:b/>
                <w:sz w:val="20"/>
                <w:szCs w:val="20"/>
              </w:rPr>
              <w:t>CỘNG HÒA XÃ HỘI CHỦ NGHĨA VIỆT NAM</w:t>
            </w:r>
            <w:r w:rsidR="00503905" w:rsidRPr="00606ED8">
              <w:rPr>
                <w:rFonts w:ascii="Arial" w:eastAsia="Courier New" w:hAnsi="Arial" w:cs="Arial"/>
                <w:b/>
                <w:sz w:val="20"/>
                <w:szCs w:val="20"/>
              </w:rPr>
              <w:br/>
            </w:r>
            <w:r w:rsidRPr="00606ED8">
              <w:rPr>
                <w:rFonts w:ascii="Arial" w:eastAsia="Courier New" w:hAnsi="Arial" w:cs="Arial"/>
                <w:b/>
                <w:sz w:val="20"/>
                <w:szCs w:val="20"/>
              </w:rPr>
              <w:t xml:space="preserve">Độc lập - Tự do - Hạnh phúc </w:t>
            </w:r>
            <w:r w:rsidR="00503905" w:rsidRPr="00606ED8">
              <w:rPr>
                <w:rFonts w:ascii="Arial" w:eastAsia="Courier New" w:hAnsi="Arial" w:cs="Arial"/>
                <w:b/>
                <w:sz w:val="20"/>
                <w:szCs w:val="20"/>
              </w:rPr>
              <w:br/>
            </w:r>
            <w:r w:rsidRPr="00606ED8">
              <w:rPr>
                <w:rFonts w:ascii="Arial" w:eastAsia="Courier New" w:hAnsi="Arial" w:cs="Arial"/>
                <w:b/>
                <w:sz w:val="20"/>
                <w:szCs w:val="20"/>
              </w:rPr>
              <w:t>---------------</w:t>
            </w:r>
          </w:p>
        </w:tc>
      </w:tr>
      <w:tr w:rsidR="009B431A" w:rsidRPr="00606ED8" w:rsidTr="00606ED8">
        <w:tc>
          <w:tcPr>
            <w:tcW w:w="3348" w:type="dxa"/>
            <w:shd w:val="clear" w:color="auto" w:fill="auto"/>
          </w:tcPr>
          <w:p w:rsidR="009B431A" w:rsidRPr="00606ED8" w:rsidRDefault="009B431A" w:rsidP="00606ED8">
            <w:pPr>
              <w:spacing w:before="120"/>
              <w:jc w:val="center"/>
              <w:rPr>
                <w:rFonts w:ascii="Arial" w:eastAsia="Courier New" w:hAnsi="Arial" w:cs="Arial"/>
                <w:sz w:val="20"/>
                <w:szCs w:val="20"/>
              </w:rPr>
            </w:pPr>
            <w:r w:rsidRPr="00606ED8">
              <w:rPr>
                <w:rFonts w:ascii="Arial" w:eastAsia="Courier New" w:hAnsi="Arial" w:cs="Arial"/>
                <w:sz w:val="20"/>
                <w:szCs w:val="20"/>
              </w:rPr>
              <w:t>Số: 2483/QĐ-UBND</w:t>
            </w:r>
          </w:p>
        </w:tc>
        <w:tc>
          <w:tcPr>
            <w:tcW w:w="5508" w:type="dxa"/>
            <w:shd w:val="clear" w:color="auto" w:fill="auto"/>
          </w:tcPr>
          <w:p w:rsidR="009B431A" w:rsidRPr="00606ED8" w:rsidRDefault="009B431A" w:rsidP="00606ED8">
            <w:pPr>
              <w:spacing w:before="120"/>
              <w:jc w:val="right"/>
              <w:rPr>
                <w:rFonts w:ascii="Arial" w:eastAsia="Courier New" w:hAnsi="Arial" w:cs="Arial"/>
                <w:i/>
                <w:sz w:val="20"/>
                <w:szCs w:val="20"/>
              </w:rPr>
            </w:pPr>
            <w:r w:rsidRPr="00606ED8">
              <w:rPr>
                <w:rFonts w:ascii="Arial" w:eastAsia="Courier New" w:hAnsi="Arial" w:cs="Arial"/>
                <w:i/>
                <w:sz w:val="20"/>
                <w:szCs w:val="20"/>
              </w:rPr>
              <w:t>Bến Tre, ngày 02 tháng 10 năm 2020</w:t>
            </w:r>
          </w:p>
        </w:tc>
      </w:tr>
    </w:tbl>
    <w:p w:rsidR="009B431A" w:rsidRPr="001A355F" w:rsidRDefault="009B431A" w:rsidP="001A355F">
      <w:pPr>
        <w:widowControl w:val="0"/>
        <w:autoSpaceDE w:val="0"/>
        <w:autoSpaceDN w:val="0"/>
        <w:adjustRightInd w:val="0"/>
        <w:spacing w:before="120"/>
        <w:rPr>
          <w:rFonts w:ascii="Arial" w:hAnsi="Arial" w:cs="Arial"/>
          <w:b/>
          <w:bCs/>
          <w:sz w:val="20"/>
          <w:szCs w:val="26"/>
        </w:rPr>
      </w:pPr>
    </w:p>
    <w:p w:rsidR="00354E91" w:rsidRPr="001A355F" w:rsidRDefault="009B431A" w:rsidP="001A355F">
      <w:pPr>
        <w:widowControl w:val="0"/>
        <w:autoSpaceDE w:val="0"/>
        <w:autoSpaceDN w:val="0"/>
        <w:adjustRightInd w:val="0"/>
        <w:spacing w:before="120"/>
        <w:jc w:val="center"/>
        <w:rPr>
          <w:rFonts w:ascii="Arial" w:hAnsi="Arial" w:cs="Arial"/>
          <w:b/>
          <w:szCs w:val="27"/>
        </w:rPr>
      </w:pPr>
      <w:bookmarkStart w:id="1" w:name="loai_1"/>
      <w:r w:rsidRPr="001A355F">
        <w:rPr>
          <w:rFonts w:ascii="Arial" w:hAnsi="Arial" w:cs="Arial"/>
          <w:b/>
          <w:bCs/>
          <w:szCs w:val="27"/>
        </w:rPr>
        <w:t>QUYẾT ĐỊNH</w:t>
      </w:r>
      <w:bookmarkEnd w:id="1"/>
    </w:p>
    <w:p w:rsidR="00354E91" w:rsidRPr="001A355F" w:rsidRDefault="009B431A" w:rsidP="001A355F">
      <w:pPr>
        <w:widowControl w:val="0"/>
        <w:autoSpaceDE w:val="0"/>
        <w:autoSpaceDN w:val="0"/>
        <w:adjustRightInd w:val="0"/>
        <w:spacing w:before="120"/>
        <w:jc w:val="center"/>
        <w:rPr>
          <w:rFonts w:ascii="Arial" w:hAnsi="Arial" w:cs="Arial"/>
          <w:sz w:val="20"/>
          <w:szCs w:val="27"/>
        </w:rPr>
      </w:pPr>
      <w:bookmarkStart w:id="2" w:name="loai_1_name"/>
      <w:r w:rsidRPr="001A355F">
        <w:rPr>
          <w:rFonts w:ascii="Arial" w:hAnsi="Arial" w:cs="Arial"/>
          <w:bCs/>
          <w:sz w:val="20"/>
          <w:szCs w:val="27"/>
        </w:rPr>
        <w:t>VỀ VIỆC CÔNG BỐ DANH MỤC 01 THỦ TỤC HÀNH CHÍNH ĐƯỢC SỬA ĐỔI, BỔ SUNG LĨNH VỰC PHÁT THANH TRUYỀN HÌNH VÀ THÔNG TIN ĐIỆN TỬ THUỘC THẨM QUYỀN GIẢI QUYẾT CỦA SỞ THÔNG TIN VÀ TRUYỀN THÔNG TỈNH BẾN TRE</w:t>
      </w:r>
      <w:bookmarkEnd w:id="2"/>
    </w:p>
    <w:p w:rsidR="00354E91" w:rsidRPr="001A355F" w:rsidRDefault="009B431A" w:rsidP="001A355F">
      <w:pPr>
        <w:widowControl w:val="0"/>
        <w:autoSpaceDE w:val="0"/>
        <w:autoSpaceDN w:val="0"/>
        <w:adjustRightInd w:val="0"/>
        <w:spacing w:before="120"/>
        <w:jc w:val="center"/>
        <w:rPr>
          <w:rFonts w:ascii="Arial" w:hAnsi="Arial" w:cs="Arial"/>
          <w:b/>
          <w:szCs w:val="27"/>
        </w:rPr>
      </w:pPr>
      <w:r w:rsidRPr="001A355F">
        <w:rPr>
          <w:rFonts w:ascii="Arial" w:hAnsi="Arial" w:cs="Arial"/>
          <w:b/>
          <w:bCs/>
          <w:szCs w:val="27"/>
        </w:rPr>
        <w:t>CHỦ TỊCH ỦY BAN NHÂN DÂN TỈNH BẾN TRE</w:t>
      </w:r>
    </w:p>
    <w:p w:rsidR="00354E91" w:rsidRPr="001A355F" w:rsidRDefault="00354E91" w:rsidP="001A355F">
      <w:pPr>
        <w:widowControl w:val="0"/>
        <w:autoSpaceDE w:val="0"/>
        <w:autoSpaceDN w:val="0"/>
        <w:adjustRightInd w:val="0"/>
        <w:spacing w:before="120"/>
        <w:rPr>
          <w:rFonts w:ascii="Arial" w:hAnsi="Arial" w:cs="Arial"/>
          <w:sz w:val="20"/>
          <w:szCs w:val="27"/>
        </w:rPr>
      </w:pPr>
      <w:r w:rsidRPr="001A355F">
        <w:rPr>
          <w:rFonts w:ascii="Arial" w:hAnsi="Arial" w:cs="Arial"/>
          <w:i/>
          <w:iCs/>
          <w:sz w:val="20"/>
          <w:szCs w:val="27"/>
        </w:rPr>
        <w:t>Căn cứ Luật Tổ chức chính quyền địa phương ngày 19 tháng 6 năm 2015;</w:t>
      </w:r>
    </w:p>
    <w:p w:rsidR="00354E91" w:rsidRPr="001A355F" w:rsidRDefault="00354E91" w:rsidP="001A355F">
      <w:pPr>
        <w:widowControl w:val="0"/>
        <w:autoSpaceDE w:val="0"/>
        <w:autoSpaceDN w:val="0"/>
        <w:adjustRightInd w:val="0"/>
        <w:spacing w:before="120"/>
        <w:rPr>
          <w:rFonts w:ascii="Arial" w:hAnsi="Arial" w:cs="Arial"/>
          <w:sz w:val="20"/>
          <w:szCs w:val="27"/>
        </w:rPr>
      </w:pPr>
      <w:r w:rsidRPr="001A355F">
        <w:rPr>
          <w:rFonts w:ascii="Arial" w:hAnsi="Arial" w:cs="Arial"/>
          <w:i/>
          <w:iCs/>
          <w:sz w:val="20"/>
          <w:szCs w:val="27"/>
        </w:rPr>
        <w:t>Căn cứ Nghị định số 63/2010/NĐ-CP ngày 08 tháng 6 năm 2010 của Chính phủ về kiểm soát thủ tục hành chính và Nghị định số 92/2017/NĐ-CP ngày 07/8/2017 của Chính phủ quy định sửa đổi, bổ sung một số điều của các Nghị định liên quan đến kiểm soát thủ tục hành chính;</w:t>
      </w:r>
    </w:p>
    <w:p w:rsidR="00354E91" w:rsidRPr="001A355F" w:rsidRDefault="00354E91" w:rsidP="001A355F">
      <w:pPr>
        <w:widowControl w:val="0"/>
        <w:autoSpaceDE w:val="0"/>
        <w:autoSpaceDN w:val="0"/>
        <w:adjustRightInd w:val="0"/>
        <w:spacing w:before="120"/>
        <w:rPr>
          <w:rFonts w:ascii="Arial" w:hAnsi="Arial" w:cs="Arial"/>
          <w:sz w:val="20"/>
          <w:szCs w:val="27"/>
        </w:rPr>
      </w:pPr>
      <w:r w:rsidRPr="001A355F">
        <w:rPr>
          <w:rFonts w:ascii="Arial" w:hAnsi="Arial" w:cs="Arial"/>
          <w:i/>
          <w:iCs/>
          <w:sz w:val="20"/>
          <w:szCs w:val="27"/>
        </w:rPr>
        <w:t>Căn cứ Thông tư số 02/2017/TT-VPCP ngày 31 tháng 10 năm 2017 của Văn phòng Chính phủ hướng dẫn về nghiệp vụ kiểm soát thủ tục h</w:t>
      </w:r>
      <w:r w:rsidR="00716601">
        <w:rPr>
          <w:rFonts w:ascii="Arial" w:hAnsi="Arial" w:cs="Arial"/>
          <w:i/>
          <w:iCs/>
          <w:sz w:val="20"/>
          <w:szCs w:val="27"/>
        </w:rPr>
        <w:t>à</w:t>
      </w:r>
      <w:r w:rsidRPr="001A355F">
        <w:rPr>
          <w:rFonts w:ascii="Arial" w:hAnsi="Arial" w:cs="Arial"/>
          <w:i/>
          <w:iCs/>
          <w:sz w:val="20"/>
          <w:szCs w:val="27"/>
        </w:rPr>
        <w:t>nh chính;</w:t>
      </w:r>
    </w:p>
    <w:p w:rsidR="00354E91" w:rsidRPr="001A355F" w:rsidRDefault="00354E91" w:rsidP="001A355F">
      <w:pPr>
        <w:widowControl w:val="0"/>
        <w:autoSpaceDE w:val="0"/>
        <w:autoSpaceDN w:val="0"/>
        <w:adjustRightInd w:val="0"/>
        <w:spacing w:before="120"/>
        <w:rPr>
          <w:rFonts w:ascii="Arial" w:hAnsi="Arial" w:cs="Arial"/>
          <w:sz w:val="20"/>
          <w:szCs w:val="27"/>
        </w:rPr>
      </w:pPr>
      <w:r w:rsidRPr="001A355F">
        <w:rPr>
          <w:rFonts w:ascii="Arial" w:hAnsi="Arial" w:cs="Arial"/>
          <w:i/>
          <w:iCs/>
          <w:sz w:val="20"/>
          <w:szCs w:val="27"/>
        </w:rPr>
        <w:t>Căn cứ Quyết định số 2189/QĐ-UBND ngày 09 tháng 9 năm 2020 của Ủy ban nhân dân tỉnh về việc về việc thông qua phương án đơn giản hóa 03 thủ tục hành chính trong lĩnh vực thông tin và truyền thông thuộc thẩm quyền giải quyết của tỉnh Bến Tre;</w:t>
      </w:r>
    </w:p>
    <w:p w:rsidR="00354E91" w:rsidRPr="001A355F" w:rsidRDefault="00354E91" w:rsidP="001A355F">
      <w:pPr>
        <w:widowControl w:val="0"/>
        <w:autoSpaceDE w:val="0"/>
        <w:autoSpaceDN w:val="0"/>
        <w:adjustRightInd w:val="0"/>
        <w:spacing w:before="120"/>
        <w:rPr>
          <w:rFonts w:ascii="Arial" w:hAnsi="Arial" w:cs="Arial"/>
          <w:sz w:val="20"/>
          <w:szCs w:val="27"/>
        </w:rPr>
      </w:pPr>
      <w:r w:rsidRPr="001A355F">
        <w:rPr>
          <w:rFonts w:ascii="Arial" w:hAnsi="Arial" w:cs="Arial"/>
          <w:i/>
          <w:iCs/>
          <w:sz w:val="20"/>
          <w:szCs w:val="27"/>
        </w:rPr>
        <w:t>Theo đề nghị của Giám đốc Sở Thông tin và Truyền thông tại Tờ trình số</w:t>
      </w:r>
      <w:r w:rsidR="009B431A" w:rsidRPr="001A355F">
        <w:rPr>
          <w:rFonts w:ascii="Arial" w:hAnsi="Arial" w:cs="Arial"/>
          <w:i/>
          <w:iCs/>
          <w:sz w:val="20"/>
          <w:szCs w:val="27"/>
        </w:rPr>
        <w:t xml:space="preserve"> </w:t>
      </w:r>
      <w:r w:rsidRPr="001A355F">
        <w:rPr>
          <w:rFonts w:ascii="Arial" w:hAnsi="Arial" w:cs="Arial"/>
          <w:i/>
          <w:iCs/>
          <w:sz w:val="20"/>
          <w:szCs w:val="27"/>
        </w:rPr>
        <w:t>1569/TTr-STTTT ngày 24 tháng 9 năm 2020.</w:t>
      </w:r>
    </w:p>
    <w:p w:rsidR="00354E91" w:rsidRPr="001A355F" w:rsidRDefault="009B431A" w:rsidP="001A355F">
      <w:pPr>
        <w:widowControl w:val="0"/>
        <w:autoSpaceDE w:val="0"/>
        <w:autoSpaceDN w:val="0"/>
        <w:adjustRightInd w:val="0"/>
        <w:spacing w:before="120"/>
        <w:jc w:val="center"/>
        <w:rPr>
          <w:rFonts w:ascii="Arial" w:hAnsi="Arial" w:cs="Arial"/>
          <w:b/>
          <w:szCs w:val="27"/>
        </w:rPr>
      </w:pPr>
      <w:r w:rsidRPr="001A355F">
        <w:rPr>
          <w:rFonts w:ascii="Arial" w:hAnsi="Arial" w:cs="Arial"/>
          <w:b/>
          <w:bCs/>
          <w:szCs w:val="27"/>
        </w:rPr>
        <w:t>QUYẾT ĐỊNH:</w:t>
      </w:r>
    </w:p>
    <w:p w:rsidR="00354E91" w:rsidRPr="001A355F" w:rsidRDefault="00354E91" w:rsidP="001A355F">
      <w:pPr>
        <w:widowControl w:val="0"/>
        <w:autoSpaceDE w:val="0"/>
        <w:autoSpaceDN w:val="0"/>
        <w:adjustRightInd w:val="0"/>
        <w:spacing w:before="120"/>
        <w:rPr>
          <w:rFonts w:ascii="Arial" w:hAnsi="Arial" w:cs="Arial"/>
          <w:sz w:val="20"/>
          <w:szCs w:val="27"/>
        </w:rPr>
      </w:pPr>
      <w:bookmarkStart w:id="3" w:name="dieu_1"/>
      <w:r w:rsidRPr="001A355F">
        <w:rPr>
          <w:rFonts w:ascii="Arial" w:hAnsi="Arial" w:cs="Arial"/>
          <w:b/>
          <w:bCs/>
          <w:sz w:val="20"/>
          <w:szCs w:val="27"/>
        </w:rPr>
        <w:t>Điều 1.</w:t>
      </w:r>
      <w:bookmarkEnd w:id="3"/>
      <w:r w:rsidRPr="001A355F">
        <w:rPr>
          <w:rFonts w:ascii="Arial" w:hAnsi="Arial" w:cs="Arial"/>
          <w:b/>
          <w:bCs/>
          <w:sz w:val="20"/>
          <w:szCs w:val="27"/>
        </w:rPr>
        <w:t xml:space="preserve"> </w:t>
      </w:r>
      <w:bookmarkStart w:id="4" w:name="dieu_1_name"/>
      <w:r w:rsidRPr="001A355F">
        <w:rPr>
          <w:rFonts w:ascii="Arial" w:hAnsi="Arial" w:cs="Arial"/>
          <w:sz w:val="20"/>
          <w:szCs w:val="27"/>
        </w:rPr>
        <w:t xml:space="preserve">Công bố kèm theo Quyết định này Danh mục 01 thủ tục hành chính được sửa đổi, bổ sung lĩnh vực phát thanh truyền hình và thông tin điện tử thuộc thẩm quyền giải quyết của Sở Thông tin và Truyền thông tỉnh Bến Tre </w:t>
      </w:r>
      <w:r w:rsidRPr="001A355F">
        <w:rPr>
          <w:rFonts w:ascii="Arial" w:hAnsi="Arial" w:cs="Arial"/>
          <w:i/>
          <w:iCs/>
          <w:sz w:val="20"/>
          <w:szCs w:val="27"/>
        </w:rPr>
        <w:t>(có danh mục kèm theo).</w:t>
      </w:r>
      <w:bookmarkEnd w:id="4"/>
    </w:p>
    <w:p w:rsidR="00354E91" w:rsidRPr="001A355F" w:rsidRDefault="00354E91" w:rsidP="001A355F">
      <w:pPr>
        <w:widowControl w:val="0"/>
        <w:autoSpaceDE w:val="0"/>
        <w:autoSpaceDN w:val="0"/>
        <w:adjustRightInd w:val="0"/>
        <w:spacing w:before="120"/>
        <w:rPr>
          <w:rFonts w:ascii="Arial" w:hAnsi="Arial" w:cs="Arial"/>
          <w:sz w:val="20"/>
          <w:szCs w:val="27"/>
        </w:rPr>
      </w:pPr>
      <w:bookmarkStart w:id="5" w:name="dieu_2"/>
      <w:r w:rsidRPr="001A355F">
        <w:rPr>
          <w:rFonts w:ascii="Arial" w:hAnsi="Arial" w:cs="Arial"/>
          <w:b/>
          <w:bCs/>
          <w:sz w:val="20"/>
          <w:szCs w:val="27"/>
        </w:rPr>
        <w:t>Điều 2.</w:t>
      </w:r>
      <w:bookmarkEnd w:id="5"/>
      <w:r w:rsidRPr="001A355F">
        <w:rPr>
          <w:rFonts w:ascii="Arial" w:hAnsi="Arial" w:cs="Arial"/>
          <w:b/>
          <w:bCs/>
          <w:sz w:val="20"/>
          <w:szCs w:val="27"/>
        </w:rPr>
        <w:t xml:space="preserve"> </w:t>
      </w:r>
      <w:bookmarkStart w:id="6" w:name="dieu_2_name"/>
      <w:r w:rsidRPr="001A355F">
        <w:rPr>
          <w:rFonts w:ascii="Arial" w:hAnsi="Arial" w:cs="Arial"/>
          <w:sz w:val="20"/>
          <w:szCs w:val="27"/>
        </w:rPr>
        <w:t>Quyết định này có hiệu lực thi hành kể từ ngày ký và sửa đổi, bổ sung 01 thủ tục hành chính tại Quyết định số 2060/QĐ-UBND ngày 01 tháng 10 năm 2020 của Chủ tịch Ủy ban nhân dân tỉnh Bến Tre.</w:t>
      </w:r>
      <w:bookmarkEnd w:id="6"/>
    </w:p>
    <w:p w:rsidR="00354E91" w:rsidRPr="001A355F" w:rsidRDefault="00354E91" w:rsidP="001A355F">
      <w:pPr>
        <w:widowControl w:val="0"/>
        <w:autoSpaceDE w:val="0"/>
        <w:autoSpaceDN w:val="0"/>
        <w:adjustRightInd w:val="0"/>
        <w:spacing w:before="120"/>
        <w:rPr>
          <w:rFonts w:ascii="Arial" w:hAnsi="Arial" w:cs="Arial"/>
          <w:sz w:val="20"/>
          <w:szCs w:val="27"/>
        </w:rPr>
      </w:pPr>
      <w:bookmarkStart w:id="7" w:name="dieu_3"/>
      <w:r w:rsidRPr="001A355F">
        <w:rPr>
          <w:rFonts w:ascii="Arial" w:hAnsi="Arial" w:cs="Arial"/>
          <w:b/>
          <w:bCs/>
          <w:sz w:val="20"/>
          <w:szCs w:val="27"/>
        </w:rPr>
        <w:t>Điều 3.</w:t>
      </w:r>
      <w:bookmarkEnd w:id="7"/>
      <w:r w:rsidRPr="001A355F">
        <w:rPr>
          <w:rFonts w:ascii="Arial" w:hAnsi="Arial" w:cs="Arial"/>
          <w:b/>
          <w:bCs/>
          <w:sz w:val="20"/>
          <w:szCs w:val="27"/>
        </w:rPr>
        <w:t xml:space="preserve"> </w:t>
      </w:r>
      <w:bookmarkStart w:id="8" w:name="dieu_3_name"/>
      <w:r w:rsidRPr="001A355F">
        <w:rPr>
          <w:rFonts w:ascii="Arial" w:hAnsi="Arial" w:cs="Arial"/>
          <w:sz w:val="20"/>
          <w:szCs w:val="27"/>
        </w:rPr>
        <w:t>Sở Thông tin và Truyền thông điều chỉnh, bổ sung 01 thủ tục hành chính</w:t>
      </w:r>
      <w:r w:rsidR="009B431A" w:rsidRPr="001A355F">
        <w:rPr>
          <w:rFonts w:ascii="Arial" w:hAnsi="Arial" w:cs="Arial"/>
          <w:sz w:val="20"/>
          <w:szCs w:val="27"/>
        </w:rPr>
        <w:t xml:space="preserve"> </w:t>
      </w:r>
      <w:r w:rsidRPr="001A355F">
        <w:rPr>
          <w:rFonts w:ascii="Arial" w:hAnsi="Arial" w:cs="Arial"/>
          <w:sz w:val="20"/>
          <w:szCs w:val="27"/>
        </w:rPr>
        <w:t>này vào quy trình nội bộ trình Chủ tịch Ủy ban nhân dân tỉnh phê duyệt theo quy định.</w:t>
      </w:r>
      <w:bookmarkEnd w:id="8"/>
    </w:p>
    <w:p w:rsidR="00354E91" w:rsidRPr="001A355F" w:rsidRDefault="00354E91" w:rsidP="001A355F">
      <w:pPr>
        <w:widowControl w:val="0"/>
        <w:autoSpaceDE w:val="0"/>
        <w:autoSpaceDN w:val="0"/>
        <w:adjustRightInd w:val="0"/>
        <w:spacing w:before="120"/>
        <w:rPr>
          <w:rFonts w:ascii="Arial" w:hAnsi="Arial" w:cs="Arial"/>
          <w:sz w:val="20"/>
          <w:szCs w:val="27"/>
        </w:rPr>
      </w:pPr>
      <w:bookmarkStart w:id="9" w:name="dieu_4"/>
      <w:r w:rsidRPr="001A355F">
        <w:rPr>
          <w:rFonts w:ascii="Arial" w:hAnsi="Arial" w:cs="Arial"/>
          <w:b/>
          <w:bCs/>
          <w:sz w:val="20"/>
          <w:szCs w:val="27"/>
        </w:rPr>
        <w:t>Điều 4.</w:t>
      </w:r>
      <w:bookmarkEnd w:id="9"/>
      <w:r w:rsidRPr="001A355F">
        <w:rPr>
          <w:rFonts w:ascii="Arial" w:hAnsi="Arial" w:cs="Arial"/>
          <w:b/>
          <w:bCs/>
          <w:sz w:val="20"/>
          <w:szCs w:val="27"/>
        </w:rPr>
        <w:t xml:space="preserve"> </w:t>
      </w:r>
      <w:bookmarkStart w:id="10" w:name="dieu_4_name"/>
      <w:r w:rsidRPr="001A355F">
        <w:rPr>
          <w:rFonts w:ascii="Arial" w:hAnsi="Arial" w:cs="Arial"/>
          <w:sz w:val="20"/>
          <w:szCs w:val="27"/>
        </w:rPr>
        <w:t>Chánh Văn phòng Ủy ban nhân dân tỉnh, Giám đốc Sở Thông tin và</w:t>
      </w:r>
      <w:r w:rsidR="009B431A" w:rsidRPr="001A355F">
        <w:rPr>
          <w:rFonts w:ascii="Arial" w:hAnsi="Arial" w:cs="Arial"/>
          <w:sz w:val="20"/>
          <w:szCs w:val="27"/>
        </w:rPr>
        <w:t xml:space="preserve"> </w:t>
      </w:r>
      <w:r w:rsidRPr="001A355F">
        <w:rPr>
          <w:rFonts w:ascii="Arial" w:hAnsi="Arial" w:cs="Arial"/>
          <w:sz w:val="20"/>
          <w:szCs w:val="27"/>
        </w:rPr>
        <w:t>Truyền thông và các tổ chức, cá nhân có liên quan chịu trách nhiệm thi hành./.</w:t>
      </w:r>
      <w:bookmarkEnd w:id="10"/>
    </w:p>
    <w:p w:rsidR="009B431A" w:rsidRPr="001A355F" w:rsidRDefault="009B431A" w:rsidP="001A355F">
      <w:pPr>
        <w:widowControl w:val="0"/>
        <w:autoSpaceDE w:val="0"/>
        <w:autoSpaceDN w:val="0"/>
        <w:adjustRightInd w:val="0"/>
        <w:spacing w:before="120"/>
        <w:rPr>
          <w:rFonts w:ascii="Arial" w:hAnsi="Arial" w:cs="Arial"/>
          <w:sz w:val="20"/>
          <w:szCs w:val="27"/>
        </w:rPr>
      </w:pPr>
    </w:p>
    <w:tbl>
      <w:tblPr>
        <w:tblW w:w="0" w:type="auto"/>
        <w:tblLook w:val="01E0" w:firstRow="1" w:lastRow="1" w:firstColumn="1" w:lastColumn="1" w:noHBand="0" w:noVBand="0"/>
      </w:tblPr>
      <w:tblGrid>
        <w:gridCol w:w="4428"/>
        <w:gridCol w:w="4428"/>
      </w:tblGrid>
      <w:tr w:rsidR="009B431A" w:rsidRPr="00606ED8" w:rsidTr="00606ED8">
        <w:tc>
          <w:tcPr>
            <w:tcW w:w="4428" w:type="dxa"/>
            <w:shd w:val="clear" w:color="auto" w:fill="auto"/>
          </w:tcPr>
          <w:p w:rsidR="009B431A" w:rsidRPr="00606ED8" w:rsidRDefault="00503905" w:rsidP="00606ED8">
            <w:pPr>
              <w:spacing w:before="120"/>
              <w:rPr>
                <w:rFonts w:ascii="Arial" w:eastAsia="Courier New" w:hAnsi="Arial" w:cs="Arial"/>
                <w:sz w:val="20"/>
                <w:szCs w:val="20"/>
              </w:rPr>
            </w:pPr>
            <w:r w:rsidRPr="00606ED8">
              <w:rPr>
                <w:rFonts w:ascii="Arial" w:eastAsia="Courier New" w:hAnsi="Arial" w:cs="Arial"/>
                <w:b/>
                <w:i/>
                <w:sz w:val="20"/>
                <w:szCs w:val="20"/>
              </w:rPr>
              <w:br/>
            </w:r>
            <w:r w:rsidR="009B431A" w:rsidRPr="00606ED8">
              <w:rPr>
                <w:rFonts w:ascii="Arial" w:eastAsia="Courier New" w:hAnsi="Arial" w:cs="Arial"/>
                <w:b/>
                <w:i/>
                <w:sz w:val="20"/>
                <w:szCs w:val="20"/>
              </w:rPr>
              <w:t>Nơi nhận:</w:t>
            </w:r>
            <w:r w:rsidRPr="00606ED8">
              <w:rPr>
                <w:rFonts w:ascii="Arial" w:eastAsia="Courier New" w:hAnsi="Arial" w:cs="Arial"/>
                <w:b/>
                <w:i/>
                <w:sz w:val="20"/>
                <w:szCs w:val="20"/>
              </w:rPr>
              <w:br/>
            </w:r>
            <w:r w:rsidR="009B431A" w:rsidRPr="00606ED8">
              <w:rPr>
                <w:rFonts w:ascii="Arial" w:eastAsia="Courier New" w:hAnsi="Arial" w:cs="Arial"/>
                <w:sz w:val="16"/>
                <w:szCs w:val="16"/>
              </w:rPr>
              <w:t xml:space="preserve">- </w:t>
            </w:r>
            <w:r w:rsidR="009B431A" w:rsidRPr="00606ED8">
              <w:rPr>
                <w:rFonts w:ascii="Arial" w:eastAsia="Courier New" w:hAnsi="Arial" w:cs="Arial"/>
                <w:sz w:val="16"/>
                <w:szCs w:val="22"/>
              </w:rPr>
              <w:t>Như Điều 4;</w:t>
            </w:r>
            <w:r w:rsidRPr="00606ED8">
              <w:rPr>
                <w:rFonts w:ascii="Arial" w:eastAsia="Courier New" w:hAnsi="Arial" w:cs="Arial"/>
                <w:sz w:val="16"/>
                <w:szCs w:val="22"/>
              </w:rPr>
              <w:br/>
            </w:r>
            <w:r w:rsidR="009B431A" w:rsidRPr="00606ED8">
              <w:rPr>
                <w:rFonts w:ascii="Arial" w:eastAsia="Courier New" w:hAnsi="Arial" w:cs="Arial"/>
                <w:sz w:val="16"/>
                <w:szCs w:val="22"/>
              </w:rPr>
              <w:t>- Bộ Thông tin và Truyền thông;</w:t>
            </w:r>
            <w:r w:rsidRPr="00606ED8">
              <w:rPr>
                <w:rFonts w:ascii="Arial" w:eastAsia="Courier New" w:hAnsi="Arial" w:cs="Arial"/>
                <w:sz w:val="16"/>
                <w:szCs w:val="22"/>
              </w:rPr>
              <w:br/>
            </w:r>
            <w:r w:rsidR="009B431A" w:rsidRPr="00606ED8">
              <w:rPr>
                <w:rFonts w:ascii="Arial" w:eastAsia="Courier New" w:hAnsi="Arial" w:cs="Arial"/>
                <w:sz w:val="16"/>
                <w:szCs w:val="22"/>
              </w:rPr>
              <w:t>- Cục Kiểm soát TTHC - Văn phòng Chính phủ;</w:t>
            </w:r>
            <w:r w:rsidRPr="00606ED8">
              <w:rPr>
                <w:rFonts w:ascii="Arial" w:eastAsia="Courier New" w:hAnsi="Arial" w:cs="Arial"/>
                <w:sz w:val="16"/>
                <w:szCs w:val="22"/>
              </w:rPr>
              <w:br/>
            </w:r>
            <w:r w:rsidR="009B431A" w:rsidRPr="00606ED8">
              <w:rPr>
                <w:rFonts w:ascii="Arial" w:eastAsia="Courier New" w:hAnsi="Arial" w:cs="Arial"/>
                <w:sz w:val="16"/>
                <w:szCs w:val="22"/>
              </w:rPr>
              <w:t>- Chủ tịch, các PCT. UBND tỉnh;</w:t>
            </w:r>
            <w:r w:rsidRPr="00606ED8">
              <w:rPr>
                <w:rFonts w:ascii="Arial" w:eastAsia="Courier New" w:hAnsi="Arial" w:cs="Arial"/>
                <w:sz w:val="16"/>
                <w:szCs w:val="22"/>
              </w:rPr>
              <w:br/>
            </w:r>
            <w:r w:rsidR="009B431A" w:rsidRPr="00606ED8">
              <w:rPr>
                <w:rFonts w:ascii="Arial" w:eastAsia="Courier New" w:hAnsi="Arial" w:cs="Arial"/>
                <w:sz w:val="16"/>
                <w:szCs w:val="22"/>
              </w:rPr>
              <w:t>- Các PCVP. UBND tỉnh;</w:t>
            </w:r>
            <w:r w:rsidRPr="00606ED8">
              <w:rPr>
                <w:rFonts w:ascii="Arial" w:eastAsia="Courier New" w:hAnsi="Arial" w:cs="Arial"/>
                <w:sz w:val="16"/>
                <w:szCs w:val="22"/>
              </w:rPr>
              <w:br/>
            </w:r>
            <w:r w:rsidR="009B431A" w:rsidRPr="00606ED8">
              <w:rPr>
                <w:rFonts w:ascii="Arial" w:eastAsia="Courier New" w:hAnsi="Arial" w:cs="Arial"/>
                <w:sz w:val="16"/>
                <w:szCs w:val="22"/>
              </w:rPr>
              <w:t>- Sở Thông tin và Truyền thông</w:t>
            </w:r>
            <w:r w:rsidR="009B431A" w:rsidRPr="00606ED8">
              <w:rPr>
                <w:rFonts w:ascii="Arial" w:eastAsia="Courier New" w:hAnsi="Arial" w:cs="Arial"/>
                <w:sz w:val="16"/>
              </w:rPr>
              <w:t>;</w:t>
            </w:r>
            <w:r w:rsidRPr="00606ED8">
              <w:rPr>
                <w:rFonts w:ascii="Arial" w:eastAsia="Courier New" w:hAnsi="Arial" w:cs="Arial"/>
                <w:sz w:val="16"/>
              </w:rPr>
              <w:br/>
            </w:r>
            <w:r w:rsidR="009B431A" w:rsidRPr="00606ED8">
              <w:rPr>
                <w:rFonts w:ascii="Arial" w:eastAsia="Courier New" w:hAnsi="Arial" w:cs="Arial"/>
                <w:sz w:val="16"/>
              </w:rPr>
              <w:t xml:space="preserve">- Phòng KSTTHC, </w:t>
            </w:r>
            <w:r w:rsidR="009B431A" w:rsidRPr="00606ED8">
              <w:rPr>
                <w:rFonts w:ascii="Arial" w:eastAsia="Courier New" w:hAnsi="Arial" w:cs="Arial"/>
                <w:sz w:val="16"/>
                <w:szCs w:val="22"/>
              </w:rPr>
              <w:t>TTPVHCC;</w:t>
            </w:r>
            <w:r w:rsidRPr="00606ED8">
              <w:rPr>
                <w:rFonts w:ascii="Arial" w:eastAsia="Courier New" w:hAnsi="Arial" w:cs="Arial"/>
                <w:sz w:val="16"/>
                <w:szCs w:val="22"/>
              </w:rPr>
              <w:br/>
            </w:r>
            <w:r w:rsidR="009B431A" w:rsidRPr="00606ED8">
              <w:rPr>
                <w:rFonts w:ascii="Arial" w:eastAsia="Courier New" w:hAnsi="Arial" w:cs="Arial"/>
                <w:sz w:val="16"/>
                <w:szCs w:val="22"/>
              </w:rPr>
              <w:t>- Cổng TTĐT tỉnh;</w:t>
            </w:r>
            <w:r w:rsidRPr="00606ED8">
              <w:rPr>
                <w:rFonts w:ascii="Arial" w:eastAsia="Courier New" w:hAnsi="Arial" w:cs="Arial"/>
                <w:sz w:val="16"/>
                <w:szCs w:val="22"/>
              </w:rPr>
              <w:br/>
            </w:r>
            <w:r w:rsidR="009B431A" w:rsidRPr="00606ED8">
              <w:rPr>
                <w:rFonts w:ascii="Arial" w:eastAsia="Courier New" w:hAnsi="Arial" w:cs="Arial"/>
                <w:sz w:val="16"/>
                <w:szCs w:val="22"/>
              </w:rPr>
              <w:t>- Lưu: VT.</w:t>
            </w:r>
          </w:p>
        </w:tc>
        <w:tc>
          <w:tcPr>
            <w:tcW w:w="4428" w:type="dxa"/>
            <w:shd w:val="clear" w:color="auto" w:fill="auto"/>
          </w:tcPr>
          <w:p w:rsidR="009B431A" w:rsidRPr="00606ED8" w:rsidRDefault="009B431A" w:rsidP="00606ED8">
            <w:pPr>
              <w:spacing w:before="120"/>
              <w:jc w:val="center"/>
              <w:rPr>
                <w:rFonts w:ascii="Arial" w:eastAsia="Courier New" w:hAnsi="Arial" w:cs="Arial"/>
                <w:b/>
                <w:sz w:val="20"/>
                <w:szCs w:val="20"/>
              </w:rPr>
            </w:pPr>
            <w:r w:rsidRPr="00606ED8">
              <w:rPr>
                <w:rFonts w:ascii="Arial" w:eastAsia="Courier New" w:hAnsi="Arial" w:cs="Arial"/>
                <w:b/>
                <w:bCs/>
                <w:sz w:val="20"/>
                <w:szCs w:val="28"/>
              </w:rPr>
              <w:t>CHỦ TỊCH</w:t>
            </w:r>
            <w:r w:rsidR="00503905" w:rsidRPr="00606ED8">
              <w:rPr>
                <w:rFonts w:ascii="Arial" w:eastAsia="Courier New" w:hAnsi="Arial" w:cs="Arial"/>
                <w:b/>
                <w:bCs/>
                <w:sz w:val="20"/>
                <w:szCs w:val="28"/>
              </w:rPr>
              <w:br/>
            </w:r>
            <w:r w:rsidR="00503905" w:rsidRPr="00606ED8">
              <w:rPr>
                <w:rFonts w:ascii="Arial" w:eastAsia="Courier New" w:hAnsi="Arial" w:cs="Arial"/>
                <w:b/>
                <w:bCs/>
                <w:sz w:val="20"/>
                <w:szCs w:val="28"/>
              </w:rPr>
              <w:br/>
            </w:r>
            <w:r w:rsidR="00503905" w:rsidRPr="00606ED8">
              <w:rPr>
                <w:rFonts w:ascii="Arial" w:eastAsia="Courier New" w:hAnsi="Arial" w:cs="Arial"/>
                <w:b/>
                <w:bCs/>
                <w:sz w:val="20"/>
                <w:szCs w:val="28"/>
              </w:rPr>
              <w:br/>
            </w:r>
            <w:r w:rsidR="00503905" w:rsidRPr="00606ED8">
              <w:rPr>
                <w:rFonts w:ascii="Arial" w:eastAsia="Courier New" w:hAnsi="Arial" w:cs="Arial"/>
                <w:b/>
                <w:bCs/>
                <w:sz w:val="20"/>
                <w:szCs w:val="28"/>
              </w:rPr>
              <w:br/>
            </w:r>
            <w:r w:rsidR="00503905" w:rsidRPr="00606ED8">
              <w:rPr>
                <w:rFonts w:ascii="Arial" w:eastAsia="Courier New" w:hAnsi="Arial" w:cs="Arial"/>
                <w:sz w:val="20"/>
                <w:szCs w:val="28"/>
              </w:rPr>
              <w:br/>
            </w:r>
            <w:r w:rsidRPr="00606ED8">
              <w:rPr>
                <w:rFonts w:ascii="Arial" w:eastAsia="Courier New" w:hAnsi="Arial" w:cs="Arial"/>
                <w:b/>
                <w:bCs/>
                <w:sz w:val="20"/>
                <w:szCs w:val="28"/>
              </w:rPr>
              <w:t>Cao Văn Trọng</w:t>
            </w:r>
          </w:p>
        </w:tc>
      </w:tr>
    </w:tbl>
    <w:p w:rsidR="009B431A" w:rsidRPr="001A355F" w:rsidRDefault="009B431A" w:rsidP="001A355F">
      <w:pPr>
        <w:widowControl w:val="0"/>
        <w:autoSpaceDE w:val="0"/>
        <w:autoSpaceDN w:val="0"/>
        <w:adjustRightInd w:val="0"/>
        <w:spacing w:before="120"/>
        <w:rPr>
          <w:rFonts w:ascii="Arial" w:hAnsi="Arial" w:cs="Arial"/>
          <w:sz w:val="20"/>
          <w:szCs w:val="27"/>
        </w:rPr>
      </w:pPr>
    </w:p>
    <w:p w:rsidR="00503905" w:rsidRPr="00503905" w:rsidRDefault="00503905" w:rsidP="00503905">
      <w:pPr>
        <w:widowControl w:val="0"/>
        <w:autoSpaceDE w:val="0"/>
        <w:autoSpaceDN w:val="0"/>
        <w:adjustRightInd w:val="0"/>
        <w:spacing w:before="120"/>
        <w:jc w:val="center"/>
        <w:rPr>
          <w:rFonts w:ascii="Arial" w:hAnsi="Arial" w:cs="Arial"/>
          <w:b/>
          <w:bCs/>
          <w:szCs w:val="28"/>
        </w:rPr>
      </w:pPr>
      <w:bookmarkStart w:id="11" w:name="loai_2"/>
      <w:r>
        <w:rPr>
          <w:rFonts w:ascii="Arial" w:hAnsi="Arial" w:cs="Arial"/>
          <w:b/>
          <w:bCs/>
          <w:szCs w:val="28"/>
        </w:rPr>
        <w:t>DANH MỤC</w:t>
      </w:r>
      <w:bookmarkEnd w:id="11"/>
    </w:p>
    <w:p w:rsidR="00354E91" w:rsidRPr="001A355F" w:rsidRDefault="009B431A" w:rsidP="001A355F">
      <w:pPr>
        <w:widowControl w:val="0"/>
        <w:autoSpaceDE w:val="0"/>
        <w:autoSpaceDN w:val="0"/>
        <w:adjustRightInd w:val="0"/>
        <w:spacing w:before="120"/>
        <w:jc w:val="center"/>
        <w:rPr>
          <w:rFonts w:ascii="Arial" w:hAnsi="Arial" w:cs="Arial"/>
          <w:sz w:val="20"/>
          <w:szCs w:val="28"/>
        </w:rPr>
      </w:pPr>
      <w:bookmarkStart w:id="12" w:name="loai_2_name"/>
      <w:r w:rsidRPr="001A355F">
        <w:rPr>
          <w:rFonts w:ascii="Arial" w:hAnsi="Arial" w:cs="Arial"/>
          <w:bCs/>
          <w:sz w:val="20"/>
          <w:szCs w:val="28"/>
        </w:rPr>
        <w:t>THỦ TỤC HÀNH CHÍNH LĨNH VỰC PHÁT THANH TRUYỀN HÌNH VÀ THÔNG TIN ĐIỆN TỬ THUỘC THẨM QUYỀN GIẢI QUYẾT CỦA SỞ THÔNG TIN VÀ TRUYỀN THÔNG TỈNH BẾN TRE</w:t>
      </w:r>
      <w:bookmarkEnd w:id="12"/>
      <w:r w:rsidR="00503905">
        <w:rPr>
          <w:rFonts w:ascii="Arial" w:hAnsi="Arial" w:cs="Arial"/>
          <w:bCs/>
          <w:sz w:val="20"/>
          <w:szCs w:val="28"/>
        </w:rPr>
        <w:br/>
      </w:r>
      <w:r w:rsidRPr="001A355F">
        <w:rPr>
          <w:rFonts w:ascii="Arial" w:hAnsi="Arial" w:cs="Arial"/>
          <w:i/>
          <w:iCs/>
          <w:sz w:val="20"/>
          <w:szCs w:val="28"/>
        </w:rPr>
        <w:t xml:space="preserve"> </w:t>
      </w:r>
      <w:r w:rsidR="00354E91" w:rsidRPr="001A355F">
        <w:rPr>
          <w:rFonts w:ascii="Arial" w:hAnsi="Arial" w:cs="Arial"/>
          <w:i/>
          <w:iCs/>
          <w:sz w:val="20"/>
          <w:szCs w:val="28"/>
        </w:rPr>
        <w:t>(Ban hành kèm theo Quyết định số:</w:t>
      </w:r>
      <w:r w:rsidRPr="001A355F">
        <w:rPr>
          <w:rFonts w:ascii="Arial" w:hAnsi="Arial" w:cs="Arial"/>
          <w:i/>
          <w:iCs/>
          <w:sz w:val="20"/>
          <w:szCs w:val="28"/>
        </w:rPr>
        <w:t xml:space="preserve"> 2483</w:t>
      </w:r>
      <w:r w:rsidR="00354E91" w:rsidRPr="001A355F">
        <w:rPr>
          <w:rFonts w:ascii="Arial" w:hAnsi="Arial" w:cs="Arial"/>
          <w:i/>
          <w:iCs/>
          <w:sz w:val="20"/>
          <w:szCs w:val="28"/>
        </w:rPr>
        <w:t>/QĐ-UBND ngày</w:t>
      </w:r>
      <w:r w:rsidRPr="001A355F">
        <w:rPr>
          <w:rFonts w:ascii="Arial" w:hAnsi="Arial" w:cs="Arial"/>
          <w:i/>
          <w:iCs/>
          <w:sz w:val="20"/>
          <w:szCs w:val="28"/>
        </w:rPr>
        <w:t xml:space="preserve"> 02 </w:t>
      </w:r>
      <w:r w:rsidR="00354E91" w:rsidRPr="001A355F">
        <w:rPr>
          <w:rFonts w:ascii="Arial" w:hAnsi="Arial" w:cs="Arial"/>
          <w:i/>
          <w:iCs/>
          <w:sz w:val="20"/>
          <w:szCs w:val="28"/>
        </w:rPr>
        <w:t>tháng 10 năm 2020</w:t>
      </w:r>
      <w:r w:rsidRPr="001A355F">
        <w:rPr>
          <w:rFonts w:ascii="Arial" w:hAnsi="Arial" w:cs="Arial"/>
          <w:i/>
          <w:iCs/>
          <w:sz w:val="20"/>
          <w:szCs w:val="28"/>
        </w:rPr>
        <w:t xml:space="preserve"> </w:t>
      </w:r>
      <w:r w:rsidR="00354E91" w:rsidRPr="001A355F">
        <w:rPr>
          <w:rFonts w:ascii="Arial" w:hAnsi="Arial" w:cs="Arial"/>
          <w:i/>
          <w:iCs/>
          <w:sz w:val="20"/>
          <w:szCs w:val="28"/>
        </w:rPr>
        <w:t>của Chủ tịch Ủy ban nhân dân tỉnh Bến Tre)</w:t>
      </w:r>
    </w:p>
    <w:p w:rsidR="00354E91" w:rsidRPr="001A355F" w:rsidRDefault="00354E91" w:rsidP="001A355F">
      <w:pPr>
        <w:widowControl w:val="0"/>
        <w:autoSpaceDE w:val="0"/>
        <w:autoSpaceDN w:val="0"/>
        <w:adjustRightInd w:val="0"/>
        <w:spacing w:before="120"/>
        <w:rPr>
          <w:rFonts w:ascii="Arial" w:hAnsi="Arial" w:cs="Arial"/>
          <w:sz w:val="20"/>
          <w:szCs w:val="28"/>
        </w:rPr>
      </w:pPr>
      <w:r w:rsidRPr="001A355F">
        <w:rPr>
          <w:rFonts w:ascii="Arial" w:hAnsi="Arial" w:cs="Arial"/>
          <w:b/>
          <w:bCs/>
          <w:sz w:val="20"/>
          <w:szCs w:val="28"/>
        </w:rPr>
        <w:t>1. Danh mục thủ tục hành chính được sửa đổi, bổ sung</w:t>
      </w:r>
    </w:p>
    <w:tbl>
      <w:tblPr>
        <w:tblW w:w="5000" w:type="pct"/>
        <w:tblCellMar>
          <w:left w:w="0" w:type="dxa"/>
          <w:right w:w="0" w:type="dxa"/>
        </w:tblCellMar>
        <w:tblLook w:val="0000" w:firstRow="0" w:lastRow="0" w:firstColumn="0" w:lastColumn="0" w:noHBand="0" w:noVBand="0"/>
      </w:tblPr>
      <w:tblGrid>
        <w:gridCol w:w="734"/>
        <w:gridCol w:w="1622"/>
        <w:gridCol w:w="1384"/>
        <w:gridCol w:w="1556"/>
        <w:gridCol w:w="1453"/>
        <w:gridCol w:w="2332"/>
      </w:tblGrid>
      <w:tr w:rsidR="00354E91" w:rsidRPr="001A355F">
        <w:tblPrEx>
          <w:tblCellMar>
            <w:top w:w="0" w:type="dxa"/>
            <w:left w:w="0" w:type="dxa"/>
            <w:bottom w:w="0" w:type="dxa"/>
            <w:right w:w="0" w:type="dxa"/>
          </w:tblCellMar>
        </w:tblPrEx>
        <w:tc>
          <w:tcPr>
            <w:tcW w:w="404" w:type="pct"/>
            <w:tcBorders>
              <w:top w:val="single" w:sz="4" w:space="0" w:color="000000"/>
              <w:left w:val="single" w:sz="4" w:space="0" w:color="000000"/>
              <w:bottom w:val="single" w:sz="4" w:space="0" w:color="000000"/>
              <w:right w:val="single" w:sz="4" w:space="0" w:color="000000"/>
            </w:tcBorders>
          </w:tcPr>
          <w:p w:rsidR="00354E91" w:rsidRPr="001A355F" w:rsidRDefault="00354E91" w:rsidP="00503905">
            <w:pPr>
              <w:widowControl w:val="0"/>
              <w:autoSpaceDE w:val="0"/>
              <w:autoSpaceDN w:val="0"/>
              <w:adjustRightInd w:val="0"/>
              <w:spacing w:before="120"/>
              <w:jc w:val="center"/>
              <w:rPr>
                <w:rFonts w:ascii="Arial" w:hAnsi="Arial" w:cs="Arial"/>
                <w:sz w:val="20"/>
              </w:rPr>
            </w:pPr>
            <w:r w:rsidRPr="001A355F">
              <w:rPr>
                <w:rFonts w:ascii="Arial" w:hAnsi="Arial" w:cs="Arial"/>
                <w:b/>
                <w:bCs/>
                <w:sz w:val="20"/>
                <w:szCs w:val="26"/>
              </w:rPr>
              <w:t>Số</w:t>
            </w:r>
            <w:r w:rsidR="009B431A" w:rsidRPr="001A355F">
              <w:rPr>
                <w:rFonts w:ascii="Arial" w:hAnsi="Arial" w:cs="Arial"/>
                <w:sz w:val="20"/>
                <w:szCs w:val="26"/>
              </w:rPr>
              <w:t xml:space="preserve"> </w:t>
            </w:r>
            <w:r w:rsidRPr="001A355F">
              <w:rPr>
                <w:rFonts w:ascii="Arial" w:hAnsi="Arial" w:cs="Arial"/>
                <w:b/>
                <w:bCs/>
                <w:sz w:val="20"/>
                <w:szCs w:val="26"/>
              </w:rPr>
              <w:t>TT</w:t>
            </w:r>
          </w:p>
        </w:tc>
        <w:tc>
          <w:tcPr>
            <w:tcW w:w="893" w:type="pct"/>
            <w:tcBorders>
              <w:top w:val="single" w:sz="4" w:space="0" w:color="000000"/>
              <w:left w:val="single" w:sz="4" w:space="0" w:color="000000"/>
              <w:bottom w:val="single" w:sz="4" w:space="0" w:color="000000"/>
              <w:right w:val="single" w:sz="4" w:space="0" w:color="000000"/>
            </w:tcBorders>
          </w:tcPr>
          <w:p w:rsidR="00354E91" w:rsidRPr="001A355F" w:rsidRDefault="00354E91" w:rsidP="00503905">
            <w:pPr>
              <w:widowControl w:val="0"/>
              <w:autoSpaceDE w:val="0"/>
              <w:autoSpaceDN w:val="0"/>
              <w:adjustRightInd w:val="0"/>
              <w:spacing w:before="120"/>
              <w:jc w:val="center"/>
              <w:rPr>
                <w:rFonts w:ascii="Arial" w:hAnsi="Arial" w:cs="Arial"/>
                <w:sz w:val="20"/>
              </w:rPr>
            </w:pPr>
            <w:r w:rsidRPr="001A355F">
              <w:rPr>
                <w:rFonts w:ascii="Arial" w:hAnsi="Arial" w:cs="Arial"/>
                <w:b/>
                <w:bCs/>
                <w:sz w:val="20"/>
                <w:szCs w:val="26"/>
              </w:rPr>
              <w:t>Tên thủ tục hành chính</w:t>
            </w:r>
          </w:p>
        </w:tc>
        <w:tc>
          <w:tcPr>
            <w:tcW w:w="762" w:type="pct"/>
            <w:tcBorders>
              <w:top w:val="single" w:sz="4" w:space="0" w:color="000000"/>
              <w:left w:val="single" w:sz="4" w:space="0" w:color="000000"/>
              <w:bottom w:val="single" w:sz="4" w:space="0" w:color="000000"/>
              <w:right w:val="single" w:sz="4" w:space="0" w:color="000000"/>
            </w:tcBorders>
          </w:tcPr>
          <w:p w:rsidR="00354E91" w:rsidRPr="001A355F" w:rsidRDefault="00354E91" w:rsidP="00503905">
            <w:pPr>
              <w:widowControl w:val="0"/>
              <w:autoSpaceDE w:val="0"/>
              <w:autoSpaceDN w:val="0"/>
              <w:adjustRightInd w:val="0"/>
              <w:spacing w:before="120"/>
              <w:jc w:val="center"/>
              <w:rPr>
                <w:rFonts w:ascii="Arial" w:hAnsi="Arial" w:cs="Arial"/>
                <w:sz w:val="20"/>
              </w:rPr>
            </w:pPr>
            <w:r w:rsidRPr="001A355F">
              <w:rPr>
                <w:rFonts w:ascii="Arial" w:hAnsi="Arial" w:cs="Arial"/>
                <w:b/>
                <w:bCs/>
                <w:sz w:val="20"/>
                <w:szCs w:val="26"/>
              </w:rPr>
              <w:t>Thời hạn giải quyết</w:t>
            </w:r>
          </w:p>
        </w:tc>
        <w:tc>
          <w:tcPr>
            <w:tcW w:w="857" w:type="pct"/>
            <w:tcBorders>
              <w:top w:val="single" w:sz="4" w:space="0" w:color="000000"/>
              <w:left w:val="single" w:sz="4" w:space="0" w:color="000000"/>
              <w:bottom w:val="single" w:sz="4" w:space="0" w:color="000000"/>
              <w:right w:val="single" w:sz="4" w:space="0" w:color="000000"/>
            </w:tcBorders>
          </w:tcPr>
          <w:p w:rsidR="00354E91" w:rsidRPr="001A355F" w:rsidRDefault="00354E91" w:rsidP="00503905">
            <w:pPr>
              <w:widowControl w:val="0"/>
              <w:autoSpaceDE w:val="0"/>
              <w:autoSpaceDN w:val="0"/>
              <w:adjustRightInd w:val="0"/>
              <w:spacing w:before="120"/>
              <w:jc w:val="center"/>
              <w:rPr>
                <w:rFonts w:ascii="Arial" w:hAnsi="Arial" w:cs="Arial"/>
                <w:sz w:val="20"/>
              </w:rPr>
            </w:pPr>
            <w:r w:rsidRPr="001A355F">
              <w:rPr>
                <w:rFonts w:ascii="Arial" w:hAnsi="Arial" w:cs="Arial"/>
                <w:b/>
                <w:bCs/>
                <w:sz w:val="20"/>
                <w:szCs w:val="26"/>
              </w:rPr>
              <w:t>Địa điểm thực hiện</w:t>
            </w:r>
          </w:p>
        </w:tc>
        <w:tc>
          <w:tcPr>
            <w:tcW w:w="800" w:type="pct"/>
            <w:tcBorders>
              <w:top w:val="single" w:sz="4" w:space="0" w:color="000000"/>
              <w:left w:val="single" w:sz="4" w:space="0" w:color="000000"/>
              <w:bottom w:val="single" w:sz="4" w:space="0" w:color="000000"/>
              <w:right w:val="single" w:sz="4" w:space="0" w:color="000000"/>
            </w:tcBorders>
          </w:tcPr>
          <w:p w:rsidR="00354E91" w:rsidRPr="001A355F" w:rsidRDefault="00354E91" w:rsidP="00503905">
            <w:pPr>
              <w:widowControl w:val="0"/>
              <w:autoSpaceDE w:val="0"/>
              <w:autoSpaceDN w:val="0"/>
              <w:adjustRightInd w:val="0"/>
              <w:spacing w:before="120"/>
              <w:jc w:val="center"/>
              <w:rPr>
                <w:rFonts w:ascii="Arial" w:hAnsi="Arial" w:cs="Arial"/>
                <w:sz w:val="20"/>
              </w:rPr>
            </w:pPr>
            <w:r w:rsidRPr="001A355F">
              <w:rPr>
                <w:rFonts w:ascii="Arial" w:hAnsi="Arial" w:cs="Arial"/>
                <w:b/>
                <w:bCs/>
                <w:sz w:val="20"/>
                <w:szCs w:val="26"/>
              </w:rPr>
              <w:t>Phí, lệ phí</w:t>
            </w:r>
          </w:p>
        </w:tc>
        <w:tc>
          <w:tcPr>
            <w:tcW w:w="1285" w:type="pct"/>
            <w:tcBorders>
              <w:top w:val="single" w:sz="4" w:space="0" w:color="000000"/>
              <w:left w:val="single" w:sz="4" w:space="0" w:color="000000"/>
              <w:bottom w:val="single" w:sz="4" w:space="0" w:color="000000"/>
              <w:right w:val="single" w:sz="4" w:space="0" w:color="000000"/>
            </w:tcBorders>
          </w:tcPr>
          <w:p w:rsidR="00354E91" w:rsidRPr="001A355F" w:rsidRDefault="00354E91" w:rsidP="00503905">
            <w:pPr>
              <w:widowControl w:val="0"/>
              <w:autoSpaceDE w:val="0"/>
              <w:autoSpaceDN w:val="0"/>
              <w:adjustRightInd w:val="0"/>
              <w:spacing w:before="120"/>
              <w:jc w:val="center"/>
              <w:rPr>
                <w:rFonts w:ascii="Arial" w:hAnsi="Arial" w:cs="Arial"/>
                <w:sz w:val="20"/>
              </w:rPr>
            </w:pPr>
            <w:r w:rsidRPr="001A355F">
              <w:rPr>
                <w:rFonts w:ascii="Arial" w:hAnsi="Arial" w:cs="Arial"/>
                <w:b/>
                <w:bCs/>
                <w:sz w:val="20"/>
                <w:szCs w:val="26"/>
              </w:rPr>
              <w:t>Căn cứ pháp lý</w:t>
            </w:r>
          </w:p>
        </w:tc>
      </w:tr>
      <w:tr w:rsidR="00354E91" w:rsidRPr="001A355F">
        <w:tblPrEx>
          <w:tblCellMar>
            <w:top w:w="0" w:type="dxa"/>
            <w:left w:w="0" w:type="dxa"/>
            <w:bottom w:w="0" w:type="dxa"/>
            <w:right w:w="0" w:type="dxa"/>
          </w:tblCellMar>
        </w:tblPrEx>
        <w:tc>
          <w:tcPr>
            <w:tcW w:w="404" w:type="pct"/>
            <w:tcBorders>
              <w:top w:val="single" w:sz="4" w:space="0" w:color="000000"/>
              <w:left w:val="single" w:sz="4" w:space="0" w:color="000000"/>
              <w:bottom w:val="single" w:sz="4" w:space="0" w:color="000000"/>
              <w:right w:val="single" w:sz="4" w:space="0" w:color="000000"/>
            </w:tcBorders>
          </w:tcPr>
          <w:p w:rsidR="00354E91" w:rsidRPr="001A355F" w:rsidRDefault="00354E91" w:rsidP="001A355F">
            <w:pPr>
              <w:widowControl w:val="0"/>
              <w:autoSpaceDE w:val="0"/>
              <w:autoSpaceDN w:val="0"/>
              <w:adjustRightInd w:val="0"/>
              <w:spacing w:before="120"/>
              <w:rPr>
                <w:rFonts w:ascii="Arial" w:hAnsi="Arial" w:cs="Arial"/>
                <w:sz w:val="20"/>
              </w:rPr>
            </w:pPr>
            <w:r w:rsidRPr="001A355F">
              <w:rPr>
                <w:rFonts w:ascii="Arial" w:hAnsi="Arial" w:cs="Arial"/>
                <w:sz w:val="20"/>
                <w:szCs w:val="26"/>
              </w:rPr>
              <w:t>1</w:t>
            </w:r>
          </w:p>
        </w:tc>
        <w:tc>
          <w:tcPr>
            <w:tcW w:w="893" w:type="pct"/>
            <w:tcBorders>
              <w:top w:val="single" w:sz="4" w:space="0" w:color="000000"/>
              <w:left w:val="single" w:sz="4" w:space="0" w:color="000000"/>
              <w:bottom w:val="single" w:sz="4" w:space="0" w:color="000000"/>
              <w:right w:val="single" w:sz="4" w:space="0" w:color="000000"/>
            </w:tcBorders>
          </w:tcPr>
          <w:p w:rsidR="00354E91" w:rsidRPr="001A355F" w:rsidRDefault="00354E91" w:rsidP="001A355F">
            <w:pPr>
              <w:widowControl w:val="0"/>
              <w:autoSpaceDE w:val="0"/>
              <w:autoSpaceDN w:val="0"/>
              <w:adjustRightInd w:val="0"/>
              <w:spacing w:before="120"/>
              <w:rPr>
                <w:rFonts w:ascii="Arial" w:hAnsi="Arial" w:cs="Arial"/>
                <w:sz w:val="20"/>
              </w:rPr>
            </w:pPr>
            <w:r w:rsidRPr="001A355F">
              <w:rPr>
                <w:rFonts w:ascii="Arial" w:hAnsi="Arial" w:cs="Arial"/>
                <w:sz w:val="20"/>
                <w:szCs w:val="26"/>
              </w:rPr>
              <w:t>Cấp đăng ký thu tín hiệu truyền hình nước ngoài trực tiếp từ vệ tinh</w:t>
            </w:r>
          </w:p>
        </w:tc>
        <w:tc>
          <w:tcPr>
            <w:tcW w:w="762" w:type="pct"/>
            <w:tcBorders>
              <w:top w:val="single" w:sz="4" w:space="0" w:color="000000"/>
              <w:left w:val="single" w:sz="4" w:space="0" w:color="000000"/>
              <w:bottom w:val="single" w:sz="4" w:space="0" w:color="000000"/>
              <w:right w:val="single" w:sz="4" w:space="0" w:color="000000"/>
            </w:tcBorders>
          </w:tcPr>
          <w:p w:rsidR="00354E91" w:rsidRPr="001A355F" w:rsidRDefault="00354E91" w:rsidP="001A355F">
            <w:pPr>
              <w:widowControl w:val="0"/>
              <w:autoSpaceDE w:val="0"/>
              <w:autoSpaceDN w:val="0"/>
              <w:adjustRightInd w:val="0"/>
              <w:spacing w:before="120"/>
              <w:rPr>
                <w:rFonts w:ascii="Arial" w:hAnsi="Arial" w:cs="Arial"/>
                <w:sz w:val="20"/>
              </w:rPr>
            </w:pPr>
            <w:r w:rsidRPr="001A355F">
              <w:rPr>
                <w:rFonts w:ascii="Arial" w:hAnsi="Arial" w:cs="Arial"/>
                <w:i/>
                <w:iCs/>
                <w:sz w:val="20"/>
                <w:szCs w:val="26"/>
              </w:rPr>
              <w:t>07</w:t>
            </w:r>
            <w:r w:rsidR="009B431A" w:rsidRPr="001A355F">
              <w:rPr>
                <w:rFonts w:ascii="Arial" w:hAnsi="Arial" w:cs="Arial"/>
                <w:i/>
                <w:iCs/>
                <w:sz w:val="20"/>
                <w:szCs w:val="26"/>
              </w:rPr>
              <w:t xml:space="preserve"> </w:t>
            </w:r>
            <w:r w:rsidRPr="001A355F">
              <w:rPr>
                <w:rFonts w:ascii="Arial" w:hAnsi="Arial" w:cs="Arial"/>
                <w:i/>
                <w:iCs/>
                <w:sz w:val="20"/>
                <w:szCs w:val="26"/>
              </w:rPr>
              <w:t>ngày làm</w:t>
            </w:r>
            <w:r w:rsidR="009B431A" w:rsidRPr="001A355F">
              <w:rPr>
                <w:rFonts w:ascii="Arial" w:hAnsi="Arial" w:cs="Arial"/>
                <w:i/>
                <w:iCs/>
                <w:sz w:val="20"/>
                <w:szCs w:val="26"/>
              </w:rPr>
              <w:t xml:space="preserve"> </w:t>
            </w:r>
            <w:r w:rsidRPr="001A355F">
              <w:rPr>
                <w:rFonts w:ascii="Arial" w:hAnsi="Arial" w:cs="Arial"/>
                <w:i/>
                <w:iCs/>
                <w:sz w:val="20"/>
                <w:szCs w:val="26"/>
              </w:rPr>
              <w:t>việc, kể từ ngày nhận đủ hồ sơ theo quy định.</w:t>
            </w:r>
          </w:p>
        </w:tc>
        <w:tc>
          <w:tcPr>
            <w:tcW w:w="857" w:type="pct"/>
            <w:tcBorders>
              <w:top w:val="single" w:sz="4" w:space="0" w:color="000000"/>
              <w:left w:val="single" w:sz="4" w:space="0" w:color="000000"/>
              <w:bottom w:val="single" w:sz="4" w:space="0" w:color="000000"/>
              <w:right w:val="single" w:sz="4" w:space="0" w:color="000000"/>
            </w:tcBorders>
          </w:tcPr>
          <w:p w:rsidR="00354E91" w:rsidRPr="001A355F" w:rsidRDefault="00354E91" w:rsidP="001A355F">
            <w:pPr>
              <w:widowControl w:val="0"/>
              <w:autoSpaceDE w:val="0"/>
              <w:autoSpaceDN w:val="0"/>
              <w:adjustRightInd w:val="0"/>
              <w:spacing w:before="120"/>
              <w:rPr>
                <w:rFonts w:ascii="Arial" w:hAnsi="Arial" w:cs="Arial"/>
                <w:sz w:val="20"/>
              </w:rPr>
            </w:pPr>
            <w:r w:rsidRPr="001A355F">
              <w:rPr>
                <w:rFonts w:ascii="Arial" w:hAnsi="Arial" w:cs="Arial"/>
                <w:sz w:val="20"/>
                <w:szCs w:val="26"/>
              </w:rPr>
              <w:t>Bộ</w:t>
            </w:r>
            <w:r w:rsidR="009B431A" w:rsidRPr="001A355F">
              <w:rPr>
                <w:rFonts w:ascii="Arial" w:hAnsi="Arial" w:cs="Arial"/>
                <w:sz w:val="20"/>
                <w:szCs w:val="26"/>
              </w:rPr>
              <w:t xml:space="preserve"> </w:t>
            </w:r>
            <w:r w:rsidRPr="001A355F">
              <w:rPr>
                <w:rFonts w:ascii="Arial" w:hAnsi="Arial" w:cs="Arial"/>
                <w:sz w:val="20"/>
                <w:szCs w:val="26"/>
              </w:rPr>
              <w:t>phận Một cửa của Sở</w:t>
            </w:r>
            <w:r w:rsidR="009B431A" w:rsidRPr="001A355F">
              <w:rPr>
                <w:rFonts w:ascii="Arial" w:hAnsi="Arial" w:cs="Arial"/>
                <w:sz w:val="20"/>
                <w:szCs w:val="26"/>
              </w:rPr>
              <w:t xml:space="preserve"> </w:t>
            </w:r>
            <w:r w:rsidRPr="001A355F">
              <w:rPr>
                <w:rFonts w:ascii="Arial" w:hAnsi="Arial" w:cs="Arial"/>
                <w:sz w:val="20"/>
                <w:szCs w:val="26"/>
              </w:rPr>
              <w:t>Thông tin</w:t>
            </w:r>
            <w:r w:rsidR="009B431A" w:rsidRPr="001A355F">
              <w:rPr>
                <w:rFonts w:ascii="Arial" w:hAnsi="Arial" w:cs="Arial"/>
                <w:sz w:val="20"/>
                <w:szCs w:val="26"/>
              </w:rPr>
              <w:t xml:space="preserve"> </w:t>
            </w:r>
            <w:r w:rsidRPr="001A355F">
              <w:rPr>
                <w:rFonts w:ascii="Arial" w:hAnsi="Arial" w:cs="Arial"/>
                <w:sz w:val="20"/>
                <w:szCs w:val="26"/>
              </w:rPr>
              <w:t>và Truyền</w:t>
            </w:r>
            <w:r w:rsidR="009B431A" w:rsidRPr="001A355F">
              <w:rPr>
                <w:rFonts w:ascii="Arial" w:hAnsi="Arial" w:cs="Arial"/>
                <w:sz w:val="20"/>
                <w:szCs w:val="26"/>
              </w:rPr>
              <w:t xml:space="preserve"> </w:t>
            </w:r>
            <w:r w:rsidRPr="001A355F">
              <w:rPr>
                <w:rFonts w:ascii="Arial" w:hAnsi="Arial" w:cs="Arial"/>
                <w:sz w:val="20"/>
                <w:szCs w:val="26"/>
              </w:rPr>
              <w:t>thông tại Trung tâm Phục</w:t>
            </w:r>
            <w:r w:rsidR="009B431A" w:rsidRPr="001A355F">
              <w:rPr>
                <w:rFonts w:ascii="Arial" w:hAnsi="Arial" w:cs="Arial"/>
                <w:sz w:val="20"/>
                <w:szCs w:val="26"/>
              </w:rPr>
              <w:t xml:space="preserve"> </w:t>
            </w:r>
            <w:r w:rsidRPr="001A355F">
              <w:rPr>
                <w:rFonts w:ascii="Arial" w:hAnsi="Arial" w:cs="Arial"/>
                <w:sz w:val="20"/>
                <w:szCs w:val="26"/>
              </w:rPr>
              <w:t>vụ hành chính công</w:t>
            </w:r>
            <w:r w:rsidR="009B431A" w:rsidRPr="001A355F">
              <w:rPr>
                <w:rFonts w:ascii="Arial" w:hAnsi="Arial" w:cs="Arial"/>
                <w:sz w:val="20"/>
                <w:szCs w:val="26"/>
              </w:rPr>
              <w:t xml:space="preserve"> </w:t>
            </w:r>
            <w:r w:rsidRPr="001A355F">
              <w:rPr>
                <w:rFonts w:ascii="Arial" w:hAnsi="Arial" w:cs="Arial"/>
                <w:sz w:val="20"/>
                <w:szCs w:val="26"/>
              </w:rPr>
              <w:t>tỉnh Bến Tre.</w:t>
            </w:r>
          </w:p>
        </w:tc>
        <w:tc>
          <w:tcPr>
            <w:tcW w:w="800" w:type="pct"/>
            <w:tcBorders>
              <w:top w:val="single" w:sz="4" w:space="0" w:color="000000"/>
              <w:left w:val="single" w:sz="4" w:space="0" w:color="000000"/>
              <w:bottom w:val="single" w:sz="4" w:space="0" w:color="000000"/>
              <w:right w:val="single" w:sz="4" w:space="0" w:color="000000"/>
            </w:tcBorders>
          </w:tcPr>
          <w:p w:rsidR="00354E91" w:rsidRPr="001A355F" w:rsidRDefault="00354E91" w:rsidP="001A355F">
            <w:pPr>
              <w:widowControl w:val="0"/>
              <w:autoSpaceDE w:val="0"/>
              <w:autoSpaceDN w:val="0"/>
              <w:adjustRightInd w:val="0"/>
              <w:spacing w:before="120"/>
              <w:rPr>
                <w:rFonts w:ascii="Arial" w:hAnsi="Arial" w:cs="Arial"/>
                <w:sz w:val="20"/>
              </w:rPr>
            </w:pPr>
            <w:r w:rsidRPr="001A355F">
              <w:rPr>
                <w:rFonts w:ascii="Arial" w:hAnsi="Arial" w:cs="Arial"/>
                <w:sz w:val="20"/>
                <w:szCs w:val="26"/>
              </w:rPr>
              <w:t>Không</w:t>
            </w:r>
          </w:p>
        </w:tc>
        <w:tc>
          <w:tcPr>
            <w:tcW w:w="1285" w:type="pct"/>
            <w:tcBorders>
              <w:top w:val="single" w:sz="4" w:space="0" w:color="000000"/>
              <w:left w:val="single" w:sz="4" w:space="0" w:color="000000"/>
              <w:bottom w:val="single" w:sz="4" w:space="0" w:color="000000"/>
              <w:right w:val="single" w:sz="4" w:space="0" w:color="000000"/>
            </w:tcBorders>
          </w:tcPr>
          <w:p w:rsidR="009B431A" w:rsidRPr="001A355F" w:rsidRDefault="00354E91" w:rsidP="001A355F">
            <w:pPr>
              <w:widowControl w:val="0"/>
              <w:autoSpaceDE w:val="0"/>
              <w:autoSpaceDN w:val="0"/>
              <w:adjustRightInd w:val="0"/>
              <w:spacing w:before="120"/>
              <w:rPr>
                <w:rFonts w:ascii="Arial" w:hAnsi="Arial" w:cs="Arial"/>
                <w:sz w:val="20"/>
                <w:szCs w:val="26"/>
              </w:rPr>
            </w:pPr>
            <w:r w:rsidRPr="001A355F">
              <w:rPr>
                <w:rFonts w:ascii="Arial" w:hAnsi="Arial" w:cs="Arial"/>
                <w:sz w:val="20"/>
                <w:szCs w:val="26"/>
              </w:rPr>
              <w:t>+</w:t>
            </w:r>
            <w:r w:rsidR="009B431A" w:rsidRPr="001A355F">
              <w:rPr>
                <w:rFonts w:ascii="Arial" w:hAnsi="Arial" w:cs="Arial"/>
                <w:sz w:val="20"/>
                <w:szCs w:val="26"/>
              </w:rPr>
              <w:t xml:space="preserve"> </w:t>
            </w:r>
            <w:r w:rsidRPr="001A355F">
              <w:rPr>
                <w:rFonts w:ascii="Arial" w:hAnsi="Arial" w:cs="Arial"/>
                <w:sz w:val="20"/>
                <w:szCs w:val="26"/>
              </w:rPr>
              <w:t>Nghị</w:t>
            </w:r>
            <w:r w:rsidR="009B431A" w:rsidRPr="001A355F">
              <w:rPr>
                <w:rFonts w:ascii="Arial" w:hAnsi="Arial" w:cs="Arial"/>
                <w:sz w:val="20"/>
                <w:szCs w:val="26"/>
              </w:rPr>
              <w:t xml:space="preserve"> </w:t>
            </w:r>
            <w:r w:rsidRPr="001A355F">
              <w:rPr>
                <w:rFonts w:ascii="Arial" w:hAnsi="Arial" w:cs="Arial"/>
                <w:sz w:val="20"/>
                <w:szCs w:val="26"/>
              </w:rPr>
              <w:t>định</w:t>
            </w:r>
            <w:r w:rsidR="009B431A" w:rsidRPr="001A355F">
              <w:rPr>
                <w:rFonts w:ascii="Arial" w:hAnsi="Arial" w:cs="Arial"/>
                <w:sz w:val="20"/>
                <w:szCs w:val="26"/>
              </w:rPr>
              <w:t xml:space="preserve"> </w:t>
            </w:r>
            <w:r w:rsidRPr="001A355F">
              <w:rPr>
                <w:rFonts w:ascii="Arial" w:hAnsi="Arial" w:cs="Arial"/>
                <w:sz w:val="20"/>
                <w:szCs w:val="26"/>
              </w:rPr>
              <w:t>số</w:t>
            </w:r>
            <w:r w:rsidR="009B431A" w:rsidRPr="001A355F">
              <w:rPr>
                <w:rFonts w:ascii="Arial" w:hAnsi="Arial" w:cs="Arial"/>
                <w:sz w:val="20"/>
                <w:szCs w:val="26"/>
              </w:rPr>
              <w:t xml:space="preserve"> </w:t>
            </w:r>
            <w:r w:rsidRPr="001A355F">
              <w:rPr>
                <w:rFonts w:ascii="Arial" w:hAnsi="Arial" w:cs="Arial"/>
                <w:sz w:val="20"/>
                <w:szCs w:val="26"/>
              </w:rPr>
              <w:t>06/2016/NĐ-CP</w:t>
            </w:r>
            <w:r w:rsidR="009B431A" w:rsidRPr="001A355F">
              <w:rPr>
                <w:rFonts w:ascii="Arial" w:hAnsi="Arial" w:cs="Arial"/>
                <w:sz w:val="20"/>
                <w:szCs w:val="26"/>
              </w:rPr>
              <w:t xml:space="preserve"> </w:t>
            </w:r>
            <w:r w:rsidRPr="001A355F">
              <w:rPr>
                <w:rFonts w:ascii="Arial" w:hAnsi="Arial" w:cs="Arial"/>
                <w:sz w:val="20"/>
                <w:szCs w:val="26"/>
              </w:rPr>
              <w:t>ngày 18/01/2016 của Chính phủ quy định quản lý, cung cấp và sử dụng dịch vụ phát thanh, truyền hình.</w:t>
            </w:r>
          </w:p>
          <w:p w:rsidR="009B431A" w:rsidRPr="001A355F" w:rsidRDefault="009B431A" w:rsidP="001A355F">
            <w:pPr>
              <w:widowControl w:val="0"/>
              <w:autoSpaceDE w:val="0"/>
              <w:autoSpaceDN w:val="0"/>
              <w:adjustRightInd w:val="0"/>
              <w:spacing w:before="120"/>
              <w:rPr>
                <w:rFonts w:ascii="Arial" w:hAnsi="Arial" w:cs="Arial"/>
                <w:sz w:val="20"/>
                <w:szCs w:val="26"/>
              </w:rPr>
            </w:pPr>
            <w:r w:rsidRPr="001A355F">
              <w:rPr>
                <w:rFonts w:ascii="Arial" w:hAnsi="Arial" w:cs="Arial"/>
                <w:sz w:val="20"/>
                <w:szCs w:val="26"/>
              </w:rPr>
              <w:t xml:space="preserve">+ </w:t>
            </w:r>
            <w:r w:rsidR="00354E91" w:rsidRPr="001A355F">
              <w:rPr>
                <w:rFonts w:ascii="Arial" w:hAnsi="Arial" w:cs="Arial"/>
                <w:sz w:val="20"/>
                <w:szCs w:val="26"/>
              </w:rPr>
              <w:t>Thông</w:t>
            </w:r>
            <w:r w:rsidRPr="001A355F">
              <w:rPr>
                <w:rFonts w:ascii="Arial" w:hAnsi="Arial" w:cs="Arial"/>
                <w:sz w:val="20"/>
                <w:szCs w:val="26"/>
              </w:rPr>
              <w:t xml:space="preserve"> </w:t>
            </w:r>
            <w:r w:rsidR="00354E91" w:rsidRPr="001A355F">
              <w:rPr>
                <w:rFonts w:ascii="Arial" w:hAnsi="Arial" w:cs="Arial"/>
                <w:sz w:val="20"/>
                <w:szCs w:val="26"/>
              </w:rPr>
              <w:t>tư</w:t>
            </w:r>
            <w:r w:rsidRPr="001A355F">
              <w:rPr>
                <w:rFonts w:ascii="Arial" w:hAnsi="Arial" w:cs="Arial"/>
                <w:sz w:val="20"/>
                <w:szCs w:val="26"/>
              </w:rPr>
              <w:t xml:space="preserve"> </w:t>
            </w:r>
            <w:r w:rsidR="00354E91" w:rsidRPr="001A355F">
              <w:rPr>
                <w:rFonts w:ascii="Arial" w:hAnsi="Arial" w:cs="Arial"/>
                <w:sz w:val="20"/>
                <w:szCs w:val="26"/>
              </w:rPr>
              <w:t>số</w:t>
            </w:r>
            <w:r w:rsidRPr="001A355F">
              <w:rPr>
                <w:rFonts w:ascii="Arial" w:hAnsi="Arial" w:cs="Arial"/>
                <w:sz w:val="20"/>
                <w:szCs w:val="26"/>
              </w:rPr>
              <w:t xml:space="preserve"> </w:t>
            </w:r>
            <w:r w:rsidR="00354E91" w:rsidRPr="001A355F">
              <w:rPr>
                <w:rFonts w:ascii="Arial" w:hAnsi="Arial" w:cs="Arial"/>
                <w:sz w:val="20"/>
                <w:szCs w:val="26"/>
              </w:rPr>
              <w:t>19/2016/TT-BTTTT</w:t>
            </w:r>
            <w:r w:rsidRPr="001A355F">
              <w:rPr>
                <w:rFonts w:ascii="Arial" w:hAnsi="Arial" w:cs="Arial"/>
                <w:sz w:val="20"/>
                <w:szCs w:val="26"/>
              </w:rPr>
              <w:t xml:space="preserve"> </w:t>
            </w:r>
            <w:r w:rsidR="00354E91" w:rsidRPr="001A355F">
              <w:rPr>
                <w:rFonts w:ascii="Arial" w:hAnsi="Arial" w:cs="Arial"/>
                <w:sz w:val="20"/>
                <w:szCs w:val="26"/>
              </w:rPr>
              <w:t>ngày 30/6/2016 cùa Bộ Thông tin và Truyền thông quy định</w:t>
            </w:r>
            <w:r w:rsidRPr="001A355F">
              <w:rPr>
                <w:rFonts w:ascii="Arial" w:hAnsi="Arial" w:cs="Arial"/>
                <w:sz w:val="20"/>
                <w:szCs w:val="26"/>
              </w:rPr>
              <w:t xml:space="preserve"> </w:t>
            </w:r>
            <w:r w:rsidR="00354E91" w:rsidRPr="001A355F">
              <w:rPr>
                <w:rFonts w:ascii="Arial" w:hAnsi="Arial" w:cs="Arial"/>
                <w:sz w:val="20"/>
                <w:szCs w:val="26"/>
              </w:rPr>
              <w:t>các</w:t>
            </w:r>
            <w:r w:rsidRPr="001A355F">
              <w:rPr>
                <w:rFonts w:ascii="Arial" w:hAnsi="Arial" w:cs="Arial"/>
                <w:sz w:val="20"/>
                <w:szCs w:val="26"/>
              </w:rPr>
              <w:t xml:space="preserve"> </w:t>
            </w:r>
            <w:r w:rsidR="00354E91" w:rsidRPr="001A355F">
              <w:rPr>
                <w:rFonts w:ascii="Arial" w:hAnsi="Arial" w:cs="Arial"/>
                <w:sz w:val="20"/>
                <w:szCs w:val="26"/>
              </w:rPr>
              <w:t>biểu</w:t>
            </w:r>
            <w:r w:rsidRPr="001A355F">
              <w:rPr>
                <w:rFonts w:ascii="Arial" w:hAnsi="Arial" w:cs="Arial"/>
                <w:sz w:val="20"/>
                <w:szCs w:val="26"/>
              </w:rPr>
              <w:t xml:space="preserve"> </w:t>
            </w:r>
            <w:r w:rsidR="00354E91" w:rsidRPr="001A355F">
              <w:rPr>
                <w:rFonts w:ascii="Arial" w:hAnsi="Arial" w:cs="Arial"/>
                <w:sz w:val="20"/>
                <w:szCs w:val="26"/>
              </w:rPr>
              <w:t>mẫu Tờ</w:t>
            </w:r>
            <w:r w:rsidRPr="001A355F">
              <w:rPr>
                <w:rFonts w:ascii="Arial" w:hAnsi="Arial" w:cs="Arial"/>
                <w:sz w:val="20"/>
                <w:szCs w:val="26"/>
              </w:rPr>
              <w:t xml:space="preserve"> </w:t>
            </w:r>
            <w:r w:rsidR="00354E91" w:rsidRPr="001A355F">
              <w:rPr>
                <w:rFonts w:ascii="Arial" w:hAnsi="Arial" w:cs="Arial"/>
                <w:sz w:val="20"/>
                <w:szCs w:val="26"/>
              </w:rPr>
              <w:t>khai</w:t>
            </w:r>
            <w:r w:rsidRPr="001A355F">
              <w:rPr>
                <w:rFonts w:ascii="Arial" w:hAnsi="Arial" w:cs="Arial"/>
                <w:sz w:val="20"/>
                <w:szCs w:val="26"/>
              </w:rPr>
              <w:t xml:space="preserve"> </w:t>
            </w:r>
            <w:r w:rsidR="00354E91" w:rsidRPr="001A355F">
              <w:rPr>
                <w:rFonts w:ascii="Arial" w:hAnsi="Arial" w:cs="Arial"/>
                <w:sz w:val="20"/>
                <w:szCs w:val="26"/>
              </w:rPr>
              <w:t>đăng</w:t>
            </w:r>
            <w:r w:rsidRPr="001A355F">
              <w:rPr>
                <w:rFonts w:ascii="Arial" w:hAnsi="Arial" w:cs="Arial"/>
                <w:sz w:val="20"/>
                <w:szCs w:val="26"/>
              </w:rPr>
              <w:t xml:space="preserve"> </w:t>
            </w:r>
            <w:r w:rsidR="00354E91" w:rsidRPr="001A355F">
              <w:rPr>
                <w:rFonts w:ascii="Arial" w:hAnsi="Arial" w:cs="Arial"/>
                <w:sz w:val="20"/>
                <w:szCs w:val="26"/>
              </w:rPr>
              <w:t>ký, Đơn</w:t>
            </w:r>
            <w:r w:rsidRPr="001A355F">
              <w:rPr>
                <w:rFonts w:ascii="Arial" w:hAnsi="Arial" w:cs="Arial"/>
                <w:sz w:val="20"/>
                <w:szCs w:val="26"/>
              </w:rPr>
              <w:t xml:space="preserve"> </w:t>
            </w:r>
            <w:r w:rsidR="00354E91" w:rsidRPr="001A355F">
              <w:rPr>
                <w:rFonts w:ascii="Arial" w:hAnsi="Arial" w:cs="Arial"/>
                <w:sz w:val="20"/>
                <w:szCs w:val="26"/>
              </w:rPr>
              <w:t>đề</w:t>
            </w:r>
            <w:r w:rsidRPr="001A355F">
              <w:rPr>
                <w:rFonts w:ascii="Arial" w:hAnsi="Arial" w:cs="Arial"/>
                <w:sz w:val="20"/>
                <w:szCs w:val="26"/>
              </w:rPr>
              <w:t xml:space="preserve"> </w:t>
            </w:r>
            <w:r w:rsidR="00354E91" w:rsidRPr="001A355F">
              <w:rPr>
                <w:rFonts w:ascii="Arial" w:hAnsi="Arial" w:cs="Arial"/>
                <w:sz w:val="20"/>
                <w:szCs w:val="26"/>
              </w:rPr>
              <w:t>nghị</w:t>
            </w:r>
            <w:r w:rsidRPr="001A355F">
              <w:rPr>
                <w:rFonts w:ascii="Arial" w:hAnsi="Arial" w:cs="Arial"/>
                <w:sz w:val="20"/>
                <w:szCs w:val="26"/>
              </w:rPr>
              <w:t xml:space="preserve"> </w:t>
            </w:r>
            <w:r w:rsidR="00354E91" w:rsidRPr="001A355F">
              <w:rPr>
                <w:rFonts w:ascii="Arial" w:hAnsi="Arial" w:cs="Arial"/>
                <w:sz w:val="20"/>
                <w:szCs w:val="26"/>
              </w:rPr>
              <w:t>cấp Giấy phép, Giấy Chứng nhận, Giấy phép và Báo cáo nghiệp vụ theo quy định</w:t>
            </w:r>
            <w:r w:rsidRPr="001A355F">
              <w:rPr>
                <w:rFonts w:ascii="Arial" w:hAnsi="Arial" w:cs="Arial"/>
                <w:sz w:val="20"/>
                <w:szCs w:val="26"/>
              </w:rPr>
              <w:t xml:space="preserve"> </w:t>
            </w:r>
            <w:r w:rsidR="00354E91" w:rsidRPr="001A355F">
              <w:rPr>
                <w:rFonts w:ascii="Arial" w:hAnsi="Arial" w:cs="Arial"/>
                <w:sz w:val="20"/>
                <w:szCs w:val="26"/>
              </w:rPr>
              <w:t>tại</w:t>
            </w:r>
            <w:r w:rsidRPr="001A355F">
              <w:rPr>
                <w:rFonts w:ascii="Arial" w:hAnsi="Arial" w:cs="Arial"/>
                <w:sz w:val="20"/>
                <w:szCs w:val="26"/>
              </w:rPr>
              <w:t xml:space="preserve"> </w:t>
            </w:r>
            <w:r w:rsidR="00354E91" w:rsidRPr="001A355F">
              <w:rPr>
                <w:rFonts w:ascii="Arial" w:hAnsi="Arial" w:cs="Arial"/>
                <w:sz w:val="20"/>
                <w:szCs w:val="26"/>
              </w:rPr>
              <w:t>Nghị</w:t>
            </w:r>
            <w:r w:rsidRPr="001A355F">
              <w:rPr>
                <w:rFonts w:ascii="Arial" w:hAnsi="Arial" w:cs="Arial"/>
                <w:sz w:val="20"/>
                <w:szCs w:val="26"/>
              </w:rPr>
              <w:t xml:space="preserve"> </w:t>
            </w:r>
            <w:r w:rsidR="00354E91" w:rsidRPr="001A355F">
              <w:rPr>
                <w:rFonts w:ascii="Arial" w:hAnsi="Arial" w:cs="Arial"/>
                <w:sz w:val="20"/>
                <w:szCs w:val="26"/>
              </w:rPr>
              <w:t>định số 06/2016/NĐ-CP ngày 30/6/2016.</w:t>
            </w:r>
          </w:p>
          <w:p w:rsidR="00354E91" w:rsidRPr="001A355F" w:rsidRDefault="009B431A" w:rsidP="001A355F">
            <w:pPr>
              <w:widowControl w:val="0"/>
              <w:autoSpaceDE w:val="0"/>
              <w:autoSpaceDN w:val="0"/>
              <w:adjustRightInd w:val="0"/>
              <w:spacing w:before="120"/>
              <w:rPr>
                <w:rFonts w:ascii="Arial" w:hAnsi="Arial" w:cs="Arial"/>
                <w:sz w:val="20"/>
              </w:rPr>
            </w:pPr>
            <w:r w:rsidRPr="001A355F">
              <w:rPr>
                <w:rFonts w:ascii="Arial" w:hAnsi="Arial" w:cs="Arial"/>
                <w:sz w:val="20"/>
                <w:szCs w:val="26"/>
              </w:rPr>
              <w:t>+</w:t>
            </w:r>
            <w:r w:rsidRPr="001A355F">
              <w:rPr>
                <w:rFonts w:ascii="Arial" w:hAnsi="Arial" w:cs="Arial"/>
                <w:i/>
                <w:iCs/>
                <w:sz w:val="20"/>
                <w:szCs w:val="26"/>
              </w:rPr>
              <w:t xml:space="preserve"> </w:t>
            </w:r>
            <w:r w:rsidR="00354E91" w:rsidRPr="001A355F">
              <w:rPr>
                <w:rFonts w:ascii="Arial" w:hAnsi="Arial" w:cs="Arial"/>
                <w:i/>
                <w:iCs/>
                <w:sz w:val="20"/>
                <w:szCs w:val="26"/>
              </w:rPr>
              <w:t>Quyết</w:t>
            </w:r>
            <w:r w:rsidRPr="001A355F">
              <w:rPr>
                <w:rFonts w:ascii="Arial" w:hAnsi="Arial" w:cs="Arial"/>
                <w:i/>
                <w:iCs/>
                <w:sz w:val="20"/>
                <w:szCs w:val="26"/>
              </w:rPr>
              <w:t xml:space="preserve"> </w:t>
            </w:r>
            <w:r w:rsidR="00354E91" w:rsidRPr="001A355F">
              <w:rPr>
                <w:rFonts w:ascii="Arial" w:hAnsi="Arial" w:cs="Arial"/>
                <w:i/>
                <w:iCs/>
                <w:sz w:val="20"/>
                <w:szCs w:val="26"/>
              </w:rPr>
              <w:t>định</w:t>
            </w:r>
            <w:r w:rsidRPr="001A355F">
              <w:rPr>
                <w:rFonts w:ascii="Arial" w:hAnsi="Arial" w:cs="Arial"/>
                <w:i/>
                <w:iCs/>
                <w:sz w:val="20"/>
                <w:szCs w:val="26"/>
              </w:rPr>
              <w:t xml:space="preserve"> </w:t>
            </w:r>
            <w:r w:rsidR="00354E91" w:rsidRPr="001A355F">
              <w:rPr>
                <w:rFonts w:ascii="Arial" w:hAnsi="Arial" w:cs="Arial"/>
                <w:i/>
                <w:iCs/>
                <w:sz w:val="20"/>
                <w:szCs w:val="26"/>
              </w:rPr>
              <w:t>số</w:t>
            </w:r>
            <w:r w:rsidRPr="001A355F">
              <w:rPr>
                <w:rFonts w:ascii="Arial" w:hAnsi="Arial" w:cs="Arial"/>
                <w:sz w:val="20"/>
                <w:szCs w:val="26"/>
              </w:rPr>
              <w:t xml:space="preserve"> </w:t>
            </w:r>
            <w:r w:rsidR="00354E91" w:rsidRPr="001A355F">
              <w:rPr>
                <w:rFonts w:ascii="Arial" w:hAnsi="Arial" w:cs="Arial"/>
                <w:i/>
                <w:iCs/>
                <w:sz w:val="20"/>
                <w:szCs w:val="26"/>
              </w:rPr>
              <w:t>2189/QĐ-UBND ngày</w:t>
            </w:r>
            <w:r w:rsidRPr="001A355F">
              <w:rPr>
                <w:rFonts w:ascii="Arial" w:hAnsi="Arial" w:cs="Arial"/>
                <w:i/>
                <w:iCs/>
                <w:sz w:val="20"/>
                <w:szCs w:val="26"/>
              </w:rPr>
              <w:t xml:space="preserve"> </w:t>
            </w:r>
            <w:r w:rsidR="00354E91" w:rsidRPr="001A355F">
              <w:rPr>
                <w:rFonts w:ascii="Arial" w:hAnsi="Arial" w:cs="Arial"/>
                <w:i/>
                <w:iCs/>
                <w:sz w:val="20"/>
                <w:szCs w:val="26"/>
              </w:rPr>
              <w:t>09/9/2020 của Ủy</w:t>
            </w:r>
            <w:r w:rsidRPr="001A355F">
              <w:rPr>
                <w:rFonts w:ascii="Arial" w:hAnsi="Arial" w:cs="Arial"/>
                <w:i/>
                <w:iCs/>
                <w:sz w:val="20"/>
                <w:szCs w:val="26"/>
              </w:rPr>
              <w:t xml:space="preserve"> </w:t>
            </w:r>
            <w:r w:rsidR="00354E91" w:rsidRPr="001A355F">
              <w:rPr>
                <w:rFonts w:ascii="Arial" w:hAnsi="Arial" w:cs="Arial"/>
                <w:i/>
                <w:iCs/>
                <w:sz w:val="20"/>
                <w:szCs w:val="26"/>
              </w:rPr>
              <w:t>ban</w:t>
            </w:r>
            <w:r w:rsidRPr="001A355F">
              <w:rPr>
                <w:rFonts w:ascii="Arial" w:hAnsi="Arial" w:cs="Arial"/>
                <w:i/>
                <w:iCs/>
                <w:sz w:val="20"/>
                <w:szCs w:val="26"/>
              </w:rPr>
              <w:t xml:space="preserve"> </w:t>
            </w:r>
            <w:r w:rsidR="00354E91" w:rsidRPr="001A355F">
              <w:rPr>
                <w:rFonts w:ascii="Arial" w:hAnsi="Arial" w:cs="Arial"/>
                <w:i/>
                <w:iCs/>
                <w:sz w:val="20"/>
                <w:szCs w:val="26"/>
              </w:rPr>
              <w:t>nhân</w:t>
            </w:r>
            <w:r w:rsidRPr="001A355F">
              <w:rPr>
                <w:rFonts w:ascii="Arial" w:hAnsi="Arial" w:cs="Arial"/>
                <w:i/>
                <w:iCs/>
                <w:sz w:val="20"/>
                <w:szCs w:val="26"/>
              </w:rPr>
              <w:t xml:space="preserve"> </w:t>
            </w:r>
            <w:r w:rsidR="00354E91" w:rsidRPr="001A355F">
              <w:rPr>
                <w:rFonts w:ascii="Arial" w:hAnsi="Arial" w:cs="Arial"/>
                <w:i/>
                <w:iCs/>
                <w:sz w:val="20"/>
                <w:szCs w:val="26"/>
              </w:rPr>
              <w:t>dân tỉnh về việc về việc thông</w:t>
            </w:r>
            <w:r w:rsidRPr="001A355F">
              <w:rPr>
                <w:rFonts w:ascii="Arial" w:hAnsi="Arial" w:cs="Arial"/>
                <w:i/>
                <w:iCs/>
                <w:sz w:val="20"/>
                <w:szCs w:val="26"/>
              </w:rPr>
              <w:t xml:space="preserve"> </w:t>
            </w:r>
            <w:r w:rsidR="00354E91" w:rsidRPr="001A355F">
              <w:rPr>
                <w:rFonts w:ascii="Arial" w:hAnsi="Arial" w:cs="Arial"/>
                <w:i/>
                <w:iCs/>
                <w:sz w:val="20"/>
                <w:szCs w:val="26"/>
              </w:rPr>
              <w:t>qua</w:t>
            </w:r>
            <w:r w:rsidRPr="001A355F">
              <w:rPr>
                <w:rFonts w:ascii="Arial" w:hAnsi="Arial" w:cs="Arial"/>
                <w:i/>
                <w:iCs/>
                <w:sz w:val="20"/>
                <w:szCs w:val="26"/>
              </w:rPr>
              <w:t xml:space="preserve"> </w:t>
            </w:r>
            <w:r w:rsidR="00354E91" w:rsidRPr="001A355F">
              <w:rPr>
                <w:rFonts w:ascii="Arial" w:hAnsi="Arial" w:cs="Arial"/>
                <w:i/>
                <w:iCs/>
                <w:sz w:val="20"/>
                <w:szCs w:val="26"/>
              </w:rPr>
              <w:t>phương án đơn giản hóa 03 thủ</w:t>
            </w:r>
            <w:r w:rsidRPr="001A355F">
              <w:rPr>
                <w:rFonts w:ascii="Arial" w:hAnsi="Arial" w:cs="Arial"/>
                <w:i/>
                <w:iCs/>
                <w:sz w:val="20"/>
                <w:szCs w:val="26"/>
              </w:rPr>
              <w:t xml:space="preserve"> </w:t>
            </w:r>
            <w:r w:rsidR="00354E91" w:rsidRPr="001A355F">
              <w:rPr>
                <w:rFonts w:ascii="Arial" w:hAnsi="Arial" w:cs="Arial"/>
                <w:i/>
                <w:iCs/>
                <w:sz w:val="20"/>
                <w:szCs w:val="26"/>
              </w:rPr>
              <w:t>tục</w:t>
            </w:r>
            <w:r w:rsidRPr="001A355F">
              <w:rPr>
                <w:rFonts w:ascii="Arial" w:hAnsi="Arial" w:cs="Arial"/>
                <w:i/>
                <w:iCs/>
                <w:sz w:val="20"/>
                <w:szCs w:val="26"/>
              </w:rPr>
              <w:t xml:space="preserve"> </w:t>
            </w:r>
            <w:r w:rsidR="00354E91" w:rsidRPr="001A355F">
              <w:rPr>
                <w:rFonts w:ascii="Arial" w:hAnsi="Arial" w:cs="Arial"/>
                <w:i/>
                <w:iCs/>
                <w:sz w:val="20"/>
                <w:szCs w:val="26"/>
              </w:rPr>
              <w:t>hành</w:t>
            </w:r>
            <w:r w:rsidRPr="001A355F">
              <w:rPr>
                <w:rFonts w:ascii="Arial" w:hAnsi="Arial" w:cs="Arial"/>
                <w:i/>
                <w:iCs/>
                <w:sz w:val="20"/>
                <w:szCs w:val="26"/>
              </w:rPr>
              <w:t xml:space="preserve"> </w:t>
            </w:r>
            <w:r w:rsidR="00354E91" w:rsidRPr="001A355F">
              <w:rPr>
                <w:rFonts w:ascii="Arial" w:hAnsi="Arial" w:cs="Arial"/>
                <w:i/>
                <w:iCs/>
                <w:sz w:val="20"/>
                <w:szCs w:val="26"/>
              </w:rPr>
              <w:t>chính trong lĩnh vực thông tin</w:t>
            </w:r>
            <w:r w:rsidRPr="001A355F">
              <w:rPr>
                <w:rFonts w:ascii="Arial" w:hAnsi="Arial" w:cs="Arial"/>
                <w:i/>
                <w:iCs/>
                <w:sz w:val="20"/>
                <w:szCs w:val="26"/>
              </w:rPr>
              <w:t xml:space="preserve"> </w:t>
            </w:r>
            <w:r w:rsidR="00354E91" w:rsidRPr="001A355F">
              <w:rPr>
                <w:rFonts w:ascii="Arial" w:hAnsi="Arial" w:cs="Arial"/>
                <w:i/>
                <w:iCs/>
                <w:sz w:val="20"/>
                <w:szCs w:val="26"/>
              </w:rPr>
              <w:t>và</w:t>
            </w:r>
            <w:r w:rsidRPr="001A355F">
              <w:rPr>
                <w:rFonts w:ascii="Arial" w:hAnsi="Arial" w:cs="Arial"/>
                <w:i/>
                <w:iCs/>
                <w:sz w:val="20"/>
                <w:szCs w:val="26"/>
              </w:rPr>
              <w:t xml:space="preserve"> </w:t>
            </w:r>
            <w:r w:rsidR="00354E91" w:rsidRPr="001A355F">
              <w:rPr>
                <w:rFonts w:ascii="Arial" w:hAnsi="Arial" w:cs="Arial"/>
                <w:i/>
                <w:iCs/>
                <w:sz w:val="20"/>
                <w:szCs w:val="26"/>
              </w:rPr>
              <w:t>truyền</w:t>
            </w:r>
            <w:r w:rsidRPr="001A355F">
              <w:rPr>
                <w:rFonts w:ascii="Arial" w:hAnsi="Arial" w:cs="Arial"/>
                <w:i/>
                <w:iCs/>
                <w:sz w:val="20"/>
                <w:szCs w:val="26"/>
              </w:rPr>
              <w:t xml:space="preserve"> </w:t>
            </w:r>
            <w:r w:rsidR="00354E91" w:rsidRPr="001A355F">
              <w:rPr>
                <w:rFonts w:ascii="Arial" w:hAnsi="Arial" w:cs="Arial"/>
                <w:i/>
                <w:iCs/>
                <w:sz w:val="20"/>
                <w:szCs w:val="26"/>
              </w:rPr>
              <w:t>thông thuộc</w:t>
            </w:r>
            <w:r w:rsidRPr="001A355F">
              <w:rPr>
                <w:rFonts w:ascii="Arial" w:hAnsi="Arial" w:cs="Arial"/>
                <w:i/>
                <w:iCs/>
                <w:sz w:val="20"/>
                <w:szCs w:val="26"/>
              </w:rPr>
              <w:t xml:space="preserve"> </w:t>
            </w:r>
            <w:r w:rsidR="00354E91" w:rsidRPr="001A355F">
              <w:rPr>
                <w:rFonts w:ascii="Arial" w:hAnsi="Arial" w:cs="Arial"/>
                <w:i/>
                <w:iCs/>
                <w:sz w:val="20"/>
                <w:szCs w:val="26"/>
              </w:rPr>
              <w:t>thẩm</w:t>
            </w:r>
            <w:r w:rsidRPr="001A355F">
              <w:rPr>
                <w:rFonts w:ascii="Arial" w:hAnsi="Arial" w:cs="Arial"/>
                <w:i/>
                <w:iCs/>
                <w:sz w:val="20"/>
                <w:szCs w:val="26"/>
              </w:rPr>
              <w:t xml:space="preserve"> </w:t>
            </w:r>
            <w:r w:rsidR="00354E91" w:rsidRPr="001A355F">
              <w:rPr>
                <w:rFonts w:ascii="Arial" w:hAnsi="Arial" w:cs="Arial"/>
                <w:i/>
                <w:iCs/>
                <w:sz w:val="20"/>
                <w:szCs w:val="26"/>
              </w:rPr>
              <w:t>quyền giải</w:t>
            </w:r>
            <w:r w:rsidRPr="001A355F">
              <w:rPr>
                <w:rFonts w:ascii="Arial" w:hAnsi="Arial" w:cs="Arial"/>
                <w:i/>
                <w:iCs/>
                <w:sz w:val="20"/>
                <w:szCs w:val="26"/>
              </w:rPr>
              <w:t xml:space="preserve"> </w:t>
            </w:r>
            <w:r w:rsidR="00354E91" w:rsidRPr="001A355F">
              <w:rPr>
                <w:rFonts w:ascii="Arial" w:hAnsi="Arial" w:cs="Arial"/>
                <w:i/>
                <w:iCs/>
                <w:sz w:val="20"/>
                <w:szCs w:val="26"/>
              </w:rPr>
              <w:t>quyết</w:t>
            </w:r>
            <w:r w:rsidRPr="001A355F">
              <w:rPr>
                <w:rFonts w:ascii="Arial" w:hAnsi="Arial" w:cs="Arial"/>
                <w:i/>
                <w:iCs/>
                <w:sz w:val="20"/>
                <w:szCs w:val="26"/>
              </w:rPr>
              <w:t xml:space="preserve"> </w:t>
            </w:r>
            <w:r w:rsidR="00354E91" w:rsidRPr="001A355F">
              <w:rPr>
                <w:rFonts w:ascii="Arial" w:hAnsi="Arial" w:cs="Arial"/>
                <w:i/>
                <w:iCs/>
                <w:sz w:val="20"/>
                <w:szCs w:val="26"/>
              </w:rPr>
              <w:t>của</w:t>
            </w:r>
            <w:r w:rsidRPr="001A355F">
              <w:rPr>
                <w:rFonts w:ascii="Arial" w:hAnsi="Arial" w:cs="Arial"/>
                <w:i/>
                <w:iCs/>
                <w:sz w:val="20"/>
                <w:szCs w:val="26"/>
              </w:rPr>
              <w:t xml:space="preserve"> </w:t>
            </w:r>
            <w:r w:rsidR="00354E91" w:rsidRPr="001A355F">
              <w:rPr>
                <w:rFonts w:ascii="Arial" w:hAnsi="Arial" w:cs="Arial"/>
                <w:i/>
                <w:iCs/>
                <w:sz w:val="20"/>
                <w:szCs w:val="26"/>
              </w:rPr>
              <w:t>tỉnh</w:t>
            </w:r>
            <w:r w:rsidRPr="001A355F">
              <w:rPr>
                <w:rFonts w:ascii="Arial" w:hAnsi="Arial" w:cs="Arial"/>
                <w:sz w:val="20"/>
                <w:szCs w:val="26"/>
              </w:rPr>
              <w:t xml:space="preserve"> </w:t>
            </w:r>
            <w:r w:rsidR="00354E91" w:rsidRPr="001A355F">
              <w:rPr>
                <w:rFonts w:ascii="Arial" w:hAnsi="Arial" w:cs="Arial"/>
                <w:i/>
                <w:iCs/>
                <w:sz w:val="20"/>
                <w:szCs w:val="26"/>
              </w:rPr>
              <w:t>Bến Tre.</w:t>
            </w:r>
          </w:p>
        </w:tc>
      </w:tr>
    </w:tbl>
    <w:p w:rsidR="00354E91" w:rsidRPr="001A355F" w:rsidRDefault="00354E91" w:rsidP="001A355F">
      <w:pPr>
        <w:widowControl w:val="0"/>
        <w:autoSpaceDE w:val="0"/>
        <w:autoSpaceDN w:val="0"/>
        <w:adjustRightInd w:val="0"/>
        <w:spacing w:before="120"/>
        <w:jc w:val="center"/>
        <w:rPr>
          <w:rFonts w:ascii="Arial" w:hAnsi="Arial" w:cs="Arial"/>
          <w:sz w:val="20"/>
          <w:szCs w:val="28"/>
        </w:rPr>
      </w:pPr>
      <w:r w:rsidRPr="001A355F">
        <w:rPr>
          <w:rFonts w:ascii="Arial" w:hAnsi="Arial" w:cs="Arial"/>
          <w:b/>
          <w:bCs/>
          <w:sz w:val="20"/>
          <w:szCs w:val="28"/>
        </w:rPr>
        <w:t>NỘI DUNG CỤ THỂ CỦA THỦ TỤC HÀNH CHÍNH</w:t>
      </w:r>
    </w:p>
    <w:p w:rsidR="00354E91" w:rsidRPr="001A355F" w:rsidRDefault="00354E91" w:rsidP="001A355F">
      <w:pPr>
        <w:widowControl w:val="0"/>
        <w:autoSpaceDE w:val="0"/>
        <w:autoSpaceDN w:val="0"/>
        <w:adjustRightInd w:val="0"/>
        <w:spacing w:before="120"/>
        <w:rPr>
          <w:rFonts w:ascii="Arial" w:hAnsi="Arial" w:cs="Arial"/>
          <w:sz w:val="20"/>
          <w:szCs w:val="28"/>
        </w:rPr>
      </w:pPr>
      <w:r w:rsidRPr="001A355F">
        <w:rPr>
          <w:rFonts w:ascii="Arial" w:hAnsi="Arial" w:cs="Arial"/>
          <w:b/>
          <w:bCs/>
          <w:sz w:val="20"/>
          <w:szCs w:val="28"/>
        </w:rPr>
        <w:t>Lĩnh vực: Phát thanh truyền hình và thông tin điện tử</w:t>
      </w:r>
    </w:p>
    <w:p w:rsidR="009B431A" w:rsidRPr="001A355F" w:rsidRDefault="00354E91" w:rsidP="001A355F">
      <w:pPr>
        <w:widowControl w:val="0"/>
        <w:autoSpaceDE w:val="0"/>
        <w:autoSpaceDN w:val="0"/>
        <w:adjustRightInd w:val="0"/>
        <w:spacing w:before="120"/>
        <w:rPr>
          <w:rFonts w:ascii="Arial" w:hAnsi="Arial" w:cs="Arial"/>
          <w:sz w:val="20"/>
          <w:szCs w:val="28"/>
        </w:rPr>
      </w:pPr>
      <w:r w:rsidRPr="001A355F">
        <w:rPr>
          <w:rFonts w:ascii="Arial" w:hAnsi="Arial" w:cs="Arial"/>
          <w:b/>
          <w:bCs/>
          <w:sz w:val="20"/>
          <w:szCs w:val="28"/>
        </w:rPr>
        <w:t>1. Cấp đăng ký thu tín hiệu truyền hình nước ngoài trực tiếp từ vệ tinh</w:t>
      </w:r>
    </w:p>
    <w:p w:rsidR="00354E91" w:rsidRPr="001A355F" w:rsidRDefault="009B431A" w:rsidP="001A355F">
      <w:pPr>
        <w:widowControl w:val="0"/>
        <w:autoSpaceDE w:val="0"/>
        <w:autoSpaceDN w:val="0"/>
        <w:adjustRightInd w:val="0"/>
        <w:spacing w:before="120"/>
        <w:rPr>
          <w:rFonts w:ascii="Arial" w:hAnsi="Arial" w:cs="Arial"/>
          <w:sz w:val="20"/>
          <w:szCs w:val="28"/>
        </w:rPr>
      </w:pPr>
      <w:r w:rsidRPr="001A355F">
        <w:rPr>
          <w:rFonts w:ascii="Arial" w:hAnsi="Arial" w:cs="Arial"/>
          <w:sz w:val="20"/>
          <w:szCs w:val="28"/>
        </w:rPr>
        <w:t xml:space="preserve">- </w:t>
      </w:r>
      <w:r w:rsidR="00354E91" w:rsidRPr="001A355F">
        <w:rPr>
          <w:rFonts w:ascii="Arial" w:hAnsi="Arial" w:cs="Arial"/>
          <w:b/>
          <w:bCs/>
          <w:sz w:val="20"/>
          <w:szCs w:val="28"/>
        </w:rPr>
        <w:t>Trình tự thực hiện:</w:t>
      </w:r>
    </w:p>
    <w:p w:rsidR="00354E91" w:rsidRPr="001A355F" w:rsidRDefault="00354E91" w:rsidP="001A355F">
      <w:pPr>
        <w:widowControl w:val="0"/>
        <w:autoSpaceDE w:val="0"/>
        <w:autoSpaceDN w:val="0"/>
        <w:adjustRightInd w:val="0"/>
        <w:spacing w:before="120"/>
        <w:rPr>
          <w:rFonts w:ascii="Arial" w:hAnsi="Arial" w:cs="Arial"/>
          <w:sz w:val="20"/>
          <w:szCs w:val="28"/>
        </w:rPr>
      </w:pPr>
      <w:r w:rsidRPr="001A355F">
        <w:rPr>
          <w:rFonts w:ascii="Arial" w:hAnsi="Arial" w:cs="Arial"/>
          <w:b/>
          <w:bCs/>
          <w:sz w:val="20"/>
          <w:szCs w:val="28"/>
        </w:rPr>
        <w:t xml:space="preserve">Bước 1: </w:t>
      </w:r>
      <w:r w:rsidRPr="001A355F">
        <w:rPr>
          <w:rFonts w:ascii="Arial" w:hAnsi="Arial" w:cs="Arial"/>
          <w:sz w:val="20"/>
          <w:szCs w:val="28"/>
        </w:rPr>
        <w:t>Cơ quan, tổ chức gửi hồ sơ đề nghị cấp đăng ký thu tín hiệu truyền hình nước ngoài trực tiếp từ vệ tinh đến Sở Thông tin và Truyền thông. Trong thời hạn 07 ngày làm việc kể từ ngày nhận được hồ sơ hợp lệ, Sở Thông tin và Truyền thông</w:t>
      </w:r>
      <w:r w:rsidR="009B431A" w:rsidRPr="001A355F">
        <w:rPr>
          <w:rFonts w:ascii="Arial" w:hAnsi="Arial" w:cs="Arial"/>
          <w:sz w:val="20"/>
          <w:szCs w:val="28"/>
        </w:rPr>
        <w:t xml:space="preserve"> </w:t>
      </w:r>
      <w:r w:rsidRPr="001A355F">
        <w:rPr>
          <w:rFonts w:ascii="Arial" w:hAnsi="Arial" w:cs="Arial"/>
          <w:sz w:val="20"/>
          <w:szCs w:val="28"/>
        </w:rPr>
        <w:t>có trách nhiệm xét cấp đăng ký thu tín hiệu truyền hình nước ngoài trực tiếp từ vệ tinh. Trường hợp không cấp đăng ký, Sở Thông tin và Truyền thông có văn bản trả lời nêu rõ lý do.</w:t>
      </w:r>
    </w:p>
    <w:p w:rsidR="009B431A" w:rsidRPr="001A355F" w:rsidRDefault="00354E91" w:rsidP="001A355F">
      <w:pPr>
        <w:widowControl w:val="0"/>
        <w:autoSpaceDE w:val="0"/>
        <w:autoSpaceDN w:val="0"/>
        <w:adjustRightInd w:val="0"/>
        <w:spacing w:before="120"/>
        <w:rPr>
          <w:rFonts w:ascii="Arial" w:hAnsi="Arial" w:cs="Arial"/>
          <w:sz w:val="20"/>
          <w:szCs w:val="28"/>
        </w:rPr>
      </w:pPr>
      <w:r w:rsidRPr="001A355F">
        <w:rPr>
          <w:rFonts w:ascii="Arial" w:hAnsi="Arial" w:cs="Arial"/>
          <w:b/>
          <w:bCs/>
          <w:sz w:val="20"/>
          <w:szCs w:val="28"/>
        </w:rPr>
        <w:t xml:space="preserve">Bước 2: </w:t>
      </w:r>
      <w:r w:rsidRPr="001A355F">
        <w:rPr>
          <w:rFonts w:ascii="Arial" w:hAnsi="Arial" w:cs="Arial"/>
          <w:sz w:val="20"/>
          <w:szCs w:val="28"/>
        </w:rPr>
        <w:t>Cơ quan, tổ chức nộp/gửi hồ sơ về Sở Thông tin và Truyền thông tại Trung tâm Phục vụ hành chính công tỉnh Bến Tre. Thời gian từ thứ 2 đến thứ 6 hàng tuần, buổi sáng từ 7 giờ đến 11 giờ, buổi chiều từ 13 giờ đến 17 giờ (trừ các ngày lễ, t</w:t>
      </w:r>
      <w:r w:rsidR="00716601">
        <w:rPr>
          <w:rFonts w:ascii="Arial" w:hAnsi="Arial" w:cs="Arial"/>
          <w:sz w:val="20"/>
          <w:szCs w:val="28"/>
        </w:rPr>
        <w:t>ế</w:t>
      </w:r>
      <w:r w:rsidRPr="001A355F">
        <w:rPr>
          <w:rFonts w:ascii="Arial" w:hAnsi="Arial" w:cs="Arial"/>
          <w:sz w:val="20"/>
          <w:szCs w:val="28"/>
        </w:rPr>
        <w:t>t). Chuyên viên kiểm tra tính hợp lệ của hồ sơ:</w:t>
      </w:r>
    </w:p>
    <w:p w:rsidR="009B431A" w:rsidRPr="001A355F" w:rsidRDefault="009B431A" w:rsidP="001A355F">
      <w:pPr>
        <w:widowControl w:val="0"/>
        <w:autoSpaceDE w:val="0"/>
        <w:autoSpaceDN w:val="0"/>
        <w:adjustRightInd w:val="0"/>
        <w:spacing w:before="120"/>
        <w:rPr>
          <w:rFonts w:ascii="Arial" w:hAnsi="Arial" w:cs="Arial"/>
          <w:sz w:val="20"/>
          <w:szCs w:val="28"/>
        </w:rPr>
      </w:pPr>
      <w:r w:rsidRPr="001A355F">
        <w:rPr>
          <w:rFonts w:ascii="Arial" w:hAnsi="Arial" w:cs="Arial"/>
          <w:sz w:val="20"/>
          <w:szCs w:val="28"/>
        </w:rPr>
        <w:t>+</w:t>
      </w:r>
      <w:r w:rsidR="00354E91" w:rsidRPr="001A355F">
        <w:rPr>
          <w:rFonts w:ascii="Arial" w:hAnsi="Arial" w:cs="Arial"/>
          <w:sz w:val="20"/>
          <w:szCs w:val="28"/>
        </w:rPr>
        <w:t xml:space="preserve"> Nếu hồ sơ hợp lệ: Ra giấy tiếp nhận hồ sơ và hẹn ngày trả kết quả.</w:t>
      </w:r>
    </w:p>
    <w:p w:rsidR="00354E91" w:rsidRPr="001A355F" w:rsidRDefault="009B431A" w:rsidP="001A355F">
      <w:pPr>
        <w:widowControl w:val="0"/>
        <w:autoSpaceDE w:val="0"/>
        <w:autoSpaceDN w:val="0"/>
        <w:adjustRightInd w:val="0"/>
        <w:spacing w:before="120"/>
        <w:rPr>
          <w:rFonts w:ascii="Arial" w:hAnsi="Arial" w:cs="Arial"/>
          <w:sz w:val="20"/>
          <w:szCs w:val="28"/>
        </w:rPr>
      </w:pPr>
      <w:r w:rsidRPr="001A355F">
        <w:rPr>
          <w:rFonts w:ascii="Arial" w:hAnsi="Arial" w:cs="Arial"/>
          <w:sz w:val="20"/>
          <w:szCs w:val="28"/>
        </w:rPr>
        <w:t>+</w:t>
      </w:r>
      <w:r w:rsidR="00354E91" w:rsidRPr="001A355F">
        <w:rPr>
          <w:rFonts w:ascii="Arial" w:hAnsi="Arial" w:cs="Arial"/>
          <w:sz w:val="20"/>
          <w:szCs w:val="28"/>
        </w:rPr>
        <w:t xml:space="preserve"> Nếu hồ sơ chưa đầy đủ thì hướng dẫn cơ quan, tổ chức hoàn chỉnh hồ sơ.</w:t>
      </w:r>
    </w:p>
    <w:p w:rsidR="00354E91" w:rsidRPr="001A355F" w:rsidRDefault="00354E91" w:rsidP="001A355F">
      <w:pPr>
        <w:widowControl w:val="0"/>
        <w:autoSpaceDE w:val="0"/>
        <w:autoSpaceDN w:val="0"/>
        <w:adjustRightInd w:val="0"/>
        <w:spacing w:before="120"/>
        <w:rPr>
          <w:rFonts w:ascii="Arial" w:hAnsi="Arial" w:cs="Arial"/>
          <w:sz w:val="20"/>
          <w:szCs w:val="28"/>
        </w:rPr>
      </w:pPr>
      <w:r w:rsidRPr="001A355F">
        <w:rPr>
          <w:rFonts w:ascii="Arial" w:hAnsi="Arial" w:cs="Arial"/>
          <w:b/>
          <w:bCs/>
          <w:sz w:val="20"/>
          <w:szCs w:val="28"/>
        </w:rPr>
        <w:t xml:space="preserve">Bước 3: </w:t>
      </w:r>
      <w:r w:rsidRPr="001A355F">
        <w:rPr>
          <w:rFonts w:ascii="Arial" w:hAnsi="Arial" w:cs="Arial"/>
          <w:sz w:val="20"/>
          <w:szCs w:val="28"/>
        </w:rPr>
        <w:t>Chuyển hồ sơ về bộ phận chuyên môn thuộc Sở Thông tin và Truyền thông xử lý. Sau đó, chuyển lãnh đạo Sở phê duyệt kết quả giải quyết thủ tục hành chính.</w:t>
      </w:r>
    </w:p>
    <w:p w:rsidR="009B431A" w:rsidRPr="001A355F" w:rsidRDefault="00354E91" w:rsidP="001A355F">
      <w:pPr>
        <w:widowControl w:val="0"/>
        <w:autoSpaceDE w:val="0"/>
        <w:autoSpaceDN w:val="0"/>
        <w:adjustRightInd w:val="0"/>
        <w:spacing w:before="120"/>
        <w:rPr>
          <w:rFonts w:ascii="Arial" w:hAnsi="Arial" w:cs="Arial"/>
          <w:sz w:val="20"/>
          <w:szCs w:val="28"/>
        </w:rPr>
      </w:pPr>
      <w:r w:rsidRPr="001A355F">
        <w:rPr>
          <w:rFonts w:ascii="Arial" w:hAnsi="Arial" w:cs="Arial"/>
          <w:b/>
          <w:bCs/>
          <w:sz w:val="20"/>
          <w:szCs w:val="28"/>
        </w:rPr>
        <w:t xml:space="preserve">Bước 4: </w:t>
      </w:r>
      <w:r w:rsidRPr="001A355F">
        <w:rPr>
          <w:rFonts w:ascii="Arial" w:hAnsi="Arial" w:cs="Arial"/>
          <w:sz w:val="20"/>
          <w:szCs w:val="28"/>
        </w:rPr>
        <w:t>Cơ quan, tổ chức đến Trung tâm Phục vụ hành chính công tỉnh nhận kết quả.</w:t>
      </w:r>
    </w:p>
    <w:p w:rsidR="009B431A" w:rsidRPr="001A355F" w:rsidRDefault="009B431A" w:rsidP="001A355F">
      <w:pPr>
        <w:widowControl w:val="0"/>
        <w:autoSpaceDE w:val="0"/>
        <w:autoSpaceDN w:val="0"/>
        <w:adjustRightInd w:val="0"/>
        <w:spacing w:before="120"/>
        <w:rPr>
          <w:rFonts w:ascii="Arial" w:hAnsi="Arial" w:cs="Arial"/>
          <w:sz w:val="20"/>
          <w:szCs w:val="28"/>
        </w:rPr>
      </w:pPr>
      <w:r w:rsidRPr="001A355F">
        <w:rPr>
          <w:rFonts w:ascii="Arial" w:hAnsi="Arial" w:cs="Arial"/>
          <w:sz w:val="20"/>
          <w:szCs w:val="28"/>
        </w:rPr>
        <w:t>-</w:t>
      </w:r>
      <w:r w:rsidR="00354E91" w:rsidRPr="001A355F">
        <w:rPr>
          <w:rFonts w:ascii="Arial" w:hAnsi="Arial" w:cs="Arial"/>
          <w:sz w:val="20"/>
          <w:szCs w:val="28"/>
        </w:rPr>
        <w:t xml:space="preserve"> </w:t>
      </w:r>
      <w:r w:rsidR="00354E91" w:rsidRPr="001A355F">
        <w:rPr>
          <w:rFonts w:ascii="Arial" w:hAnsi="Arial" w:cs="Arial"/>
          <w:b/>
          <w:bCs/>
          <w:sz w:val="20"/>
          <w:szCs w:val="28"/>
        </w:rPr>
        <w:t>Cách thức thực hiện:</w:t>
      </w:r>
    </w:p>
    <w:p w:rsidR="009B431A" w:rsidRPr="001A355F" w:rsidRDefault="009B431A" w:rsidP="001A355F">
      <w:pPr>
        <w:widowControl w:val="0"/>
        <w:autoSpaceDE w:val="0"/>
        <w:autoSpaceDN w:val="0"/>
        <w:adjustRightInd w:val="0"/>
        <w:spacing w:before="120"/>
        <w:rPr>
          <w:rFonts w:ascii="Arial" w:hAnsi="Arial" w:cs="Arial"/>
          <w:sz w:val="20"/>
          <w:szCs w:val="28"/>
        </w:rPr>
      </w:pPr>
      <w:r w:rsidRPr="001A355F">
        <w:rPr>
          <w:rFonts w:ascii="Arial" w:hAnsi="Arial" w:cs="Arial"/>
          <w:sz w:val="20"/>
          <w:szCs w:val="28"/>
        </w:rPr>
        <w:t>+</w:t>
      </w:r>
      <w:r w:rsidR="00354E91" w:rsidRPr="001A355F">
        <w:rPr>
          <w:rFonts w:ascii="Arial" w:hAnsi="Arial" w:cs="Arial"/>
          <w:sz w:val="20"/>
          <w:szCs w:val="28"/>
        </w:rPr>
        <w:t xml:space="preserve"> Nộp trực tiếp hoặc qua hệ thống bưu chính đến: Bộ phận Một cửa của Sở</w:t>
      </w:r>
      <w:r w:rsidR="009D16EE" w:rsidRPr="001A355F">
        <w:rPr>
          <w:rFonts w:ascii="Arial" w:hAnsi="Arial" w:cs="Arial"/>
          <w:sz w:val="20"/>
          <w:szCs w:val="28"/>
        </w:rPr>
        <w:t xml:space="preserve"> </w:t>
      </w:r>
      <w:r w:rsidR="00354E91" w:rsidRPr="001A355F">
        <w:rPr>
          <w:rFonts w:ascii="Arial" w:hAnsi="Arial" w:cs="Arial"/>
          <w:sz w:val="20"/>
          <w:szCs w:val="28"/>
        </w:rPr>
        <w:t>Thông tin và Truyền thông tại Trung tâm Phục vụ hành chính công tỉnh. Địa chỉ: số</w:t>
      </w:r>
      <w:r w:rsidR="009D16EE" w:rsidRPr="001A355F">
        <w:rPr>
          <w:rFonts w:ascii="Arial" w:hAnsi="Arial" w:cs="Arial"/>
          <w:sz w:val="20"/>
          <w:szCs w:val="28"/>
        </w:rPr>
        <w:t xml:space="preserve"> </w:t>
      </w:r>
      <w:r w:rsidR="00354E91" w:rsidRPr="001A355F">
        <w:rPr>
          <w:rFonts w:ascii="Arial" w:hAnsi="Arial" w:cs="Arial"/>
          <w:sz w:val="20"/>
          <w:szCs w:val="28"/>
        </w:rPr>
        <w:t>126A, đường Nguyễn Thị Định, phường Phú Tân, thành phố Bến Tre, tỉnh Bến Tre.</w:t>
      </w:r>
    </w:p>
    <w:p w:rsidR="009B431A" w:rsidRPr="001A355F" w:rsidRDefault="009B431A" w:rsidP="001A355F">
      <w:pPr>
        <w:widowControl w:val="0"/>
        <w:autoSpaceDE w:val="0"/>
        <w:autoSpaceDN w:val="0"/>
        <w:adjustRightInd w:val="0"/>
        <w:spacing w:before="120"/>
        <w:rPr>
          <w:rFonts w:ascii="Arial" w:hAnsi="Arial" w:cs="Arial"/>
          <w:sz w:val="20"/>
          <w:szCs w:val="28"/>
        </w:rPr>
      </w:pPr>
      <w:r w:rsidRPr="001A355F">
        <w:rPr>
          <w:rFonts w:ascii="Arial" w:hAnsi="Arial" w:cs="Arial"/>
          <w:sz w:val="20"/>
          <w:szCs w:val="28"/>
        </w:rPr>
        <w:t>+</w:t>
      </w:r>
      <w:r w:rsidR="00354E91" w:rsidRPr="001A355F">
        <w:rPr>
          <w:rFonts w:ascii="Arial" w:hAnsi="Arial" w:cs="Arial"/>
          <w:sz w:val="20"/>
          <w:szCs w:val="28"/>
        </w:rPr>
        <w:t xml:space="preserve"> Nộp hồ sơ qua “ Cổng Dịch vụ công - một cửa điện tử tỉnh Bến Tre” theo</w:t>
      </w:r>
      <w:r w:rsidR="009D16EE" w:rsidRPr="001A355F">
        <w:rPr>
          <w:rFonts w:ascii="Arial" w:hAnsi="Arial" w:cs="Arial"/>
          <w:sz w:val="20"/>
          <w:szCs w:val="28"/>
        </w:rPr>
        <w:t xml:space="preserve"> </w:t>
      </w:r>
      <w:r w:rsidR="00354E91" w:rsidRPr="001A355F">
        <w:rPr>
          <w:rFonts w:ascii="Arial" w:hAnsi="Arial" w:cs="Arial"/>
          <w:sz w:val="20"/>
          <w:szCs w:val="28"/>
        </w:rPr>
        <w:t>địa chỉ: http://dichvucong.bentre.gov.vn</w:t>
      </w:r>
    </w:p>
    <w:p w:rsidR="009B431A" w:rsidRPr="001A355F" w:rsidRDefault="009B431A" w:rsidP="001A355F">
      <w:pPr>
        <w:widowControl w:val="0"/>
        <w:autoSpaceDE w:val="0"/>
        <w:autoSpaceDN w:val="0"/>
        <w:adjustRightInd w:val="0"/>
        <w:spacing w:before="120"/>
        <w:rPr>
          <w:rFonts w:ascii="Arial" w:hAnsi="Arial" w:cs="Arial"/>
          <w:sz w:val="20"/>
          <w:szCs w:val="28"/>
        </w:rPr>
      </w:pPr>
      <w:r w:rsidRPr="001A355F">
        <w:rPr>
          <w:rFonts w:ascii="Arial" w:hAnsi="Arial" w:cs="Arial"/>
          <w:sz w:val="20"/>
          <w:szCs w:val="28"/>
        </w:rPr>
        <w:t>-</w:t>
      </w:r>
      <w:r w:rsidR="00354E91" w:rsidRPr="001A355F">
        <w:rPr>
          <w:rFonts w:ascii="Arial" w:hAnsi="Arial" w:cs="Arial"/>
          <w:b/>
          <w:bCs/>
          <w:sz w:val="20"/>
          <w:szCs w:val="28"/>
        </w:rPr>
        <w:t xml:space="preserve"> Thành phần hồ sơ:</w:t>
      </w:r>
    </w:p>
    <w:p w:rsidR="009B431A" w:rsidRPr="001A355F" w:rsidRDefault="009B431A" w:rsidP="001A355F">
      <w:pPr>
        <w:widowControl w:val="0"/>
        <w:autoSpaceDE w:val="0"/>
        <w:autoSpaceDN w:val="0"/>
        <w:adjustRightInd w:val="0"/>
        <w:spacing w:before="120"/>
        <w:rPr>
          <w:rFonts w:ascii="Arial" w:hAnsi="Arial" w:cs="Arial"/>
          <w:sz w:val="20"/>
          <w:szCs w:val="28"/>
        </w:rPr>
      </w:pPr>
      <w:r w:rsidRPr="001A355F">
        <w:rPr>
          <w:rFonts w:ascii="Arial" w:hAnsi="Arial" w:cs="Arial"/>
          <w:sz w:val="20"/>
          <w:szCs w:val="28"/>
        </w:rPr>
        <w:t>+</w:t>
      </w:r>
      <w:r w:rsidR="00354E91" w:rsidRPr="001A355F">
        <w:rPr>
          <w:rFonts w:ascii="Arial" w:hAnsi="Arial" w:cs="Arial"/>
          <w:sz w:val="20"/>
          <w:szCs w:val="28"/>
        </w:rPr>
        <w:t xml:space="preserve"> </w:t>
      </w:r>
      <w:bookmarkStart w:id="13" w:name="bieumau_ms_07_dvthtt_tt_19_2016"/>
      <w:r w:rsidR="007B3126" w:rsidRPr="007B3126">
        <w:rPr>
          <w:rFonts w:ascii="Arial" w:hAnsi="Arial" w:cs="Arial"/>
          <w:sz w:val="20"/>
          <w:szCs w:val="28"/>
        </w:rPr>
        <w:t>Tờ khai đăng ký theo mẫu do Bộ Thông tin và Truyền thông quy định</w:t>
      </w:r>
      <w:bookmarkEnd w:id="13"/>
      <w:r w:rsidR="00354E91" w:rsidRPr="001A355F">
        <w:rPr>
          <w:rFonts w:ascii="Arial" w:hAnsi="Arial" w:cs="Arial"/>
          <w:sz w:val="20"/>
          <w:szCs w:val="28"/>
        </w:rPr>
        <w:t>;</w:t>
      </w:r>
    </w:p>
    <w:p w:rsidR="009B431A" w:rsidRPr="001A355F" w:rsidRDefault="009B431A" w:rsidP="001A355F">
      <w:pPr>
        <w:widowControl w:val="0"/>
        <w:autoSpaceDE w:val="0"/>
        <w:autoSpaceDN w:val="0"/>
        <w:adjustRightInd w:val="0"/>
        <w:spacing w:before="120"/>
        <w:rPr>
          <w:rFonts w:ascii="Arial" w:hAnsi="Arial" w:cs="Arial"/>
          <w:sz w:val="20"/>
          <w:szCs w:val="28"/>
        </w:rPr>
      </w:pPr>
      <w:r w:rsidRPr="001A355F">
        <w:rPr>
          <w:rFonts w:ascii="Arial" w:hAnsi="Arial" w:cs="Arial"/>
          <w:sz w:val="20"/>
          <w:szCs w:val="28"/>
        </w:rPr>
        <w:t>+</w:t>
      </w:r>
      <w:r w:rsidR="00354E91" w:rsidRPr="001A355F">
        <w:rPr>
          <w:rFonts w:ascii="Arial" w:hAnsi="Arial" w:cs="Arial"/>
          <w:sz w:val="20"/>
          <w:szCs w:val="28"/>
        </w:rPr>
        <w:t xml:space="preserve"> Bản sao có chứng thực hoặc bản sao kèm bản gốc để đối chiếu các loại giấy tờ sau: Giấy phép thành lập hoặc văn bản pháp lý tương đương đối với các tổ chức quy định tại Khoản 2 Điều 29 Nghị định này; Giấy chứng nhận đăng ký doanh nghiệp, Giấy chứng nhận đăng ký đầu tư (nếu có) đối với tổ chức, Thẻ thường trú hoặc giấy tờ pháp lý tương đương đối với hộ gia đình, cá nhân người nước ngoài quy định tại Khoản 3 Điều 29 Nghị định này; văn bản đăng ký hoạt động của khách sạn quy định tại Điểm b Khoản 4 Điều 29 Nghị định này; Giấy phép cung cấp dịch vụ phát thanh, truyền hình trả tiền đối với doanh nghiệp quy định tại Khoản 6 Điều 29 Nghị định này;</w:t>
      </w:r>
    </w:p>
    <w:p w:rsidR="009B431A" w:rsidRPr="001A355F" w:rsidRDefault="009B431A" w:rsidP="001A355F">
      <w:pPr>
        <w:widowControl w:val="0"/>
        <w:autoSpaceDE w:val="0"/>
        <w:autoSpaceDN w:val="0"/>
        <w:adjustRightInd w:val="0"/>
        <w:spacing w:before="120"/>
        <w:rPr>
          <w:rFonts w:ascii="Arial" w:hAnsi="Arial" w:cs="Arial"/>
          <w:sz w:val="20"/>
          <w:szCs w:val="28"/>
        </w:rPr>
      </w:pPr>
      <w:r w:rsidRPr="001A355F">
        <w:rPr>
          <w:rFonts w:ascii="Arial" w:hAnsi="Arial" w:cs="Arial"/>
          <w:sz w:val="20"/>
          <w:szCs w:val="28"/>
        </w:rPr>
        <w:t>+</w:t>
      </w:r>
      <w:r w:rsidR="00354E91" w:rsidRPr="001A355F">
        <w:rPr>
          <w:rFonts w:ascii="Arial" w:hAnsi="Arial" w:cs="Arial"/>
          <w:sz w:val="20"/>
          <w:szCs w:val="28"/>
        </w:rPr>
        <w:t xml:space="preserve"> Bản sao có chứng thực hoặc bản sao kèm bản gốc để đối chiếu văn bản thuê, mượn địa điểm lắp đặt thiết bị trong trường hợp thiết bị không được lắp đặt tại địa điểm ghi trong Giấy phép thành lập, Giấy chứng nhận đăng ký đầu tư, Giấy chứng nhận đăng ký doanh nghiệp, Thẻ thường trú, Giấy phép cung cấp dịch vụ phát thanh, truyền hình trả tiền;</w:t>
      </w:r>
    </w:p>
    <w:p w:rsidR="009B431A" w:rsidRPr="001A355F" w:rsidRDefault="009B431A" w:rsidP="001A355F">
      <w:pPr>
        <w:widowControl w:val="0"/>
        <w:autoSpaceDE w:val="0"/>
        <w:autoSpaceDN w:val="0"/>
        <w:adjustRightInd w:val="0"/>
        <w:spacing w:before="120"/>
        <w:rPr>
          <w:rFonts w:ascii="Arial" w:hAnsi="Arial" w:cs="Arial"/>
          <w:sz w:val="20"/>
          <w:szCs w:val="28"/>
        </w:rPr>
      </w:pPr>
      <w:r w:rsidRPr="001A355F">
        <w:rPr>
          <w:rFonts w:ascii="Arial" w:hAnsi="Arial" w:cs="Arial"/>
          <w:sz w:val="20"/>
          <w:szCs w:val="28"/>
        </w:rPr>
        <w:t>-</w:t>
      </w:r>
      <w:r w:rsidR="00354E91" w:rsidRPr="001A355F">
        <w:rPr>
          <w:rFonts w:ascii="Arial" w:hAnsi="Arial" w:cs="Arial"/>
          <w:sz w:val="20"/>
          <w:szCs w:val="28"/>
        </w:rPr>
        <w:t xml:space="preserve"> </w:t>
      </w:r>
      <w:r w:rsidR="00354E91" w:rsidRPr="001A355F">
        <w:rPr>
          <w:rFonts w:ascii="Arial" w:hAnsi="Arial" w:cs="Arial"/>
          <w:b/>
          <w:bCs/>
          <w:sz w:val="20"/>
          <w:szCs w:val="28"/>
        </w:rPr>
        <w:t xml:space="preserve">Số lượng hồ sơ: </w:t>
      </w:r>
      <w:r w:rsidR="00354E91" w:rsidRPr="001A355F">
        <w:rPr>
          <w:rFonts w:ascii="Arial" w:hAnsi="Arial" w:cs="Arial"/>
          <w:sz w:val="20"/>
          <w:szCs w:val="28"/>
        </w:rPr>
        <w:t>01 bộ.</w:t>
      </w:r>
    </w:p>
    <w:p w:rsidR="009B431A" w:rsidRPr="001A355F" w:rsidRDefault="009B431A" w:rsidP="001A355F">
      <w:pPr>
        <w:widowControl w:val="0"/>
        <w:autoSpaceDE w:val="0"/>
        <w:autoSpaceDN w:val="0"/>
        <w:adjustRightInd w:val="0"/>
        <w:spacing w:before="120"/>
        <w:rPr>
          <w:rFonts w:ascii="Arial" w:hAnsi="Arial" w:cs="Arial"/>
          <w:sz w:val="20"/>
          <w:szCs w:val="28"/>
        </w:rPr>
      </w:pPr>
      <w:r w:rsidRPr="001A355F">
        <w:rPr>
          <w:rFonts w:ascii="Arial" w:hAnsi="Arial" w:cs="Arial"/>
          <w:sz w:val="20"/>
          <w:szCs w:val="28"/>
        </w:rPr>
        <w:t>-</w:t>
      </w:r>
      <w:r w:rsidR="00354E91" w:rsidRPr="001A355F">
        <w:rPr>
          <w:rFonts w:ascii="Arial" w:hAnsi="Arial" w:cs="Arial"/>
          <w:sz w:val="20"/>
          <w:szCs w:val="28"/>
        </w:rPr>
        <w:t xml:space="preserve"> </w:t>
      </w:r>
      <w:r w:rsidR="00354E91" w:rsidRPr="001A355F">
        <w:rPr>
          <w:rFonts w:ascii="Arial" w:hAnsi="Arial" w:cs="Arial"/>
          <w:b/>
          <w:bCs/>
          <w:sz w:val="20"/>
          <w:szCs w:val="28"/>
        </w:rPr>
        <w:t xml:space="preserve">Thời hạn giải quyết: </w:t>
      </w:r>
      <w:r w:rsidR="00354E91" w:rsidRPr="001A355F">
        <w:rPr>
          <w:rFonts w:ascii="Arial" w:hAnsi="Arial" w:cs="Arial"/>
          <w:i/>
          <w:iCs/>
          <w:sz w:val="20"/>
          <w:szCs w:val="28"/>
        </w:rPr>
        <w:t>07 ngày làm việc, kể từ ngày nhận đủ hồ sơ theo quy</w:t>
      </w:r>
      <w:r w:rsidR="009D16EE" w:rsidRPr="001A355F">
        <w:rPr>
          <w:rFonts w:ascii="Arial" w:hAnsi="Arial" w:cs="Arial"/>
          <w:i/>
          <w:iCs/>
          <w:sz w:val="20"/>
          <w:szCs w:val="28"/>
        </w:rPr>
        <w:t xml:space="preserve"> </w:t>
      </w:r>
      <w:r w:rsidR="00354E91" w:rsidRPr="001A355F">
        <w:rPr>
          <w:rFonts w:ascii="Arial" w:hAnsi="Arial" w:cs="Arial"/>
          <w:i/>
          <w:iCs/>
          <w:sz w:val="20"/>
          <w:szCs w:val="28"/>
        </w:rPr>
        <w:t>định.</w:t>
      </w:r>
    </w:p>
    <w:p w:rsidR="009B431A" w:rsidRPr="001A355F" w:rsidRDefault="009B431A" w:rsidP="001A355F">
      <w:pPr>
        <w:widowControl w:val="0"/>
        <w:autoSpaceDE w:val="0"/>
        <w:autoSpaceDN w:val="0"/>
        <w:adjustRightInd w:val="0"/>
        <w:spacing w:before="120"/>
        <w:rPr>
          <w:rFonts w:ascii="Arial" w:hAnsi="Arial" w:cs="Arial"/>
          <w:sz w:val="20"/>
          <w:szCs w:val="28"/>
        </w:rPr>
      </w:pPr>
      <w:r w:rsidRPr="001A355F">
        <w:rPr>
          <w:rFonts w:ascii="Arial" w:hAnsi="Arial" w:cs="Arial"/>
          <w:sz w:val="20"/>
          <w:szCs w:val="28"/>
        </w:rPr>
        <w:t>-</w:t>
      </w:r>
      <w:r w:rsidR="00354E91" w:rsidRPr="001A355F">
        <w:rPr>
          <w:rFonts w:ascii="Arial" w:hAnsi="Arial" w:cs="Arial"/>
          <w:sz w:val="20"/>
          <w:szCs w:val="28"/>
        </w:rPr>
        <w:t xml:space="preserve"> </w:t>
      </w:r>
      <w:r w:rsidR="00354E91" w:rsidRPr="001A355F">
        <w:rPr>
          <w:rFonts w:ascii="Arial" w:hAnsi="Arial" w:cs="Arial"/>
          <w:b/>
          <w:bCs/>
          <w:sz w:val="20"/>
          <w:szCs w:val="28"/>
        </w:rPr>
        <w:t xml:space="preserve">Đối tượng thực hiện thủ tục hành chính: </w:t>
      </w:r>
      <w:r w:rsidR="00354E91" w:rsidRPr="001A355F">
        <w:rPr>
          <w:rFonts w:ascii="Arial" w:hAnsi="Arial" w:cs="Arial"/>
          <w:sz w:val="20"/>
          <w:szCs w:val="28"/>
        </w:rPr>
        <w:t>Tổ chức.</w:t>
      </w:r>
    </w:p>
    <w:p w:rsidR="009B431A" w:rsidRPr="001A355F" w:rsidRDefault="009B431A" w:rsidP="001A355F">
      <w:pPr>
        <w:widowControl w:val="0"/>
        <w:autoSpaceDE w:val="0"/>
        <w:autoSpaceDN w:val="0"/>
        <w:adjustRightInd w:val="0"/>
        <w:spacing w:before="120"/>
        <w:rPr>
          <w:rFonts w:ascii="Arial" w:hAnsi="Arial" w:cs="Arial"/>
          <w:sz w:val="20"/>
          <w:szCs w:val="28"/>
        </w:rPr>
      </w:pPr>
      <w:r w:rsidRPr="001A355F">
        <w:rPr>
          <w:rFonts w:ascii="Arial" w:hAnsi="Arial" w:cs="Arial"/>
          <w:sz w:val="20"/>
          <w:szCs w:val="28"/>
        </w:rPr>
        <w:t>-</w:t>
      </w:r>
      <w:r w:rsidR="00354E91" w:rsidRPr="001A355F">
        <w:rPr>
          <w:rFonts w:ascii="Arial" w:hAnsi="Arial" w:cs="Arial"/>
          <w:sz w:val="20"/>
          <w:szCs w:val="28"/>
        </w:rPr>
        <w:t xml:space="preserve"> </w:t>
      </w:r>
      <w:r w:rsidR="00354E91" w:rsidRPr="001A355F">
        <w:rPr>
          <w:rFonts w:ascii="Arial" w:hAnsi="Arial" w:cs="Arial"/>
          <w:b/>
          <w:bCs/>
          <w:sz w:val="20"/>
          <w:szCs w:val="28"/>
        </w:rPr>
        <w:t>Cơ quan thực hiện thủ tục hành chính:</w:t>
      </w:r>
      <w:r w:rsidRPr="001A355F">
        <w:rPr>
          <w:rFonts w:ascii="Arial" w:hAnsi="Arial" w:cs="Arial"/>
          <w:b/>
          <w:bCs/>
          <w:sz w:val="20"/>
          <w:szCs w:val="28"/>
        </w:rPr>
        <w:t xml:space="preserve"> </w:t>
      </w:r>
      <w:r w:rsidR="00354E91" w:rsidRPr="001A355F">
        <w:rPr>
          <w:rFonts w:ascii="Arial" w:hAnsi="Arial" w:cs="Arial"/>
          <w:sz w:val="20"/>
          <w:szCs w:val="28"/>
        </w:rPr>
        <w:t>Sở Thông tin và Truyền thông.</w:t>
      </w:r>
    </w:p>
    <w:p w:rsidR="009B431A" w:rsidRPr="001A355F" w:rsidRDefault="009B431A" w:rsidP="001A355F">
      <w:pPr>
        <w:widowControl w:val="0"/>
        <w:autoSpaceDE w:val="0"/>
        <w:autoSpaceDN w:val="0"/>
        <w:adjustRightInd w:val="0"/>
        <w:spacing w:before="120"/>
        <w:rPr>
          <w:rFonts w:ascii="Arial" w:hAnsi="Arial" w:cs="Arial"/>
          <w:sz w:val="20"/>
          <w:szCs w:val="28"/>
        </w:rPr>
      </w:pPr>
      <w:r w:rsidRPr="001A355F">
        <w:rPr>
          <w:rFonts w:ascii="Arial" w:hAnsi="Arial" w:cs="Arial"/>
          <w:sz w:val="20"/>
          <w:szCs w:val="28"/>
        </w:rPr>
        <w:t>-</w:t>
      </w:r>
      <w:r w:rsidR="00354E91" w:rsidRPr="001A355F">
        <w:rPr>
          <w:rFonts w:ascii="Arial" w:hAnsi="Arial" w:cs="Arial"/>
          <w:sz w:val="20"/>
          <w:szCs w:val="28"/>
        </w:rPr>
        <w:t xml:space="preserve"> </w:t>
      </w:r>
      <w:r w:rsidR="00354E91" w:rsidRPr="001A355F">
        <w:rPr>
          <w:rFonts w:ascii="Arial" w:hAnsi="Arial" w:cs="Arial"/>
          <w:b/>
          <w:bCs/>
          <w:sz w:val="20"/>
          <w:szCs w:val="28"/>
        </w:rPr>
        <w:t>Kết quả thực hiện thủ tục hành chính</w:t>
      </w:r>
      <w:r w:rsidR="00354E91" w:rsidRPr="001A355F">
        <w:rPr>
          <w:rFonts w:ascii="Arial" w:hAnsi="Arial" w:cs="Arial"/>
          <w:sz w:val="20"/>
          <w:szCs w:val="28"/>
        </w:rPr>
        <w:t>: Giấy chứng nhận đăng ký thu tín</w:t>
      </w:r>
      <w:r w:rsidR="009D16EE" w:rsidRPr="001A355F">
        <w:rPr>
          <w:rFonts w:ascii="Arial" w:hAnsi="Arial" w:cs="Arial"/>
          <w:sz w:val="20"/>
          <w:szCs w:val="28"/>
        </w:rPr>
        <w:t xml:space="preserve"> </w:t>
      </w:r>
      <w:r w:rsidR="00354E91" w:rsidRPr="001A355F">
        <w:rPr>
          <w:rFonts w:ascii="Arial" w:hAnsi="Arial" w:cs="Arial"/>
          <w:sz w:val="20"/>
          <w:szCs w:val="28"/>
        </w:rPr>
        <w:t>hiệu truyền hình nước ngoài trực tiếp từ vệ tinh.</w:t>
      </w:r>
    </w:p>
    <w:p w:rsidR="009B431A" w:rsidRPr="001A355F" w:rsidRDefault="009B431A" w:rsidP="001A355F">
      <w:pPr>
        <w:widowControl w:val="0"/>
        <w:autoSpaceDE w:val="0"/>
        <w:autoSpaceDN w:val="0"/>
        <w:adjustRightInd w:val="0"/>
        <w:spacing w:before="120"/>
        <w:rPr>
          <w:rFonts w:ascii="Arial" w:hAnsi="Arial" w:cs="Arial"/>
          <w:sz w:val="20"/>
          <w:szCs w:val="28"/>
        </w:rPr>
      </w:pPr>
      <w:r w:rsidRPr="001A355F">
        <w:rPr>
          <w:rFonts w:ascii="Arial" w:hAnsi="Arial" w:cs="Arial"/>
          <w:sz w:val="20"/>
          <w:szCs w:val="28"/>
        </w:rPr>
        <w:t>-</w:t>
      </w:r>
      <w:r w:rsidR="00354E91" w:rsidRPr="001A355F">
        <w:rPr>
          <w:rFonts w:ascii="Arial" w:hAnsi="Arial" w:cs="Arial"/>
          <w:sz w:val="20"/>
          <w:szCs w:val="28"/>
        </w:rPr>
        <w:t xml:space="preserve"> </w:t>
      </w:r>
      <w:r w:rsidR="00354E91" w:rsidRPr="001A355F">
        <w:rPr>
          <w:rFonts w:ascii="Arial" w:hAnsi="Arial" w:cs="Arial"/>
          <w:b/>
          <w:bCs/>
          <w:sz w:val="20"/>
          <w:szCs w:val="28"/>
        </w:rPr>
        <w:t xml:space="preserve">Phí, lệ phí: </w:t>
      </w:r>
      <w:r w:rsidR="00354E91" w:rsidRPr="001A355F">
        <w:rPr>
          <w:rFonts w:ascii="Arial" w:hAnsi="Arial" w:cs="Arial"/>
          <w:sz w:val="20"/>
          <w:szCs w:val="28"/>
        </w:rPr>
        <w:t>Không.</w:t>
      </w:r>
    </w:p>
    <w:p w:rsidR="00354E91" w:rsidRPr="001A355F" w:rsidRDefault="009B431A" w:rsidP="001A355F">
      <w:pPr>
        <w:widowControl w:val="0"/>
        <w:autoSpaceDE w:val="0"/>
        <w:autoSpaceDN w:val="0"/>
        <w:adjustRightInd w:val="0"/>
        <w:spacing w:before="120"/>
        <w:rPr>
          <w:rFonts w:ascii="Arial" w:hAnsi="Arial" w:cs="Arial"/>
          <w:sz w:val="20"/>
          <w:szCs w:val="28"/>
        </w:rPr>
      </w:pPr>
      <w:r w:rsidRPr="001A355F">
        <w:rPr>
          <w:rFonts w:ascii="Arial" w:hAnsi="Arial" w:cs="Arial"/>
          <w:sz w:val="20"/>
          <w:szCs w:val="28"/>
        </w:rPr>
        <w:t>-</w:t>
      </w:r>
      <w:r w:rsidR="00354E91" w:rsidRPr="001A355F">
        <w:rPr>
          <w:rFonts w:ascii="Arial" w:hAnsi="Arial" w:cs="Arial"/>
          <w:sz w:val="20"/>
          <w:szCs w:val="28"/>
        </w:rPr>
        <w:t xml:space="preserve"> </w:t>
      </w:r>
      <w:r w:rsidR="00354E91" w:rsidRPr="001A355F">
        <w:rPr>
          <w:rFonts w:ascii="Arial" w:hAnsi="Arial" w:cs="Arial"/>
          <w:b/>
          <w:bCs/>
          <w:sz w:val="20"/>
          <w:szCs w:val="28"/>
        </w:rPr>
        <w:t>Tên mẫu đơn, mẫu tờ khai:</w:t>
      </w:r>
    </w:p>
    <w:p w:rsidR="009B431A" w:rsidRPr="001A355F" w:rsidRDefault="00354E91" w:rsidP="001A355F">
      <w:pPr>
        <w:widowControl w:val="0"/>
        <w:autoSpaceDE w:val="0"/>
        <w:autoSpaceDN w:val="0"/>
        <w:adjustRightInd w:val="0"/>
        <w:spacing w:before="120"/>
        <w:rPr>
          <w:rFonts w:ascii="Arial" w:hAnsi="Arial" w:cs="Arial"/>
          <w:sz w:val="20"/>
          <w:szCs w:val="28"/>
        </w:rPr>
      </w:pPr>
      <w:r w:rsidRPr="001A355F">
        <w:rPr>
          <w:rFonts w:ascii="Arial" w:hAnsi="Arial" w:cs="Arial"/>
          <w:sz w:val="20"/>
          <w:szCs w:val="28"/>
        </w:rPr>
        <w:t>Tờ khai đăng ký thu tín hiệu truyền hình nước ngoài trực tiếp từ vệ tinh</w:t>
      </w:r>
      <w:r w:rsidR="009D16EE" w:rsidRPr="001A355F">
        <w:rPr>
          <w:rFonts w:ascii="Arial" w:hAnsi="Arial" w:cs="Arial"/>
          <w:sz w:val="20"/>
          <w:szCs w:val="28"/>
        </w:rPr>
        <w:t xml:space="preserve"> </w:t>
      </w:r>
      <w:r w:rsidRPr="001A355F">
        <w:rPr>
          <w:rFonts w:ascii="Arial" w:hAnsi="Arial" w:cs="Arial"/>
          <w:sz w:val="20"/>
          <w:szCs w:val="28"/>
        </w:rPr>
        <w:t>(</w:t>
      </w:r>
      <w:bookmarkStart w:id="14" w:name="bieumau_ms_07_dvthtt_tt_19_2016_2"/>
      <w:r w:rsidR="007B3126" w:rsidRPr="007B3126">
        <w:rPr>
          <w:rFonts w:ascii="Arial" w:hAnsi="Arial" w:cs="Arial"/>
          <w:sz w:val="20"/>
          <w:szCs w:val="28"/>
        </w:rPr>
        <w:t>Mẫu số 07/DVTHTT</w:t>
      </w:r>
      <w:bookmarkEnd w:id="14"/>
      <w:r w:rsidRPr="001A355F">
        <w:rPr>
          <w:rFonts w:ascii="Arial" w:hAnsi="Arial" w:cs="Arial"/>
          <w:sz w:val="20"/>
          <w:szCs w:val="28"/>
        </w:rPr>
        <w:t xml:space="preserve"> ban hành kèm theo Thông tư số 19/2016/TT-BTTTT ngày</w:t>
      </w:r>
      <w:r w:rsidR="009D16EE" w:rsidRPr="001A355F">
        <w:rPr>
          <w:rFonts w:ascii="Arial" w:hAnsi="Arial" w:cs="Arial"/>
          <w:sz w:val="20"/>
          <w:szCs w:val="28"/>
        </w:rPr>
        <w:t xml:space="preserve"> </w:t>
      </w:r>
      <w:r w:rsidRPr="001A355F">
        <w:rPr>
          <w:rFonts w:ascii="Arial" w:hAnsi="Arial" w:cs="Arial"/>
          <w:sz w:val="20"/>
          <w:szCs w:val="28"/>
        </w:rPr>
        <w:t>30/6/2016 của Bộ trưởng Bộ Thông tin và Truyền thông).</w:t>
      </w:r>
    </w:p>
    <w:p w:rsidR="009B431A" w:rsidRPr="001A355F" w:rsidRDefault="009B431A" w:rsidP="001A355F">
      <w:pPr>
        <w:widowControl w:val="0"/>
        <w:autoSpaceDE w:val="0"/>
        <w:autoSpaceDN w:val="0"/>
        <w:adjustRightInd w:val="0"/>
        <w:spacing w:before="120"/>
        <w:rPr>
          <w:rFonts w:ascii="Arial" w:hAnsi="Arial" w:cs="Arial"/>
          <w:sz w:val="20"/>
          <w:szCs w:val="28"/>
        </w:rPr>
      </w:pPr>
      <w:r w:rsidRPr="001A355F">
        <w:rPr>
          <w:rFonts w:ascii="Arial" w:hAnsi="Arial" w:cs="Arial"/>
          <w:sz w:val="20"/>
          <w:szCs w:val="28"/>
        </w:rPr>
        <w:t>-</w:t>
      </w:r>
      <w:r w:rsidR="00354E91" w:rsidRPr="001A355F">
        <w:rPr>
          <w:rFonts w:ascii="Arial" w:hAnsi="Arial" w:cs="Arial"/>
          <w:sz w:val="20"/>
          <w:szCs w:val="28"/>
        </w:rPr>
        <w:t xml:space="preserve"> </w:t>
      </w:r>
      <w:r w:rsidR="00354E91" w:rsidRPr="001A355F">
        <w:rPr>
          <w:rFonts w:ascii="Arial" w:hAnsi="Arial" w:cs="Arial"/>
          <w:b/>
          <w:bCs/>
          <w:sz w:val="20"/>
          <w:szCs w:val="28"/>
        </w:rPr>
        <w:t xml:space="preserve">Yêu cầu, điều kiện thực hiện thủ tục hành chính: </w:t>
      </w:r>
      <w:r w:rsidR="00354E91" w:rsidRPr="001A355F">
        <w:rPr>
          <w:rFonts w:ascii="Arial" w:hAnsi="Arial" w:cs="Arial"/>
          <w:sz w:val="20"/>
          <w:szCs w:val="28"/>
        </w:rPr>
        <w:t>Không.</w:t>
      </w:r>
    </w:p>
    <w:p w:rsidR="009B431A" w:rsidRPr="001A355F" w:rsidRDefault="009B431A" w:rsidP="001A355F">
      <w:pPr>
        <w:widowControl w:val="0"/>
        <w:autoSpaceDE w:val="0"/>
        <w:autoSpaceDN w:val="0"/>
        <w:adjustRightInd w:val="0"/>
        <w:spacing w:before="120"/>
        <w:rPr>
          <w:rFonts w:ascii="Arial" w:hAnsi="Arial" w:cs="Arial"/>
          <w:sz w:val="20"/>
          <w:szCs w:val="28"/>
        </w:rPr>
      </w:pPr>
      <w:r w:rsidRPr="001A355F">
        <w:rPr>
          <w:rFonts w:ascii="Arial" w:hAnsi="Arial" w:cs="Arial"/>
          <w:sz w:val="20"/>
          <w:szCs w:val="28"/>
        </w:rPr>
        <w:t>-</w:t>
      </w:r>
      <w:r w:rsidR="00354E91" w:rsidRPr="001A355F">
        <w:rPr>
          <w:rFonts w:ascii="Arial" w:hAnsi="Arial" w:cs="Arial"/>
          <w:sz w:val="20"/>
          <w:szCs w:val="28"/>
        </w:rPr>
        <w:t xml:space="preserve"> </w:t>
      </w:r>
      <w:r w:rsidR="00354E91" w:rsidRPr="001A355F">
        <w:rPr>
          <w:rFonts w:ascii="Arial" w:hAnsi="Arial" w:cs="Arial"/>
          <w:b/>
          <w:bCs/>
          <w:sz w:val="20"/>
          <w:szCs w:val="28"/>
        </w:rPr>
        <w:t>Căn cứ pháp lý của thủ tục hành chính:</w:t>
      </w:r>
    </w:p>
    <w:p w:rsidR="009B431A" w:rsidRPr="001A355F" w:rsidRDefault="009B431A" w:rsidP="001A355F">
      <w:pPr>
        <w:widowControl w:val="0"/>
        <w:autoSpaceDE w:val="0"/>
        <w:autoSpaceDN w:val="0"/>
        <w:adjustRightInd w:val="0"/>
        <w:spacing w:before="120"/>
        <w:rPr>
          <w:rFonts w:ascii="Arial" w:hAnsi="Arial" w:cs="Arial"/>
          <w:sz w:val="20"/>
          <w:szCs w:val="28"/>
        </w:rPr>
      </w:pPr>
      <w:r w:rsidRPr="001A355F">
        <w:rPr>
          <w:rFonts w:ascii="Arial" w:hAnsi="Arial" w:cs="Arial"/>
          <w:sz w:val="20"/>
          <w:szCs w:val="28"/>
        </w:rPr>
        <w:t>+</w:t>
      </w:r>
      <w:r w:rsidR="00354E91" w:rsidRPr="001A355F">
        <w:rPr>
          <w:rFonts w:ascii="Arial" w:hAnsi="Arial" w:cs="Arial"/>
          <w:sz w:val="20"/>
          <w:szCs w:val="28"/>
        </w:rPr>
        <w:t xml:space="preserve"> Nghị định số 06/2016/NĐ-CP ngày 18/01/2016 của Chính phủ quy định quản lý, cung cấp và sử dụng dịch vụ phát thanh, truyền hình.</w:t>
      </w:r>
    </w:p>
    <w:p w:rsidR="009B431A" w:rsidRPr="001A355F" w:rsidRDefault="009B431A" w:rsidP="001A355F">
      <w:pPr>
        <w:widowControl w:val="0"/>
        <w:autoSpaceDE w:val="0"/>
        <w:autoSpaceDN w:val="0"/>
        <w:adjustRightInd w:val="0"/>
        <w:spacing w:before="120"/>
        <w:rPr>
          <w:rFonts w:ascii="Arial" w:hAnsi="Arial" w:cs="Arial"/>
          <w:sz w:val="20"/>
          <w:szCs w:val="28"/>
        </w:rPr>
      </w:pPr>
      <w:r w:rsidRPr="001A355F">
        <w:rPr>
          <w:rFonts w:ascii="Arial" w:hAnsi="Arial" w:cs="Arial"/>
          <w:sz w:val="20"/>
          <w:szCs w:val="28"/>
        </w:rPr>
        <w:t>+</w:t>
      </w:r>
      <w:r w:rsidR="00354E91" w:rsidRPr="001A355F">
        <w:rPr>
          <w:rFonts w:ascii="Arial" w:hAnsi="Arial" w:cs="Arial"/>
          <w:sz w:val="20"/>
          <w:szCs w:val="28"/>
        </w:rPr>
        <w:t xml:space="preserve"> Thông tư số 19/2016/TT-BTTTT ngày 30/6/2016 cùa Bộ Thông tin và Truyền thông quy định các biểu mẫu Tờ khai đăng ký, Đơn đề nghị cấp Giấy phép, Giấy Chứng nhận, Giấy phép và Báo cáo nghiệp vụ theo quy định tại Nghị định số 06/2016/NĐ-CP ngày 30/6/2016.</w:t>
      </w:r>
    </w:p>
    <w:p w:rsidR="00354E91" w:rsidRPr="001A355F" w:rsidRDefault="009B431A" w:rsidP="001A355F">
      <w:pPr>
        <w:widowControl w:val="0"/>
        <w:autoSpaceDE w:val="0"/>
        <w:autoSpaceDN w:val="0"/>
        <w:adjustRightInd w:val="0"/>
        <w:spacing w:before="120"/>
        <w:rPr>
          <w:rFonts w:ascii="Arial" w:hAnsi="Arial" w:cs="Arial"/>
          <w:sz w:val="20"/>
          <w:szCs w:val="28"/>
        </w:rPr>
      </w:pPr>
      <w:r w:rsidRPr="001A355F">
        <w:rPr>
          <w:rFonts w:ascii="Arial" w:hAnsi="Arial" w:cs="Arial"/>
          <w:sz w:val="20"/>
          <w:szCs w:val="28"/>
        </w:rPr>
        <w:t>+</w:t>
      </w:r>
      <w:r w:rsidR="00354E91" w:rsidRPr="001A355F">
        <w:rPr>
          <w:rFonts w:ascii="Arial" w:hAnsi="Arial" w:cs="Arial"/>
          <w:i/>
          <w:iCs/>
          <w:sz w:val="20"/>
          <w:szCs w:val="28"/>
        </w:rPr>
        <w:t xml:space="preserve"> Quyết định số 2189/QĐ-UBND ngày 09/9/2020 của Ủy ban nhân dân tỉnh về việc về việc thông qua phương án đơn giản hóa 03 thủ tục hành chính trong lĩnh vực thông tin và truyền thông thuộc thẩm quyền giải quyết của tỉnh Bến Tre.</w:t>
      </w:r>
    </w:p>
    <w:p w:rsidR="00354E91" w:rsidRPr="001A355F" w:rsidRDefault="00354E91" w:rsidP="001A355F">
      <w:pPr>
        <w:widowControl w:val="0"/>
        <w:autoSpaceDE w:val="0"/>
        <w:autoSpaceDN w:val="0"/>
        <w:adjustRightInd w:val="0"/>
        <w:spacing w:before="120"/>
        <w:rPr>
          <w:rFonts w:ascii="Arial" w:hAnsi="Arial" w:cs="Arial"/>
          <w:sz w:val="20"/>
          <w:szCs w:val="28"/>
        </w:rPr>
      </w:pPr>
      <w:r w:rsidRPr="001A355F">
        <w:rPr>
          <w:rFonts w:ascii="Arial" w:hAnsi="Arial" w:cs="Arial"/>
          <w:b/>
          <w:bCs/>
          <w:sz w:val="20"/>
          <w:szCs w:val="28"/>
        </w:rPr>
        <w:t xml:space="preserve">Ghi chú: </w:t>
      </w:r>
      <w:r w:rsidRPr="001A355F">
        <w:rPr>
          <w:rFonts w:ascii="Arial" w:hAnsi="Arial" w:cs="Arial"/>
          <w:i/>
          <w:iCs/>
          <w:sz w:val="20"/>
          <w:szCs w:val="28"/>
        </w:rPr>
        <w:t>Phần chữ in nghiêng là nội dung được sửa đổi, bổ sung.</w:t>
      </w:r>
    </w:p>
    <w:p w:rsidR="009D16EE" w:rsidRPr="001A355F" w:rsidRDefault="009D16EE" w:rsidP="001A355F">
      <w:pPr>
        <w:widowControl w:val="0"/>
        <w:autoSpaceDE w:val="0"/>
        <w:autoSpaceDN w:val="0"/>
        <w:adjustRightInd w:val="0"/>
        <w:spacing w:before="120"/>
        <w:rPr>
          <w:rFonts w:ascii="Arial" w:hAnsi="Arial" w:cs="Arial"/>
          <w:i/>
          <w:iCs/>
          <w:sz w:val="20"/>
          <w:szCs w:val="27"/>
        </w:rPr>
      </w:pPr>
    </w:p>
    <w:p w:rsidR="00354E91" w:rsidRPr="001A355F" w:rsidRDefault="00354E91" w:rsidP="001A355F">
      <w:pPr>
        <w:widowControl w:val="0"/>
        <w:autoSpaceDE w:val="0"/>
        <w:autoSpaceDN w:val="0"/>
        <w:adjustRightInd w:val="0"/>
        <w:spacing w:before="120"/>
        <w:jc w:val="right"/>
        <w:rPr>
          <w:rFonts w:ascii="Arial" w:hAnsi="Arial" w:cs="Arial"/>
          <w:sz w:val="20"/>
          <w:szCs w:val="27"/>
        </w:rPr>
      </w:pPr>
      <w:bookmarkStart w:id="15" w:name="chuong_pl"/>
      <w:r w:rsidRPr="001A355F">
        <w:rPr>
          <w:rFonts w:ascii="Arial" w:hAnsi="Arial" w:cs="Arial"/>
          <w:i/>
          <w:iCs/>
          <w:sz w:val="20"/>
          <w:szCs w:val="27"/>
        </w:rPr>
        <w:t>Mẫu số 07/DVTHTT ban hành</w:t>
      </w:r>
      <w:r w:rsidR="009D16EE" w:rsidRPr="001A355F">
        <w:rPr>
          <w:rFonts w:ascii="Arial" w:hAnsi="Arial" w:cs="Arial"/>
          <w:i/>
          <w:iCs/>
          <w:sz w:val="20"/>
          <w:szCs w:val="27"/>
        </w:rPr>
        <w:br/>
      </w:r>
      <w:r w:rsidRPr="001A355F">
        <w:rPr>
          <w:rFonts w:ascii="Arial" w:hAnsi="Arial" w:cs="Arial"/>
          <w:i/>
          <w:iCs/>
          <w:sz w:val="20"/>
          <w:szCs w:val="27"/>
        </w:rPr>
        <w:t>kèm theo TT số 19/2016/TT-BTTTT</w:t>
      </w:r>
      <w:r w:rsidR="009D16EE" w:rsidRPr="001A355F">
        <w:rPr>
          <w:rFonts w:ascii="Arial" w:hAnsi="Arial" w:cs="Arial"/>
          <w:i/>
          <w:iCs/>
          <w:sz w:val="20"/>
          <w:szCs w:val="27"/>
        </w:rPr>
        <w:br/>
      </w:r>
      <w:r w:rsidRPr="001A355F">
        <w:rPr>
          <w:rFonts w:ascii="Arial" w:hAnsi="Arial" w:cs="Arial"/>
          <w:i/>
          <w:iCs/>
          <w:sz w:val="20"/>
          <w:szCs w:val="27"/>
        </w:rPr>
        <w:t>ngày 30/6/2016</w:t>
      </w:r>
      <w:bookmarkEnd w:id="15"/>
    </w:p>
    <w:p w:rsidR="009D16EE" w:rsidRPr="001A355F" w:rsidRDefault="00354E91" w:rsidP="001A355F">
      <w:pPr>
        <w:widowControl w:val="0"/>
        <w:autoSpaceDE w:val="0"/>
        <w:autoSpaceDN w:val="0"/>
        <w:adjustRightInd w:val="0"/>
        <w:spacing w:before="120"/>
        <w:jc w:val="center"/>
        <w:rPr>
          <w:rFonts w:ascii="Arial" w:hAnsi="Arial" w:cs="Arial"/>
          <w:b/>
          <w:bCs/>
          <w:sz w:val="20"/>
          <w:szCs w:val="28"/>
        </w:rPr>
      </w:pPr>
      <w:r w:rsidRPr="001A355F">
        <w:rPr>
          <w:rFonts w:ascii="Arial" w:hAnsi="Arial" w:cs="Arial"/>
          <w:b/>
          <w:bCs/>
          <w:sz w:val="20"/>
          <w:szCs w:val="26"/>
        </w:rPr>
        <w:t>CỘNG HÒA XÃ HỘI CHỦ NGHĨA VIỆT NAM</w:t>
      </w:r>
      <w:r w:rsidR="009D16EE" w:rsidRPr="001A355F">
        <w:rPr>
          <w:rFonts w:ascii="Arial" w:hAnsi="Arial" w:cs="Arial"/>
          <w:sz w:val="20"/>
          <w:szCs w:val="26"/>
        </w:rPr>
        <w:br/>
      </w:r>
      <w:r w:rsidRPr="001A355F">
        <w:rPr>
          <w:rFonts w:ascii="Arial" w:hAnsi="Arial" w:cs="Arial"/>
          <w:b/>
          <w:bCs/>
          <w:sz w:val="20"/>
          <w:szCs w:val="28"/>
        </w:rPr>
        <w:t>Độc lập - Tự do - Hạnh phúc</w:t>
      </w:r>
      <w:r w:rsidR="009D16EE" w:rsidRPr="001A355F">
        <w:rPr>
          <w:rFonts w:ascii="Arial" w:hAnsi="Arial" w:cs="Arial"/>
          <w:b/>
          <w:bCs/>
          <w:sz w:val="20"/>
          <w:szCs w:val="28"/>
        </w:rPr>
        <w:br/>
        <w:t>----------------------------</w:t>
      </w:r>
    </w:p>
    <w:p w:rsidR="00354E91" w:rsidRPr="001A355F" w:rsidRDefault="00354E91" w:rsidP="001A355F">
      <w:pPr>
        <w:widowControl w:val="0"/>
        <w:autoSpaceDE w:val="0"/>
        <w:autoSpaceDN w:val="0"/>
        <w:adjustRightInd w:val="0"/>
        <w:spacing w:before="120"/>
        <w:jc w:val="right"/>
        <w:rPr>
          <w:rFonts w:ascii="Arial" w:hAnsi="Arial" w:cs="Arial"/>
          <w:sz w:val="20"/>
          <w:szCs w:val="28"/>
        </w:rPr>
      </w:pPr>
      <w:r w:rsidRPr="001A355F">
        <w:rPr>
          <w:rFonts w:ascii="Arial" w:hAnsi="Arial" w:cs="Arial"/>
          <w:i/>
          <w:iCs/>
          <w:sz w:val="20"/>
          <w:szCs w:val="28"/>
        </w:rPr>
        <w:t>………, ngày</w:t>
      </w:r>
      <w:r w:rsidR="009B431A" w:rsidRPr="001A355F">
        <w:rPr>
          <w:rFonts w:ascii="Arial" w:hAnsi="Arial" w:cs="Arial"/>
          <w:i/>
          <w:iCs/>
          <w:sz w:val="20"/>
          <w:szCs w:val="28"/>
        </w:rPr>
        <w:t xml:space="preserve"> </w:t>
      </w:r>
      <w:r w:rsidR="009D16EE" w:rsidRPr="001A355F">
        <w:rPr>
          <w:rFonts w:ascii="Arial" w:hAnsi="Arial" w:cs="Arial"/>
          <w:i/>
          <w:iCs/>
          <w:sz w:val="20"/>
          <w:szCs w:val="28"/>
        </w:rPr>
        <w:t xml:space="preserve"> </w:t>
      </w:r>
      <w:r w:rsidRPr="001A355F">
        <w:rPr>
          <w:rFonts w:ascii="Arial" w:hAnsi="Arial" w:cs="Arial"/>
          <w:i/>
          <w:iCs/>
          <w:sz w:val="20"/>
          <w:szCs w:val="28"/>
        </w:rPr>
        <w:t>tháng</w:t>
      </w:r>
      <w:r w:rsidR="009D16EE" w:rsidRPr="001A355F">
        <w:rPr>
          <w:rFonts w:ascii="Arial" w:hAnsi="Arial" w:cs="Arial"/>
          <w:i/>
          <w:iCs/>
          <w:sz w:val="20"/>
          <w:szCs w:val="28"/>
        </w:rPr>
        <w:t xml:space="preserve"> </w:t>
      </w:r>
      <w:r w:rsidR="009B431A" w:rsidRPr="001A355F">
        <w:rPr>
          <w:rFonts w:ascii="Arial" w:hAnsi="Arial" w:cs="Arial"/>
          <w:i/>
          <w:iCs/>
          <w:sz w:val="20"/>
          <w:szCs w:val="28"/>
        </w:rPr>
        <w:t xml:space="preserve"> </w:t>
      </w:r>
      <w:r w:rsidRPr="001A355F">
        <w:rPr>
          <w:rFonts w:ascii="Arial" w:hAnsi="Arial" w:cs="Arial"/>
          <w:i/>
          <w:iCs/>
          <w:sz w:val="20"/>
          <w:szCs w:val="28"/>
        </w:rPr>
        <w:t>năm 20..</w:t>
      </w:r>
    </w:p>
    <w:p w:rsidR="00354E91" w:rsidRPr="001A355F" w:rsidRDefault="00354E91" w:rsidP="001A355F">
      <w:pPr>
        <w:widowControl w:val="0"/>
        <w:autoSpaceDE w:val="0"/>
        <w:autoSpaceDN w:val="0"/>
        <w:adjustRightInd w:val="0"/>
        <w:spacing w:before="120"/>
        <w:jc w:val="center"/>
        <w:rPr>
          <w:rFonts w:ascii="Arial" w:hAnsi="Arial" w:cs="Arial"/>
          <w:sz w:val="20"/>
          <w:szCs w:val="27"/>
        </w:rPr>
      </w:pPr>
      <w:bookmarkStart w:id="16" w:name="chuong_pl_name"/>
      <w:r w:rsidRPr="001A355F">
        <w:rPr>
          <w:rFonts w:ascii="Arial" w:hAnsi="Arial" w:cs="Arial"/>
          <w:b/>
          <w:bCs/>
          <w:sz w:val="20"/>
          <w:szCs w:val="27"/>
        </w:rPr>
        <w:t>TỜ KHAI ĐĂNG KÝ THU TÍN HIỆU TRUYỀN HÌNH NƯỚC NGOÀI TRỰC TIẾP TỪ VỆ TINH</w:t>
      </w:r>
      <w:bookmarkEnd w:id="16"/>
    </w:p>
    <w:p w:rsidR="00354E91" w:rsidRPr="001A355F" w:rsidRDefault="00354E91" w:rsidP="001A355F">
      <w:pPr>
        <w:widowControl w:val="0"/>
        <w:autoSpaceDE w:val="0"/>
        <w:autoSpaceDN w:val="0"/>
        <w:adjustRightInd w:val="0"/>
        <w:spacing w:before="120"/>
        <w:jc w:val="center"/>
        <w:rPr>
          <w:rFonts w:ascii="Arial" w:hAnsi="Arial" w:cs="Arial"/>
          <w:sz w:val="20"/>
          <w:szCs w:val="27"/>
        </w:rPr>
      </w:pPr>
      <w:r w:rsidRPr="001A355F">
        <w:rPr>
          <w:rFonts w:ascii="Arial" w:hAnsi="Arial" w:cs="Arial"/>
          <w:sz w:val="20"/>
          <w:szCs w:val="27"/>
        </w:rPr>
        <w:t>Kính gửi: Sở Thông tin và Truyền thông tỉnh, thành phố…………...</w:t>
      </w:r>
    </w:p>
    <w:p w:rsidR="009B431A" w:rsidRPr="001A355F" w:rsidRDefault="00354E91" w:rsidP="001A355F">
      <w:pPr>
        <w:widowControl w:val="0"/>
        <w:autoSpaceDE w:val="0"/>
        <w:autoSpaceDN w:val="0"/>
        <w:adjustRightInd w:val="0"/>
        <w:spacing w:before="120"/>
        <w:rPr>
          <w:rFonts w:ascii="Arial" w:hAnsi="Arial" w:cs="Arial"/>
          <w:sz w:val="20"/>
          <w:szCs w:val="27"/>
        </w:rPr>
      </w:pPr>
      <w:r w:rsidRPr="001A355F">
        <w:rPr>
          <w:rFonts w:ascii="Arial" w:hAnsi="Arial" w:cs="Arial"/>
          <w:b/>
          <w:bCs/>
          <w:sz w:val="20"/>
          <w:szCs w:val="27"/>
        </w:rPr>
        <w:t>1. Thông tin chung:</w:t>
      </w:r>
    </w:p>
    <w:p w:rsidR="009B431A" w:rsidRPr="001A355F" w:rsidRDefault="009B431A" w:rsidP="001A355F">
      <w:pPr>
        <w:widowControl w:val="0"/>
        <w:autoSpaceDE w:val="0"/>
        <w:autoSpaceDN w:val="0"/>
        <w:adjustRightInd w:val="0"/>
        <w:spacing w:before="120"/>
        <w:rPr>
          <w:rFonts w:ascii="Arial" w:hAnsi="Arial" w:cs="Arial"/>
          <w:sz w:val="20"/>
          <w:szCs w:val="27"/>
        </w:rPr>
      </w:pPr>
      <w:r w:rsidRPr="001A355F">
        <w:rPr>
          <w:rFonts w:ascii="Arial" w:hAnsi="Arial" w:cs="Arial"/>
          <w:sz w:val="20"/>
          <w:szCs w:val="27"/>
        </w:rPr>
        <w:t>-</w:t>
      </w:r>
      <w:r w:rsidR="00354E91" w:rsidRPr="001A355F">
        <w:rPr>
          <w:rFonts w:ascii="Arial" w:hAnsi="Arial" w:cs="Arial"/>
          <w:sz w:val="20"/>
          <w:szCs w:val="27"/>
        </w:rPr>
        <w:t xml:space="preserve"> Tên (</w:t>
      </w:r>
      <w:r w:rsidR="00354E91" w:rsidRPr="001A355F">
        <w:rPr>
          <w:rFonts w:ascii="Arial" w:hAnsi="Arial" w:cs="Arial"/>
          <w:i/>
          <w:iCs/>
          <w:sz w:val="20"/>
          <w:szCs w:val="27"/>
        </w:rPr>
        <w:t>doanh nghiệp/ tổ chức/ cá nhân) đăng ký thu/ làm đầu mối thiết lập thiết bị</w:t>
      </w:r>
      <w:r w:rsidR="009D16EE" w:rsidRPr="001A355F">
        <w:rPr>
          <w:rFonts w:ascii="Arial" w:hAnsi="Arial" w:cs="Arial"/>
          <w:i/>
          <w:iCs/>
          <w:sz w:val="20"/>
          <w:szCs w:val="27"/>
        </w:rPr>
        <w:t xml:space="preserve"> </w:t>
      </w:r>
      <w:r w:rsidR="00354E91" w:rsidRPr="001A355F">
        <w:rPr>
          <w:rFonts w:ascii="Arial" w:hAnsi="Arial" w:cs="Arial"/>
          <w:i/>
          <w:iCs/>
          <w:sz w:val="20"/>
          <w:szCs w:val="27"/>
        </w:rPr>
        <w:t xml:space="preserve">thu </w:t>
      </w:r>
      <w:r w:rsidR="00354E91" w:rsidRPr="001A355F">
        <w:rPr>
          <w:rFonts w:ascii="Arial" w:hAnsi="Arial" w:cs="Arial"/>
          <w:sz w:val="20"/>
          <w:szCs w:val="27"/>
        </w:rPr>
        <w:t>tín hiệu truyền hình nước ngoài trực tiếp từ vệ tinh/ (</w:t>
      </w:r>
      <w:r w:rsidR="00354E91" w:rsidRPr="001A355F">
        <w:rPr>
          <w:rFonts w:ascii="Arial" w:hAnsi="Arial" w:cs="Arial"/>
          <w:i/>
          <w:iCs/>
          <w:sz w:val="20"/>
          <w:szCs w:val="27"/>
        </w:rPr>
        <w:t>ghi bằng chữ in hoa</w:t>
      </w:r>
      <w:r w:rsidR="00354E91" w:rsidRPr="001A355F">
        <w:rPr>
          <w:rFonts w:ascii="Arial" w:hAnsi="Arial" w:cs="Arial"/>
          <w:sz w:val="20"/>
          <w:szCs w:val="27"/>
        </w:rPr>
        <w:t>): ... …..</w:t>
      </w:r>
    </w:p>
    <w:p w:rsidR="009B431A" w:rsidRPr="001A355F" w:rsidRDefault="009B431A" w:rsidP="001A355F">
      <w:pPr>
        <w:widowControl w:val="0"/>
        <w:autoSpaceDE w:val="0"/>
        <w:autoSpaceDN w:val="0"/>
        <w:adjustRightInd w:val="0"/>
        <w:spacing w:before="120"/>
        <w:rPr>
          <w:rFonts w:ascii="Arial" w:hAnsi="Arial" w:cs="Arial"/>
          <w:sz w:val="20"/>
          <w:szCs w:val="27"/>
        </w:rPr>
      </w:pPr>
      <w:r w:rsidRPr="001A355F">
        <w:rPr>
          <w:rFonts w:ascii="Arial" w:hAnsi="Arial" w:cs="Arial"/>
          <w:sz w:val="20"/>
          <w:szCs w:val="27"/>
        </w:rPr>
        <w:t>-</w:t>
      </w:r>
      <w:r w:rsidR="00354E91" w:rsidRPr="001A355F">
        <w:rPr>
          <w:rFonts w:ascii="Arial" w:hAnsi="Arial" w:cs="Arial"/>
          <w:sz w:val="20"/>
          <w:szCs w:val="27"/>
        </w:rPr>
        <w:t xml:space="preserve"> Địa chỉ trụ sở chính: …………………………………………………………..</w:t>
      </w:r>
    </w:p>
    <w:p w:rsidR="009B431A" w:rsidRPr="001A355F" w:rsidRDefault="009B431A" w:rsidP="001A355F">
      <w:pPr>
        <w:widowControl w:val="0"/>
        <w:autoSpaceDE w:val="0"/>
        <w:autoSpaceDN w:val="0"/>
        <w:adjustRightInd w:val="0"/>
        <w:spacing w:before="120"/>
        <w:rPr>
          <w:rFonts w:ascii="Arial" w:hAnsi="Arial" w:cs="Arial"/>
          <w:sz w:val="20"/>
          <w:szCs w:val="27"/>
        </w:rPr>
      </w:pPr>
      <w:r w:rsidRPr="001A355F">
        <w:rPr>
          <w:rFonts w:ascii="Arial" w:hAnsi="Arial" w:cs="Arial"/>
          <w:sz w:val="20"/>
          <w:szCs w:val="27"/>
        </w:rPr>
        <w:t>-</w:t>
      </w:r>
      <w:r w:rsidR="00354E91" w:rsidRPr="001A355F">
        <w:rPr>
          <w:rFonts w:ascii="Arial" w:hAnsi="Arial" w:cs="Arial"/>
          <w:sz w:val="20"/>
          <w:szCs w:val="27"/>
        </w:rPr>
        <w:t xml:space="preserve"> Điện thoại: ………………………. - Fax: …………………………………….</w:t>
      </w:r>
    </w:p>
    <w:p w:rsidR="009B431A" w:rsidRPr="001A355F" w:rsidRDefault="009B431A" w:rsidP="001A355F">
      <w:pPr>
        <w:widowControl w:val="0"/>
        <w:autoSpaceDE w:val="0"/>
        <w:autoSpaceDN w:val="0"/>
        <w:adjustRightInd w:val="0"/>
        <w:spacing w:before="120"/>
        <w:rPr>
          <w:rFonts w:ascii="Arial" w:hAnsi="Arial" w:cs="Arial"/>
          <w:sz w:val="20"/>
          <w:szCs w:val="27"/>
        </w:rPr>
      </w:pPr>
      <w:r w:rsidRPr="001A355F">
        <w:rPr>
          <w:rFonts w:ascii="Arial" w:hAnsi="Arial" w:cs="Arial"/>
          <w:sz w:val="20"/>
          <w:szCs w:val="27"/>
        </w:rPr>
        <w:t>-</w:t>
      </w:r>
      <w:r w:rsidR="00354E91" w:rsidRPr="001A355F">
        <w:rPr>
          <w:rFonts w:ascii="Arial" w:hAnsi="Arial" w:cs="Arial"/>
          <w:sz w:val="20"/>
          <w:szCs w:val="27"/>
        </w:rPr>
        <w:t xml:space="preserve"> Email (nếu có): …………………………………………………………………</w:t>
      </w:r>
    </w:p>
    <w:p w:rsidR="009B431A" w:rsidRPr="001A355F" w:rsidRDefault="009B431A" w:rsidP="001A355F">
      <w:pPr>
        <w:widowControl w:val="0"/>
        <w:autoSpaceDE w:val="0"/>
        <w:autoSpaceDN w:val="0"/>
        <w:adjustRightInd w:val="0"/>
        <w:spacing w:before="120"/>
        <w:rPr>
          <w:rFonts w:ascii="Arial" w:hAnsi="Arial" w:cs="Arial"/>
          <w:sz w:val="20"/>
          <w:szCs w:val="27"/>
        </w:rPr>
      </w:pPr>
      <w:r w:rsidRPr="001A355F">
        <w:rPr>
          <w:rFonts w:ascii="Arial" w:hAnsi="Arial" w:cs="Arial"/>
          <w:sz w:val="20"/>
          <w:szCs w:val="27"/>
        </w:rPr>
        <w:t>-</w:t>
      </w:r>
      <w:r w:rsidR="00354E91" w:rsidRPr="001A355F">
        <w:rPr>
          <w:rFonts w:ascii="Arial" w:hAnsi="Arial" w:cs="Arial"/>
          <w:sz w:val="20"/>
          <w:szCs w:val="27"/>
        </w:rPr>
        <w:t xml:space="preserve"> Website (nếu có): ……………………………………………………………….</w:t>
      </w:r>
    </w:p>
    <w:p w:rsidR="009B431A" w:rsidRPr="001A355F" w:rsidRDefault="009B431A" w:rsidP="001A355F">
      <w:pPr>
        <w:widowControl w:val="0"/>
        <w:autoSpaceDE w:val="0"/>
        <w:autoSpaceDN w:val="0"/>
        <w:adjustRightInd w:val="0"/>
        <w:spacing w:before="120"/>
        <w:rPr>
          <w:rFonts w:ascii="Arial" w:hAnsi="Arial" w:cs="Arial"/>
          <w:sz w:val="20"/>
          <w:szCs w:val="27"/>
        </w:rPr>
      </w:pPr>
      <w:r w:rsidRPr="001A355F">
        <w:rPr>
          <w:rFonts w:ascii="Arial" w:hAnsi="Arial" w:cs="Arial"/>
          <w:sz w:val="20"/>
          <w:szCs w:val="27"/>
        </w:rPr>
        <w:t>-</w:t>
      </w:r>
      <w:r w:rsidR="00354E91" w:rsidRPr="001A355F">
        <w:rPr>
          <w:rFonts w:ascii="Arial" w:hAnsi="Arial" w:cs="Arial"/>
          <w:sz w:val="20"/>
          <w:szCs w:val="27"/>
        </w:rPr>
        <w:t xml:space="preserve"> </w:t>
      </w:r>
      <w:r w:rsidR="00354E91" w:rsidRPr="001A355F">
        <w:rPr>
          <w:rFonts w:ascii="Arial" w:hAnsi="Arial" w:cs="Arial"/>
          <w:i/>
          <w:iCs/>
          <w:sz w:val="20"/>
          <w:szCs w:val="27"/>
        </w:rPr>
        <w:t>Giấy phép thành lập/ Giấy chứng nhận đăng ký doanh nghiệp/ Giấy chứng nhận đăng</w:t>
      </w:r>
      <w:r w:rsidRPr="001A355F">
        <w:rPr>
          <w:rFonts w:ascii="Arial" w:hAnsi="Arial" w:cs="Arial"/>
          <w:i/>
          <w:iCs/>
          <w:sz w:val="20"/>
          <w:szCs w:val="27"/>
        </w:rPr>
        <w:t xml:space="preserve"> </w:t>
      </w:r>
      <w:r w:rsidR="00354E91" w:rsidRPr="001A355F">
        <w:rPr>
          <w:rFonts w:ascii="Arial" w:hAnsi="Arial" w:cs="Arial"/>
          <w:i/>
          <w:iCs/>
          <w:sz w:val="20"/>
          <w:szCs w:val="27"/>
        </w:rPr>
        <w:t>ký</w:t>
      </w:r>
      <w:r w:rsidRPr="001A355F">
        <w:rPr>
          <w:rFonts w:ascii="Arial" w:hAnsi="Arial" w:cs="Arial"/>
          <w:i/>
          <w:iCs/>
          <w:sz w:val="20"/>
          <w:szCs w:val="27"/>
        </w:rPr>
        <w:t xml:space="preserve"> </w:t>
      </w:r>
      <w:r w:rsidR="00354E91" w:rsidRPr="001A355F">
        <w:rPr>
          <w:rFonts w:ascii="Arial" w:hAnsi="Arial" w:cs="Arial"/>
          <w:i/>
          <w:iCs/>
          <w:sz w:val="20"/>
          <w:szCs w:val="27"/>
        </w:rPr>
        <w:t>đầu</w:t>
      </w:r>
      <w:r w:rsidRPr="001A355F">
        <w:rPr>
          <w:rFonts w:ascii="Arial" w:hAnsi="Arial" w:cs="Arial"/>
          <w:i/>
          <w:iCs/>
          <w:sz w:val="20"/>
          <w:szCs w:val="27"/>
        </w:rPr>
        <w:t xml:space="preserve"> </w:t>
      </w:r>
      <w:r w:rsidR="00354E91" w:rsidRPr="001A355F">
        <w:rPr>
          <w:rFonts w:ascii="Arial" w:hAnsi="Arial" w:cs="Arial"/>
          <w:i/>
          <w:iCs/>
          <w:sz w:val="20"/>
          <w:szCs w:val="27"/>
        </w:rPr>
        <w:t>tư</w:t>
      </w:r>
      <w:r w:rsidRPr="001A355F">
        <w:rPr>
          <w:rFonts w:ascii="Arial" w:hAnsi="Arial" w:cs="Arial"/>
          <w:i/>
          <w:iCs/>
          <w:sz w:val="20"/>
          <w:szCs w:val="27"/>
        </w:rPr>
        <w:t xml:space="preserve"> </w:t>
      </w:r>
      <w:r w:rsidR="00354E91" w:rsidRPr="001A355F">
        <w:rPr>
          <w:rFonts w:ascii="Arial" w:hAnsi="Arial" w:cs="Arial"/>
          <w:i/>
          <w:iCs/>
          <w:sz w:val="20"/>
          <w:szCs w:val="27"/>
        </w:rPr>
        <w:t>số……do….cấp</w:t>
      </w:r>
      <w:r w:rsidRPr="001A355F">
        <w:rPr>
          <w:rFonts w:ascii="Arial" w:hAnsi="Arial" w:cs="Arial"/>
          <w:i/>
          <w:iCs/>
          <w:sz w:val="20"/>
          <w:szCs w:val="27"/>
        </w:rPr>
        <w:t xml:space="preserve"> </w:t>
      </w:r>
      <w:r w:rsidR="00354E91" w:rsidRPr="001A355F">
        <w:rPr>
          <w:rFonts w:ascii="Arial" w:hAnsi="Arial" w:cs="Arial"/>
          <w:i/>
          <w:iCs/>
          <w:sz w:val="20"/>
          <w:szCs w:val="27"/>
        </w:rPr>
        <w:t>ngày….tháng….năm….(đối</w:t>
      </w:r>
      <w:r w:rsidRPr="001A355F">
        <w:rPr>
          <w:rFonts w:ascii="Arial" w:hAnsi="Arial" w:cs="Arial"/>
          <w:i/>
          <w:iCs/>
          <w:sz w:val="20"/>
          <w:szCs w:val="27"/>
        </w:rPr>
        <w:t xml:space="preserve"> </w:t>
      </w:r>
      <w:r w:rsidR="00354E91" w:rsidRPr="001A355F">
        <w:rPr>
          <w:rFonts w:ascii="Arial" w:hAnsi="Arial" w:cs="Arial"/>
          <w:i/>
          <w:iCs/>
          <w:sz w:val="20"/>
          <w:szCs w:val="27"/>
        </w:rPr>
        <w:t>với</w:t>
      </w:r>
      <w:r w:rsidRPr="001A355F">
        <w:rPr>
          <w:rFonts w:ascii="Arial" w:hAnsi="Arial" w:cs="Arial"/>
          <w:i/>
          <w:iCs/>
          <w:sz w:val="20"/>
          <w:szCs w:val="27"/>
        </w:rPr>
        <w:t xml:space="preserve"> </w:t>
      </w:r>
      <w:r w:rsidR="00354E91" w:rsidRPr="001A355F">
        <w:rPr>
          <w:rFonts w:ascii="Arial" w:hAnsi="Arial" w:cs="Arial"/>
          <w:i/>
          <w:iCs/>
          <w:sz w:val="20"/>
          <w:szCs w:val="27"/>
        </w:rPr>
        <w:t>doanh</w:t>
      </w:r>
      <w:r w:rsidRPr="001A355F">
        <w:rPr>
          <w:rFonts w:ascii="Arial" w:hAnsi="Arial" w:cs="Arial"/>
          <w:i/>
          <w:iCs/>
          <w:sz w:val="20"/>
          <w:szCs w:val="27"/>
        </w:rPr>
        <w:t xml:space="preserve"> </w:t>
      </w:r>
      <w:r w:rsidR="00354E91" w:rsidRPr="001A355F">
        <w:rPr>
          <w:rFonts w:ascii="Arial" w:hAnsi="Arial" w:cs="Arial"/>
          <w:i/>
          <w:iCs/>
          <w:sz w:val="20"/>
          <w:szCs w:val="27"/>
        </w:rPr>
        <w:t>nghiệp/</w:t>
      </w:r>
      <w:r w:rsidRPr="001A355F">
        <w:rPr>
          <w:rFonts w:ascii="Arial" w:hAnsi="Arial" w:cs="Arial"/>
          <w:i/>
          <w:iCs/>
          <w:sz w:val="20"/>
          <w:szCs w:val="27"/>
        </w:rPr>
        <w:t xml:space="preserve"> </w:t>
      </w:r>
      <w:r w:rsidR="00354E91" w:rsidRPr="001A355F">
        <w:rPr>
          <w:rFonts w:ascii="Arial" w:hAnsi="Arial" w:cs="Arial"/>
          <w:i/>
          <w:iCs/>
          <w:sz w:val="20"/>
          <w:szCs w:val="27"/>
        </w:rPr>
        <w:t>tổ chức)</w:t>
      </w:r>
    </w:p>
    <w:p w:rsidR="009B431A" w:rsidRPr="001A355F" w:rsidRDefault="009B431A" w:rsidP="001A355F">
      <w:pPr>
        <w:widowControl w:val="0"/>
        <w:autoSpaceDE w:val="0"/>
        <w:autoSpaceDN w:val="0"/>
        <w:adjustRightInd w:val="0"/>
        <w:spacing w:before="120"/>
        <w:rPr>
          <w:rFonts w:ascii="Arial" w:hAnsi="Arial" w:cs="Arial"/>
          <w:sz w:val="20"/>
          <w:szCs w:val="27"/>
        </w:rPr>
      </w:pPr>
      <w:r w:rsidRPr="001A355F">
        <w:rPr>
          <w:rFonts w:ascii="Arial" w:hAnsi="Arial" w:cs="Arial"/>
          <w:sz w:val="20"/>
          <w:szCs w:val="27"/>
        </w:rPr>
        <w:t>-</w:t>
      </w:r>
      <w:r w:rsidR="00354E91" w:rsidRPr="001A355F">
        <w:rPr>
          <w:rFonts w:ascii="Arial" w:hAnsi="Arial" w:cs="Arial"/>
          <w:sz w:val="20"/>
          <w:szCs w:val="27"/>
        </w:rPr>
        <w:t xml:space="preserve"> </w:t>
      </w:r>
      <w:r w:rsidR="00354E91" w:rsidRPr="001A355F">
        <w:rPr>
          <w:rFonts w:ascii="Arial" w:hAnsi="Arial" w:cs="Arial"/>
          <w:i/>
          <w:iCs/>
          <w:sz w:val="20"/>
          <w:szCs w:val="27"/>
        </w:rPr>
        <w:t>Thẻ thường trú số.... do…..cấp ngày……tháng…..năm…..(đối với cá nhân</w:t>
      </w:r>
      <w:r w:rsidR="00354E91" w:rsidRPr="001A355F">
        <w:rPr>
          <w:rFonts w:ascii="Arial" w:hAnsi="Arial" w:cs="Arial"/>
          <w:sz w:val="20"/>
          <w:szCs w:val="27"/>
        </w:rPr>
        <w:t>)</w:t>
      </w:r>
    </w:p>
    <w:p w:rsidR="009B431A" w:rsidRPr="001A355F" w:rsidRDefault="009B431A" w:rsidP="001A355F">
      <w:pPr>
        <w:widowControl w:val="0"/>
        <w:autoSpaceDE w:val="0"/>
        <w:autoSpaceDN w:val="0"/>
        <w:adjustRightInd w:val="0"/>
        <w:spacing w:before="120"/>
        <w:rPr>
          <w:rFonts w:ascii="Arial" w:hAnsi="Arial" w:cs="Arial"/>
          <w:sz w:val="20"/>
          <w:szCs w:val="27"/>
        </w:rPr>
      </w:pPr>
      <w:r w:rsidRPr="001A355F">
        <w:rPr>
          <w:rFonts w:ascii="Arial" w:hAnsi="Arial" w:cs="Arial"/>
          <w:sz w:val="20"/>
          <w:szCs w:val="27"/>
        </w:rPr>
        <w:t>-</w:t>
      </w:r>
      <w:r w:rsidR="00354E91" w:rsidRPr="001A355F">
        <w:rPr>
          <w:rFonts w:ascii="Arial" w:hAnsi="Arial" w:cs="Arial"/>
          <w:sz w:val="20"/>
          <w:szCs w:val="27"/>
        </w:rPr>
        <w:t xml:space="preserve"> </w:t>
      </w:r>
      <w:r w:rsidR="00354E91" w:rsidRPr="001A355F">
        <w:rPr>
          <w:rFonts w:ascii="Arial" w:hAnsi="Arial" w:cs="Arial"/>
          <w:i/>
          <w:iCs/>
          <w:sz w:val="20"/>
          <w:szCs w:val="27"/>
        </w:rPr>
        <w:t>Văn bản thuê, mượn địa điểm (nếu có): (ghi rõ số văn bản, thời gian, thời hạn của hợp đồng).</w:t>
      </w:r>
    </w:p>
    <w:p w:rsidR="009B431A" w:rsidRPr="001A355F" w:rsidRDefault="009B431A" w:rsidP="001A355F">
      <w:pPr>
        <w:widowControl w:val="0"/>
        <w:autoSpaceDE w:val="0"/>
        <w:autoSpaceDN w:val="0"/>
        <w:adjustRightInd w:val="0"/>
        <w:spacing w:before="120"/>
        <w:rPr>
          <w:rFonts w:ascii="Arial" w:hAnsi="Arial" w:cs="Arial"/>
          <w:sz w:val="20"/>
          <w:szCs w:val="27"/>
        </w:rPr>
      </w:pPr>
      <w:r w:rsidRPr="001A355F">
        <w:rPr>
          <w:rFonts w:ascii="Arial" w:hAnsi="Arial" w:cs="Arial"/>
          <w:sz w:val="20"/>
          <w:szCs w:val="27"/>
        </w:rPr>
        <w:t>-</w:t>
      </w:r>
      <w:r w:rsidR="00354E91" w:rsidRPr="001A355F">
        <w:rPr>
          <w:rFonts w:ascii="Arial" w:hAnsi="Arial" w:cs="Arial"/>
          <w:sz w:val="20"/>
          <w:szCs w:val="27"/>
        </w:rPr>
        <w:t xml:space="preserve"> Giấy phép cung cấp dịch vụ phát thanh, truyền hình trả tiền số…do….cấp….ngày….tháng…năm…</w:t>
      </w:r>
      <w:r w:rsidR="00354E91" w:rsidRPr="001A355F">
        <w:rPr>
          <w:rFonts w:ascii="Arial" w:hAnsi="Arial" w:cs="Arial"/>
          <w:i/>
          <w:iCs/>
          <w:sz w:val="20"/>
          <w:szCs w:val="27"/>
        </w:rPr>
        <w:t>(chỉ áp dụng đối với doanh nghiệp đăng ký làm đầu mối thiết lập hệ thống thiết bị thu tín hiệu truyền hình nước ngoài trực tiếp từ vệ tinh).</w:t>
      </w:r>
    </w:p>
    <w:p w:rsidR="00354E91" w:rsidRPr="001A355F" w:rsidRDefault="009B431A" w:rsidP="001A355F">
      <w:pPr>
        <w:widowControl w:val="0"/>
        <w:autoSpaceDE w:val="0"/>
        <w:autoSpaceDN w:val="0"/>
        <w:adjustRightInd w:val="0"/>
        <w:spacing w:before="120"/>
        <w:rPr>
          <w:rFonts w:ascii="Arial" w:hAnsi="Arial" w:cs="Arial"/>
          <w:sz w:val="20"/>
          <w:szCs w:val="27"/>
        </w:rPr>
      </w:pPr>
      <w:r w:rsidRPr="001A355F">
        <w:rPr>
          <w:rFonts w:ascii="Arial" w:hAnsi="Arial" w:cs="Arial"/>
          <w:sz w:val="20"/>
          <w:szCs w:val="27"/>
        </w:rPr>
        <w:t>-</w:t>
      </w:r>
      <w:r w:rsidR="00354E91" w:rsidRPr="001A355F">
        <w:rPr>
          <w:rFonts w:ascii="Arial" w:hAnsi="Arial" w:cs="Arial"/>
          <w:i/>
          <w:iCs/>
          <w:sz w:val="20"/>
          <w:szCs w:val="27"/>
        </w:rPr>
        <w:t xml:space="preserve"> </w:t>
      </w:r>
      <w:r w:rsidR="00354E91" w:rsidRPr="001A355F">
        <w:rPr>
          <w:rFonts w:ascii="Arial" w:hAnsi="Arial" w:cs="Arial"/>
          <w:sz w:val="20"/>
          <w:szCs w:val="27"/>
        </w:rPr>
        <w:t xml:space="preserve">Giấy chứng nhận đăng ký </w:t>
      </w:r>
      <w:r w:rsidR="00354E91" w:rsidRPr="001A355F">
        <w:rPr>
          <w:rFonts w:ascii="Arial" w:hAnsi="Arial" w:cs="Arial"/>
          <w:i/>
          <w:iCs/>
          <w:sz w:val="20"/>
          <w:szCs w:val="27"/>
        </w:rPr>
        <w:t xml:space="preserve">(thu tín hiệu/ đầu mối thiết lập hệ thống thiết bị thu tín hiệu) </w:t>
      </w:r>
      <w:r w:rsidR="00354E91" w:rsidRPr="001A355F">
        <w:rPr>
          <w:rFonts w:ascii="Arial" w:hAnsi="Arial" w:cs="Arial"/>
          <w:sz w:val="20"/>
          <w:szCs w:val="27"/>
        </w:rPr>
        <w:t xml:space="preserve">truyền hình nước ngoài trực tiếp từ vệ tinh số……do ….ngày…..tháng …..năm </w:t>
      </w:r>
      <w:r w:rsidR="00354E91" w:rsidRPr="001A355F">
        <w:rPr>
          <w:rFonts w:ascii="Arial" w:hAnsi="Arial" w:cs="Arial"/>
          <w:i/>
          <w:iCs/>
          <w:sz w:val="20"/>
          <w:szCs w:val="27"/>
        </w:rPr>
        <w:t>(áp dụng đối với trường hợp đề nghị sửa đổi/bổ sung)</w:t>
      </w:r>
    </w:p>
    <w:p w:rsidR="00354E91" w:rsidRPr="001A355F" w:rsidRDefault="00354E91" w:rsidP="001A355F">
      <w:pPr>
        <w:widowControl w:val="0"/>
        <w:autoSpaceDE w:val="0"/>
        <w:autoSpaceDN w:val="0"/>
        <w:adjustRightInd w:val="0"/>
        <w:spacing w:before="120"/>
        <w:rPr>
          <w:rFonts w:ascii="Arial" w:hAnsi="Arial" w:cs="Arial"/>
          <w:sz w:val="20"/>
          <w:szCs w:val="27"/>
        </w:rPr>
      </w:pPr>
      <w:r w:rsidRPr="001A355F">
        <w:rPr>
          <w:rFonts w:ascii="Arial" w:hAnsi="Arial" w:cs="Arial"/>
          <w:b/>
          <w:bCs/>
          <w:sz w:val="20"/>
          <w:szCs w:val="27"/>
        </w:rPr>
        <w:t xml:space="preserve">2. Đăng ký dịch vụ: </w:t>
      </w:r>
      <w:r w:rsidRPr="001A355F">
        <w:rPr>
          <w:rFonts w:ascii="Arial" w:hAnsi="Arial" w:cs="Arial"/>
          <w:sz w:val="20"/>
          <w:szCs w:val="27"/>
        </w:rPr>
        <w:t>(</w:t>
      </w:r>
      <w:r w:rsidRPr="001A355F">
        <w:rPr>
          <w:rFonts w:ascii="Arial" w:hAnsi="Arial" w:cs="Arial"/>
          <w:i/>
          <w:iCs/>
          <w:sz w:val="20"/>
          <w:szCs w:val="27"/>
        </w:rPr>
        <w:t xml:space="preserve">Đánh dấu </w:t>
      </w:r>
      <w:r w:rsidR="00C3208A">
        <w:rPr>
          <w:rFonts w:ascii="Arial" w:hAnsi="Arial" w:cs="Arial"/>
          <w:noProof/>
          <w:sz w:val="20"/>
          <w:szCs w:val="20"/>
        </w:rPr>
        <w:drawing>
          <wp:inline distT="0" distB="0" distL="0" distR="0">
            <wp:extent cx="114300" cy="1143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t="7362" b="1840"/>
                    <a:stretch>
                      <a:fillRect/>
                    </a:stretch>
                  </pic:blipFill>
                  <pic:spPr bwMode="auto">
                    <a:xfrm>
                      <a:off x="0" y="0"/>
                      <a:ext cx="114300" cy="114300"/>
                    </a:xfrm>
                    <a:prstGeom prst="rect">
                      <a:avLst/>
                    </a:prstGeom>
                    <a:noFill/>
                    <a:ln>
                      <a:noFill/>
                    </a:ln>
                  </pic:spPr>
                </pic:pic>
              </a:graphicData>
            </a:graphic>
          </wp:inline>
        </w:drawing>
      </w:r>
      <w:r w:rsidRPr="001A355F">
        <w:rPr>
          <w:rFonts w:ascii="Arial" w:hAnsi="Arial" w:cs="Arial"/>
          <w:sz w:val="20"/>
          <w:szCs w:val="27"/>
        </w:rPr>
        <w:t xml:space="preserve"> </w:t>
      </w:r>
      <w:r w:rsidRPr="001A355F">
        <w:rPr>
          <w:rFonts w:ascii="Arial" w:hAnsi="Arial" w:cs="Arial"/>
          <w:i/>
          <w:iCs/>
          <w:sz w:val="20"/>
          <w:szCs w:val="27"/>
        </w:rPr>
        <w:t>vào ô trống phù hợp</w:t>
      </w:r>
      <w:r w:rsidRPr="001A355F">
        <w:rPr>
          <w:rFonts w:ascii="Arial" w:hAnsi="Arial" w:cs="Arial"/>
          <w:sz w:val="20"/>
          <w:szCs w:val="27"/>
        </w:rPr>
        <w:t>)</w:t>
      </w:r>
    </w:p>
    <w:p w:rsidR="00354E91" w:rsidRPr="001A355F" w:rsidRDefault="00354E91" w:rsidP="001A355F">
      <w:pPr>
        <w:widowControl w:val="0"/>
        <w:autoSpaceDE w:val="0"/>
        <w:autoSpaceDN w:val="0"/>
        <w:adjustRightInd w:val="0"/>
        <w:spacing w:before="120"/>
        <w:rPr>
          <w:rFonts w:ascii="Arial" w:hAnsi="Arial" w:cs="Arial"/>
          <w:sz w:val="20"/>
          <w:szCs w:val="27"/>
        </w:rPr>
      </w:pPr>
      <w:r w:rsidRPr="001A355F">
        <w:rPr>
          <w:rFonts w:ascii="Arial" w:hAnsi="Arial" w:cs="Arial"/>
          <w:sz w:val="20"/>
          <w:szCs w:val="27"/>
        </w:rPr>
        <w:t>2.1. Đăng ký sử dụng thiết bị thu tín hiệu truyền hình để thu tín hiệu kênh truyền hình nước ngoài trực tiếp từ vệ tinh</w:t>
      </w:r>
      <w:r w:rsidR="001A355F" w:rsidRPr="001A355F">
        <w:rPr>
          <w:rFonts w:ascii="Arial" w:hAnsi="Arial" w:cs="Arial"/>
          <w:sz w:val="20"/>
          <w:szCs w:val="27"/>
        </w:rPr>
        <w:t xml:space="preserve">                                                                                                        </w:t>
      </w:r>
      <w:r w:rsidR="001A355F" w:rsidRPr="001A355F">
        <w:rPr>
          <w:rFonts w:ascii="Arial" w:hAnsi="Arial" w:cs="Arial"/>
          <w:sz w:val="20"/>
          <w:szCs w:val="20"/>
        </w:rPr>
        <w:t>□</w:t>
      </w:r>
    </w:p>
    <w:p w:rsidR="00354E91" w:rsidRPr="001A355F" w:rsidRDefault="00354E91" w:rsidP="001A355F">
      <w:pPr>
        <w:widowControl w:val="0"/>
        <w:autoSpaceDE w:val="0"/>
        <w:autoSpaceDN w:val="0"/>
        <w:adjustRightInd w:val="0"/>
        <w:spacing w:before="120"/>
        <w:rPr>
          <w:rFonts w:ascii="Arial" w:hAnsi="Arial" w:cs="Arial"/>
          <w:sz w:val="20"/>
          <w:szCs w:val="27"/>
        </w:rPr>
      </w:pPr>
      <w:r w:rsidRPr="001A355F">
        <w:rPr>
          <w:rFonts w:ascii="Arial" w:hAnsi="Arial" w:cs="Arial"/>
          <w:sz w:val="20"/>
          <w:szCs w:val="27"/>
        </w:rPr>
        <w:t>2.2. Đăng ký sử dụng dịch vụ thu tín hiệu kênh truyền hình trực tiếp từ vệ tinh của doanh nghiệp</w:t>
      </w:r>
      <w:r w:rsidR="001A355F" w:rsidRPr="001A355F">
        <w:rPr>
          <w:rFonts w:ascii="Arial" w:hAnsi="Arial" w:cs="Arial"/>
          <w:sz w:val="20"/>
          <w:szCs w:val="27"/>
        </w:rPr>
        <w:t xml:space="preserve"> </w:t>
      </w:r>
      <w:r w:rsidR="001A355F" w:rsidRPr="001A355F">
        <w:rPr>
          <w:rFonts w:ascii="Arial" w:hAnsi="Arial" w:cs="Arial"/>
          <w:sz w:val="20"/>
          <w:szCs w:val="20"/>
        </w:rPr>
        <w:t>□</w:t>
      </w:r>
    </w:p>
    <w:p w:rsidR="00354E91" w:rsidRPr="001A355F" w:rsidRDefault="00354E91" w:rsidP="001A355F">
      <w:pPr>
        <w:widowControl w:val="0"/>
        <w:autoSpaceDE w:val="0"/>
        <w:autoSpaceDN w:val="0"/>
        <w:adjustRightInd w:val="0"/>
        <w:spacing w:before="120"/>
        <w:rPr>
          <w:rFonts w:ascii="Arial" w:hAnsi="Arial" w:cs="Arial"/>
          <w:sz w:val="20"/>
          <w:szCs w:val="27"/>
        </w:rPr>
      </w:pPr>
      <w:r w:rsidRPr="001A355F">
        <w:rPr>
          <w:rFonts w:ascii="Arial" w:hAnsi="Arial" w:cs="Arial"/>
          <w:sz w:val="20"/>
          <w:szCs w:val="27"/>
        </w:rPr>
        <w:t>2.3. Đăng ký làm đầu mối thiết lập hệ thống thiết bị thu tín hiệu các kênh truyền hình nước ngoài trực tiếp từ vệ tinh.</w:t>
      </w:r>
      <w:r w:rsidR="001A355F" w:rsidRPr="001A355F">
        <w:rPr>
          <w:rFonts w:ascii="Arial" w:hAnsi="Arial" w:cs="Arial"/>
          <w:sz w:val="20"/>
          <w:szCs w:val="27"/>
        </w:rPr>
        <w:t xml:space="preserve">                                                                                                       </w:t>
      </w:r>
      <w:r w:rsidR="001A355F" w:rsidRPr="001A355F">
        <w:rPr>
          <w:rFonts w:ascii="Arial" w:hAnsi="Arial" w:cs="Arial"/>
          <w:sz w:val="20"/>
          <w:szCs w:val="20"/>
        </w:rPr>
        <w:t>□</w:t>
      </w:r>
    </w:p>
    <w:p w:rsidR="00354E91" w:rsidRPr="001A355F" w:rsidRDefault="00354E91" w:rsidP="001A355F">
      <w:pPr>
        <w:widowControl w:val="0"/>
        <w:autoSpaceDE w:val="0"/>
        <w:autoSpaceDN w:val="0"/>
        <w:adjustRightInd w:val="0"/>
        <w:spacing w:before="120"/>
        <w:rPr>
          <w:rFonts w:ascii="Arial" w:hAnsi="Arial" w:cs="Arial"/>
          <w:sz w:val="20"/>
          <w:szCs w:val="27"/>
        </w:rPr>
      </w:pPr>
      <w:r w:rsidRPr="001A355F">
        <w:rPr>
          <w:rFonts w:ascii="Arial" w:hAnsi="Arial" w:cs="Arial"/>
          <w:b/>
          <w:bCs/>
          <w:sz w:val="20"/>
          <w:szCs w:val="27"/>
        </w:rPr>
        <w:t>3. Nội dung chi tiết:</w:t>
      </w:r>
    </w:p>
    <w:p w:rsidR="00354E91" w:rsidRPr="001A355F" w:rsidRDefault="00354E91" w:rsidP="001A355F">
      <w:pPr>
        <w:widowControl w:val="0"/>
        <w:autoSpaceDE w:val="0"/>
        <w:autoSpaceDN w:val="0"/>
        <w:adjustRightInd w:val="0"/>
        <w:spacing w:before="120"/>
        <w:rPr>
          <w:rFonts w:ascii="Arial" w:hAnsi="Arial" w:cs="Arial"/>
          <w:sz w:val="20"/>
          <w:szCs w:val="27"/>
        </w:rPr>
      </w:pPr>
      <w:r w:rsidRPr="001A355F">
        <w:rPr>
          <w:rFonts w:ascii="Arial" w:hAnsi="Arial" w:cs="Arial"/>
          <w:sz w:val="20"/>
          <w:szCs w:val="27"/>
        </w:rPr>
        <w:t>3.1. Tên các kênh chương trình thu:</w:t>
      </w:r>
    </w:p>
    <w:tbl>
      <w:tblPr>
        <w:tblW w:w="5000" w:type="pct"/>
        <w:tblCellMar>
          <w:left w:w="0" w:type="dxa"/>
          <w:right w:w="0" w:type="dxa"/>
        </w:tblCellMar>
        <w:tblLook w:val="0000" w:firstRow="0" w:lastRow="0" w:firstColumn="0" w:lastColumn="0" w:noHBand="0" w:noVBand="0"/>
      </w:tblPr>
      <w:tblGrid>
        <w:gridCol w:w="800"/>
        <w:gridCol w:w="2121"/>
        <w:gridCol w:w="3058"/>
        <w:gridCol w:w="3102"/>
      </w:tblGrid>
      <w:tr w:rsidR="00354E91" w:rsidRPr="001A355F">
        <w:tblPrEx>
          <w:tblCellMar>
            <w:top w:w="0" w:type="dxa"/>
            <w:left w:w="0" w:type="dxa"/>
            <w:bottom w:w="0" w:type="dxa"/>
            <w:right w:w="0" w:type="dxa"/>
          </w:tblCellMar>
        </w:tblPrEx>
        <w:tc>
          <w:tcPr>
            <w:tcW w:w="440" w:type="pct"/>
            <w:tcBorders>
              <w:top w:val="single" w:sz="4" w:space="0" w:color="000000"/>
              <w:left w:val="single" w:sz="4" w:space="0" w:color="000000"/>
              <w:bottom w:val="single" w:sz="4" w:space="0" w:color="000000"/>
              <w:right w:val="single" w:sz="4" w:space="0" w:color="000000"/>
            </w:tcBorders>
            <w:vAlign w:val="center"/>
          </w:tcPr>
          <w:p w:rsidR="00354E91" w:rsidRPr="001A355F" w:rsidRDefault="00354E91" w:rsidP="001A355F">
            <w:pPr>
              <w:widowControl w:val="0"/>
              <w:autoSpaceDE w:val="0"/>
              <w:autoSpaceDN w:val="0"/>
              <w:adjustRightInd w:val="0"/>
              <w:spacing w:before="120"/>
              <w:jc w:val="center"/>
              <w:rPr>
                <w:rFonts w:ascii="Arial" w:hAnsi="Arial" w:cs="Arial"/>
                <w:sz w:val="20"/>
              </w:rPr>
            </w:pPr>
            <w:r w:rsidRPr="001A355F">
              <w:rPr>
                <w:rFonts w:ascii="Arial" w:hAnsi="Arial" w:cs="Arial"/>
                <w:b/>
                <w:bCs/>
                <w:sz w:val="20"/>
                <w:szCs w:val="27"/>
              </w:rPr>
              <w:t>STT</w:t>
            </w:r>
          </w:p>
        </w:tc>
        <w:tc>
          <w:tcPr>
            <w:tcW w:w="1168" w:type="pct"/>
            <w:tcBorders>
              <w:top w:val="single" w:sz="4" w:space="0" w:color="000000"/>
              <w:left w:val="single" w:sz="4" w:space="0" w:color="000000"/>
              <w:bottom w:val="single" w:sz="4" w:space="0" w:color="000000"/>
              <w:right w:val="single" w:sz="4" w:space="0" w:color="000000"/>
            </w:tcBorders>
            <w:vAlign w:val="center"/>
          </w:tcPr>
          <w:p w:rsidR="00354E91" w:rsidRPr="001A355F" w:rsidRDefault="00354E91" w:rsidP="001A355F">
            <w:pPr>
              <w:widowControl w:val="0"/>
              <w:autoSpaceDE w:val="0"/>
              <w:autoSpaceDN w:val="0"/>
              <w:adjustRightInd w:val="0"/>
              <w:spacing w:before="120"/>
              <w:jc w:val="center"/>
              <w:rPr>
                <w:rFonts w:ascii="Arial" w:hAnsi="Arial" w:cs="Arial"/>
                <w:sz w:val="20"/>
              </w:rPr>
            </w:pPr>
            <w:r w:rsidRPr="001A355F">
              <w:rPr>
                <w:rFonts w:ascii="Arial" w:hAnsi="Arial" w:cs="Arial"/>
                <w:b/>
                <w:bCs/>
                <w:sz w:val="20"/>
                <w:szCs w:val="27"/>
              </w:rPr>
              <w:t>Tên/ biểu tượng kênh chương</w:t>
            </w:r>
            <w:r w:rsidR="009D16EE" w:rsidRPr="001A355F">
              <w:rPr>
                <w:rFonts w:ascii="Arial" w:hAnsi="Arial" w:cs="Arial"/>
                <w:sz w:val="20"/>
                <w:szCs w:val="27"/>
              </w:rPr>
              <w:t xml:space="preserve"> </w:t>
            </w:r>
            <w:r w:rsidRPr="001A355F">
              <w:rPr>
                <w:rFonts w:ascii="Arial" w:hAnsi="Arial" w:cs="Arial"/>
                <w:b/>
                <w:bCs/>
                <w:sz w:val="20"/>
                <w:szCs w:val="27"/>
              </w:rPr>
              <w:t>trình</w:t>
            </w:r>
          </w:p>
        </w:tc>
        <w:tc>
          <w:tcPr>
            <w:tcW w:w="1684" w:type="pct"/>
            <w:tcBorders>
              <w:top w:val="single" w:sz="4" w:space="0" w:color="000000"/>
              <w:left w:val="single" w:sz="4" w:space="0" w:color="000000"/>
              <w:bottom w:val="single" w:sz="4" w:space="0" w:color="000000"/>
              <w:right w:val="single" w:sz="4" w:space="0" w:color="000000"/>
            </w:tcBorders>
            <w:vAlign w:val="center"/>
          </w:tcPr>
          <w:p w:rsidR="00354E91" w:rsidRPr="001A355F" w:rsidRDefault="00354E91" w:rsidP="001A355F">
            <w:pPr>
              <w:widowControl w:val="0"/>
              <w:autoSpaceDE w:val="0"/>
              <w:autoSpaceDN w:val="0"/>
              <w:adjustRightInd w:val="0"/>
              <w:spacing w:before="120"/>
              <w:jc w:val="center"/>
              <w:rPr>
                <w:rFonts w:ascii="Arial" w:hAnsi="Arial" w:cs="Arial"/>
                <w:sz w:val="20"/>
              </w:rPr>
            </w:pPr>
            <w:r w:rsidRPr="001A355F">
              <w:rPr>
                <w:rFonts w:ascii="Arial" w:hAnsi="Arial" w:cs="Arial"/>
                <w:b/>
                <w:bCs/>
                <w:sz w:val="20"/>
                <w:szCs w:val="27"/>
              </w:rPr>
              <w:t>Loại kênh/ nội dung kênh chương trình</w:t>
            </w:r>
          </w:p>
        </w:tc>
        <w:tc>
          <w:tcPr>
            <w:tcW w:w="1709" w:type="pct"/>
            <w:tcBorders>
              <w:top w:val="single" w:sz="4" w:space="0" w:color="000000"/>
              <w:left w:val="single" w:sz="4" w:space="0" w:color="000000"/>
              <w:bottom w:val="single" w:sz="4" w:space="0" w:color="000000"/>
              <w:right w:val="single" w:sz="4" w:space="0" w:color="000000"/>
            </w:tcBorders>
            <w:vAlign w:val="center"/>
          </w:tcPr>
          <w:p w:rsidR="00354E91" w:rsidRPr="001A355F" w:rsidRDefault="00354E91" w:rsidP="001A355F">
            <w:pPr>
              <w:widowControl w:val="0"/>
              <w:autoSpaceDE w:val="0"/>
              <w:autoSpaceDN w:val="0"/>
              <w:adjustRightInd w:val="0"/>
              <w:spacing w:before="120"/>
              <w:jc w:val="center"/>
              <w:rPr>
                <w:rFonts w:ascii="Arial" w:hAnsi="Arial" w:cs="Arial"/>
                <w:sz w:val="20"/>
              </w:rPr>
            </w:pPr>
            <w:r w:rsidRPr="001A355F">
              <w:rPr>
                <w:rFonts w:ascii="Arial" w:hAnsi="Arial" w:cs="Arial"/>
                <w:b/>
                <w:bCs/>
                <w:sz w:val="20"/>
                <w:szCs w:val="27"/>
              </w:rPr>
              <w:t>Tên hãng sản xuất/ sở hữu kênh chương trình</w:t>
            </w:r>
          </w:p>
        </w:tc>
      </w:tr>
      <w:tr w:rsidR="00354E91" w:rsidRPr="001A355F">
        <w:tblPrEx>
          <w:tblCellMar>
            <w:top w:w="0" w:type="dxa"/>
            <w:left w:w="0" w:type="dxa"/>
            <w:bottom w:w="0" w:type="dxa"/>
            <w:right w:w="0" w:type="dxa"/>
          </w:tblCellMar>
        </w:tblPrEx>
        <w:tc>
          <w:tcPr>
            <w:tcW w:w="440" w:type="pct"/>
            <w:tcBorders>
              <w:top w:val="single" w:sz="4" w:space="0" w:color="000000"/>
              <w:left w:val="single" w:sz="4" w:space="0" w:color="000000"/>
              <w:bottom w:val="single" w:sz="4" w:space="0" w:color="000000"/>
              <w:right w:val="single" w:sz="4" w:space="0" w:color="000000"/>
            </w:tcBorders>
            <w:vAlign w:val="center"/>
          </w:tcPr>
          <w:p w:rsidR="00354E91" w:rsidRPr="001A355F" w:rsidRDefault="00354E91" w:rsidP="001A355F">
            <w:pPr>
              <w:widowControl w:val="0"/>
              <w:autoSpaceDE w:val="0"/>
              <w:autoSpaceDN w:val="0"/>
              <w:adjustRightInd w:val="0"/>
              <w:spacing w:before="120"/>
              <w:jc w:val="center"/>
              <w:rPr>
                <w:rFonts w:ascii="Arial" w:hAnsi="Arial" w:cs="Arial"/>
                <w:sz w:val="20"/>
              </w:rPr>
            </w:pPr>
          </w:p>
        </w:tc>
        <w:tc>
          <w:tcPr>
            <w:tcW w:w="1168" w:type="pct"/>
            <w:tcBorders>
              <w:top w:val="single" w:sz="4" w:space="0" w:color="000000"/>
              <w:left w:val="single" w:sz="4" w:space="0" w:color="000000"/>
              <w:bottom w:val="single" w:sz="4" w:space="0" w:color="000000"/>
              <w:right w:val="single" w:sz="4" w:space="0" w:color="000000"/>
            </w:tcBorders>
            <w:vAlign w:val="center"/>
          </w:tcPr>
          <w:p w:rsidR="00354E91" w:rsidRPr="001A355F" w:rsidRDefault="00354E91" w:rsidP="001A355F">
            <w:pPr>
              <w:widowControl w:val="0"/>
              <w:autoSpaceDE w:val="0"/>
              <w:autoSpaceDN w:val="0"/>
              <w:adjustRightInd w:val="0"/>
              <w:spacing w:before="120"/>
              <w:jc w:val="center"/>
              <w:rPr>
                <w:rFonts w:ascii="Arial" w:hAnsi="Arial" w:cs="Arial"/>
                <w:sz w:val="20"/>
              </w:rPr>
            </w:pPr>
          </w:p>
        </w:tc>
        <w:tc>
          <w:tcPr>
            <w:tcW w:w="1684" w:type="pct"/>
            <w:tcBorders>
              <w:top w:val="single" w:sz="4" w:space="0" w:color="000000"/>
              <w:left w:val="single" w:sz="4" w:space="0" w:color="000000"/>
              <w:bottom w:val="single" w:sz="4" w:space="0" w:color="000000"/>
              <w:right w:val="single" w:sz="4" w:space="0" w:color="000000"/>
            </w:tcBorders>
            <w:vAlign w:val="center"/>
          </w:tcPr>
          <w:p w:rsidR="00354E91" w:rsidRPr="001A355F" w:rsidRDefault="00354E91" w:rsidP="001A355F">
            <w:pPr>
              <w:widowControl w:val="0"/>
              <w:autoSpaceDE w:val="0"/>
              <w:autoSpaceDN w:val="0"/>
              <w:adjustRightInd w:val="0"/>
              <w:spacing w:before="120"/>
              <w:jc w:val="center"/>
              <w:rPr>
                <w:rFonts w:ascii="Arial" w:hAnsi="Arial" w:cs="Arial"/>
                <w:sz w:val="20"/>
              </w:rPr>
            </w:pPr>
          </w:p>
        </w:tc>
        <w:tc>
          <w:tcPr>
            <w:tcW w:w="1709" w:type="pct"/>
            <w:tcBorders>
              <w:top w:val="single" w:sz="4" w:space="0" w:color="000000"/>
              <w:left w:val="single" w:sz="4" w:space="0" w:color="000000"/>
              <w:bottom w:val="single" w:sz="4" w:space="0" w:color="000000"/>
              <w:right w:val="single" w:sz="4" w:space="0" w:color="000000"/>
            </w:tcBorders>
            <w:vAlign w:val="center"/>
          </w:tcPr>
          <w:p w:rsidR="00354E91" w:rsidRPr="001A355F" w:rsidRDefault="00354E91" w:rsidP="001A355F">
            <w:pPr>
              <w:widowControl w:val="0"/>
              <w:autoSpaceDE w:val="0"/>
              <w:autoSpaceDN w:val="0"/>
              <w:adjustRightInd w:val="0"/>
              <w:spacing w:before="120"/>
              <w:jc w:val="center"/>
              <w:rPr>
                <w:rFonts w:ascii="Arial" w:hAnsi="Arial" w:cs="Arial"/>
                <w:sz w:val="20"/>
              </w:rPr>
            </w:pPr>
          </w:p>
        </w:tc>
      </w:tr>
      <w:tr w:rsidR="00354E91" w:rsidRPr="001A355F">
        <w:tblPrEx>
          <w:tblCellMar>
            <w:top w:w="0" w:type="dxa"/>
            <w:left w:w="0" w:type="dxa"/>
            <w:bottom w:w="0" w:type="dxa"/>
            <w:right w:w="0" w:type="dxa"/>
          </w:tblCellMar>
        </w:tblPrEx>
        <w:tc>
          <w:tcPr>
            <w:tcW w:w="440" w:type="pct"/>
            <w:tcBorders>
              <w:top w:val="single" w:sz="4" w:space="0" w:color="000000"/>
              <w:left w:val="single" w:sz="4" w:space="0" w:color="000000"/>
              <w:bottom w:val="single" w:sz="4" w:space="0" w:color="000000"/>
              <w:right w:val="single" w:sz="4" w:space="0" w:color="000000"/>
            </w:tcBorders>
            <w:vAlign w:val="center"/>
          </w:tcPr>
          <w:p w:rsidR="00354E91" w:rsidRPr="001A355F" w:rsidRDefault="00354E91" w:rsidP="001A355F">
            <w:pPr>
              <w:widowControl w:val="0"/>
              <w:autoSpaceDE w:val="0"/>
              <w:autoSpaceDN w:val="0"/>
              <w:adjustRightInd w:val="0"/>
              <w:spacing w:before="120"/>
              <w:jc w:val="center"/>
              <w:rPr>
                <w:rFonts w:ascii="Arial" w:hAnsi="Arial" w:cs="Arial"/>
                <w:sz w:val="20"/>
              </w:rPr>
            </w:pPr>
          </w:p>
        </w:tc>
        <w:tc>
          <w:tcPr>
            <w:tcW w:w="1168" w:type="pct"/>
            <w:tcBorders>
              <w:top w:val="single" w:sz="4" w:space="0" w:color="000000"/>
              <w:left w:val="single" w:sz="4" w:space="0" w:color="000000"/>
              <w:bottom w:val="single" w:sz="4" w:space="0" w:color="000000"/>
              <w:right w:val="single" w:sz="4" w:space="0" w:color="000000"/>
            </w:tcBorders>
            <w:vAlign w:val="center"/>
          </w:tcPr>
          <w:p w:rsidR="00354E91" w:rsidRPr="001A355F" w:rsidRDefault="00354E91" w:rsidP="001A355F">
            <w:pPr>
              <w:widowControl w:val="0"/>
              <w:autoSpaceDE w:val="0"/>
              <w:autoSpaceDN w:val="0"/>
              <w:adjustRightInd w:val="0"/>
              <w:spacing w:before="120"/>
              <w:jc w:val="center"/>
              <w:rPr>
                <w:rFonts w:ascii="Arial" w:hAnsi="Arial" w:cs="Arial"/>
                <w:sz w:val="20"/>
              </w:rPr>
            </w:pPr>
          </w:p>
        </w:tc>
        <w:tc>
          <w:tcPr>
            <w:tcW w:w="1684" w:type="pct"/>
            <w:tcBorders>
              <w:top w:val="single" w:sz="4" w:space="0" w:color="000000"/>
              <w:left w:val="single" w:sz="4" w:space="0" w:color="000000"/>
              <w:bottom w:val="single" w:sz="4" w:space="0" w:color="000000"/>
              <w:right w:val="single" w:sz="4" w:space="0" w:color="000000"/>
            </w:tcBorders>
            <w:vAlign w:val="center"/>
          </w:tcPr>
          <w:p w:rsidR="00354E91" w:rsidRPr="001A355F" w:rsidRDefault="00354E91" w:rsidP="001A355F">
            <w:pPr>
              <w:widowControl w:val="0"/>
              <w:autoSpaceDE w:val="0"/>
              <w:autoSpaceDN w:val="0"/>
              <w:adjustRightInd w:val="0"/>
              <w:spacing w:before="120"/>
              <w:jc w:val="center"/>
              <w:rPr>
                <w:rFonts w:ascii="Arial" w:hAnsi="Arial" w:cs="Arial"/>
                <w:sz w:val="20"/>
              </w:rPr>
            </w:pPr>
          </w:p>
        </w:tc>
        <w:tc>
          <w:tcPr>
            <w:tcW w:w="1709" w:type="pct"/>
            <w:tcBorders>
              <w:top w:val="single" w:sz="4" w:space="0" w:color="000000"/>
              <w:left w:val="single" w:sz="4" w:space="0" w:color="000000"/>
              <w:bottom w:val="single" w:sz="4" w:space="0" w:color="000000"/>
              <w:right w:val="single" w:sz="4" w:space="0" w:color="000000"/>
            </w:tcBorders>
            <w:vAlign w:val="center"/>
          </w:tcPr>
          <w:p w:rsidR="00354E91" w:rsidRPr="001A355F" w:rsidRDefault="00354E91" w:rsidP="001A355F">
            <w:pPr>
              <w:widowControl w:val="0"/>
              <w:autoSpaceDE w:val="0"/>
              <w:autoSpaceDN w:val="0"/>
              <w:adjustRightInd w:val="0"/>
              <w:spacing w:before="120"/>
              <w:jc w:val="center"/>
              <w:rPr>
                <w:rFonts w:ascii="Arial" w:hAnsi="Arial" w:cs="Arial"/>
                <w:sz w:val="20"/>
              </w:rPr>
            </w:pPr>
          </w:p>
        </w:tc>
      </w:tr>
      <w:tr w:rsidR="00354E91" w:rsidRPr="001A355F">
        <w:tblPrEx>
          <w:tblCellMar>
            <w:top w:w="0" w:type="dxa"/>
            <w:left w:w="0" w:type="dxa"/>
            <w:bottom w:w="0" w:type="dxa"/>
            <w:right w:w="0" w:type="dxa"/>
          </w:tblCellMar>
        </w:tblPrEx>
        <w:tc>
          <w:tcPr>
            <w:tcW w:w="440" w:type="pct"/>
            <w:tcBorders>
              <w:top w:val="single" w:sz="4" w:space="0" w:color="000000"/>
              <w:left w:val="single" w:sz="4" w:space="0" w:color="000000"/>
              <w:bottom w:val="single" w:sz="4" w:space="0" w:color="000000"/>
              <w:right w:val="single" w:sz="4" w:space="0" w:color="000000"/>
            </w:tcBorders>
            <w:vAlign w:val="center"/>
          </w:tcPr>
          <w:p w:rsidR="00354E91" w:rsidRPr="001A355F" w:rsidRDefault="00354E91" w:rsidP="001A355F">
            <w:pPr>
              <w:widowControl w:val="0"/>
              <w:autoSpaceDE w:val="0"/>
              <w:autoSpaceDN w:val="0"/>
              <w:adjustRightInd w:val="0"/>
              <w:spacing w:before="120"/>
              <w:jc w:val="center"/>
              <w:rPr>
                <w:rFonts w:ascii="Arial" w:hAnsi="Arial" w:cs="Arial"/>
                <w:sz w:val="20"/>
              </w:rPr>
            </w:pPr>
          </w:p>
        </w:tc>
        <w:tc>
          <w:tcPr>
            <w:tcW w:w="1168" w:type="pct"/>
            <w:tcBorders>
              <w:top w:val="single" w:sz="4" w:space="0" w:color="000000"/>
              <w:left w:val="single" w:sz="4" w:space="0" w:color="000000"/>
              <w:bottom w:val="single" w:sz="4" w:space="0" w:color="000000"/>
              <w:right w:val="single" w:sz="4" w:space="0" w:color="000000"/>
            </w:tcBorders>
            <w:vAlign w:val="center"/>
          </w:tcPr>
          <w:p w:rsidR="00354E91" w:rsidRPr="001A355F" w:rsidRDefault="00354E91" w:rsidP="001A355F">
            <w:pPr>
              <w:widowControl w:val="0"/>
              <w:autoSpaceDE w:val="0"/>
              <w:autoSpaceDN w:val="0"/>
              <w:adjustRightInd w:val="0"/>
              <w:spacing w:before="120"/>
              <w:jc w:val="center"/>
              <w:rPr>
                <w:rFonts w:ascii="Arial" w:hAnsi="Arial" w:cs="Arial"/>
                <w:sz w:val="20"/>
              </w:rPr>
            </w:pPr>
          </w:p>
        </w:tc>
        <w:tc>
          <w:tcPr>
            <w:tcW w:w="1684" w:type="pct"/>
            <w:tcBorders>
              <w:top w:val="single" w:sz="4" w:space="0" w:color="000000"/>
              <w:left w:val="single" w:sz="4" w:space="0" w:color="000000"/>
              <w:bottom w:val="single" w:sz="4" w:space="0" w:color="000000"/>
              <w:right w:val="single" w:sz="4" w:space="0" w:color="000000"/>
            </w:tcBorders>
            <w:vAlign w:val="center"/>
          </w:tcPr>
          <w:p w:rsidR="00354E91" w:rsidRPr="001A355F" w:rsidRDefault="00354E91" w:rsidP="001A355F">
            <w:pPr>
              <w:widowControl w:val="0"/>
              <w:autoSpaceDE w:val="0"/>
              <w:autoSpaceDN w:val="0"/>
              <w:adjustRightInd w:val="0"/>
              <w:spacing w:before="120"/>
              <w:jc w:val="center"/>
              <w:rPr>
                <w:rFonts w:ascii="Arial" w:hAnsi="Arial" w:cs="Arial"/>
                <w:sz w:val="20"/>
              </w:rPr>
            </w:pPr>
          </w:p>
        </w:tc>
        <w:tc>
          <w:tcPr>
            <w:tcW w:w="1709" w:type="pct"/>
            <w:tcBorders>
              <w:top w:val="single" w:sz="4" w:space="0" w:color="000000"/>
              <w:left w:val="single" w:sz="4" w:space="0" w:color="000000"/>
              <w:bottom w:val="single" w:sz="4" w:space="0" w:color="000000"/>
              <w:right w:val="single" w:sz="4" w:space="0" w:color="000000"/>
            </w:tcBorders>
            <w:vAlign w:val="center"/>
          </w:tcPr>
          <w:p w:rsidR="00354E91" w:rsidRPr="001A355F" w:rsidRDefault="00354E91" w:rsidP="001A355F">
            <w:pPr>
              <w:widowControl w:val="0"/>
              <w:autoSpaceDE w:val="0"/>
              <w:autoSpaceDN w:val="0"/>
              <w:adjustRightInd w:val="0"/>
              <w:spacing w:before="120"/>
              <w:jc w:val="center"/>
              <w:rPr>
                <w:rFonts w:ascii="Arial" w:hAnsi="Arial" w:cs="Arial"/>
                <w:sz w:val="20"/>
              </w:rPr>
            </w:pPr>
          </w:p>
        </w:tc>
      </w:tr>
      <w:tr w:rsidR="00354E91" w:rsidRPr="001A355F">
        <w:tblPrEx>
          <w:tblCellMar>
            <w:top w:w="0" w:type="dxa"/>
            <w:left w:w="0" w:type="dxa"/>
            <w:bottom w:w="0" w:type="dxa"/>
            <w:right w:w="0" w:type="dxa"/>
          </w:tblCellMar>
        </w:tblPrEx>
        <w:tc>
          <w:tcPr>
            <w:tcW w:w="440" w:type="pct"/>
            <w:tcBorders>
              <w:top w:val="single" w:sz="4" w:space="0" w:color="000000"/>
              <w:left w:val="single" w:sz="4" w:space="0" w:color="000000"/>
              <w:bottom w:val="single" w:sz="4" w:space="0" w:color="000000"/>
              <w:right w:val="single" w:sz="4" w:space="0" w:color="000000"/>
            </w:tcBorders>
            <w:vAlign w:val="center"/>
          </w:tcPr>
          <w:p w:rsidR="00354E91" w:rsidRPr="001A355F" w:rsidRDefault="00354E91" w:rsidP="001A355F">
            <w:pPr>
              <w:widowControl w:val="0"/>
              <w:autoSpaceDE w:val="0"/>
              <w:autoSpaceDN w:val="0"/>
              <w:adjustRightInd w:val="0"/>
              <w:spacing w:before="120"/>
              <w:jc w:val="center"/>
              <w:rPr>
                <w:rFonts w:ascii="Arial" w:hAnsi="Arial" w:cs="Arial"/>
                <w:sz w:val="20"/>
              </w:rPr>
            </w:pPr>
          </w:p>
        </w:tc>
        <w:tc>
          <w:tcPr>
            <w:tcW w:w="1168" w:type="pct"/>
            <w:tcBorders>
              <w:top w:val="single" w:sz="4" w:space="0" w:color="000000"/>
              <w:left w:val="single" w:sz="4" w:space="0" w:color="000000"/>
              <w:bottom w:val="single" w:sz="4" w:space="0" w:color="000000"/>
              <w:right w:val="single" w:sz="4" w:space="0" w:color="000000"/>
            </w:tcBorders>
            <w:vAlign w:val="center"/>
          </w:tcPr>
          <w:p w:rsidR="00354E91" w:rsidRPr="001A355F" w:rsidRDefault="00354E91" w:rsidP="001A355F">
            <w:pPr>
              <w:widowControl w:val="0"/>
              <w:autoSpaceDE w:val="0"/>
              <w:autoSpaceDN w:val="0"/>
              <w:adjustRightInd w:val="0"/>
              <w:spacing w:before="120"/>
              <w:jc w:val="center"/>
              <w:rPr>
                <w:rFonts w:ascii="Arial" w:hAnsi="Arial" w:cs="Arial"/>
                <w:sz w:val="20"/>
              </w:rPr>
            </w:pPr>
          </w:p>
        </w:tc>
        <w:tc>
          <w:tcPr>
            <w:tcW w:w="1684" w:type="pct"/>
            <w:tcBorders>
              <w:top w:val="single" w:sz="4" w:space="0" w:color="000000"/>
              <w:left w:val="single" w:sz="4" w:space="0" w:color="000000"/>
              <w:bottom w:val="single" w:sz="4" w:space="0" w:color="000000"/>
              <w:right w:val="single" w:sz="4" w:space="0" w:color="000000"/>
            </w:tcBorders>
            <w:vAlign w:val="center"/>
          </w:tcPr>
          <w:p w:rsidR="00354E91" w:rsidRPr="001A355F" w:rsidRDefault="00354E91" w:rsidP="001A355F">
            <w:pPr>
              <w:widowControl w:val="0"/>
              <w:autoSpaceDE w:val="0"/>
              <w:autoSpaceDN w:val="0"/>
              <w:adjustRightInd w:val="0"/>
              <w:spacing w:before="120"/>
              <w:jc w:val="center"/>
              <w:rPr>
                <w:rFonts w:ascii="Arial" w:hAnsi="Arial" w:cs="Arial"/>
                <w:sz w:val="20"/>
              </w:rPr>
            </w:pPr>
          </w:p>
        </w:tc>
        <w:tc>
          <w:tcPr>
            <w:tcW w:w="1709" w:type="pct"/>
            <w:tcBorders>
              <w:top w:val="single" w:sz="4" w:space="0" w:color="000000"/>
              <w:left w:val="single" w:sz="4" w:space="0" w:color="000000"/>
              <w:bottom w:val="single" w:sz="4" w:space="0" w:color="000000"/>
              <w:right w:val="single" w:sz="4" w:space="0" w:color="000000"/>
            </w:tcBorders>
            <w:vAlign w:val="center"/>
          </w:tcPr>
          <w:p w:rsidR="00354E91" w:rsidRPr="001A355F" w:rsidRDefault="00354E91" w:rsidP="001A355F">
            <w:pPr>
              <w:widowControl w:val="0"/>
              <w:autoSpaceDE w:val="0"/>
              <w:autoSpaceDN w:val="0"/>
              <w:adjustRightInd w:val="0"/>
              <w:spacing w:before="120"/>
              <w:jc w:val="center"/>
              <w:rPr>
                <w:rFonts w:ascii="Arial" w:hAnsi="Arial" w:cs="Arial"/>
                <w:sz w:val="20"/>
              </w:rPr>
            </w:pPr>
          </w:p>
        </w:tc>
      </w:tr>
      <w:tr w:rsidR="00354E91" w:rsidRPr="001A355F">
        <w:tblPrEx>
          <w:tblCellMar>
            <w:top w:w="0" w:type="dxa"/>
            <w:left w:w="0" w:type="dxa"/>
            <w:bottom w:w="0" w:type="dxa"/>
            <w:right w:w="0" w:type="dxa"/>
          </w:tblCellMar>
        </w:tblPrEx>
        <w:tc>
          <w:tcPr>
            <w:tcW w:w="440" w:type="pct"/>
            <w:tcBorders>
              <w:top w:val="single" w:sz="4" w:space="0" w:color="000000"/>
              <w:left w:val="single" w:sz="4" w:space="0" w:color="000000"/>
              <w:bottom w:val="single" w:sz="4" w:space="0" w:color="000000"/>
              <w:right w:val="single" w:sz="4" w:space="0" w:color="000000"/>
            </w:tcBorders>
            <w:vAlign w:val="center"/>
          </w:tcPr>
          <w:p w:rsidR="00354E91" w:rsidRPr="001A355F" w:rsidRDefault="00354E91" w:rsidP="001A355F">
            <w:pPr>
              <w:widowControl w:val="0"/>
              <w:autoSpaceDE w:val="0"/>
              <w:autoSpaceDN w:val="0"/>
              <w:adjustRightInd w:val="0"/>
              <w:spacing w:before="120"/>
              <w:jc w:val="center"/>
              <w:rPr>
                <w:rFonts w:ascii="Arial" w:hAnsi="Arial" w:cs="Arial"/>
                <w:sz w:val="20"/>
              </w:rPr>
            </w:pPr>
          </w:p>
        </w:tc>
        <w:tc>
          <w:tcPr>
            <w:tcW w:w="1168" w:type="pct"/>
            <w:tcBorders>
              <w:top w:val="single" w:sz="4" w:space="0" w:color="000000"/>
              <w:left w:val="single" w:sz="4" w:space="0" w:color="000000"/>
              <w:bottom w:val="single" w:sz="4" w:space="0" w:color="000000"/>
              <w:right w:val="single" w:sz="4" w:space="0" w:color="000000"/>
            </w:tcBorders>
            <w:vAlign w:val="center"/>
          </w:tcPr>
          <w:p w:rsidR="00354E91" w:rsidRPr="001A355F" w:rsidRDefault="00354E91" w:rsidP="001A355F">
            <w:pPr>
              <w:widowControl w:val="0"/>
              <w:autoSpaceDE w:val="0"/>
              <w:autoSpaceDN w:val="0"/>
              <w:adjustRightInd w:val="0"/>
              <w:spacing w:before="120"/>
              <w:jc w:val="center"/>
              <w:rPr>
                <w:rFonts w:ascii="Arial" w:hAnsi="Arial" w:cs="Arial"/>
                <w:sz w:val="20"/>
              </w:rPr>
            </w:pPr>
          </w:p>
        </w:tc>
        <w:tc>
          <w:tcPr>
            <w:tcW w:w="1684" w:type="pct"/>
            <w:tcBorders>
              <w:top w:val="single" w:sz="4" w:space="0" w:color="000000"/>
              <w:left w:val="single" w:sz="4" w:space="0" w:color="000000"/>
              <w:bottom w:val="single" w:sz="4" w:space="0" w:color="000000"/>
              <w:right w:val="single" w:sz="4" w:space="0" w:color="000000"/>
            </w:tcBorders>
            <w:vAlign w:val="center"/>
          </w:tcPr>
          <w:p w:rsidR="00354E91" w:rsidRPr="001A355F" w:rsidRDefault="00354E91" w:rsidP="001A355F">
            <w:pPr>
              <w:widowControl w:val="0"/>
              <w:autoSpaceDE w:val="0"/>
              <w:autoSpaceDN w:val="0"/>
              <w:adjustRightInd w:val="0"/>
              <w:spacing w:before="120"/>
              <w:jc w:val="center"/>
              <w:rPr>
                <w:rFonts w:ascii="Arial" w:hAnsi="Arial" w:cs="Arial"/>
                <w:sz w:val="20"/>
              </w:rPr>
            </w:pPr>
          </w:p>
        </w:tc>
        <w:tc>
          <w:tcPr>
            <w:tcW w:w="1709" w:type="pct"/>
            <w:tcBorders>
              <w:top w:val="single" w:sz="4" w:space="0" w:color="000000"/>
              <w:left w:val="single" w:sz="4" w:space="0" w:color="000000"/>
              <w:bottom w:val="single" w:sz="4" w:space="0" w:color="000000"/>
              <w:right w:val="single" w:sz="4" w:space="0" w:color="000000"/>
            </w:tcBorders>
            <w:vAlign w:val="center"/>
          </w:tcPr>
          <w:p w:rsidR="00354E91" w:rsidRPr="001A355F" w:rsidRDefault="00354E91" w:rsidP="001A355F">
            <w:pPr>
              <w:widowControl w:val="0"/>
              <w:autoSpaceDE w:val="0"/>
              <w:autoSpaceDN w:val="0"/>
              <w:adjustRightInd w:val="0"/>
              <w:spacing w:before="120"/>
              <w:jc w:val="center"/>
              <w:rPr>
                <w:rFonts w:ascii="Arial" w:hAnsi="Arial" w:cs="Arial"/>
                <w:sz w:val="20"/>
              </w:rPr>
            </w:pPr>
          </w:p>
        </w:tc>
      </w:tr>
      <w:tr w:rsidR="00354E91" w:rsidRPr="001A355F">
        <w:tblPrEx>
          <w:tblCellMar>
            <w:top w:w="0" w:type="dxa"/>
            <w:left w:w="0" w:type="dxa"/>
            <w:bottom w:w="0" w:type="dxa"/>
            <w:right w:w="0" w:type="dxa"/>
          </w:tblCellMar>
        </w:tblPrEx>
        <w:tc>
          <w:tcPr>
            <w:tcW w:w="440" w:type="pct"/>
            <w:tcBorders>
              <w:top w:val="single" w:sz="4" w:space="0" w:color="000000"/>
              <w:left w:val="single" w:sz="4" w:space="0" w:color="000000"/>
              <w:bottom w:val="single" w:sz="4" w:space="0" w:color="000000"/>
              <w:right w:val="single" w:sz="4" w:space="0" w:color="000000"/>
            </w:tcBorders>
            <w:vAlign w:val="center"/>
          </w:tcPr>
          <w:p w:rsidR="00354E91" w:rsidRPr="001A355F" w:rsidRDefault="00354E91" w:rsidP="001A355F">
            <w:pPr>
              <w:widowControl w:val="0"/>
              <w:autoSpaceDE w:val="0"/>
              <w:autoSpaceDN w:val="0"/>
              <w:adjustRightInd w:val="0"/>
              <w:spacing w:before="120"/>
              <w:jc w:val="center"/>
              <w:rPr>
                <w:rFonts w:ascii="Arial" w:hAnsi="Arial" w:cs="Arial"/>
                <w:sz w:val="20"/>
              </w:rPr>
            </w:pPr>
          </w:p>
        </w:tc>
        <w:tc>
          <w:tcPr>
            <w:tcW w:w="1168" w:type="pct"/>
            <w:tcBorders>
              <w:top w:val="single" w:sz="4" w:space="0" w:color="000000"/>
              <w:left w:val="single" w:sz="4" w:space="0" w:color="000000"/>
              <w:bottom w:val="single" w:sz="4" w:space="0" w:color="000000"/>
              <w:right w:val="single" w:sz="4" w:space="0" w:color="000000"/>
            </w:tcBorders>
            <w:vAlign w:val="center"/>
          </w:tcPr>
          <w:p w:rsidR="00354E91" w:rsidRPr="001A355F" w:rsidRDefault="00354E91" w:rsidP="001A355F">
            <w:pPr>
              <w:widowControl w:val="0"/>
              <w:autoSpaceDE w:val="0"/>
              <w:autoSpaceDN w:val="0"/>
              <w:adjustRightInd w:val="0"/>
              <w:spacing w:before="120"/>
              <w:jc w:val="center"/>
              <w:rPr>
                <w:rFonts w:ascii="Arial" w:hAnsi="Arial" w:cs="Arial"/>
                <w:sz w:val="20"/>
              </w:rPr>
            </w:pPr>
          </w:p>
        </w:tc>
        <w:tc>
          <w:tcPr>
            <w:tcW w:w="1684" w:type="pct"/>
            <w:tcBorders>
              <w:top w:val="single" w:sz="4" w:space="0" w:color="000000"/>
              <w:left w:val="single" w:sz="4" w:space="0" w:color="000000"/>
              <w:bottom w:val="single" w:sz="4" w:space="0" w:color="000000"/>
              <w:right w:val="single" w:sz="4" w:space="0" w:color="000000"/>
            </w:tcBorders>
            <w:vAlign w:val="center"/>
          </w:tcPr>
          <w:p w:rsidR="00354E91" w:rsidRPr="001A355F" w:rsidRDefault="00354E91" w:rsidP="001A355F">
            <w:pPr>
              <w:widowControl w:val="0"/>
              <w:autoSpaceDE w:val="0"/>
              <w:autoSpaceDN w:val="0"/>
              <w:adjustRightInd w:val="0"/>
              <w:spacing w:before="120"/>
              <w:jc w:val="center"/>
              <w:rPr>
                <w:rFonts w:ascii="Arial" w:hAnsi="Arial" w:cs="Arial"/>
                <w:sz w:val="20"/>
              </w:rPr>
            </w:pPr>
          </w:p>
        </w:tc>
        <w:tc>
          <w:tcPr>
            <w:tcW w:w="1709" w:type="pct"/>
            <w:tcBorders>
              <w:top w:val="single" w:sz="4" w:space="0" w:color="000000"/>
              <w:left w:val="single" w:sz="4" w:space="0" w:color="000000"/>
              <w:bottom w:val="single" w:sz="4" w:space="0" w:color="000000"/>
              <w:right w:val="single" w:sz="4" w:space="0" w:color="000000"/>
            </w:tcBorders>
            <w:vAlign w:val="center"/>
          </w:tcPr>
          <w:p w:rsidR="00354E91" w:rsidRPr="001A355F" w:rsidRDefault="00354E91" w:rsidP="001A355F">
            <w:pPr>
              <w:widowControl w:val="0"/>
              <w:autoSpaceDE w:val="0"/>
              <w:autoSpaceDN w:val="0"/>
              <w:adjustRightInd w:val="0"/>
              <w:spacing w:before="120"/>
              <w:jc w:val="center"/>
              <w:rPr>
                <w:rFonts w:ascii="Arial" w:hAnsi="Arial" w:cs="Arial"/>
                <w:sz w:val="20"/>
              </w:rPr>
            </w:pPr>
          </w:p>
        </w:tc>
      </w:tr>
    </w:tbl>
    <w:p w:rsidR="00354E91" w:rsidRPr="001A355F" w:rsidRDefault="00354E91" w:rsidP="001A355F">
      <w:pPr>
        <w:widowControl w:val="0"/>
        <w:autoSpaceDE w:val="0"/>
        <w:autoSpaceDN w:val="0"/>
        <w:adjustRightInd w:val="0"/>
        <w:spacing w:before="120"/>
        <w:rPr>
          <w:rFonts w:ascii="Arial" w:hAnsi="Arial" w:cs="Arial"/>
          <w:sz w:val="20"/>
          <w:szCs w:val="27"/>
        </w:rPr>
      </w:pPr>
      <w:r w:rsidRPr="001A355F">
        <w:rPr>
          <w:rFonts w:ascii="Arial" w:hAnsi="Arial" w:cs="Arial"/>
          <w:sz w:val="20"/>
          <w:szCs w:val="27"/>
        </w:rPr>
        <w:t>3.2. Mục đích và phạm vi sử dụng: ……………………………………………</w:t>
      </w:r>
    </w:p>
    <w:p w:rsidR="009B431A" w:rsidRPr="001A355F" w:rsidRDefault="00354E91" w:rsidP="001A355F">
      <w:pPr>
        <w:widowControl w:val="0"/>
        <w:autoSpaceDE w:val="0"/>
        <w:autoSpaceDN w:val="0"/>
        <w:adjustRightInd w:val="0"/>
        <w:spacing w:before="120"/>
        <w:rPr>
          <w:rFonts w:ascii="Arial" w:hAnsi="Arial" w:cs="Arial"/>
          <w:sz w:val="20"/>
          <w:szCs w:val="27"/>
        </w:rPr>
      </w:pPr>
      <w:r w:rsidRPr="001A355F">
        <w:rPr>
          <w:rFonts w:ascii="Arial" w:hAnsi="Arial" w:cs="Arial"/>
          <w:sz w:val="20"/>
          <w:szCs w:val="27"/>
        </w:rPr>
        <w:t xml:space="preserve">3.3. Thiết bị sử dụng </w:t>
      </w:r>
      <w:r w:rsidR="001A355F" w:rsidRPr="001A355F">
        <w:rPr>
          <w:rFonts w:ascii="Arial" w:hAnsi="Arial" w:cs="Arial"/>
          <w:sz w:val="20"/>
          <w:szCs w:val="27"/>
          <w:vertAlign w:val="superscript"/>
        </w:rPr>
        <w:t>(1)</w:t>
      </w:r>
      <w:r w:rsidRPr="001A355F">
        <w:rPr>
          <w:rFonts w:ascii="Arial" w:hAnsi="Arial" w:cs="Arial"/>
          <w:sz w:val="20"/>
          <w:szCs w:val="27"/>
        </w:rPr>
        <w:t>:</w:t>
      </w:r>
    </w:p>
    <w:p w:rsidR="00354E91" w:rsidRPr="001A355F" w:rsidRDefault="009B431A" w:rsidP="001A355F">
      <w:pPr>
        <w:widowControl w:val="0"/>
        <w:autoSpaceDE w:val="0"/>
        <w:autoSpaceDN w:val="0"/>
        <w:adjustRightInd w:val="0"/>
        <w:spacing w:before="120"/>
        <w:rPr>
          <w:rFonts w:ascii="Arial" w:hAnsi="Arial" w:cs="Arial"/>
          <w:sz w:val="20"/>
          <w:szCs w:val="27"/>
        </w:rPr>
      </w:pPr>
      <w:r w:rsidRPr="001A355F">
        <w:rPr>
          <w:rFonts w:ascii="Arial" w:hAnsi="Arial" w:cs="Arial"/>
          <w:sz w:val="20"/>
          <w:szCs w:val="27"/>
        </w:rPr>
        <w:t>-</w:t>
      </w:r>
      <w:r w:rsidR="00354E91" w:rsidRPr="001A355F">
        <w:rPr>
          <w:rFonts w:ascii="Arial" w:hAnsi="Arial" w:cs="Arial"/>
          <w:sz w:val="20"/>
          <w:szCs w:val="27"/>
        </w:rPr>
        <w:t xml:space="preserve"> Anten: ........................................ bộ</w:t>
      </w:r>
    </w:p>
    <w:p w:rsidR="009B431A" w:rsidRPr="001A355F" w:rsidRDefault="00354E91" w:rsidP="001A355F">
      <w:pPr>
        <w:widowControl w:val="0"/>
        <w:autoSpaceDE w:val="0"/>
        <w:autoSpaceDN w:val="0"/>
        <w:adjustRightInd w:val="0"/>
        <w:spacing w:before="120"/>
        <w:rPr>
          <w:rFonts w:ascii="Arial" w:hAnsi="Arial" w:cs="Arial"/>
          <w:sz w:val="20"/>
          <w:szCs w:val="27"/>
        </w:rPr>
      </w:pPr>
      <w:r w:rsidRPr="001A355F">
        <w:rPr>
          <w:rFonts w:ascii="Arial" w:hAnsi="Arial" w:cs="Arial"/>
          <w:sz w:val="20"/>
          <w:szCs w:val="27"/>
        </w:rPr>
        <w:t>Ký, mã hiệu: ..................................</w:t>
      </w:r>
    </w:p>
    <w:p w:rsidR="00354E91" w:rsidRPr="001A355F" w:rsidRDefault="009B431A" w:rsidP="001A355F">
      <w:pPr>
        <w:widowControl w:val="0"/>
        <w:autoSpaceDE w:val="0"/>
        <w:autoSpaceDN w:val="0"/>
        <w:adjustRightInd w:val="0"/>
        <w:spacing w:before="120"/>
        <w:rPr>
          <w:rFonts w:ascii="Arial" w:hAnsi="Arial" w:cs="Arial"/>
          <w:sz w:val="20"/>
          <w:szCs w:val="27"/>
        </w:rPr>
      </w:pPr>
      <w:r w:rsidRPr="001A355F">
        <w:rPr>
          <w:rFonts w:ascii="Arial" w:hAnsi="Arial" w:cs="Arial"/>
          <w:sz w:val="20"/>
          <w:szCs w:val="27"/>
        </w:rPr>
        <w:t>-</w:t>
      </w:r>
      <w:r w:rsidR="00354E91" w:rsidRPr="001A355F">
        <w:rPr>
          <w:rFonts w:ascii="Arial" w:hAnsi="Arial" w:cs="Arial"/>
          <w:sz w:val="20"/>
          <w:szCs w:val="27"/>
        </w:rPr>
        <w:t xml:space="preserve"> Đầu thu: ..................................... bộ</w:t>
      </w:r>
    </w:p>
    <w:p w:rsidR="009B431A" w:rsidRPr="001A355F" w:rsidRDefault="00354E91" w:rsidP="001A355F">
      <w:pPr>
        <w:widowControl w:val="0"/>
        <w:autoSpaceDE w:val="0"/>
        <w:autoSpaceDN w:val="0"/>
        <w:adjustRightInd w:val="0"/>
        <w:spacing w:before="120"/>
        <w:rPr>
          <w:rFonts w:ascii="Arial" w:hAnsi="Arial" w:cs="Arial"/>
          <w:sz w:val="20"/>
          <w:szCs w:val="27"/>
        </w:rPr>
      </w:pPr>
      <w:r w:rsidRPr="001A355F">
        <w:rPr>
          <w:rFonts w:ascii="Arial" w:hAnsi="Arial" w:cs="Arial"/>
          <w:sz w:val="20"/>
          <w:szCs w:val="27"/>
        </w:rPr>
        <w:t>Ký, mã hiệu: ..................................</w:t>
      </w:r>
    </w:p>
    <w:p w:rsidR="009B431A" w:rsidRPr="001A355F" w:rsidRDefault="009B431A" w:rsidP="001A355F">
      <w:pPr>
        <w:widowControl w:val="0"/>
        <w:autoSpaceDE w:val="0"/>
        <w:autoSpaceDN w:val="0"/>
        <w:adjustRightInd w:val="0"/>
        <w:spacing w:before="120"/>
        <w:rPr>
          <w:rFonts w:ascii="Arial" w:hAnsi="Arial" w:cs="Arial"/>
          <w:sz w:val="20"/>
          <w:szCs w:val="27"/>
        </w:rPr>
      </w:pPr>
      <w:r w:rsidRPr="001A355F">
        <w:rPr>
          <w:rFonts w:ascii="Arial" w:hAnsi="Arial" w:cs="Arial"/>
          <w:sz w:val="20"/>
          <w:szCs w:val="27"/>
        </w:rPr>
        <w:t>-</w:t>
      </w:r>
      <w:r w:rsidR="00354E91" w:rsidRPr="001A355F">
        <w:rPr>
          <w:rFonts w:ascii="Arial" w:hAnsi="Arial" w:cs="Arial"/>
          <w:sz w:val="20"/>
          <w:szCs w:val="27"/>
        </w:rPr>
        <w:t xml:space="preserve"> Vệ tinh phát sóng………………</w:t>
      </w:r>
    </w:p>
    <w:p w:rsidR="00354E91" w:rsidRPr="001A355F" w:rsidRDefault="009B431A" w:rsidP="001A355F">
      <w:pPr>
        <w:widowControl w:val="0"/>
        <w:autoSpaceDE w:val="0"/>
        <w:autoSpaceDN w:val="0"/>
        <w:adjustRightInd w:val="0"/>
        <w:spacing w:before="120"/>
        <w:rPr>
          <w:rFonts w:ascii="Arial" w:hAnsi="Arial" w:cs="Arial"/>
          <w:sz w:val="20"/>
          <w:szCs w:val="27"/>
        </w:rPr>
      </w:pPr>
      <w:r w:rsidRPr="001A355F">
        <w:rPr>
          <w:rFonts w:ascii="Arial" w:hAnsi="Arial" w:cs="Arial"/>
          <w:sz w:val="20"/>
          <w:szCs w:val="27"/>
        </w:rPr>
        <w:t>-</w:t>
      </w:r>
      <w:r w:rsidR="00354E91" w:rsidRPr="001A355F">
        <w:rPr>
          <w:rFonts w:ascii="Arial" w:hAnsi="Arial" w:cs="Arial"/>
          <w:sz w:val="20"/>
          <w:szCs w:val="27"/>
        </w:rPr>
        <w:t xml:space="preserve"> Thông số phát sóng.……………</w:t>
      </w:r>
    </w:p>
    <w:p w:rsidR="00354E91" w:rsidRPr="001A355F" w:rsidRDefault="00354E91" w:rsidP="001A355F">
      <w:pPr>
        <w:widowControl w:val="0"/>
        <w:autoSpaceDE w:val="0"/>
        <w:autoSpaceDN w:val="0"/>
        <w:adjustRightInd w:val="0"/>
        <w:spacing w:before="120"/>
        <w:rPr>
          <w:rFonts w:ascii="Arial" w:hAnsi="Arial" w:cs="Arial"/>
          <w:sz w:val="20"/>
          <w:szCs w:val="27"/>
        </w:rPr>
      </w:pPr>
      <w:r w:rsidRPr="001A355F">
        <w:rPr>
          <w:rFonts w:ascii="Arial" w:hAnsi="Arial" w:cs="Arial"/>
          <w:sz w:val="20"/>
          <w:szCs w:val="27"/>
        </w:rPr>
        <w:t>3.4. Địa chỉ lắp đặt hệ thống thiết bị thu tín hiệu truyền hình nước ngoài trực tiếp từ vệ tinh (</w:t>
      </w:r>
      <w:r w:rsidRPr="001A355F">
        <w:rPr>
          <w:rFonts w:ascii="Arial" w:hAnsi="Arial" w:cs="Arial"/>
          <w:i/>
          <w:iCs/>
          <w:sz w:val="20"/>
          <w:szCs w:val="27"/>
        </w:rPr>
        <w:t>áp dụng với trường hợp tự thiết lập thiết bị thu</w:t>
      </w:r>
      <w:r w:rsidRPr="001A355F">
        <w:rPr>
          <w:rFonts w:ascii="Arial" w:hAnsi="Arial" w:cs="Arial"/>
          <w:sz w:val="20"/>
          <w:szCs w:val="27"/>
        </w:rPr>
        <w:t>) hoặc tên doanh nghiệp cung cấp dịch vụ thu tín hiệu (</w:t>
      </w:r>
      <w:r w:rsidRPr="001A355F">
        <w:rPr>
          <w:rFonts w:ascii="Arial" w:hAnsi="Arial" w:cs="Arial"/>
          <w:i/>
          <w:iCs/>
          <w:sz w:val="20"/>
          <w:szCs w:val="27"/>
        </w:rPr>
        <w:t>áp dụng với trường hợp sử dụng dịch vụ của doanh nghiệp</w:t>
      </w:r>
      <w:r w:rsidRPr="001A355F">
        <w:rPr>
          <w:rFonts w:ascii="Arial" w:hAnsi="Arial" w:cs="Arial"/>
          <w:sz w:val="20"/>
          <w:szCs w:val="27"/>
        </w:rPr>
        <w:t>):</w:t>
      </w:r>
    </w:p>
    <w:p w:rsidR="00354E91" w:rsidRPr="001A355F" w:rsidRDefault="00354E91" w:rsidP="001A355F">
      <w:pPr>
        <w:widowControl w:val="0"/>
        <w:autoSpaceDE w:val="0"/>
        <w:autoSpaceDN w:val="0"/>
        <w:adjustRightInd w:val="0"/>
        <w:spacing w:before="120"/>
        <w:rPr>
          <w:rFonts w:ascii="Arial" w:hAnsi="Arial" w:cs="Arial"/>
          <w:sz w:val="20"/>
          <w:szCs w:val="27"/>
        </w:rPr>
      </w:pPr>
      <w:r w:rsidRPr="001A355F">
        <w:rPr>
          <w:rFonts w:ascii="Arial" w:hAnsi="Arial" w:cs="Arial"/>
          <w:sz w:val="20"/>
          <w:szCs w:val="27"/>
        </w:rPr>
        <w:t>................................................................................................................................. …..</w:t>
      </w:r>
    </w:p>
    <w:p w:rsidR="00354E91" w:rsidRPr="001A355F" w:rsidRDefault="00354E91" w:rsidP="001A355F">
      <w:pPr>
        <w:widowControl w:val="0"/>
        <w:autoSpaceDE w:val="0"/>
        <w:autoSpaceDN w:val="0"/>
        <w:adjustRightInd w:val="0"/>
        <w:spacing w:before="120"/>
        <w:rPr>
          <w:rFonts w:ascii="Arial" w:hAnsi="Arial" w:cs="Arial"/>
          <w:sz w:val="20"/>
          <w:szCs w:val="27"/>
        </w:rPr>
      </w:pPr>
      <w:r w:rsidRPr="001A355F">
        <w:rPr>
          <w:rFonts w:ascii="Arial" w:hAnsi="Arial" w:cs="Arial"/>
          <w:sz w:val="20"/>
          <w:szCs w:val="27"/>
        </w:rPr>
        <w:t xml:space="preserve">3.5. Tiêu chuẩn mã hóa tín hiệu hình ảnh/ âm thanh </w:t>
      </w:r>
      <w:r w:rsidR="001A355F" w:rsidRPr="001A355F">
        <w:rPr>
          <w:rFonts w:ascii="Arial" w:hAnsi="Arial" w:cs="Arial"/>
          <w:sz w:val="20"/>
          <w:szCs w:val="27"/>
          <w:vertAlign w:val="superscript"/>
        </w:rPr>
        <w:t>(2)</w:t>
      </w:r>
      <w:r w:rsidRPr="001A355F">
        <w:rPr>
          <w:rFonts w:ascii="Arial" w:hAnsi="Arial" w:cs="Arial"/>
          <w:sz w:val="20"/>
          <w:szCs w:val="27"/>
        </w:rPr>
        <w:t>: …………………………</w:t>
      </w:r>
    </w:p>
    <w:p w:rsidR="00354E91" w:rsidRPr="001A355F" w:rsidRDefault="00354E91" w:rsidP="001A355F">
      <w:pPr>
        <w:widowControl w:val="0"/>
        <w:autoSpaceDE w:val="0"/>
        <w:autoSpaceDN w:val="0"/>
        <w:adjustRightInd w:val="0"/>
        <w:spacing w:before="120"/>
        <w:rPr>
          <w:rFonts w:ascii="Arial" w:hAnsi="Arial" w:cs="Arial"/>
          <w:sz w:val="20"/>
          <w:szCs w:val="27"/>
        </w:rPr>
      </w:pPr>
      <w:r w:rsidRPr="001A355F">
        <w:rPr>
          <w:rFonts w:ascii="Arial" w:hAnsi="Arial" w:cs="Arial"/>
          <w:sz w:val="20"/>
          <w:szCs w:val="27"/>
        </w:rPr>
        <w:t xml:space="preserve">3.6. Tiêu chuẩn truyền dẫn tín hiệu đến người sử dụng </w:t>
      </w:r>
      <w:r w:rsidR="001A355F" w:rsidRPr="001A355F">
        <w:rPr>
          <w:rFonts w:ascii="Arial" w:hAnsi="Arial" w:cs="Arial"/>
          <w:sz w:val="20"/>
          <w:szCs w:val="27"/>
          <w:vertAlign w:val="superscript"/>
        </w:rPr>
        <w:t>(2)</w:t>
      </w:r>
      <w:r w:rsidRPr="001A355F">
        <w:rPr>
          <w:rFonts w:ascii="Arial" w:hAnsi="Arial" w:cs="Arial"/>
          <w:sz w:val="20"/>
          <w:szCs w:val="27"/>
        </w:rPr>
        <w:t>: ……………………....</w:t>
      </w:r>
    </w:p>
    <w:p w:rsidR="00354E91" w:rsidRPr="001A355F" w:rsidRDefault="009B431A" w:rsidP="001A355F">
      <w:pPr>
        <w:widowControl w:val="0"/>
        <w:autoSpaceDE w:val="0"/>
        <w:autoSpaceDN w:val="0"/>
        <w:adjustRightInd w:val="0"/>
        <w:spacing w:before="120"/>
        <w:rPr>
          <w:rFonts w:ascii="Arial" w:hAnsi="Arial" w:cs="Arial"/>
          <w:sz w:val="20"/>
          <w:szCs w:val="27"/>
        </w:rPr>
      </w:pPr>
      <w:r w:rsidRPr="001A355F">
        <w:rPr>
          <w:rFonts w:ascii="Arial" w:hAnsi="Arial" w:cs="Arial"/>
          <w:sz w:val="20"/>
          <w:szCs w:val="27"/>
        </w:rPr>
        <w:t xml:space="preserve"> </w:t>
      </w:r>
      <w:r w:rsidR="00354E91" w:rsidRPr="001A355F">
        <w:rPr>
          <w:rFonts w:ascii="Arial" w:hAnsi="Arial" w:cs="Arial"/>
          <w:sz w:val="20"/>
          <w:szCs w:val="27"/>
        </w:rPr>
        <w:t>(</w:t>
      </w:r>
      <w:r w:rsidR="00354E91" w:rsidRPr="001A355F">
        <w:rPr>
          <w:rFonts w:ascii="Arial" w:hAnsi="Arial" w:cs="Arial"/>
          <w:i/>
          <w:iCs/>
          <w:sz w:val="20"/>
          <w:szCs w:val="27"/>
        </w:rPr>
        <w:t>Tổ chức/ doanh nghiệp/ cá nhân</w:t>
      </w:r>
      <w:r w:rsidR="00354E91" w:rsidRPr="001A355F">
        <w:rPr>
          <w:rFonts w:ascii="Arial" w:hAnsi="Arial" w:cs="Arial"/>
          <w:sz w:val="20"/>
          <w:szCs w:val="27"/>
        </w:rPr>
        <w:t>) cam kết thực hiện đúng quy định trong giấy</w:t>
      </w:r>
      <w:r w:rsidR="001A355F" w:rsidRPr="001A355F">
        <w:rPr>
          <w:rFonts w:ascii="Arial" w:hAnsi="Arial" w:cs="Arial"/>
          <w:sz w:val="20"/>
          <w:szCs w:val="27"/>
        </w:rPr>
        <w:t xml:space="preserve"> </w:t>
      </w:r>
      <w:r w:rsidR="00354E91" w:rsidRPr="001A355F">
        <w:rPr>
          <w:rFonts w:ascii="Arial" w:hAnsi="Arial" w:cs="Arial"/>
          <w:sz w:val="20"/>
          <w:szCs w:val="27"/>
        </w:rPr>
        <w:t>chứng nhận đăng ký thu tín hiệu truyền hình trực tiếp từ vệ tinh.</w:t>
      </w:r>
    </w:p>
    <w:p w:rsidR="001A355F" w:rsidRPr="001A355F" w:rsidRDefault="001A355F" w:rsidP="001A355F">
      <w:pPr>
        <w:widowControl w:val="0"/>
        <w:autoSpaceDE w:val="0"/>
        <w:autoSpaceDN w:val="0"/>
        <w:adjustRightInd w:val="0"/>
        <w:spacing w:before="120"/>
        <w:rPr>
          <w:rFonts w:ascii="Arial" w:hAnsi="Arial" w:cs="Arial"/>
          <w:sz w:val="20"/>
          <w:szCs w:val="27"/>
        </w:rPr>
      </w:pPr>
    </w:p>
    <w:tbl>
      <w:tblPr>
        <w:tblW w:w="0" w:type="auto"/>
        <w:tblLook w:val="01E0" w:firstRow="1" w:lastRow="1" w:firstColumn="1" w:lastColumn="1" w:noHBand="0" w:noVBand="0"/>
      </w:tblPr>
      <w:tblGrid>
        <w:gridCol w:w="4428"/>
        <w:gridCol w:w="4428"/>
      </w:tblGrid>
      <w:tr w:rsidR="001A355F" w:rsidRPr="00606ED8" w:rsidTr="00606ED8">
        <w:tc>
          <w:tcPr>
            <w:tcW w:w="4428" w:type="dxa"/>
            <w:shd w:val="clear" w:color="auto" w:fill="auto"/>
          </w:tcPr>
          <w:p w:rsidR="001A355F" w:rsidRPr="00606ED8" w:rsidRDefault="001A355F" w:rsidP="00606ED8">
            <w:pPr>
              <w:spacing w:before="120"/>
              <w:rPr>
                <w:rFonts w:ascii="Arial" w:eastAsia="Courier New" w:hAnsi="Arial" w:cs="Arial"/>
                <w:sz w:val="20"/>
                <w:szCs w:val="20"/>
              </w:rPr>
            </w:pPr>
            <w:r w:rsidRPr="00606ED8">
              <w:rPr>
                <w:rFonts w:ascii="Arial" w:eastAsia="Courier New" w:hAnsi="Arial" w:cs="Arial"/>
                <w:b/>
                <w:i/>
                <w:sz w:val="20"/>
                <w:szCs w:val="20"/>
              </w:rPr>
              <w:br/>
              <w:t>Nơi nhận:</w:t>
            </w:r>
            <w:r w:rsidRPr="00606ED8">
              <w:rPr>
                <w:rFonts w:ascii="Arial" w:eastAsia="Courier New" w:hAnsi="Arial" w:cs="Arial"/>
                <w:b/>
                <w:i/>
                <w:sz w:val="20"/>
                <w:szCs w:val="20"/>
              </w:rPr>
              <w:br/>
            </w:r>
            <w:r w:rsidRPr="00606ED8">
              <w:rPr>
                <w:rFonts w:ascii="Arial" w:eastAsia="Courier New" w:hAnsi="Arial" w:cs="Arial"/>
                <w:sz w:val="16"/>
                <w:szCs w:val="16"/>
              </w:rPr>
              <w:t xml:space="preserve">- </w:t>
            </w:r>
            <w:r w:rsidRPr="00606ED8">
              <w:rPr>
                <w:rFonts w:ascii="Arial" w:eastAsia="Courier New" w:hAnsi="Arial" w:cs="Arial"/>
                <w:sz w:val="16"/>
                <w:szCs w:val="22"/>
              </w:rPr>
              <w:t>Như trên;</w:t>
            </w:r>
            <w:r w:rsidRPr="00606ED8">
              <w:rPr>
                <w:rFonts w:ascii="Arial" w:eastAsia="Courier New" w:hAnsi="Arial" w:cs="Arial"/>
                <w:sz w:val="16"/>
                <w:szCs w:val="22"/>
              </w:rPr>
              <w:br/>
              <w:t>-</w:t>
            </w:r>
            <w:r w:rsidRPr="00606ED8">
              <w:rPr>
                <w:rFonts w:ascii="Arial" w:eastAsia="Courier New" w:hAnsi="Arial" w:cs="Arial"/>
                <w:i/>
                <w:iCs/>
                <w:sz w:val="16"/>
                <w:szCs w:val="22"/>
              </w:rPr>
              <w:t xml:space="preserve"> ………;</w:t>
            </w:r>
            <w:r w:rsidRPr="00606ED8">
              <w:rPr>
                <w:rFonts w:ascii="Arial" w:eastAsia="Courier New" w:hAnsi="Arial" w:cs="Arial"/>
                <w:sz w:val="16"/>
                <w:szCs w:val="22"/>
              </w:rPr>
              <w:br/>
              <w:t>- Lưu:</w:t>
            </w:r>
          </w:p>
        </w:tc>
        <w:tc>
          <w:tcPr>
            <w:tcW w:w="4428" w:type="dxa"/>
            <w:shd w:val="clear" w:color="auto" w:fill="auto"/>
          </w:tcPr>
          <w:p w:rsidR="001A355F" w:rsidRPr="00606ED8" w:rsidRDefault="001A355F" w:rsidP="00606ED8">
            <w:pPr>
              <w:spacing w:before="120"/>
              <w:jc w:val="center"/>
              <w:rPr>
                <w:rFonts w:ascii="Arial" w:eastAsia="Courier New" w:hAnsi="Arial" w:cs="Arial"/>
                <w:b/>
                <w:sz w:val="20"/>
                <w:szCs w:val="20"/>
              </w:rPr>
            </w:pPr>
            <w:r w:rsidRPr="00606ED8">
              <w:rPr>
                <w:rFonts w:ascii="Arial" w:eastAsia="Courier New" w:hAnsi="Arial" w:cs="Arial"/>
                <w:b/>
                <w:bCs/>
                <w:sz w:val="20"/>
                <w:szCs w:val="27"/>
              </w:rPr>
              <w:t>THỦ TRƯỞNG TỔ CHỨC/ DOANH</w:t>
            </w:r>
            <w:r w:rsidRPr="00606ED8">
              <w:rPr>
                <w:rFonts w:ascii="Arial" w:eastAsia="Courier New" w:hAnsi="Arial" w:cs="Arial"/>
                <w:b/>
                <w:bCs/>
                <w:sz w:val="20"/>
                <w:szCs w:val="27"/>
              </w:rPr>
              <w:br/>
              <w:t>NGHIỆP HOẶC CÁ NHÂN</w:t>
            </w:r>
            <w:r w:rsidRPr="00606ED8">
              <w:rPr>
                <w:rFonts w:ascii="Arial" w:eastAsia="Courier New" w:hAnsi="Arial" w:cs="Arial"/>
                <w:sz w:val="20"/>
                <w:szCs w:val="27"/>
              </w:rPr>
              <w:br/>
            </w:r>
            <w:r w:rsidRPr="00606ED8">
              <w:rPr>
                <w:rFonts w:ascii="Arial" w:eastAsia="Courier New" w:hAnsi="Arial" w:cs="Arial"/>
                <w:i/>
                <w:iCs/>
                <w:sz w:val="20"/>
                <w:szCs w:val="27"/>
              </w:rPr>
              <w:t>(Ký tên, đóng dấu)</w:t>
            </w:r>
          </w:p>
        </w:tc>
      </w:tr>
    </w:tbl>
    <w:p w:rsidR="009B431A" w:rsidRPr="001A355F" w:rsidRDefault="00354E91" w:rsidP="001A355F">
      <w:pPr>
        <w:widowControl w:val="0"/>
        <w:autoSpaceDE w:val="0"/>
        <w:autoSpaceDN w:val="0"/>
        <w:adjustRightInd w:val="0"/>
        <w:spacing w:before="120"/>
        <w:rPr>
          <w:rFonts w:ascii="Arial" w:hAnsi="Arial" w:cs="Arial"/>
          <w:sz w:val="20"/>
          <w:szCs w:val="22"/>
        </w:rPr>
      </w:pPr>
      <w:r w:rsidRPr="001A355F">
        <w:rPr>
          <w:rFonts w:ascii="Arial" w:hAnsi="Arial" w:cs="Arial"/>
          <w:b/>
          <w:bCs/>
          <w:sz w:val="20"/>
          <w:szCs w:val="22"/>
        </w:rPr>
        <w:t>VĂN BẢN KÈM THEO</w:t>
      </w:r>
    </w:p>
    <w:p w:rsidR="009B431A" w:rsidRPr="001A355F" w:rsidRDefault="009B431A" w:rsidP="001A355F">
      <w:pPr>
        <w:widowControl w:val="0"/>
        <w:autoSpaceDE w:val="0"/>
        <w:autoSpaceDN w:val="0"/>
        <w:adjustRightInd w:val="0"/>
        <w:spacing w:before="120"/>
        <w:rPr>
          <w:rFonts w:ascii="Arial" w:hAnsi="Arial" w:cs="Arial"/>
          <w:sz w:val="20"/>
          <w:szCs w:val="22"/>
        </w:rPr>
      </w:pPr>
      <w:r w:rsidRPr="001A355F">
        <w:rPr>
          <w:rFonts w:ascii="Arial" w:hAnsi="Arial" w:cs="Arial"/>
          <w:sz w:val="20"/>
          <w:szCs w:val="22"/>
        </w:rPr>
        <w:t>-</w:t>
      </w:r>
      <w:r w:rsidR="00354E91" w:rsidRPr="001A355F">
        <w:rPr>
          <w:rFonts w:ascii="Arial" w:hAnsi="Arial" w:cs="Arial"/>
          <w:i/>
          <w:iCs/>
          <w:sz w:val="20"/>
          <w:szCs w:val="22"/>
        </w:rPr>
        <w:t xml:space="preserve"> Bản sao có chứng thực Giấy phép thành lập tổ</w:t>
      </w:r>
      <w:r w:rsidR="00503905">
        <w:rPr>
          <w:rFonts w:ascii="Arial" w:hAnsi="Arial" w:cs="Arial"/>
          <w:i/>
          <w:iCs/>
          <w:sz w:val="20"/>
          <w:szCs w:val="22"/>
        </w:rPr>
        <w:t xml:space="preserve"> </w:t>
      </w:r>
      <w:r w:rsidR="00354E91" w:rsidRPr="001A355F">
        <w:rPr>
          <w:rFonts w:ascii="Arial" w:hAnsi="Arial" w:cs="Arial"/>
          <w:i/>
          <w:iCs/>
          <w:sz w:val="20"/>
          <w:szCs w:val="22"/>
        </w:rPr>
        <w:t>chức…</w:t>
      </w:r>
    </w:p>
    <w:p w:rsidR="009B431A" w:rsidRPr="001A355F" w:rsidRDefault="009B431A" w:rsidP="001A355F">
      <w:pPr>
        <w:widowControl w:val="0"/>
        <w:autoSpaceDE w:val="0"/>
        <w:autoSpaceDN w:val="0"/>
        <w:adjustRightInd w:val="0"/>
        <w:spacing w:before="120"/>
        <w:rPr>
          <w:rFonts w:ascii="Arial" w:hAnsi="Arial" w:cs="Arial"/>
          <w:sz w:val="20"/>
          <w:szCs w:val="22"/>
        </w:rPr>
      </w:pPr>
      <w:r w:rsidRPr="001A355F">
        <w:rPr>
          <w:rFonts w:ascii="Arial" w:hAnsi="Arial" w:cs="Arial"/>
          <w:sz w:val="20"/>
          <w:szCs w:val="22"/>
        </w:rPr>
        <w:t>-</w:t>
      </w:r>
      <w:r w:rsidR="00354E91" w:rsidRPr="001A355F">
        <w:rPr>
          <w:rFonts w:ascii="Arial" w:hAnsi="Arial" w:cs="Arial"/>
          <w:i/>
          <w:iCs/>
          <w:sz w:val="20"/>
          <w:szCs w:val="22"/>
        </w:rPr>
        <w:t xml:space="preserve"> Bản sao Thẻ thường trú do…cấp</w:t>
      </w:r>
      <w:r w:rsidR="00503905">
        <w:rPr>
          <w:rFonts w:ascii="Arial" w:hAnsi="Arial" w:cs="Arial"/>
          <w:i/>
          <w:iCs/>
          <w:sz w:val="20"/>
          <w:szCs w:val="22"/>
        </w:rPr>
        <w:t xml:space="preserve"> </w:t>
      </w:r>
      <w:r w:rsidR="00354E91" w:rsidRPr="001A355F">
        <w:rPr>
          <w:rFonts w:ascii="Arial" w:hAnsi="Arial" w:cs="Arial"/>
          <w:i/>
          <w:iCs/>
          <w:sz w:val="20"/>
          <w:szCs w:val="22"/>
        </w:rPr>
        <w:t>ngày…tháng….năm…..(đối với cá nhân)</w:t>
      </w:r>
    </w:p>
    <w:p w:rsidR="00354E91" w:rsidRPr="001A355F" w:rsidRDefault="009B431A" w:rsidP="001A355F">
      <w:pPr>
        <w:widowControl w:val="0"/>
        <w:autoSpaceDE w:val="0"/>
        <w:autoSpaceDN w:val="0"/>
        <w:adjustRightInd w:val="0"/>
        <w:spacing w:before="120"/>
        <w:rPr>
          <w:rFonts w:ascii="Arial" w:hAnsi="Arial" w:cs="Arial"/>
          <w:sz w:val="20"/>
          <w:szCs w:val="22"/>
        </w:rPr>
      </w:pPr>
      <w:r w:rsidRPr="001A355F">
        <w:rPr>
          <w:rFonts w:ascii="Arial" w:hAnsi="Arial" w:cs="Arial"/>
          <w:sz w:val="20"/>
          <w:szCs w:val="22"/>
        </w:rPr>
        <w:t>-</w:t>
      </w:r>
      <w:r w:rsidR="00354E91" w:rsidRPr="001A355F">
        <w:rPr>
          <w:rFonts w:ascii="Arial" w:hAnsi="Arial" w:cs="Arial"/>
          <w:i/>
          <w:iCs/>
          <w:sz w:val="20"/>
          <w:szCs w:val="22"/>
        </w:rPr>
        <w:t xml:space="preserve"> Bản sao có chứng thực văn bản thuê, mượn địa điểm…</w:t>
      </w:r>
    </w:p>
    <w:p w:rsidR="00354E91" w:rsidRPr="001A355F" w:rsidRDefault="00354E91" w:rsidP="001A355F">
      <w:pPr>
        <w:widowControl w:val="0"/>
        <w:autoSpaceDE w:val="0"/>
        <w:autoSpaceDN w:val="0"/>
        <w:adjustRightInd w:val="0"/>
        <w:spacing w:before="120"/>
        <w:rPr>
          <w:rFonts w:ascii="Arial" w:hAnsi="Arial" w:cs="Arial"/>
          <w:sz w:val="20"/>
        </w:rPr>
      </w:pPr>
      <w:r w:rsidRPr="001A355F">
        <w:rPr>
          <w:rFonts w:ascii="Arial" w:hAnsi="Arial" w:cs="Arial"/>
          <w:i/>
          <w:iCs/>
          <w:sz w:val="20"/>
        </w:rPr>
        <w:t>Ghi chú:</w:t>
      </w:r>
    </w:p>
    <w:p w:rsidR="009B431A" w:rsidRPr="001A355F" w:rsidRDefault="009B431A" w:rsidP="001A355F">
      <w:pPr>
        <w:widowControl w:val="0"/>
        <w:autoSpaceDE w:val="0"/>
        <w:autoSpaceDN w:val="0"/>
        <w:adjustRightInd w:val="0"/>
        <w:spacing w:before="120"/>
        <w:rPr>
          <w:rFonts w:ascii="Arial" w:hAnsi="Arial" w:cs="Arial"/>
          <w:sz w:val="20"/>
        </w:rPr>
      </w:pPr>
      <w:r w:rsidRPr="001A355F">
        <w:rPr>
          <w:rFonts w:ascii="Arial" w:hAnsi="Arial" w:cs="Arial"/>
          <w:sz w:val="20"/>
          <w:szCs w:val="27"/>
        </w:rPr>
        <w:t>-</w:t>
      </w:r>
      <w:r w:rsidR="00354E91" w:rsidRPr="001A355F">
        <w:rPr>
          <w:rFonts w:ascii="Arial" w:hAnsi="Arial" w:cs="Arial"/>
          <w:i/>
          <w:iCs/>
          <w:sz w:val="20"/>
        </w:rPr>
        <w:t xml:space="preserve"> Các nội dung in nghiêng được quy định phụ thuộc vào từng trường hợp cụ thể.</w:t>
      </w:r>
    </w:p>
    <w:p w:rsidR="009B431A" w:rsidRPr="001A355F" w:rsidRDefault="009B431A" w:rsidP="001A355F">
      <w:pPr>
        <w:widowControl w:val="0"/>
        <w:autoSpaceDE w:val="0"/>
        <w:autoSpaceDN w:val="0"/>
        <w:adjustRightInd w:val="0"/>
        <w:spacing w:before="120"/>
        <w:rPr>
          <w:rFonts w:ascii="Arial" w:hAnsi="Arial" w:cs="Arial"/>
          <w:sz w:val="20"/>
        </w:rPr>
      </w:pPr>
      <w:r w:rsidRPr="001A355F">
        <w:rPr>
          <w:rFonts w:ascii="Arial" w:hAnsi="Arial" w:cs="Arial"/>
          <w:sz w:val="20"/>
        </w:rPr>
        <w:t>-</w:t>
      </w:r>
      <w:r w:rsidR="00354E91" w:rsidRPr="001A355F">
        <w:rPr>
          <w:rFonts w:ascii="Arial" w:hAnsi="Arial" w:cs="Arial"/>
          <w:i/>
          <w:iCs/>
          <w:sz w:val="20"/>
        </w:rPr>
        <w:t xml:space="preserve"> </w:t>
      </w:r>
      <w:r w:rsidR="001A355F" w:rsidRPr="001A355F">
        <w:rPr>
          <w:rFonts w:ascii="Arial" w:hAnsi="Arial" w:cs="Arial"/>
          <w:iCs/>
          <w:sz w:val="20"/>
          <w:vertAlign w:val="superscript"/>
        </w:rPr>
        <w:t>(1)</w:t>
      </w:r>
      <w:r w:rsidR="00354E91" w:rsidRPr="001A355F">
        <w:rPr>
          <w:rFonts w:ascii="Arial" w:hAnsi="Arial" w:cs="Arial"/>
          <w:i/>
          <w:iCs/>
          <w:sz w:val="20"/>
        </w:rPr>
        <w:t>: Đối tượng thuộc mục 2.2 không phải điền thông tin này;</w:t>
      </w:r>
    </w:p>
    <w:p w:rsidR="001A355F" w:rsidRDefault="009B431A" w:rsidP="001A355F">
      <w:pPr>
        <w:widowControl w:val="0"/>
        <w:autoSpaceDE w:val="0"/>
        <w:autoSpaceDN w:val="0"/>
        <w:adjustRightInd w:val="0"/>
        <w:spacing w:before="120"/>
        <w:rPr>
          <w:rFonts w:ascii="Arial" w:hAnsi="Arial" w:cs="Arial"/>
          <w:i/>
          <w:iCs/>
          <w:sz w:val="20"/>
        </w:rPr>
      </w:pPr>
      <w:r w:rsidRPr="001A355F">
        <w:rPr>
          <w:rFonts w:ascii="Arial" w:hAnsi="Arial" w:cs="Arial"/>
          <w:sz w:val="20"/>
        </w:rPr>
        <w:t>-</w:t>
      </w:r>
      <w:r w:rsidR="00354E91" w:rsidRPr="001A355F">
        <w:rPr>
          <w:rFonts w:ascii="Arial" w:hAnsi="Arial" w:cs="Arial"/>
          <w:i/>
          <w:iCs/>
          <w:sz w:val="20"/>
        </w:rPr>
        <w:t xml:space="preserve"> </w:t>
      </w:r>
      <w:r w:rsidR="001A355F" w:rsidRPr="001A355F">
        <w:rPr>
          <w:rFonts w:ascii="Arial" w:hAnsi="Arial" w:cs="Arial"/>
          <w:iCs/>
          <w:sz w:val="20"/>
          <w:vertAlign w:val="superscript"/>
        </w:rPr>
        <w:t>(2)</w:t>
      </w:r>
      <w:r w:rsidR="00354E91" w:rsidRPr="001A355F">
        <w:rPr>
          <w:rFonts w:ascii="Arial" w:hAnsi="Arial" w:cs="Arial"/>
          <w:i/>
          <w:iCs/>
          <w:sz w:val="20"/>
        </w:rPr>
        <w:t>: Chỉ áp dụng cho đối tượng thuộc trường hợp tại mục 2.3</w:t>
      </w:r>
    </w:p>
    <w:p w:rsidR="00354E91" w:rsidRPr="001A355F" w:rsidRDefault="00354E91" w:rsidP="001A355F">
      <w:pPr>
        <w:widowControl w:val="0"/>
        <w:autoSpaceDE w:val="0"/>
        <w:autoSpaceDN w:val="0"/>
        <w:adjustRightInd w:val="0"/>
        <w:spacing w:before="120"/>
        <w:rPr>
          <w:rFonts w:ascii="Arial" w:hAnsi="Arial" w:cs="Arial"/>
          <w:sz w:val="20"/>
        </w:rPr>
      </w:pPr>
    </w:p>
    <w:sectPr w:rsidR="00354E91" w:rsidRPr="001A355F" w:rsidSect="007B3126">
      <w:pgSz w:w="11906" w:h="16838"/>
      <w:pgMar w:top="567" w:right="1134" w:bottom="567" w:left="1701"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636E" w:rsidRDefault="0037636E">
      <w:r>
        <w:separator/>
      </w:r>
    </w:p>
  </w:endnote>
  <w:endnote w:type="continuationSeparator" w:id="0">
    <w:p w:rsidR="0037636E" w:rsidRDefault="003763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636E" w:rsidRDefault="0037636E">
      <w:r>
        <w:separator/>
      </w:r>
    </w:p>
  </w:footnote>
  <w:footnote w:type="continuationSeparator" w:id="0">
    <w:p w:rsidR="0037636E" w:rsidRDefault="0037636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4E91"/>
    <w:rsid w:val="001A355F"/>
    <w:rsid w:val="00354E91"/>
    <w:rsid w:val="0037636E"/>
    <w:rsid w:val="004C2A29"/>
    <w:rsid w:val="00503905"/>
    <w:rsid w:val="00606ED8"/>
    <w:rsid w:val="00697186"/>
    <w:rsid w:val="00716601"/>
    <w:rsid w:val="007B3126"/>
    <w:rsid w:val="009B431A"/>
    <w:rsid w:val="009D16EE"/>
    <w:rsid w:val="00AD6A0A"/>
    <w:rsid w:val="00C320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9B431A"/>
    <w:pPr>
      <w:tabs>
        <w:tab w:val="center" w:pos="4320"/>
        <w:tab w:val="right" w:pos="8640"/>
      </w:tabs>
    </w:pPr>
  </w:style>
  <w:style w:type="paragraph" w:styleId="Footer">
    <w:name w:val="footer"/>
    <w:basedOn w:val="Normal"/>
    <w:rsid w:val="009B431A"/>
    <w:pPr>
      <w:tabs>
        <w:tab w:val="center" w:pos="4320"/>
        <w:tab w:val="right" w:pos="8640"/>
      </w:tabs>
    </w:pPr>
  </w:style>
  <w:style w:type="paragraph" w:customStyle="1" w:styleId="DefaultParagraphFontParaCharCharCharCharChar">
    <w:name w:val="Default Paragraph Font Para Char Char Char Char Char"/>
    <w:autoRedefine/>
    <w:rsid w:val="009B431A"/>
    <w:pPr>
      <w:tabs>
        <w:tab w:val="left" w:pos="1152"/>
      </w:tabs>
      <w:spacing w:before="120" w:after="120" w:line="312" w:lineRule="auto"/>
    </w:pPr>
    <w:rPr>
      <w:rFonts w:ascii="Arial" w:hAnsi="Arial" w:cs="Arial"/>
      <w:sz w:val="26"/>
      <w:szCs w:val="26"/>
    </w:rPr>
  </w:style>
  <w:style w:type="table" w:styleId="TableGrid">
    <w:name w:val="Table Grid"/>
    <w:basedOn w:val="TableNormal"/>
    <w:rsid w:val="009B431A"/>
    <w:rPr>
      <w:rFonts w:ascii="Courier New" w:eastAsia="Courier New" w:hAnsi="Courier New" w:cs="Courier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9B431A"/>
    <w:pPr>
      <w:tabs>
        <w:tab w:val="center" w:pos="4320"/>
        <w:tab w:val="right" w:pos="8640"/>
      </w:tabs>
    </w:pPr>
  </w:style>
  <w:style w:type="paragraph" w:styleId="Footer">
    <w:name w:val="footer"/>
    <w:basedOn w:val="Normal"/>
    <w:rsid w:val="009B431A"/>
    <w:pPr>
      <w:tabs>
        <w:tab w:val="center" w:pos="4320"/>
        <w:tab w:val="right" w:pos="8640"/>
      </w:tabs>
    </w:pPr>
  </w:style>
  <w:style w:type="paragraph" w:customStyle="1" w:styleId="DefaultParagraphFontParaCharCharCharCharChar">
    <w:name w:val="Default Paragraph Font Para Char Char Char Char Char"/>
    <w:autoRedefine/>
    <w:rsid w:val="009B431A"/>
    <w:pPr>
      <w:tabs>
        <w:tab w:val="left" w:pos="1152"/>
      </w:tabs>
      <w:spacing w:before="120" w:after="120" w:line="312" w:lineRule="auto"/>
    </w:pPr>
    <w:rPr>
      <w:rFonts w:ascii="Arial" w:hAnsi="Arial" w:cs="Arial"/>
      <w:sz w:val="26"/>
      <w:szCs w:val="26"/>
    </w:rPr>
  </w:style>
  <w:style w:type="table" w:styleId="TableGrid">
    <w:name w:val="Table Grid"/>
    <w:basedOn w:val="TableNormal"/>
    <w:rsid w:val="009B431A"/>
    <w:rPr>
      <w:rFonts w:ascii="Courier New" w:eastAsia="Courier New" w:hAnsi="Courier New" w:cs="Courier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utf-8"/>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1714</Words>
  <Characters>9771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THƯ VIỆN PHÁP LUẬT</vt:lpstr>
    </vt:vector>
  </TitlesOfParts>
  <Company>LawSoft</Company>
  <LinksUpToDate>false</LinksUpToDate>
  <CharactersWithSpaces>11463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THƯ VIỆN PHÁP LUẬT</dc:title>
  <dc:creator>LawSoft</dc:creator>
  <dc:description>www.thuvienphapluat.vn</dc:description>
  <cp:lastModifiedBy>ADMIN</cp:lastModifiedBy>
  <cp:revision>2</cp:revision>
  <dcterms:created xsi:type="dcterms:W3CDTF">2022-08-31T03:55:00Z</dcterms:created>
  <dcterms:modified xsi:type="dcterms:W3CDTF">2022-08-31T03:55:00Z</dcterms:modified>
</cp:coreProperties>
</file>