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908406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7D7A602" w14:textId="77777777" w:rsidR="00000000" w:rsidRDefault="00000000">
            <w:pPr>
              <w:spacing w:before="120"/>
              <w:jc w:val="center"/>
            </w:pPr>
            <w:r>
              <w:rPr>
                <w:b/>
                <w:bCs/>
              </w:rPr>
              <w:t>ỦY BAN NHÂN DÂN</w:t>
            </w:r>
            <w:r>
              <w:rPr>
                <w:b/>
                <w:bCs/>
              </w:rPr>
              <w:br/>
              <w:t>TỈNH AN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7086B47"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11D97E5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C9AD548" w14:textId="77777777" w:rsidR="00000000" w:rsidRDefault="00000000">
            <w:pPr>
              <w:spacing w:before="120"/>
              <w:jc w:val="center"/>
            </w:pPr>
            <w:r>
              <w:t>Số: 1898/QĐ-UBND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F4F14A" w14:textId="77777777" w:rsidR="00000000" w:rsidRDefault="00000000">
            <w:pPr>
              <w:spacing w:before="120"/>
              <w:jc w:val="right"/>
            </w:pPr>
            <w:r>
              <w:rPr>
                <w:i/>
                <w:iCs/>
              </w:rPr>
              <w:t>An Giang, ngày 28 tháng 7 năm 2022</w:t>
            </w:r>
          </w:p>
        </w:tc>
      </w:tr>
    </w:tbl>
    <w:p w14:paraId="5FCFF2D8" w14:textId="77777777" w:rsidR="00000000" w:rsidRDefault="00000000">
      <w:pPr>
        <w:spacing w:before="120" w:after="280" w:afterAutospacing="1"/>
        <w:jc w:val="center"/>
      </w:pPr>
      <w:r>
        <w:rPr>
          <w:b/>
          <w:bCs/>
        </w:rPr>
        <w:t> </w:t>
      </w:r>
    </w:p>
    <w:p w14:paraId="47A42741" w14:textId="77777777" w:rsidR="00000000" w:rsidRDefault="00000000">
      <w:pPr>
        <w:spacing w:before="120" w:after="280" w:afterAutospacing="1"/>
        <w:jc w:val="center"/>
      </w:pPr>
      <w:r>
        <w:rPr>
          <w:b/>
          <w:bCs/>
        </w:rPr>
        <w:t>QUYẾT ĐỊNH</w:t>
      </w:r>
    </w:p>
    <w:p w14:paraId="7F82B9D5" w14:textId="77777777" w:rsidR="00000000" w:rsidRDefault="00000000">
      <w:pPr>
        <w:spacing w:before="120" w:after="280" w:afterAutospacing="1"/>
        <w:jc w:val="center"/>
      </w:pPr>
      <w:r>
        <w:t>BAN HÀNH KẾ HOẠCH THỰC HIỆN CHƯƠNG TRÌNH MỤC TIÊU QUỐC GIA GIẢM NGHÈO BỀN VỮNG TỈNH AN GIANG GIAI ĐOẠN 2021 - 2025</w:t>
      </w:r>
    </w:p>
    <w:p w14:paraId="55201CAF" w14:textId="77777777" w:rsidR="00000000" w:rsidRDefault="00000000">
      <w:pPr>
        <w:spacing w:before="120" w:after="280" w:afterAutospacing="1"/>
        <w:jc w:val="center"/>
      </w:pPr>
      <w:r>
        <w:rPr>
          <w:b/>
          <w:bCs/>
        </w:rPr>
        <w:t>ỦY BAN NHÂN DÂN TỈNH AN GIANG</w:t>
      </w:r>
    </w:p>
    <w:p w14:paraId="4BF94C9A"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5FC806B" w14:textId="77777777" w:rsidR="00000000" w:rsidRDefault="00000000">
      <w:pPr>
        <w:spacing w:before="120" w:after="280" w:afterAutospacing="1"/>
      </w:pPr>
      <w:r>
        <w:rPr>
          <w:i/>
          <w:iCs/>
        </w:rPr>
        <w:t>Căn cứ Luật Đầu tư công ngày 13 tháng 6 năm 2019;</w:t>
      </w:r>
    </w:p>
    <w:p w14:paraId="32D765DC" w14:textId="77777777" w:rsidR="00000000" w:rsidRDefault="00000000">
      <w:pPr>
        <w:spacing w:before="120" w:after="280" w:afterAutospacing="1"/>
      </w:pPr>
      <w:r>
        <w:rPr>
          <w:i/>
          <w:iCs/>
        </w:rPr>
        <w:t xml:space="preserve">Căn cứ Luật Ngân sách nhà nước ngày 25 tháng 6 năm 2015; </w:t>
      </w:r>
    </w:p>
    <w:p w14:paraId="0C6B6C5C" w14:textId="77777777" w:rsidR="00000000" w:rsidRDefault="00000000">
      <w:pPr>
        <w:spacing w:before="120" w:after="280" w:afterAutospacing="1"/>
      </w:pPr>
      <w:r>
        <w:rPr>
          <w:i/>
          <w:iCs/>
        </w:rPr>
        <w:t>Căn cứ Nghị quyết số 24/2021/QH15 ngày 28 tháng 7 năm 2021 của Quốc hội phê duyệt chủ trương đầu tư Chương trình mục tiêu quốc gia giảm nghèo bền vững giai đoạn 2021 - 2025;</w:t>
      </w:r>
    </w:p>
    <w:p w14:paraId="1028CB2F" w14:textId="77777777" w:rsidR="00000000" w:rsidRDefault="00000000">
      <w:pPr>
        <w:spacing w:before="120" w:after="280" w:afterAutospacing="1"/>
      </w:pPr>
      <w:r>
        <w:rPr>
          <w:i/>
          <w:iCs/>
        </w:rPr>
        <w:t>Căn cứ Quyết định số 90/QĐ-TTg ngày 18 tháng 01 năm 2022 của Thủ tướng Chính phủ phê duyệt Chương trình mục tiêu quốc gia giảm nghèo bền vững giai đoạn 2021 - 2025;</w:t>
      </w:r>
    </w:p>
    <w:p w14:paraId="080781AD" w14:textId="77777777" w:rsidR="00000000" w:rsidRDefault="00000000">
      <w:pPr>
        <w:spacing w:before="120" w:after="280" w:afterAutospacing="1"/>
      </w:pPr>
      <w:r>
        <w:rPr>
          <w:i/>
          <w:iCs/>
          <w:lang w:val="nl-NL"/>
        </w:rPr>
        <w:t>Căn cứ Nghị định số 27/2022/NĐ-CP ngày 19 tháng 4 năm 2022 của Chính phủ Quy định cơ chế quản lý, tổ chức thực hiện các chương trình mục tiêu quốc gia;</w:t>
      </w:r>
    </w:p>
    <w:p w14:paraId="230674C9" w14:textId="77777777" w:rsidR="00000000" w:rsidRDefault="00000000">
      <w:pPr>
        <w:spacing w:before="120" w:after="280" w:afterAutospacing="1"/>
      </w:pPr>
      <w:r>
        <w:rPr>
          <w:i/>
          <w:iCs/>
        </w:rPr>
        <w:t>Căn cứ Quyết định số 353/QĐ-TTg ngày 15 tháng 3 năm 2022 của Thủ tướng Chính phủ Phê duyệt Danh sách huyện nghèo, xã đặc biệt khó khăn vùng bãi ngang, ven biển và hải đảo giai đoạn 2021 - 2025;</w:t>
      </w:r>
    </w:p>
    <w:p w14:paraId="49BAF991" w14:textId="77777777" w:rsidR="00000000" w:rsidRDefault="00000000">
      <w:pPr>
        <w:spacing w:before="120" w:after="280" w:afterAutospacing="1"/>
      </w:pPr>
      <w:r>
        <w:rPr>
          <w:i/>
          <w:iCs/>
        </w:rPr>
        <w:t>Căn cứ Quyết định số 652/QĐ-TTg ngày 28 tháng 5 năm 2022 của Thủ tướng Chính phủ về việc giao kế hoạch vốn đầu tư phát triển nguồn ngân sách trung ương giai đoạn 2021 - 2025 cho các địa phương thực hiện 03 chương trình mục tiêu quốc gia;</w:t>
      </w:r>
    </w:p>
    <w:p w14:paraId="25051282" w14:textId="77777777" w:rsidR="00000000" w:rsidRDefault="00000000">
      <w:pPr>
        <w:spacing w:before="120" w:after="280" w:afterAutospacing="1"/>
      </w:pPr>
      <w:r>
        <w:rPr>
          <w:i/>
          <w:iCs/>
          <w:lang w:val="nl-NL"/>
        </w:rPr>
        <w:t>Căn cứ Nghị quyết số 08/2022/NQ-HĐND ngày 12 tháng 7 năm 2022 của Hội đồng nhân dân tỉnh b</w:t>
      </w:r>
      <w:r>
        <w:rPr>
          <w:i/>
          <w:iCs/>
        </w:rPr>
        <w:t xml:space="preserve">an hành Quy định </w:t>
      </w:r>
      <w:r>
        <w:rPr>
          <w:i/>
          <w:iCs/>
          <w:lang w:val="nl-BE"/>
        </w:rPr>
        <w:t xml:space="preserve">nguyên tắc, tiêu chí, định mức phân bổ vốn ngân sách nhà nước và tỷ lệ vốn đối ứng của ngân sách địa phương thực hiện </w:t>
      </w:r>
      <w:r>
        <w:rPr>
          <w:i/>
          <w:iCs/>
        </w:rPr>
        <w:t xml:space="preserve">Chương trình mục tiêu quốc gia giảm nghèo bền vững giai đoạn 2021-2025 </w:t>
      </w:r>
      <w:r>
        <w:rPr>
          <w:i/>
          <w:iCs/>
          <w:lang w:val="nl-BE"/>
        </w:rPr>
        <w:t>trên địa bàn tỉnh An Giang;</w:t>
      </w:r>
    </w:p>
    <w:p w14:paraId="4EA3CF1B" w14:textId="77777777" w:rsidR="00000000" w:rsidRDefault="00000000">
      <w:pPr>
        <w:shd w:val="solid" w:color="FFFFFF" w:fill="auto"/>
        <w:spacing w:before="120" w:after="280" w:afterAutospacing="1"/>
      </w:pPr>
      <w:r>
        <w:rPr>
          <w:i/>
          <w:iCs/>
        </w:rPr>
        <w:t>Theo đề nghị của Giám đốc Sở Lao động - Thương binh và Xã hội tại Tờ trình số 1778/TTr-SLĐTBXH ngày 14 tháng 7 năm 2022.</w:t>
      </w:r>
    </w:p>
    <w:p w14:paraId="7D4D1C64" w14:textId="77777777" w:rsidR="00000000" w:rsidRDefault="00000000">
      <w:pPr>
        <w:shd w:val="solid" w:color="FFFFFF" w:fill="auto"/>
        <w:spacing w:before="120" w:after="280" w:afterAutospacing="1"/>
        <w:jc w:val="center"/>
      </w:pPr>
      <w:r>
        <w:rPr>
          <w:b/>
          <w:bCs/>
          <w:iCs/>
        </w:rPr>
        <w:lastRenderedPageBreak/>
        <w:t>QUYẾT ĐỊNH:</w:t>
      </w:r>
    </w:p>
    <w:p w14:paraId="12472383" w14:textId="77777777" w:rsidR="00000000" w:rsidRDefault="00000000">
      <w:pPr>
        <w:spacing w:before="120" w:after="280" w:afterAutospacing="1"/>
      </w:pPr>
      <w:bookmarkStart w:id="0" w:name="dieu_1"/>
      <w:r>
        <w:rPr>
          <w:b/>
          <w:bCs/>
        </w:rPr>
        <w:t>Điều 1</w:t>
      </w:r>
      <w:bookmarkEnd w:id="0"/>
      <w:r>
        <w:rPr>
          <w:b/>
          <w:bCs/>
        </w:rPr>
        <w:t>.</w:t>
      </w:r>
      <w:bookmarkStart w:id="1" w:name="dieu_1_name"/>
      <w:r>
        <w:rPr>
          <w:b/>
          <w:bCs/>
        </w:rPr>
        <w:t xml:space="preserve"> </w:t>
      </w:r>
      <w:bookmarkEnd w:id="1"/>
      <w:r>
        <w:t xml:space="preserve">Ban hành kèm theo Quyết định này Kế hoạch thực hiện Chương trình mục tiêu quốc gia giảm nghèo bền vững tỉnh An Giang giai đoạn 2021 - 2025 </w:t>
      </w:r>
      <w:r>
        <w:rPr>
          <w:i/>
          <w:iCs/>
        </w:rPr>
        <w:t>(Kế hoạch kèm theo)</w:t>
      </w:r>
      <w:r>
        <w:t>.</w:t>
      </w:r>
    </w:p>
    <w:p w14:paraId="4E2A23BE" w14:textId="77777777" w:rsidR="00000000" w:rsidRDefault="00000000">
      <w:pPr>
        <w:spacing w:before="120" w:after="280" w:afterAutospacing="1"/>
      </w:pPr>
      <w:bookmarkStart w:id="2" w:name="dieu_2"/>
      <w:r>
        <w:rPr>
          <w:b/>
          <w:bCs/>
        </w:rPr>
        <w:t xml:space="preserve">Điều </w:t>
      </w:r>
      <w:bookmarkEnd w:id="2"/>
      <w:r>
        <w:rPr>
          <w:b/>
          <w:bCs/>
        </w:rPr>
        <w:t xml:space="preserve">2. </w:t>
      </w:r>
      <w:bookmarkStart w:id="3" w:name="dieu_3"/>
      <w:r>
        <w:t>Các Sở, ban, ngành tỉnh và Ủy ban nhân dân huyện, thị xã, thành phố căn cứ chức năng, nhiệm vụ của đơn vị và nội dung của Kế hoạch này khẩn trương tổ chức triển khai thực hiện; báo cáo kết quả thực hiện theo quy định.</w:t>
      </w:r>
      <w:bookmarkEnd w:id="3"/>
    </w:p>
    <w:p w14:paraId="41AA10FB" w14:textId="77777777" w:rsidR="00000000" w:rsidRDefault="00000000">
      <w:pPr>
        <w:spacing w:before="120" w:after="280" w:afterAutospacing="1"/>
      </w:pPr>
      <w:r>
        <w:rPr>
          <w:b/>
          <w:bCs/>
        </w:rPr>
        <w:t>Điều 3.</w:t>
      </w:r>
      <w:bookmarkStart w:id="4" w:name="dieu_3_name"/>
      <w:r>
        <w:rPr>
          <w:b/>
          <w:bCs/>
        </w:rPr>
        <w:t xml:space="preserve"> </w:t>
      </w:r>
      <w:bookmarkEnd w:id="4"/>
      <w:r>
        <w:t>Quyết định này có hiệu lực thi hành kể từ ngày ký.</w:t>
      </w:r>
    </w:p>
    <w:p w14:paraId="345A48AC" w14:textId="77777777" w:rsidR="00000000" w:rsidRDefault="00000000">
      <w:pPr>
        <w:spacing w:before="120" w:after="280" w:afterAutospacing="1"/>
      </w:pPr>
      <w:r>
        <w:t>Chánh Văn phòng UBND tỉnh, Giám đốc các sở, ban, ngành tỉnh, Chủ tịch Ủy ban nhân dân huyện, thị xã, thành phố, Thủ trưởng các cơ quan, đơn vị có liên quan chịu trách nhiệm thi hành Quyết định này./.</w:t>
      </w:r>
    </w:p>
    <w:p w14:paraId="06A2C00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62E36B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ACD82E" w14:textId="77777777" w:rsidR="00000000" w:rsidRDefault="00000000">
            <w:pPr>
              <w:spacing w:before="120"/>
            </w:pPr>
            <w:r>
              <w:rPr>
                <w:b/>
                <w:bCs/>
                <w:i/>
                <w:iCs/>
              </w:rPr>
              <w:br/>
              <w:t>Nơi nhận:</w:t>
            </w:r>
            <w:r>
              <w:rPr>
                <w:b/>
                <w:bCs/>
                <w:i/>
                <w:iCs/>
              </w:rPr>
              <w:br/>
            </w:r>
            <w:r>
              <w:rPr>
                <w:sz w:val="16"/>
              </w:rPr>
              <w:t xml:space="preserve">- </w:t>
            </w:r>
            <w:r>
              <w:rPr>
                <w:sz w:val="16"/>
                <w:lang w:val="vi-VN"/>
              </w:rPr>
              <w:t>Văn phòng Chính phủ;</w:t>
            </w:r>
            <w:r>
              <w:rPr>
                <w:sz w:val="16"/>
                <w:lang w:val="vi-VN"/>
              </w:rPr>
              <w:br/>
              <w:t>- Bộ Lao động</w:t>
            </w:r>
            <w:r>
              <w:rPr>
                <w:sz w:val="16"/>
              </w:rPr>
              <w:t xml:space="preserve"> - </w:t>
            </w:r>
            <w:r>
              <w:rPr>
                <w:sz w:val="16"/>
                <w:lang w:val="vi-VN"/>
              </w:rPr>
              <w:t>Thương binh và Xã hội;</w:t>
            </w:r>
            <w:r>
              <w:rPr>
                <w:sz w:val="16"/>
                <w:lang w:val="vi-VN"/>
              </w:rPr>
              <w:br/>
              <w:t>- TT: TU, HĐND, UBND tỉnh;</w:t>
            </w:r>
            <w:r>
              <w:rPr>
                <w:sz w:val="16"/>
                <w:lang w:val="vi-VN"/>
              </w:rPr>
              <w:br/>
            </w:r>
            <w:r>
              <w:rPr>
                <w:sz w:val="16"/>
              </w:rPr>
              <w:t>- Ủy ban MTTQVN tỉnh;</w:t>
            </w:r>
            <w:r>
              <w:rPr>
                <w:sz w:val="16"/>
              </w:rPr>
              <w:br/>
            </w:r>
            <w:r>
              <w:rPr>
                <w:sz w:val="16"/>
                <w:lang w:val="vi-VN"/>
              </w:rPr>
              <w:t xml:space="preserve">- Sở, ban, ngành tỉnh; </w:t>
            </w:r>
            <w:r>
              <w:rPr>
                <w:sz w:val="16"/>
              </w:rPr>
              <w:br/>
            </w:r>
            <w:r>
              <w:rPr>
                <w:sz w:val="16"/>
                <w:lang w:val="vi-VN"/>
              </w:rPr>
              <w:t>- UBND huyện, thị, thành;</w:t>
            </w:r>
            <w:r>
              <w:rPr>
                <w:sz w:val="16"/>
                <w:lang w:val="vi-VN"/>
              </w:rPr>
              <w:br/>
            </w:r>
            <w:r>
              <w:rPr>
                <w:sz w:val="16"/>
              </w:rPr>
              <w:t xml:space="preserve">- </w:t>
            </w:r>
            <w:r>
              <w:rPr>
                <w:sz w:val="16"/>
                <w:lang w:val="vi-VN"/>
              </w:rPr>
              <w:t>Lãnh đạo VPUBND tỉnh;</w:t>
            </w:r>
            <w:r>
              <w:rPr>
                <w:sz w:val="16"/>
                <w:lang w:val="vi-VN"/>
              </w:rPr>
              <w:br/>
              <w:t>- Website Văn phòng;</w:t>
            </w:r>
            <w:r>
              <w:rPr>
                <w:sz w:val="16"/>
                <w:lang w:val="vi-VN"/>
              </w:rPr>
              <w:br/>
              <w:t>- Các phòng: KGVX, TH;</w:t>
            </w:r>
            <w:r>
              <w:rPr>
                <w:sz w:val="16"/>
                <w:lang w:val="vi-VN"/>
              </w:rPr>
              <w:br/>
            </w:r>
            <w:r>
              <w:rPr>
                <w:sz w:val="16"/>
              </w:rPr>
              <w:t>- L</w:t>
            </w:r>
            <w:r>
              <w:rPr>
                <w:sz w:val="16"/>
                <w:lang w:val="vi-VN"/>
              </w:rPr>
              <w:t xml:space="preserve">ưu: </w:t>
            </w:r>
            <w:r>
              <w:rPr>
                <w:sz w:val="16"/>
              </w:rPr>
              <w:t>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EE332D"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Lê Văn Phước</w:t>
            </w:r>
          </w:p>
        </w:tc>
      </w:tr>
    </w:tbl>
    <w:p w14:paraId="25F5DD94" w14:textId="77777777" w:rsidR="00000000" w:rsidRDefault="00000000">
      <w:pPr>
        <w:spacing w:before="120" w:after="280" w:afterAutospacing="1"/>
      </w:pPr>
      <w:r>
        <w:t> </w:t>
      </w:r>
    </w:p>
    <w:p w14:paraId="64423B19" w14:textId="77777777" w:rsidR="00000000" w:rsidRDefault="00000000">
      <w:pPr>
        <w:spacing w:before="120" w:after="280" w:afterAutospacing="1"/>
        <w:jc w:val="center"/>
      </w:pPr>
      <w:r>
        <w:rPr>
          <w:b/>
          <w:bCs/>
        </w:rPr>
        <w:t>KẾ HOẠCH</w:t>
      </w:r>
    </w:p>
    <w:p w14:paraId="5BE22118" w14:textId="77777777" w:rsidR="00000000" w:rsidRDefault="00000000">
      <w:pPr>
        <w:spacing w:before="120" w:after="280" w:afterAutospacing="1"/>
        <w:jc w:val="center"/>
      </w:pPr>
      <w:r>
        <w:t>THỰC HIỆN CHƯƠNG TRÌNH MỤC TIÊU QUỐC GIA GIẢM NGHÈO BỀN VỮNG TỈNH AN GIANG GIAI ĐOẠN 2021 - 2025</w:t>
      </w:r>
      <w:r>
        <w:br/>
      </w:r>
      <w:r>
        <w:rPr>
          <w:i/>
          <w:iCs/>
        </w:rPr>
        <w:t>(Ban hành kèm theo Quyết định số 1898/QĐ-UBND ngày 28/7/2022)</w:t>
      </w:r>
    </w:p>
    <w:p w14:paraId="0D1C8EF5" w14:textId="77777777" w:rsidR="00000000" w:rsidRDefault="00000000">
      <w:pPr>
        <w:shd w:val="solid" w:color="FFFFFF" w:fill="auto"/>
        <w:spacing w:before="120" w:after="280" w:afterAutospacing="1"/>
      </w:pPr>
      <w:r>
        <w:rPr>
          <w:iCs/>
        </w:rPr>
        <w:t xml:space="preserve">Căn cứ </w:t>
      </w:r>
      <w:r>
        <w:t>Quyết định số 90/QĐ-TTg ngày 18 tháng 01 năm 2022 của Thủ tướng Chính phủ phê duyệt Chương trình mục tiêu quốc gia giảm nghèo bền vững giai đoạn 2021 - 2025</w:t>
      </w:r>
      <w:r>
        <w:rPr>
          <w:iCs/>
        </w:rPr>
        <w:t xml:space="preserve"> được đồng bộ, kịp thời, thống nhất và có hiệu quả trên địa bàn tỉnh An Giang, Uỷ ban nhân dân tỉnh ban hành Kế hoạch thực hiện Chương trình mục tiêu quốc gia giảm nghèo bền vững giai đoạn 2021 - 2025 (sau đây gọi tắt là Chương trình), với các nội dung sau: </w:t>
      </w:r>
    </w:p>
    <w:p w14:paraId="1BA4FC70" w14:textId="77777777" w:rsidR="00000000" w:rsidRDefault="00000000">
      <w:pPr>
        <w:shd w:val="solid" w:color="FFFFFF" w:fill="auto"/>
        <w:spacing w:before="120" w:after="280" w:afterAutospacing="1"/>
      </w:pPr>
      <w:r>
        <w:rPr>
          <w:b/>
          <w:bCs/>
          <w:iCs/>
        </w:rPr>
        <w:t xml:space="preserve">I. MỤC TIÊU CỦA CHƯƠNG TRÌNH </w:t>
      </w:r>
    </w:p>
    <w:p w14:paraId="23750757" w14:textId="77777777" w:rsidR="00000000" w:rsidRDefault="00000000">
      <w:pPr>
        <w:shd w:val="solid" w:color="FFFFFF" w:fill="auto"/>
        <w:spacing w:before="120" w:after="280" w:afterAutospacing="1"/>
      </w:pPr>
      <w:r>
        <w:rPr>
          <w:b/>
          <w:bCs/>
        </w:rPr>
        <w:t>1. Mục tiêu tổng quát:</w:t>
      </w:r>
    </w:p>
    <w:p w14:paraId="5BA7665A" w14:textId="77777777" w:rsidR="00000000" w:rsidRDefault="00000000">
      <w:pPr>
        <w:shd w:val="solid" w:color="FFFFFF" w:fill="auto"/>
        <w:spacing w:before="120" w:after="280" w:afterAutospacing="1"/>
      </w:pPr>
      <w:r>
        <w:t xml:space="preserve">Thực hiện mục tiêu giảm nghèo đa chiều, bao trùm, bền vững, hạn chế tái nghèo và phát sinh nghèo; hỗ trợ người nghèo, hộ nghèo vượt lên mức sống tối thiểu, tiếp cận các dịch vụ xã hội cơ </w:t>
      </w:r>
      <w:r>
        <w:lastRenderedPageBreak/>
        <w:t>bản theo chuẩn nghèo đa chiều quốc gia, nâng cao chất lượng cuộc sống; hỗ trợ huyện nghèo thoát khỏi tình trạng nghèo, đặc biệt khó khăn.</w:t>
      </w:r>
    </w:p>
    <w:p w14:paraId="400E6B0E" w14:textId="77777777" w:rsidR="00000000" w:rsidRDefault="00000000">
      <w:pPr>
        <w:shd w:val="solid" w:color="FFFFFF" w:fill="auto"/>
        <w:spacing w:before="120" w:after="280" w:afterAutospacing="1"/>
      </w:pPr>
      <w:r>
        <w:rPr>
          <w:b/>
          <w:bCs/>
        </w:rPr>
        <w:t>2. Mục tiêu cụ thể</w:t>
      </w:r>
    </w:p>
    <w:p w14:paraId="042DC232" w14:textId="77777777" w:rsidR="00000000" w:rsidRDefault="00000000">
      <w:pPr>
        <w:shd w:val="solid" w:color="FFFFFF" w:fill="auto"/>
        <w:spacing w:before="120" w:after="280" w:afterAutospacing="1"/>
      </w:pPr>
      <w:bookmarkStart w:id="5" w:name="_Toc80358525"/>
      <w:r>
        <w:t>- Tỷ lệ hộ nghèo theo chuẩn nghèo đa chiều giảm bình quân 1 - 1,2%/năm.</w:t>
      </w:r>
      <w:bookmarkEnd w:id="5"/>
    </w:p>
    <w:p w14:paraId="6A7F9DED" w14:textId="77777777" w:rsidR="00000000" w:rsidRDefault="00000000">
      <w:pPr>
        <w:shd w:val="solid" w:color="FFFFFF" w:fill="auto"/>
        <w:spacing w:before="120" w:after="280" w:afterAutospacing="1"/>
      </w:pPr>
      <w:r>
        <w:t>- Tỷ lệ hộ nghèo dân tộc thiểu số giảm từ 3 - 4%/năm.</w:t>
      </w:r>
    </w:p>
    <w:p w14:paraId="3CDA7BEB" w14:textId="77777777" w:rsidR="00000000" w:rsidRDefault="00000000">
      <w:pPr>
        <w:shd w:val="solid" w:color="FFFFFF" w:fill="auto"/>
        <w:spacing w:before="120" w:after="280" w:afterAutospacing="1"/>
      </w:pPr>
      <w:r>
        <w:t>- Đến cuối năm 2025 huyện nghèo thoát khỏi tình trạng nghèo, đặc biệt khó khăn.</w:t>
      </w:r>
    </w:p>
    <w:p w14:paraId="24D0B2A6" w14:textId="77777777" w:rsidR="00000000" w:rsidRDefault="00000000">
      <w:pPr>
        <w:shd w:val="solid" w:color="FFFFFF" w:fill="auto"/>
        <w:spacing w:before="120" w:after="280" w:afterAutospacing="1"/>
      </w:pPr>
      <w:r>
        <w:t>- Tỷ lệ hộ nghèo ở huyện nghèo giảm bình quân 2%/năm.</w:t>
      </w:r>
    </w:p>
    <w:p w14:paraId="756260B2" w14:textId="77777777" w:rsidR="00000000" w:rsidRDefault="00000000">
      <w:pPr>
        <w:pStyle w:val="Heading2"/>
        <w:spacing w:before="120" w:after="0"/>
      </w:pPr>
      <w:r>
        <w:rPr>
          <w:sz w:val="20"/>
        </w:rPr>
        <w:t>3. Các kết quả và chỉ tiêu chủ yếu cần đạt được đến năm 2025</w:t>
      </w:r>
    </w:p>
    <w:p w14:paraId="5A247710" w14:textId="77777777" w:rsidR="00000000" w:rsidRDefault="00000000">
      <w:pPr>
        <w:spacing w:before="120" w:after="280" w:afterAutospacing="1"/>
      </w:pPr>
      <w:r>
        <w:rPr>
          <w:b/>
          <w:bCs/>
          <w:i/>
          <w:iCs/>
        </w:rPr>
        <w:t>a) Các kết quả và chỉ tiêu chủ yếu của Chương trình</w:t>
      </w:r>
    </w:p>
    <w:p w14:paraId="43F877F4" w14:textId="77777777" w:rsidR="00000000" w:rsidRDefault="00000000">
      <w:pPr>
        <w:spacing w:before="120" w:after="280" w:afterAutospacing="1"/>
      </w:pPr>
      <w:r>
        <w:t>- Phấn đấu giảm 1/2 số hộ nghèo và hộ cận nghèo so với đầu kỳ theo chuẩn nghèo đa chiều của quốc gia.</w:t>
      </w:r>
    </w:p>
    <w:p w14:paraId="2E1EAEFF" w14:textId="77777777" w:rsidR="00000000" w:rsidRDefault="00000000">
      <w:pPr>
        <w:spacing w:before="120" w:after="280" w:afterAutospacing="1"/>
      </w:pPr>
      <w:r>
        <w:t>- Huyện nghèo được hỗ trợ đầu tư phát triển cơ sở hạ tầng kinh tế - xã hội liên kết vùng, phục vụ dân sinh, sản xuất, thương mại, lưu thông hàng hóa và cung cấp các dịch vụ xã hội cơ bản; ưu tiên đầu tư cơ sở hạ tầng thiết yếu, gồm: đường giao thông, trường học, cơ sở y tế, cầu, hạ tầng điện, công trình thủy lợi.</w:t>
      </w:r>
    </w:p>
    <w:p w14:paraId="6A2C40EE" w14:textId="77777777" w:rsidR="00000000" w:rsidRDefault="00000000">
      <w:pPr>
        <w:spacing w:before="120" w:after="280" w:afterAutospacing="1"/>
      </w:pPr>
      <w:r>
        <w:t>- Hỗ trợ xây dựng, nhân rộng mô hình, dự án giảm nghèo hỗ trợ phát triển sản xuất, kinh doanh, dịch vụ, du lịch, khởi nghiệp, khởi sự kinh doanh nhằm tạo sinh kế, việc làm, thu nhập bền vững, thích ứng với biến đổi khí hậu, dịch bệnh cho hộ nghèo, hộ cận nghèo, hộ mới thoát nghèo; người dân sinh sống trên địa bàn huyện nghèo.</w:t>
      </w:r>
    </w:p>
    <w:p w14:paraId="3EC3D190" w14:textId="77777777" w:rsidR="00000000" w:rsidRDefault="00000000">
      <w:pPr>
        <w:spacing w:before="120" w:after="280" w:afterAutospacing="1"/>
      </w:pPr>
      <w:r>
        <w:t>- Phấn đấu 80% người có khả năng lao động, có nhu cầu thuộc hộ nghèo, hộ dân trên địa bàn huyện nghèo được hỗ trợ nâng cao năng lực sản xuất nông, lâm, ngư, nghiệp nhằm đổi mới phương thức, kỹ thuật sản xuất, bảo đảm an ninh lương thực, đáp ứng nhu cầu dinh dưỡng, tăng thu nhập;</w:t>
      </w:r>
    </w:p>
    <w:p w14:paraId="794B58C0" w14:textId="77777777" w:rsidR="00000000" w:rsidRDefault="00000000">
      <w:pPr>
        <w:spacing w:before="120" w:after="280" w:afterAutospacing="1"/>
      </w:pPr>
      <w:r>
        <w:t>- Phấn đấu hỗ trợ hộ nghèo, hộ cận nghèo có ít nhất một thành viên trong độ tuổi lao động có việc làm bền vững;</w:t>
      </w:r>
    </w:p>
    <w:p w14:paraId="5A98BCFA" w14:textId="77777777" w:rsidR="00000000" w:rsidRDefault="00000000">
      <w:pPr>
        <w:spacing w:before="120" w:after="280" w:afterAutospacing="1"/>
      </w:pPr>
      <w:r>
        <w:t>- 100% cán bộ làm công tác giảm nghèo được bồi dưỡng, tập huấn kiến thức, kỹ năng cơ bản về quản lý, tổ chức thực hiện các chương trình, chính sách, dự án giảm nghèo; lập kế hoạch có sự tham gia, xây dựng kế hoạch phát triển cộng đồng và nghiệp vụ giảm nghèo.</w:t>
      </w:r>
    </w:p>
    <w:p w14:paraId="3096AD25" w14:textId="77777777" w:rsidR="00000000" w:rsidRDefault="00000000">
      <w:pPr>
        <w:spacing w:before="120" w:after="280" w:afterAutospacing="1"/>
      </w:pPr>
      <w:r>
        <w:rPr>
          <w:b/>
          <w:bCs/>
          <w:i/>
          <w:iCs/>
        </w:rPr>
        <w:t xml:space="preserve">b) Các chỉ tiêu giải quyết mức độ thiếu hụt các dịch vụ xã hội cơ bản </w:t>
      </w:r>
    </w:p>
    <w:p w14:paraId="1F7D349E" w14:textId="77777777" w:rsidR="00000000" w:rsidRDefault="00000000">
      <w:pPr>
        <w:spacing w:before="120" w:after="280" w:afterAutospacing="1"/>
      </w:pPr>
      <w:r>
        <w:t>Chương trình mục tiêu quốc gia giảm nghèo bền vững giai đoạn 2021 - 2025 cùng với hệ thống chính sách giảm nghèo và an sinh xã hội góp phần giải quyết mức độ thiếu hụt các dịch vụ xã hội cơ bản như sau:</w:t>
      </w:r>
    </w:p>
    <w:p w14:paraId="21585283" w14:textId="77777777" w:rsidR="00000000" w:rsidRDefault="00000000">
      <w:pPr>
        <w:spacing w:before="120" w:after="280" w:afterAutospacing="1"/>
      </w:pPr>
      <w:r>
        <w:lastRenderedPageBreak/>
        <w:t xml:space="preserve">- Chiều thiếu hụt về việc làm: </w:t>
      </w:r>
    </w:p>
    <w:p w14:paraId="54623F82" w14:textId="77777777" w:rsidR="00000000" w:rsidRDefault="00000000">
      <w:pPr>
        <w:spacing w:before="120" w:after="280" w:afterAutospacing="1"/>
      </w:pPr>
      <w:r>
        <w:t>+ 100% người lao động thuộc hộ nghèo, hộ cận nghèo, hộ mới thoát nghèo có nhu cầu được hỗ trợ k</w:t>
      </w:r>
      <w:r>
        <w:rPr>
          <w:shd w:val="solid" w:color="FFFFFF" w:fill="auto"/>
        </w:rPr>
        <w:t>ết nối, tư vấn, định hướng nghề nghiệp, cung cấp thông tin thị trường lao động, hỗ trợ tìm việc làm;</w:t>
      </w:r>
    </w:p>
    <w:p w14:paraId="582B48D9" w14:textId="77777777" w:rsidR="00000000" w:rsidRDefault="00000000">
      <w:pPr>
        <w:spacing w:before="120" w:after="280" w:afterAutospacing="1"/>
      </w:pPr>
      <w:r>
        <w:t>+ Tối thiểu 1.000 người lao động thuộc hộ nghèo, hộ cận nghèo, hộ mới thoát nghèo, vùng nghèo, vùng khó khăn được hỗ trợ kết nối việc làm thành công;</w:t>
      </w:r>
    </w:p>
    <w:p w14:paraId="0F9698E2" w14:textId="77777777" w:rsidR="00000000" w:rsidRDefault="00000000">
      <w:pPr>
        <w:spacing w:before="120" w:after="280" w:afterAutospacing="1"/>
      </w:pPr>
      <w:r>
        <w:t>+ Tối thiểu 100 người lao động thuộc huyện nghèo được hỗ trợ đào tạo. Hỗ trợ lao động tham gia các khóa đào tạo nâng cao trình độ ngoại ngữ trước khi đi làm việc ở nước ngoài theo các Hiệp định ký giữa Chính phủ Việt Nam và Chính phủ nước tiếp nhận.</w:t>
      </w:r>
    </w:p>
    <w:p w14:paraId="1F73C6BB" w14:textId="77777777" w:rsidR="00000000" w:rsidRDefault="00000000">
      <w:pPr>
        <w:spacing w:before="120" w:after="280" w:afterAutospacing="1"/>
      </w:pPr>
      <w:r>
        <w:t>- Chiều thiếu hụt về y tế: 100% người thuộc hộ nghèo, hộ cận nghèo được hỗ trợ tham gia bảo hiểm y tế; giảm tỷ lệ suy dinh dưỡng thấp còi trẻ em dưới 16 tuổi tại huyện nghèo xuống dưới 34%.</w:t>
      </w:r>
    </w:p>
    <w:p w14:paraId="379BC95A" w14:textId="77777777" w:rsidR="00000000" w:rsidRDefault="00000000">
      <w:pPr>
        <w:spacing w:before="120" w:after="280" w:afterAutospacing="1"/>
      </w:pPr>
      <w:r>
        <w:t>- Chiều thiếu hụt về giáo dục, đào tạo:</w:t>
      </w:r>
    </w:p>
    <w:p w14:paraId="6E885E3B" w14:textId="77777777" w:rsidR="00000000" w:rsidRDefault="00000000">
      <w:pPr>
        <w:spacing w:before="120" w:after="280" w:afterAutospacing="1"/>
      </w:pPr>
      <w:r>
        <w:t xml:space="preserve">+ Tỷ lệ trẻ em thuộc hộ nghèo, hộ cận nghèo đi học đúng độ tuổi đạt 90%; </w:t>
      </w:r>
    </w:p>
    <w:p w14:paraId="0093E3CA" w14:textId="77777777" w:rsidR="00000000" w:rsidRDefault="00000000">
      <w:pPr>
        <w:spacing w:before="120" w:after="280" w:afterAutospacing="1"/>
      </w:pPr>
      <w:r>
        <w:t>+ Tỷ lệ người lao động thuộc hộ nghèo, hộ cận nghèo, hộ mới thoát nghèo, người lao động có thu nhập thấp và tỷ lệ người lao động thuộc vùng nghèo, vùng khó khăn qua đào tạo đạt 50%, trong đó có bằng cấp chứng chỉ đạt 20%; 100% người lao động thuộc hộ nghèo, hộ cận nghèo, hộ mới thoát nghèo, người lao động có thu nhập thấp có nhu cầu được hỗ trợ đào tạo kỹ năng nghề phù hợp.</w:t>
      </w:r>
    </w:p>
    <w:p w14:paraId="449674A7" w14:textId="77777777" w:rsidR="00000000" w:rsidRDefault="00000000">
      <w:pPr>
        <w:spacing w:before="120" w:after="280" w:afterAutospacing="1"/>
      </w:pPr>
      <w:r>
        <w:t>- Chiều thiếu hụt về nhà ở: Tối thiểu 1.900 hộ nghèo, hộ cận nghèo trên địa bàn huyện nghèo được hỗ trợ nhà ở, đảm bảo có nhà ở an toàn, ổn định, có khả năng chống chịu tác động của thiên tai, góp phần nâng cao chất lượng cuộc sống và giảm nghèo bền vững.</w:t>
      </w:r>
    </w:p>
    <w:p w14:paraId="5B061451" w14:textId="77777777" w:rsidR="00000000" w:rsidRDefault="00000000">
      <w:pPr>
        <w:spacing w:before="120" w:after="280" w:afterAutospacing="1"/>
      </w:pPr>
      <w:r>
        <w:t>- Chiều thiếu hụt về nước sinh hoạt và vệ sinh: 90% hộ nghèo, hộ cận nghèo sử dụng nước sinh hoạt hợp vệ sinh; ít nhất 60% hộ nghèo, hộ cận nghèo sử dụng nhà tiêu hợp vệ sinh.</w:t>
      </w:r>
    </w:p>
    <w:p w14:paraId="13465114" w14:textId="77777777" w:rsidR="00000000" w:rsidRDefault="00000000">
      <w:pPr>
        <w:spacing w:before="120" w:after="280" w:afterAutospacing="1"/>
      </w:pPr>
      <w:r>
        <w:t>- Chiều thiếu hụt về thông tin: 90% hộ nghèo, hộ cận nghèo có nhu cầu được tiếp cận sử dụng các dịch vụ viễn thông, internet; 95% các hộ gia đình sinh sống địa bàn huyện nghèo được tiếp cận thông tin về giảm nghèo bền vững thông qua các hình thức xuất bản phẩm, sản phẩm truyền thông.</w:t>
      </w:r>
    </w:p>
    <w:p w14:paraId="0BA12417" w14:textId="77777777" w:rsidR="00000000" w:rsidRDefault="00000000">
      <w:pPr>
        <w:shd w:val="solid" w:color="FFFFFF" w:fill="auto"/>
        <w:spacing w:before="120" w:after="280" w:afterAutospacing="1"/>
      </w:pPr>
      <w:r>
        <w:rPr>
          <w:b/>
          <w:bCs/>
          <w:iCs/>
        </w:rPr>
        <w:t>II. PHẠM VI, ĐỐI TƯỢNG VÀ THỜI GIAN THỰC HIỆN CỦA CHƯƠNG TRÌNH</w:t>
      </w:r>
    </w:p>
    <w:p w14:paraId="3FF24632" w14:textId="77777777" w:rsidR="00000000" w:rsidRDefault="00000000">
      <w:pPr>
        <w:spacing w:before="120" w:after="280" w:afterAutospacing="1"/>
      </w:pPr>
      <w:r>
        <w:rPr>
          <w:b/>
          <w:bCs/>
        </w:rPr>
        <w:t>1. Phạm vi của Chương trình</w:t>
      </w:r>
    </w:p>
    <w:p w14:paraId="4C7BBCB6" w14:textId="77777777" w:rsidR="00000000" w:rsidRDefault="00000000">
      <w:pPr>
        <w:spacing w:before="120" w:after="280" w:afterAutospacing="1"/>
      </w:pPr>
      <w:r>
        <w:t>Chương trình mục tiêu quốc gia giảm nghèo bền vững giai đoạn 2021 - 2025 thực hiện trên phạm vi toàn tỉnh.</w:t>
      </w:r>
    </w:p>
    <w:p w14:paraId="42037612" w14:textId="77777777" w:rsidR="00000000" w:rsidRDefault="00000000">
      <w:pPr>
        <w:shd w:val="solid" w:color="FFFFFF" w:fill="auto"/>
        <w:spacing w:before="120" w:after="280" w:afterAutospacing="1"/>
      </w:pPr>
      <w:r>
        <w:rPr>
          <w:b/>
          <w:bCs/>
        </w:rPr>
        <w:lastRenderedPageBreak/>
        <w:t>2. Đối tượng của Chương trình</w:t>
      </w:r>
    </w:p>
    <w:p w14:paraId="19D57638" w14:textId="77777777" w:rsidR="00000000" w:rsidRDefault="00000000">
      <w:pPr>
        <w:spacing w:before="120" w:after="280" w:afterAutospacing="1"/>
      </w:pPr>
      <w:r>
        <w:t>- Hộ nghèo, hộ cận nghèo, hộ mới thoát nghèo (trong vòng 36 tháng, kể từ thời điểm hộ được cấp có thẩm quyền công nhận thoát nghèo) trên phạm vi toàn tỉnh. Ưu tiên hỗ trợ hộ nghèo dân tộc thiểu số, hộ nghèo có thành viên là người có công với cách mạng; trẻ em, người khuyết tật, phụ nữ thuộc hộ nghèo, hộ cận nghèo, hộ mới thoát nghèo.</w:t>
      </w:r>
    </w:p>
    <w:p w14:paraId="2D25087A" w14:textId="77777777" w:rsidR="00000000" w:rsidRDefault="00000000">
      <w:pPr>
        <w:spacing w:before="120" w:after="280" w:afterAutospacing="1"/>
      </w:pPr>
      <w:r>
        <w:t>- Người lao động thuộc hộ nghèo, hộ cận nghèo, hộ mới thoát nghèo; người dân sinh sống trên địa bàn huyện nghèo.</w:t>
      </w:r>
    </w:p>
    <w:p w14:paraId="00C30AC3" w14:textId="77777777" w:rsidR="00000000" w:rsidRDefault="00000000">
      <w:pPr>
        <w:spacing w:before="120" w:after="280" w:afterAutospacing="1"/>
      </w:pPr>
      <w:r>
        <w:t>- Huyện nghèo.</w:t>
      </w:r>
    </w:p>
    <w:p w14:paraId="55809788" w14:textId="77777777" w:rsidR="00000000" w:rsidRDefault="00000000">
      <w:pPr>
        <w:spacing w:before="120" w:after="280" w:afterAutospacing="1"/>
      </w:pPr>
      <w:r>
        <w:t>- Cơ sở giáo dục nghề nghiệp, tổ chức dịch vụ việc làm, doanh nghiệp, hợp tác xã trên địa bàn tỉnh có huyện nghèo.</w:t>
      </w:r>
    </w:p>
    <w:p w14:paraId="41421B31" w14:textId="77777777" w:rsidR="00000000" w:rsidRDefault="00000000">
      <w:pPr>
        <w:spacing w:before="120" w:after="280" w:afterAutospacing="1"/>
      </w:pPr>
      <w:r>
        <w:t>- Các tổ chức, cá nhân liên quan.</w:t>
      </w:r>
    </w:p>
    <w:p w14:paraId="201A037D" w14:textId="77777777" w:rsidR="00000000" w:rsidRDefault="00000000">
      <w:pPr>
        <w:shd w:val="solid" w:color="FFFFFF" w:fill="auto"/>
        <w:spacing w:before="120" w:after="280" w:afterAutospacing="1"/>
      </w:pPr>
      <w:r>
        <w:rPr>
          <w:b/>
          <w:bCs/>
        </w:rPr>
        <w:t>3. Thời gian thực hiện Chương trình:</w:t>
      </w:r>
      <w:r>
        <w:t xml:space="preserve"> đến hết năm 2025.</w:t>
      </w:r>
    </w:p>
    <w:p w14:paraId="2104A056" w14:textId="77777777" w:rsidR="00000000" w:rsidRDefault="00000000">
      <w:pPr>
        <w:shd w:val="solid" w:color="FFFFFF" w:fill="auto"/>
        <w:spacing w:before="120" w:after="280" w:afterAutospacing="1"/>
      </w:pPr>
      <w:r>
        <w:rPr>
          <w:b/>
          <w:bCs/>
        </w:rPr>
        <w:t>III. CÁC DỰ ÁN THÀNH PHẦN CỦA CHƯƠNG TRÌNH</w:t>
      </w:r>
    </w:p>
    <w:p w14:paraId="4987D97C" w14:textId="77777777" w:rsidR="00000000" w:rsidRDefault="00000000">
      <w:pPr>
        <w:shd w:val="solid" w:color="FFFFFF" w:fill="auto"/>
        <w:spacing w:before="120" w:after="280" w:afterAutospacing="1"/>
      </w:pPr>
      <w:r>
        <w:rPr>
          <w:b/>
          <w:bCs/>
        </w:rPr>
        <w:t>1. Dự án 1: Hỗ trợ đầu tư phát triển hạ tầng kinh tế - xã hội huyện nghèo</w:t>
      </w:r>
    </w:p>
    <w:p w14:paraId="7BAF4681" w14:textId="77777777" w:rsidR="00000000" w:rsidRDefault="00000000">
      <w:pPr>
        <w:spacing w:before="120" w:after="280" w:afterAutospacing="1"/>
      </w:pPr>
      <w:r>
        <w:rPr>
          <w:b/>
          <w:bCs/>
          <w:i/>
          <w:iCs/>
        </w:rPr>
        <w:t>a) Tiểu dự án 1:</w:t>
      </w:r>
      <w:r>
        <w:t xml:space="preserve"> Hỗ trợ đầu tư phát triển hạ tầng kinh tế - xã hội huyện nghèo.</w:t>
      </w:r>
    </w:p>
    <w:p w14:paraId="0E30C89D" w14:textId="77777777" w:rsidR="00000000" w:rsidRDefault="00000000">
      <w:pPr>
        <w:spacing w:before="120" w:after="280" w:afterAutospacing="1"/>
      </w:pPr>
      <w:r>
        <w:t>- Mục tiêu: Xây dựng cơ sở hạ tầng liên kết vùng, thiết yếu, phục vụ dân sinh, sản xuất, lưu thông hàng hóa trên địa bàn huyện nghèo; hỗ trợ các địa bàn nghèo phát triển cơ sở hạ tầng kinh tế - xã hội, nâng cao chất lượng cuộc sống cho người dân và thúc đẩy tăng trưởng kinh tế.</w:t>
      </w:r>
    </w:p>
    <w:p w14:paraId="008CEB5B" w14:textId="77777777" w:rsidR="00000000" w:rsidRDefault="00000000">
      <w:pPr>
        <w:spacing w:before="120" w:after="280" w:afterAutospacing="1"/>
      </w:pPr>
      <w:r>
        <w:t>- Đối tượng: Huyện nghèo theo quyết định của cấp có thẩm quyền;</w:t>
      </w:r>
    </w:p>
    <w:p w14:paraId="392DBE01" w14:textId="77777777" w:rsidR="00000000" w:rsidRDefault="00000000">
      <w:pPr>
        <w:spacing w:before="120" w:after="280" w:afterAutospacing="1"/>
      </w:pPr>
      <w:r>
        <w:t>- Nội dung hỗ trợ: đầu tư cơ sở hạ tầng kinh tế - xã hội, cơ sở hạ tầng trên địa bàn nghèo. Cụ thể:</w:t>
      </w:r>
    </w:p>
    <w:p w14:paraId="2ADEEBD5" w14:textId="77777777" w:rsidR="00000000" w:rsidRDefault="00000000">
      <w:pPr>
        <w:spacing w:before="120" w:after="280" w:afterAutospacing="1"/>
      </w:pPr>
      <w:r>
        <w:t>Đầu tư phát triển cơ sở hạ tầng kinh tế - xã hội liên kết vùng, thiết yếu trên địa bàn huyện nghèo (công trình đầu tư cấp huyện, liên xã) phục vụ dân sinh, sản xuất, thương mại, lưu thông hàng hóa và tiếp cận các dịch vụ xã hội cơ bản, gồm:</w:t>
      </w:r>
    </w:p>
    <w:p w14:paraId="450A038D" w14:textId="77777777" w:rsidR="00000000" w:rsidRDefault="00000000">
      <w:pPr>
        <w:spacing w:before="120" w:after="280" w:afterAutospacing="1"/>
      </w:pPr>
      <w:r>
        <w:t>+ Các công trình giao thông, cầu, hạ tầng điện phục vụ dân sinh, sản xuất;</w:t>
      </w:r>
    </w:p>
    <w:p w14:paraId="2C370267" w14:textId="77777777" w:rsidR="00000000" w:rsidRDefault="00000000">
      <w:pPr>
        <w:spacing w:before="120" w:after="280" w:afterAutospacing="1"/>
      </w:pPr>
      <w:r>
        <w:t>+ Các công trình giáo dục đạt chuẩn quốc gia;</w:t>
      </w:r>
    </w:p>
    <w:p w14:paraId="5563FC83" w14:textId="77777777" w:rsidR="00000000" w:rsidRDefault="00000000">
      <w:pPr>
        <w:spacing w:before="120" w:after="280" w:afterAutospacing="1"/>
      </w:pPr>
      <w:r>
        <w:t>+ Các công trình y tế đạt chuẩn quốc gia;</w:t>
      </w:r>
    </w:p>
    <w:p w14:paraId="77DB1849" w14:textId="77777777" w:rsidR="00000000" w:rsidRDefault="00000000">
      <w:pPr>
        <w:spacing w:before="120" w:after="280" w:afterAutospacing="1"/>
      </w:pPr>
      <w:r>
        <w:t>+ Các công trình phục vụ nước sinh hoạt cho người dân;</w:t>
      </w:r>
    </w:p>
    <w:p w14:paraId="2B3F9B89" w14:textId="77777777" w:rsidR="00000000" w:rsidRDefault="00000000">
      <w:pPr>
        <w:spacing w:before="120" w:after="280" w:afterAutospacing="1"/>
      </w:pPr>
      <w:r>
        <w:t>+ Công trình thủy lợi phục vụ sản xuất;</w:t>
      </w:r>
    </w:p>
    <w:p w14:paraId="423EA9B7" w14:textId="77777777" w:rsidR="00000000" w:rsidRDefault="00000000">
      <w:pPr>
        <w:spacing w:before="120" w:after="280" w:afterAutospacing="1"/>
      </w:pPr>
      <w:r>
        <w:lastRenderedPageBreak/>
        <w:t>+ Các công trình phục vụ nhu cầu về hoạt động văn hóa thể thao;</w:t>
      </w:r>
    </w:p>
    <w:p w14:paraId="7901AE3D" w14:textId="77777777" w:rsidR="00000000" w:rsidRDefault="00000000">
      <w:pPr>
        <w:spacing w:before="120" w:after="280" w:afterAutospacing="1"/>
      </w:pPr>
      <w:r>
        <w:t>+ Các loại công trình xây dựng cơ sở hạ tầng phát triển kinh tế - xã hội khác do cộng đồng nghèo trên địa bàn huyện nghèo đề xuất, phù hợp với phong tục, tập quán, bản sắc dân tộc, văn hóa, nhu cầu của cộng đồng, phù hợp với mục tiêu của Chương trình và quy định của pháp luật, ưu tiên công trình cho các cộng đồng nghèo, công trình có nhiều người nghèo, phụ nữ hưởng lợi.</w:t>
      </w:r>
    </w:p>
    <w:p w14:paraId="5086556B" w14:textId="77777777" w:rsidR="00000000" w:rsidRDefault="00000000">
      <w:pPr>
        <w:spacing w:before="120" w:after="280" w:afterAutospacing="1"/>
      </w:pPr>
      <w:r>
        <w:t>Công trình đầu tư phải đảm bảo tính kết nối về giao thông, kinh tế, xã hội để hỗ trợ phát triển sản xuất, lưu thông hàng hóa, dịch vụ, tiếp cận các dịch vụ xã hội cơ bản liên xã, giữa xã với huyện hoặc kết nối huyện với các khu vực trung tâm, vùng động lực phát triển.</w:t>
      </w:r>
    </w:p>
    <w:p w14:paraId="4C87BC11" w14:textId="77777777" w:rsidR="00000000" w:rsidRDefault="00000000">
      <w:pPr>
        <w:spacing w:before="120" w:after="280" w:afterAutospacing="1"/>
      </w:pPr>
      <w:r>
        <w:t>Công trình đầu tư phải phục vụ trực tiếp cho sản xuất và dân sinh, đáp ứng nhu cầu của người dân hưởng lợi, ưu tiên các công trình có nhiều người hưởng lợi là người thuộc hộ nghèo, cận nghèo, mới thoát nghèo, dân tộc thiểu số, phụ nữ.</w:t>
      </w:r>
    </w:p>
    <w:p w14:paraId="0E46BBFC" w14:textId="77777777" w:rsidR="00000000" w:rsidRDefault="00000000">
      <w:pPr>
        <w:spacing w:before="120" w:after="280" w:afterAutospacing="1"/>
      </w:pPr>
      <w:bookmarkStart w:id="6" w:name="_Toc76827151"/>
      <w:r>
        <w:t>+ Hỗ trợ duy tu và bảo dưỡng các công trình phục vụ dân sinh, sản xuất, thiết yếu trên địa bàn huyện nghèo.</w:t>
      </w:r>
      <w:bookmarkEnd w:id="6"/>
    </w:p>
    <w:p w14:paraId="4AA663ED" w14:textId="77777777" w:rsidR="00000000" w:rsidRDefault="00000000">
      <w:pPr>
        <w:spacing w:before="120" w:after="280" w:afterAutospacing="1"/>
      </w:pPr>
      <w:r>
        <w:t xml:space="preserve">- Phân công thực hiện: </w:t>
      </w:r>
    </w:p>
    <w:p w14:paraId="6C544978" w14:textId="77777777" w:rsidR="00000000" w:rsidRDefault="00000000">
      <w:pPr>
        <w:spacing w:before="120" w:after="280" w:afterAutospacing="1"/>
      </w:pPr>
      <w:r>
        <w:t>+ Sở Lao động - Thương binh và Xã hội chủ trì, phối hợp với các sở, ban, ngành liên quan hướng dẫn tổ chức thực hiện trên địa bàn; kiểm tra, giám sát, đánh giá và tổng hợp báo cáo kết quả thực hiện theo quy định.</w:t>
      </w:r>
    </w:p>
    <w:p w14:paraId="789380A5" w14:textId="77777777" w:rsidR="00000000" w:rsidRDefault="00000000">
      <w:pPr>
        <w:spacing w:before="120" w:after="280" w:afterAutospacing="1"/>
      </w:pPr>
      <w:r>
        <w:t>+ UBND huyện Tri Tôn chủ trì, phối hợp với Sở Lao động - Thương binh và Xã hội, Sở Kế hoạch và Đầu tư, Sở Tài chính và các sở, ban, ngành liên quan tổ chức thực hiện trên địa bàn; kiểm tra, giám sát, đánh giá và tổng hợp báo cáo kết quả thực hiện theo quy định.</w:t>
      </w:r>
    </w:p>
    <w:p w14:paraId="4DBB241D" w14:textId="77777777" w:rsidR="00000000" w:rsidRDefault="00000000">
      <w:pPr>
        <w:spacing w:before="120" w:after="280" w:afterAutospacing="1"/>
      </w:pPr>
      <w:r>
        <w:t>- Vốn và nguồn vốn:</w:t>
      </w:r>
    </w:p>
    <w:p w14:paraId="1F655536" w14:textId="77777777" w:rsidR="00000000" w:rsidRDefault="00000000">
      <w:pPr>
        <w:spacing w:before="120" w:after="280" w:afterAutospacing="1"/>
      </w:pPr>
      <w:r>
        <w:t>Tổng nhu cầu vốn thực hiện: 205.922 triệu đồng, trong đó:</w:t>
      </w:r>
    </w:p>
    <w:p w14:paraId="0D82C8F2" w14:textId="77777777" w:rsidR="00000000" w:rsidRDefault="00000000">
      <w:pPr>
        <w:spacing w:before="120" w:after="280" w:afterAutospacing="1"/>
      </w:pPr>
      <w:r>
        <w:t>+ Ngân sách trung ương: 187.202 triệu đồng (trong đó: vốn đầu tư phát triển: 170.184 triệu đồng, vốn sự nghiệp: 17.018 triệu đồng).</w:t>
      </w:r>
    </w:p>
    <w:p w14:paraId="6D639499" w14:textId="77777777" w:rsidR="00000000" w:rsidRDefault="00000000">
      <w:pPr>
        <w:spacing w:before="120" w:after="280" w:afterAutospacing="1"/>
      </w:pPr>
      <w:r>
        <w:t>+ Ngân sách địa phương: 18.720 triệu đồng (trong đó: vốn đầu tư phát triển: 17.018 triệu đồng, vốn sự nghiệp: 1.702 triệu đồng).</w:t>
      </w:r>
    </w:p>
    <w:p w14:paraId="2048A3A0" w14:textId="77777777" w:rsidR="00000000" w:rsidRDefault="00000000">
      <w:pPr>
        <w:spacing w:before="120" w:after="280" w:afterAutospacing="1"/>
      </w:pPr>
      <w:r>
        <w:t>+ Vốn huy động hợp pháp khác: (nếu có).</w:t>
      </w:r>
    </w:p>
    <w:p w14:paraId="1DB9F649" w14:textId="77777777" w:rsidR="00000000" w:rsidRDefault="00000000">
      <w:pPr>
        <w:spacing w:before="120" w:after="280" w:afterAutospacing="1"/>
      </w:pPr>
      <w:r>
        <w:rPr>
          <w:b/>
          <w:bCs/>
        </w:rPr>
        <w:t>b) Tiểu dự án 2:</w:t>
      </w:r>
      <w:r>
        <w:t xml:space="preserve"> Triển khai Đề án hỗ trợ một số huyện nghèo thoát khỏi tình trạng nghèo, đặc biệt khó khăn giai đoạn 2022 - 2025 do Thủ tướng Chính phủ phê duyệt </w:t>
      </w:r>
      <w:r>
        <w:rPr>
          <w:i/>
          <w:iCs/>
        </w:rPr>
        <w:t>(sau khi có Quyết định phê duyệt của Thủ tướng Chính phủ về danh sách huyện nghèo thực hiện Đề án hỗ trợ huyện nghèo thoát khỏi tình trạng nghèo, đặc biệt khó khăn thì tỉnh sẽ xây dựng kế hoạch thực hiện Đề án theo quy định)</w:t>
      </w:r>
      <w:r>
        <w:t>.</w:t>
      </w:r>
    </w:p>
    <w:p w14:paraId="022A1B1A" w14:textId="77777777" w:rsidR="00000000" w:rsidRDefault="00000000">
      <w:pPr>
        <w:spacing w:before="120" w:after="280" w:afterAutospacing="1"/>
      </w:pPr>
      <w:r>
        <w:rPr>
          <w:b/>
          <w:bCs/>
        </w:rPr>
        <w:lastRenderedPageBreak/>
        <w:t>2. Dự án 2: Đa dạng hóa sinh kế, phát triển mô hình giảm nghèo</w:t>
      </w:r>
    </w:p>
    <w:p w14:paraId="245E59FD" w14:textId="77777777" w:rsidR="00000000" w:rsidRDefault="00000000">
      <w:pPr>
        <w:spacing w:before="120" w:after="280" w:afterAutospacing="1"/>
      </w:pPr>
      <w:r>
        <w:rPr>
          <w:b/>
          <w:bCs/>
          <w:i/>
          <w:iCs/>
        </w:rPr>
        <w:t>a) Mục tiêu</w:t>
      </w:r>
    </w:p>
    <w:p w14:paraId="52AEF276" w14:textId="77777777" w:rsidR="00000000" w:rsidRDefault="00000000">
      <w:pPr>
        <w:spacing w:before="120" w:after="280" w:afterAutospacing="1"/>
      </w:pPr>
      <w:r>
        <w:t>Hỗ trợ đa dạng hóa sinh kế, xây dựng, phát triển và nhân rộng các mô hình, dự án giảm nghèo hỗ trợ phát triển sản xuất, kinh doanh, dịch vụ, du lịch, khởi nghiệp, khởi sự kinh doanh nhằm tạo việc làm, sinh kế bền vững, thu nhập tốt, nâng cao chất lượng cuộc sống và thích ứng với biến đổi khí hậu, dịch bệnh cho người nghèo; góp phần thực hiện mục tiêu chuyển dịch cơ cấu kinh tế, cơ cấu lao động, phát huy các giá trị văn hoá của dân tộc, bảo vệ môi trường, tăng trưởng kinh tế và mục tiêu giảm nghèo bền vững.</w:t>
      </w:r>
    </w:p>
    <w:p w14:paraId="1C988883" w14:textId="77777777" w:rsidR="00000000" w:rsidRDefault="00000000">
      <w:pPr>
        <w:spacing w:before="120" w:after="280" w:afterAutospacing="1"/>
      </w:pPr>
      <w:r>
        <w:rPr>
          <w:b/>
          <w:bCs/>
          <w:i/>
          <w:iCs/>
        </w:rPr>
        <w:t>b) Đối tượng</w:t>
      </w:r>
    </w:p>
    <w:p w14:paraId="22B9D5CB" w14:textId="77777777" w:rsidR="00000000" w:rsidRDefault="00000000">
      <w:pPr>
        <w:spacing w:before="120" w:after="280" w:afterAutospacing="1"/>
      </w:pPr>
      <w:r>
        <w:t>- Người lao động thuộc hộ nghèo, hộ cận nghèo, hộ mới thoát nghèo, người khuyết tật (không có sinh kế ổn định) trên phạm vi toàn tỉnh; người dân sinh sống trên địa bàn huyện nghèo. Ư</w:t>
      </w:r>
      <w:r>
        <w:rPr>
          <w:shd w:val="solid" w:color="FFFFFF" w:fill="auto"/>
        </w:rPr>
        <w:t>u tiên hỗ trợ hộ nghèo dân tộc thiểu số, hộ nghèo có thành viên là người có công với cách mạng và phụ nữ thuộc hộ nghèo</w:t>
      </w:r>
      <w:r>
        <w:t>.</w:t>
      </w:r>
    </w:p>
    <w:p w14:paraId="4E4B9C2B" w14:textId="77777777" w:rsidR="00000000" w:rsidRDefault="00000000">
      <w:pPr>
        <w:shd w:val="solid" w:color="FFFFFF" w:fill="auto"/>
        <w:spacing w:before="120" w:after="280" w:afterAutospacing="1"/>
      </w:pPr>
      <w:r>
        <w:t>- Hộ gia đình, tổ, nhóm hợp tác, hợp tác xã, doanh nghiệp và tổ chức, cá nhân; cơ sở đào tạo, cơ sở giáo dục nghề nghiệp; trung tâm nghiên cứu, khoa học, công nghệ, kỹ thuật; cơ sở sản xuất, kinh doanh khác xây dựng, nhân rộng, phát triển mô hình, dự án giảm nghèo hỗ trợ phát triển sản xuất, kinh doanh, dịch vụ, du lịch, khởi nghiệp, khởi sự kinh doanh nhằm tạo việc làm, sinh kế, thu nhập và chuyển giao khoa học, công nghệ, kỹ thuật, mô hình giảm nghèo cho người nghèo. Ưu tiên hỗ trợ các mô hình, dự án giảm nghèo triển khai trên địa bàn huyện nghèo; mô hình, dự án giảm nghèo, khởi nghiệp, khởi sự kinh doanh do người khuyết tật, dân tộc thiểu số, phụ nữ, học sinh, sinh viên thuộc hộ nghèo, hộ cận nghèo, hộ mới thoát nghèo chủ trì thực hiện.</w:t>
      </w:r>
    </w:p>
    <w:p w14:paraId="45B30C24" w14:textId="77777777" w:rsidR="00000000" w:rsidRDefault="00000000">
      <w:pPr>
        <w:shd w:val="solid" w:color="FFFFFF" w:fill="auto"/>
        <w:spacing w:before="120" w:after="280" w:afterAutospacing="1"/>
      </w:pPr>
      <w:r>
        <w:t>- Tạo điều kiện để người yếu thế, dễ bị tổn thương, có hoàn cảnh khó khăn được tham gia thực hiện mô hình, dự án giảm nghèo.</w:t>
      </w:r>
    </w:p>
    <w:p w14:paraId="00E597D9" w14:textId="77777777" w:rsidR="00000000" w:rsidRDefault="00000000">
      <w:pPr>
        <w:spacing w:before="120" w:after="280" w:afterAutospacing="1"/>
      </w:pPr>
      <w:r>
        <w:rPr>
          <w:b/>
          <w:bCs/>
          <w:i/>
          <w:iCs/>
        </w:rPr>
        <w:t>c) Nội dung hỗ trợ</w:t>
      </w:r>
    </w:p>
    <w:p w14:paraId="02FF2059" w14:textId="77777777" w:rsidR="00000000" w:rsidRDefault="00000000">
      <w:pPr>
        <w:spacing w:before="120" w:after="280" w:afterAutospacing="1"/>
      </w:pPr>
      <w:r>
        <w:rPr>
          <w:shd w:val="solid" w:color="FFFFFF" w:fill="auto"/>
        </w:rPr>
        <w:t xml:space="preserve">- Xây dựng, phát triển, nhân rộng các mô hình, dự án giảm nghèo hỗ trợ phát triển sản xuất, kinh doanh, dịch vụ, thương mại, du lịch, </w:t>
      </w:r>
      <w:r>
        <w:t xml:space="preserve">khởi nghiệp, khởi sự kinh doanh </w:t>
      </w:r>
      <w:r>
        <w:rPr>
          <w:shd w:val="solid" w:color="FFFFFF" w:fill="auto"/>
        </w:rPr>
        <w:t xml:space="preserve">nhằm tạo việc làm, sinh kế bền vững, thu nhập tốt cho hộ nghèo, hộ cận nghèo, hộ mới thoát nghèo, người dân sinh sống </w:t>
      </w:r>
      <w:r>
        <w:t>trên địa bàn huyện nghèo</w:t>
      </w:r>
      <w:r>
        <w:rPr>
          <w:shd w:val="solid" w:color="FFFFFF" w:fill="auto"/>
        </w:rPr>
        <w:t>; t</w:t>
      </w:r>
      <w:r>
        <w:t>ập huấn, chuyển giao khoa học, kỹ thuật, công nghệ; dạy nghề, hướng nghiệp, tạo việc làm; hỗ trợ giống cây trồng, vật nuôi, nguyên liệu sản xuất, vật tư, công cụ, máy móc, thiết bị, nhà xưởng sản xuất và điều kiện cơ sở vật chất; xúc tiến thương mại, tiếp cận thị trường, liên kết phát triển sản xuất, phát triển ngành nghề với bảo quản, chế biến, tiêu thụ sản phẩm giữa hộ nghèo, cận nghèo, hộ mới thoát nghèo, cộng đồng với hợp tác xã, doanh nghiệp, tổ chức, cá nhân liên quan và các nội dung khác theo quy định của pháp luật; mô hình giảm nghèo gắn với quốc phòng, an ninh.</w:t>
      </w:r>
    </w:p>
    <w:p w14:paraId="1088B8DF" w14:textId="77777777" w:rsidR="00000000" w:rsidRDefault="00000000">
      <w:pPr>
        <w:spacing w:before="120" w:after="280" w:afterAutospacing="1"/>
      </w:pPr>
      <w:r>
        <w:rPr>
          <w:shd w:val="solid" w:color="FFFFFF" w:fill="auto"/>
        </w:rPr>
        <w:t xml:space="preserve">- Tổ chức </w:t>
      </w:r>
      <w:r>
        <w:t>các hoạt động đa dạng hóa sinh kế khác do cộng đồng đề xuất, phù hợp với phong tục, tập quán, nhu cầu của cộng đồng; phù hợp với mục tiêu của Chương trình và quy định của pháp luật.</w:t>
      </w:r>
    </w:p>
    <w:p w14:paraId="68290D60" w14:textId="77777777" w:rsidR="00000000" w:rsidRDefault="00000000">
      <w:pPr>
        <w:spacing w:before="120" w:after="280" w:afterAutospacing="1"/>
      </w:pPr>
      <w:r>
        <w:rPr>
          <w:b/>
          <w:bCs/>
          <w:i/>
          <w:iCs/>
        </w:rPr>
        <w:lastRenderedPageBreak/>
        <w:t>d) Phân công thực hiện</w:t>
      </w:r>
    </w:p>
    <w:p w14:paraId="09F2FC93" w14:textId="77777777" w:rsidR="00000000" w:rsidRDefault="00000000">
      <w:pPr>
        <w:spacing w:before="120" w:after="280" w:afterAutospacing="1"/>
      </w:pPr>
      <w:r>
        <w:t>Sở Lao động - Thương binh và Xã hội chủ trì, phối hợp với các sở, ban, ngành liên quan để tổ chức thực hiện trên địa bàn; kiểm tra, giám sát, đánh giá và tổng hợp báo cáo kết quả thực hiện theo quy định.</w:t>
      </w:r>
    </w:p>
    <w:p w14:paraId="49D0435B" w14:textId="77777777" w:rsidR="00000000" w:rsidRDefault="00000000">
      <w:pPr>
        <w:spacing w:before="120" w:after="280" w:afterAutospacing="1"/>
      </w:pPr>
      <w:r>
        <w:rPr>
          <w:b/>
          <w:bCs/>
          <w:i/>
          <w:iCs/>
        </w:rPr>
        <w:t>đ) Vốn và nguồn vốn</w:t>
      </w:r>
    </w:p>
    <w:p w14:paraId="55B4DD7D" w14:textId="77777777" w:rsidR="00000000" w:rsidRDefault="00000000">
      <w:pPr>
        <w:spacing w:before="120" w:after="280" w:afterAutospacing="1"/>
      </w:pPr>
      <w:r>
        <w:t>Tổng nhu cầu vốn thực hiện: 131.336 triệu đồng, trong đó:</w:t>
      </w:r>
    </w:p>
    <w:p w14:paraId="16A1DFAD" w14:textId="77777777" w:rsidR="00000000" w:rsidRDefault="00000000">
      <w:pPr>
        <w:spacing w:before="120" w:after="280" w:afterAutospacing="1"/>
      </w:pPr>
      <w:r>
        <w:t>- Ngân sách trung ương: 118.802 triệu đồng (vốn sự nghiệp).</w:t>
      </w:r>
    </w:p>
    <w:p w14:paraId="5B0EAC77" w14:textId="77777777" w:rsidR="00000000" w:rsidRDefault="00000000">
      <w:pPr>
        <w:spacing w:before="120" w:after="280" w:afterAutospacing="1"/>
      </w:pPr>
      <w:r>
        <w:t>- Ngân sách địa phương: 11.880 triệu đồng (vốn sự nghiệp).</w:t>
      </w:r>
    </w:p>
    <w:p w14:paraId="5CFB290C" w14:textId="77777777" w:rsidR="00000000" w:rsidRDefault="00000000">
      <w:pPr>
        <w:spacing w:before="120" w:after="280" w:afterAutospacing="1"/>
      </w:pPr>
      <w:r>
        <w:t>- Vốn huy động hợp pháp khác (hộ dân đóng góp): 654 triệu đồng.</w:t>
      </w:r>
    </w:p>
    <w:p w14:paraId="2A6286B4" w14:textId="77777777" w:rsidR="00000000" w:rsidRDefault="00000000">
      <w:pPr>
        <w:pStyle w:val="Heading2"/>
        <w:spacing w:before="120" w:after="0"/>
      </w:pPr>
      <w:r>
        <w:rPr>
          <w:sz w:val="20"/>
        </w:rPr>
        <w:t xml:space="preserve">3. </w:t>
      </w:r>
      <w:bookmarkStart w:id="7" w:name="_Hlk77066728"/>
      <w:r>
        <w:rPr>
          <w:sz w:val="20"/>
        </w:rPr>
        <w:t>Dự án 3: Hỗ trợ phát triển sản xuất, cải thiện dinh dưỡng</w:t>
      </w:r>
      <w:bookmarkEnd w:id="7"/>
    </w:p>
    <w:p w14:paraId="20D67CF6" w14:textId="77777777" w:rsidR="00000000" w:rsidRDefault="00000000">
      <w:pPr>
        <w:pStyle w:val="Heading3"/>
        <w:spacing w:before="120" w:after="0"/>
      </w:pPr>
      <w:r>
        <w:rPr>
          <w:i/>
          <w:iCs/>
          <w:sz w:val="20"/>
        </w:rPr>
        <w:t xml:space="preserve">a) </w:t>
      </w:r>
      <w:bookmarkStart w:id="8" w:name="_Hlk77066745"/>
      <w:r>
        <w:rPr>
          <w:i/>
          <w:iCs/>
          <w:sz w:val="20"/>
        </w:rPr>
        <w:t>Tiểu dự án 1: Hỗ trợ phát triển sản xuất trong lĩnh vực nông nghiệp</w:t>
      </w:r>
      <w:bookmarkEnd w:id="8"/>
    </w:p>
    <w:p w14:paraId="5F84AD7A" w14:textId="77777777" w:rsidR="00000000" w:rsidRDefault="00000000">
      <w:pPr>
        <w:spacing w:before="120" w:after="280" w:afterAutospacing="1"/>
      </w:pPr>
      <w:r>
        <w:rPr>
          <w:lang w:val="vi-VN"/>
        </w:rPr>
        <w:t xml:space="preserve">- Mục tiêu: hỗ trợ nâng cao năng lực sản xuất nông, lâm, ngư nghiệp; </w:t>
      </w:r>
      <w:r>
        <w:t xml:space="preserve">đẩy </w:t>
      </w:r>
      <w:r>
        <w:rPr>
          <w:lang w:val="vi-VN"/>
        </w:rPr>
        <w:t xml:space="preserve">mạnh phát triển sản xuất liên kết theo chuỗi </w:t>
      </w:r>
      <w:r>
        <w:t xml:space="preserve">giá </w:t>
      </w:r>
      <w:r>
        <w:rPr>
          <w:lang w:val="vi-VN"/>
        </w:rPr>
        <w:t>trị, ứng dụng công nghệ cao nh</w:t>
      </w:r>
      <w:r>
        <w:t>ằ</w:t>
      </w:r>
      <w:r>
        <w:rPr>
          <w:lang w:val="vi-VN"/>
        </w:rPr>
        <w:t xml:space="preserve">m đổi mới phương thức, kỹ thuật sản xuất, bảo đảm an ninh lương thực, đáp </w:t>
      </w:r>
      <w:r>
        <w:t xml:space="preserve">ứng </w:t>
      </w:r>
      <w:r>
        <w:rPr>
          <w:lang w:val="vi-VN"/>
        </w:rPr>
        <w:t>nhu cầu dinh dưỡng, tăng thu nhập; gắn với quy hoạch sản xuất, đề án chuyển đổi cơ cấu sản xuất của địa phương theo hướng sản xuất hàng hóa, nâng cao năng suất, chất lượng, hiệu quả sản xuất, phát triển các sản phẩm có tiềm năng, thế mạnh tại địa phương, tạo giá trị gia tăng cho người sản xuất, thoát nghèo bền vững.</w:t>
      </w:r>
    </w:p>
    <w:p w14:paraId="7FFFFF6D" w14:textId="77777777" w:rsidR="00000000" w:rsidRDefault="00000000">
      <w:pPr>
        <w:spacing w:before="120" w:after="280" w:afterAutospacing="1"/>
      </w:pPr>
      <w:r>
        <w:rPr>
          <w:lang w:val="vi-VN"/>
        </w:rPr>
        <w:t>- Đối tượng:</w:t>
      </w:r>
    </w:p>
    <w:p w14:paraId="1AF6FE33" w14:textId="77777777" w:rsidR="00000000" w:rsidRDefault="00000000">
      <w:pPr>
        <w:spacing w:before="120" w:after="280" w:afterAutospacing="1"/>
      </w:pPr>
      <w:r>
        <w:rPr>
          <w:lang w:val="vi-VN"/>
        </w:rPr>
        <w:t xml:space="preserve">+ Người lao động thuộc hộ nghèo, hộ cận nghèo, hộ mới thoát nghèo, người khuyết tật (không có sinh kế ổn định) trên phạm vi </w:t>
      </w:r>
      <w:r>
        <w:t>toàn tỉnh</w:t>
      </w:r>
      <w:r>
        <w:rPr>
          <w:lang w:val="vi-VN"/>
        </w:rPr>
        <w:t>; người dân sinh sống trên địa bàn huyện nghèo.</w:t>
      </w:r>
    </w:p>
    <w:p w14:paraId="108298E9" w14:textId="77777777" w:rsidR="00000000" w:rsidRDefault="00000000">
      <w:pPr>
        <w:spacing w:before="120" w:after="280" w:afterAutospacing="1"/>
      </w:pPr>
      <w:r>
        <w:rPr>
          <w:lang w:val="vi-VN"/>
        </w:rPr>
        <w:t xml:space="preserve">+ Hỗ trợ hộ nghèo </w:t>
      </w:r>
      <w:r>
        <w:t xml:space="preserve">dân </w:t>
      </w:r>
      <w:r>
        <w:rPr>
          <w:lang w:val="vi-VN"/>
        </w:rPr>
        <w:t xml:space="preserve">tộc thiểu số, hộ nghèo có thành viên là người có công với cách mạng và phụ </w:t>
      </w:r>
      <w:r>
        <w:t xml:space="preserve">nữ </w:t>
      </w:r>
      <w:r>
        <w:rPr>
          <w:lang w:val="vi-VN"/>
        </w:rPr>
        <w:t>thuộc hộ nghèo.</w:t>
      </w:r>
    </w:p>
    <w:p w14:paraId="7D30E6D3" w14:textId="77777777" w:rsidR="00000000" w:rsidRDefault="00000000">
      <w:pPr>
        <w:spacing w:before="120" w:after="280" w:afterAutospacing="1"/>
      </w:pPr>
      <w:r>
        <w:rPr>
          <w:lang w:val="vi-VN"/>
        </w:rPr>
        <w:t>- Nội dung hỗ trợ</w:t>
      </w:r>
      <w:r>
        <w:t>:</w:t>
      </w:r>
    </w:p>
    <w:p w14:paraId="58143818" w14:textId="77777777" w:rsidR="00000000" w:rsidRDefault="00000000">
      <w:pPr>
        <w:spacing w:before="120" w:after="280" w:afterAutospacing="1"/>
      </w:pPr>
      <w:r>
        <w:rPr>
          <w:lang w:val="vi-VN"/>
        </w:rPr>
        <w:t xml:space="preserve">+ Phát triển sản xuất nông, lâm, ngư nghiệp: Tập huấn </w:t>
      </w:r>
      <w:r>
        <w:t xml:space="preserve">kỹ </w:t>
      </w:r>
      <w:r>
        <w:rPr>
          <w:lang w:val="vi-VN"/>
        </w:rPr>
        <w:t xml:space="preserve">thuật, tư </w:t>
      </w:r>
      <w:r>
        <w:t xml:space="preserve">vấn </w:t>
      </w:r>
      <w:r>
        <w:rPr>
          <w:lang w:val="vi-VN"/>
        </w:rPr>
        <w:t>chuyển giao kỹ thuật, cung cấp cây trồng, vật nuôi, vật tư, công cụ, dụng cụ sản xuất; phân bón, thức ăn chăn nuôi, thuốc bảo vệ thực vật, thuốc thú y và hỗ trợ khác theo quy định.</w:t>
      </w:r>
    </w:p>
    <w:p w14:paraId="1AB8CBE9" w14:textId="77777777" w:rsidR="00000000" w:rsidRDefault="00000000">
      <w:pPr>
        <w:spacing w:before="120" w:after="280" w:afterAutospacing="1"/>
      </w:pPr>
      <w:r>
        <w:rPr>
          <w:lang w:val="vi-VN"/>
        </w:rPr>
        <w:t>+ Phát triển hệ thống lương thực, thực phẩm đảm bảo đủ dinh dưỡng.</w:t>
      </w:r>
    </w:p>
    <w:p w14:paraId="3E735F4B" w14:textId="77777777" w:rsidR="00000000" w:rsidRDefault="00000000">
      <w:pPr>
        <w:spacing w:before="120" w:after="280" w:afterAutospacing="1"/>
      </w:pPr>
      <w:r>
        <w:rPr>
          <w:lang w:val="vi-VN"/>
        </w:rPr>
        <w:t xml:space="preserve">+ Tập </w:t>
      </w:r>
      <w:r>
        <w:t>huấn</w:t>
      </w:r>
      <w:r>
        <w:rPr>
          <w:lang w:val="vi-VN"/>
        </w:rPr>
        <w:t xml:space="preserve">, tư vấn quản lý tiêu thụ nông sản, thí điểm, nhân rộng các giải pháp, sáng </w:t>
      </w:r>
      <w:r>
        <w:t xml:space="preserve">kiến </w:t>
      </w:r>
      <w:r>
        <w:rPr>
          <w:lang w:val="vi-VN"/>
        </w:rPr>
        <w:t>phát triển sản xuất nông nghiệp gắn với chuỗi giá trị hiệu quả.</w:t>
      </w:r>
    </w:p>
    <w:p w14:paraId="6B1B9C2E" w14:textId="77777777" w:rsidR="00000000" w:rsidRDefault="00000000">
      <w:pPr>
        <w:spacing w:before="120" w:after="280" w:afterAutospacing="1"/>
      </w:pPr>
      <w:r>
        <w:lastRenderedPageBreak/>
        <w:t>- Phân công thực hiện: Sở Nông nghiệp và Phát triển nông thôn chủ trì phối hợp với Sở Lao động - Thương binh và Xã hội các sở, ban, ngành liên quan tổ chức thực hiện trên địa bàn; kiểm tra, giám sát, đánh giá và tổng hợp báo cáo kết quả thực hiện theo quy định.</w:t>
      </w:r>
    </w:p>
    <w:p w14:paraId="1D438C0C" w14:textId="77777777" w:rsidR="00000000" w:rsidRDefault="00000000">
      <w:pPr>
        <w:spacing w:before="120" w:after="280" w:afterAutospacing="1"/>
      </w:pPr>
      <w:r>
        <w:t>- Vốn và nguồn vốn:</w:t>
      </w:r>
    </w:p>
    <w:p w14:paraId="43605B3C" w14:textId="77777777" w:rsidR="00000000" w:rsidRDefault="00000000">
      <w:pPr>
        <w:spacing w:before="120" w:after="280" w:afterAutospacing="1"/>
      </w:pPr>
      <w:r>
        <w:t>Tổng kinh phí thực hiện: 58.998 triệu đồng, trong đó:</w:t>
      </w:r>
    </w:p>
    <w:p w14:paraId="6298F372" w14:textId="77777777" w:rsidR="00000000" w:rsidRDefault="00000000">
      <w:pPr>
        <w:spacing w:before="120" w:after="280" w:afterAutospacing="1"/>
      </w:pPr>
      <w:r>
        <w:t>+ Ngân sách Trung ương: 51.407 triệu đồng (vốn sự nghiệp).</w:t>
      </w:r>
    </w:p>
    <w:p w14:paraId="20C056C6" w14:textId="77777777" w:rsidR="00000000" w:rsidRDefault="00000000">
      <w:pPr>
        <w:spacing w:before="120" w:after="280" w:afterAutospacing="1"/>
      </w:pPr>
      <w:r>
        <w:t>+ Ngân sách địa phương: 5.141 triệu đồng (vốn sự nghiệp).</w:t>
      </w:r>
    </w:p>
    <w:p w14:paraId="0DCDB529" w14:textId="77777777" w:rsidR="00000000" w:rsidRDefault="00000000">
      <w:pPr>
        <w:spacing w:before="120" w:after="280" w:afterAutospacing="1"/>
      </w:pPr>
      <w:r>
        <w:t>+ Vốn huy động: 2.450 triệu đồng.</w:t>
      </w:r>
    </w:p>
    <w:p w14:paraId="27ABA775" w14:textId="77777777" w:rsidR="00000000" w:rsidRDefault="00000000">
      <w:pPr>
        <w:pStyle w:val="Heading3"/>
        <w:spacing w:before="120" w:after="0"/>
      </w:pPr>
      <w:r>
        <w:rPr>
          <w:i/>
          <w:iCs/>
          <w:sz w:val="20"/>
        </w:rPr>
        <w:t xml:space="preserve">b) </w:t>
      </w:r>
      <w:bookmarkStart w:id="9" w:name="_Hlk77066775"/>
      <w:r>
        <w:rPr>
          <w:i/>
          <w:iCs/>
          <w:sz w:val="20"/>
        </w:rPr>
        <w:t>Tiểu dự án 2: Cải thiện dinh dưỡng</w:t>
      </w:r>
      <w:bookmarkEnd w:id="9"/>
    </w:p>
    <w:p w14:paraId="7F440ADE" w14:textId="77777777" w:rsidR="00000000" w:rsidRDefault="00000000">
      <w:pPr>
        <w:spacing w:before="120" w:after="280" w:afterAutospacing="1"/>
      </w:pPr>
      <w:r>
        <w:rPr>
          <w:lang w:val="vi-VN"/>
        </w:rPr>
        <w:t>- Mục tiêu: Cải thiện tình trạn</w:t>
      </w:r>
      <w:r>
        <w:t xml:space="preserve">g </w:t>
      </w:r>
      <w:r>
        <w:rPr>
          <w:lang w:val="vi-VN"/>
        </w:rPr>
        <w:t xml:space="preserve">dinh dưỡng và giảm suy dinh </w:t>
      </w:r>
      <w:r>
        <w:t xml:space="preserve">dưỡng </w:t>
      </w:r>
      <w:r>
        <w:rPr>
          <w:lang w:val="vi-VN"/>
        </w:rPr>
        <w:t xml:space="preserve">thấp còi, chăm sóc sức khỏe, nâng cao </w:t>
      </w:r>
      <w:r>
        <w:t xml:space="preserve">thể </w:t>
      </w:r>
      <w:r>
        <w:rPr>
          <w:lang w:val="vi-VN"/>
        </w:rPr>
        <w:t>trạng và t</w:t>
      </w:r>
      <w:r>
        <w:t>ầ</w:t>
      </w:r>
      <w:r>
        <w:rPr>
          <w:lang w:val="vi-VN"/>
        </w:rPr>
        <w:t>m vóc của trẻ em dưới 16 tuổi thuộc hộ nghèo, hộ cận nghèo, hộ mới thoát nghèo và trẻ em sinh sống trên địa bàn huyện nghèo.</w:t>
      </w:r>
    </w:p>
    <w:p w14:paraId="7061DEE8" w14:textId="77777777" w:rsidR="00000000" w:rsidRDefault="00000000">
      <w:pPr>
        <w:spacing w:before="120" w:after="280" w:afterAutospacing="1"/>
      </w:pPr>
      <w:r>
        <w:rPr>
          <w:lang w:val="vi-VN"/>
        </w:rPr>
        <w:t>- Đối tượng:</w:t>
      </w:r>
    </w:p>
    <w:p w14:paraId="75B158A6" w14:textId="77777777" w:rsidR="00000000" w:rsidRDefault="00000000">
      <w:pPr>
        <w:spacing w:before="120" w:after="280" w:afterAutospacing="1"/>
      </w:pPr>
      <w:r>
        <w:rPr>
          <w:lang w:val="vi-VN"/>
        </w:rPr>
        <w:t>+ Trẻ em dưới 16 tuổi thuộc hộ nghèo, hộ cận nghèo, hộ mới thoát nghèo; trẻ em sinh sống trên địa bàn huyện nghèo;</w:t>
      </w:r>
    </w:p>
    <w:p w14:paraId="2FA2C793" w14:textId="77777777" w:rsidR="00000000" w:rsidRDefault="00000000">
      <w:pPr>
        <w:spacing w:before="120" w:after="280" w:afterAutospacing="1"/>
      </w:pPr>
      <w:r>
        <w:rPr>
          <w:lang w:val="vi-VN"/>
        </w:rPr>
        <w:t xml:space="preserve">+ Phụ </w:t>
      </w:r>
      <w:r>
        <w:t xml:space="preserve">nữ </w:t>
      </w:r>
      <w:r>
        <w:rPr>
          <w:lang w:val="vi-VN"/>
        </w:rPr>
        <w:t>mang thai và cho con bú, hộ gia đình, cơ sở y tế, trường học trên địa bàn huyện nghèo.</w:t>
      </w:r>
    </w:p>
    <w:p w14:paraId="12CF2234" w14:textId="77777777" w:rsidR="00000000" w:rsidRDefault="00000000">
      <w:pPr>
        <w:spacing w:before="120" w:after="280" w:afterAutospacing="1"/>
      </w:pPr>
      <w:r>
        <w:rPr>
          <w:lang w:val="vi-VN"/>
        </w:rPr>
        <w:t>- Nội dung hỗ trợ:</w:t>
      </w:r>
    </w:p>
    <w:p w14:paraId="2F5FE987" w14:textId="77777777" w:rsidR="00000000" w:rsidRDefault="00000000">
      <w:pPr>
        <w:spacing w:before="120" w:after="280" w:afterAutospacing="1"/>
      </w:pPr>
      <w:r>
        <w:rPr>
          <w:lang w:val="vi-VN"/>
        </w:rPr>
        <w:t xml:space="preserve">+ Hỗ trợ tiếp cận, can thiệp trực tiếp phòng chống suy dinh dưỡng, </w:t>
      </w:r>
      <w:r>
        <w:t xml:space="preserve">thiếu </w:t>
      </w:r>
      <w:r>
        <w:rPr>
          <w:lang w:val="vi-VN"/>
        </w:rPr>
        <w:t>vi chất d</w:t>
      </w:r>
      <w:r>
        <w:t>i</w:t>
      </w:r>
      <w:r>
        <w:rPr>
          <w:lang w:val="vi-VN"/>
        </w:rPr>
        <w:t>nh dưỡng cho bà mẹ, trẻ em dưới 5 tuổi thuộc hộ gia đình nghèo và cận nghèo; người dân sinh sống trên địa bàn huyện nghèo.</w:t>
      </w:r>
    </w:p>
    <w:p w14:paraId="0D8EA235" w14:textId="77777777" w:rsidR="00000000" w:rsidRDefault="00000000">
      <w:pPr>
        <w:spacing w:before="120" w:after="280" w:afterAutospacing="1"/>
      </w:pPr>
      <w:r>
        <w:rPr>
          <w:lang w:val="vi-VN"/>
        </w:rPr>
        <w:t xml:space="preserve">+ Tăng cường hoạt động cải thiện chất lượng bữa ăn học đường và giáo dục chăm sóc dinh </w:t>
      </w:r>
      <w:r>
        <w:t>dưỡng</w:t>
      </w:r>
      <w:r>
        <w:rPr>
          <w:lang w:val="vi-VN"/>
        </w:rPr>
        <w:t>; can thiệp phòng chống thiếu vi chất dinh dưỡng; bảo vệ, chăm sóc dinh dưỡng cho trẻ học đường (trẻ từ 5 đến dưới 16 tuổ</w:t>
      </w:r>
      <w:r>
        <w:t>i</w:t>
      </w:r>
      <w:r>
        <w:rPr>
          <w:lang w:val="vi-VN"/>
        </w:rPr>
        <w:t>).</w:t>
      </w:r>
    </w:p>
    <w:p w14:paraId="33F18DA4" w14:textId="77777777" w:rsidR="00000000" w:rsidRDefault="00000000">
      <w:pPr>
        <w:spacing w:before="120" w:after="280" w:afterAutospacing="1"/>
      </w:pPr>
      <w:r>
        <w:t>- Phân công thực hiện: Sở Y tế chủ trì, phối hợp với các sở, ban, ngành liên quan tổ chức thực hiện trên địa bàn; kiểm tra, giám sát, đánh giá và tổng hợp báo cáo kết quả thực hiện theo quy định.</w:t>
      </w:r>
    </w:p>
    <w:p w14:paraId="54D3A3DE" w14:textId="77777777" w:rsidR="00000000" w:rsidRDefault="00000000">
      <w:pPr>
        <w:spacing w:before="120" w:after="280" w:afterAutospacing="1"/>
      </w:pPr>
      <w:r>
        <w:t>- Vốn và nguồn vốn:</w:t>
      </w:r>
    </w:p>
    <w:p w14:paraId="56426CF0" w14:textId="77777777" w:rsidR="00000000" w:rsidRDefault="00000000">
      <w:pPr>
        <w:spacing w:before="120" w:after="280" w:afterAutospacing="1"/>
      </w:pPr>
      <w:r>
        <w:t>Tổng nhu cầu vốn thực hiện: 17.510 triệu đồng, trong đó:</w:t>
      </w:r>
    </w:p>
    <w:p w14:paraId="4D5A259A" w14:textId="77777777" w:rsidR="00000000" w:rsidRDefault="00000000">
      <w:pPr>
        <w:spacing w:before="120" w:after="280" w:afterAutospacing="1"/>
      </w:pPr>
      <w:r>
        <w:t>+ Ngân sách trung ương: 15.918 triệu đồng (vốn sự nghiệp).</w:t>
      </w:r>
    </w:p>
    <w:p w14:paraId="16616CCC" w14:textId="77777777" w:rsidR="00000000" w:rsidRDefault="00000000">
      <w:pPr>
        <w:spacing w:before="120" w:after="280" w:afterAutospacing="1"/>
      </w:pPr>
      <w:r>
        <w:lastRenderedPageBreak/>
        <w:t>+ Ngân sách địa phương: 1.592 đồng (vốn sự nghiệp).</w:t>
      </w:r>
    </w:p>
    <w:p w14:paraId="32979E82" w14:textId="77777777" w:rsidR="00000000" w:rsidRDefault="00000000">
      <w:pPr>
        <w:spacing w:before="120" w:after="280" w:afterAutospacing="1"/>
      </w:pPr>
      <w:r>
        <w:rPr>
          <w:b/>
          <w:bCs/>
        </w:rPr>
        <w:t>4. Dự án 4: Phát triển giáo dục nghề nghiệp, việc làm bền vững</w:t>
      </w:r>
    </w:p>
    <w:p w14:paraId="7DA8B73E" w14:textId="77777777" w:rsidR="00000000" w:rsidRDefault="00000000">
      <w:pPr>
        <w:spacing w:before="120" w:after="280" w:afterAutospacing="1"/>
      </w:pPr>
      <w:r>
        <w:rPr>
          <w:b/>
          <w:bCs/>
          <w:i/>
          <w:iCs/>
        </w:rPr>
        <w:t xml:space="preserve">a) </w:t>
      </w:r>
      <w:bookmarkStart w:id="10" w:name="_Hlk77066831"/>
      <w:r>
        <w:rPr>
          <w:b/>
          <w:bCs/>
          <w:i/>
          <w:iCs/>
        </w:rPr>
        <w:t>Tiểu dự án 1: Phát triển giáo dục nghề nghiệp vùng nghèo, vùng khó khăn</w:t>
      </w:r>
      <w:bookmarkEnd w:id="10"/>
      <w:r>
        <w:rPr>
          <w:b/>
          <w:bCs/>
          <w:i/>
          <w:iCs/>
        </w:rPr>
        <w:t>.</w:t>
      </w:r>
    </w:p>
    <w:p w14:paraId="4C8AB371" w14:textId="77777777" w:rsidR="00000000" w:rsidRDefault="00000000">
      <w:pPr>
        <w:spacing w:before="120" w:after="280" w:afterAutospacing="1"/>
      </w:pPr>
      <w:r>
        <w:t>- Mục tiêu: Phát triển giáo dục nghề nghiệp cả về quy mô và chất lượng đào tạo, hỗ trợ đào tạo nghề cho người nghèo, người dân sinh sống trên địa bàn tỉnh có huyện nghèo, gắn kết chặt chẽ giáo dục nghề nghiệp với tạo việc làm, sinh kế bền vững, tăng thu nhập và nâng cao chất lượng cuộc sống.</w:t>
      </w:r>
    </w:p>
    <w:p w14:paraId="0012E1E0" w14:textId="77777777" w:rsidR="00000000" w:rsidRDefault="00000000">
      <w:pPr>
        <w:shd w:val="solid" w:color="FFFFFF" w:fill="auto"/>
        <w:spacing w:before="120" w:after="280" w:afterAutospacing="1"/>
      </w:pPr>
      <w:r>
        <w:t>- Đối tượng:</w:t>
      </w:r>
    </w:p>
    <w:p w14:paraId="6F701076" w14:textId="77777777" w:rsidR="00000000" w:rsidRDefault="00000000">
      <w:pPr>
        <w:spacing w:before="120" w:after="280" w:afterAutospacing="1"/>
      </w:pPr>
      <w:bookmarkStart w:id="11" w:name="_Hlk80734562"/>
      <w:r>
        <w:t>+ Người học nghề, lao động thuộc hộ nghèo, hộ cận nghèo, hộ mới thoát nghèo; người lao động có thu nhập thấp.</w:t>
      </w:r>
      <w:bookmarkEnd w:id="11"/>
    </w:p>
    <w:p w14:paraId="393460A7" w14:textId="77777777" w:rsidR="00000000" w:rsidRDefault="00000000">
      <w:pPr>
        <w:spacing w:before="120" w:after="280" w:afterAutospacing="1"/>
      </w:pPr>
      <w:r>
        <w:t>+ Các cơ sở giáo dục nghề nghiệp trên địa bàn tỉnh có huyện nghèo.</w:t>
      </w:r>
    </w:p>
    <w:p w14:paraId="296CA96E" w14:textId="77777777" w:rsidR="00000000" w:rsidRDefault="00000000">
      <w:pPr>
        <w:spacing w:before="120" w:after="280" w:afterAutospacing="1"/>
      </w:pPr>
      <w:r>
        <w:t>+ Các doanh nghiệp, hợp tác xã, tổ chức và cá nhân có liên quan.</w:t>
      </w:r>
    </w:p>
    <w:p w14:paraId="48ACB4BB" w14:textId="77777777" w:rsidR="00000000" w:rsidRDefault="00000000">
      <w:pPr>
        <w:spacing w:before="120" w:after="280" w:afterAutospacing="1"/>
      </w:pPr>
      <w:r>
        <w:t>+ Các bộ, ngành, địa phương được giao nhiệm vụ thực hiện các hoạt động của Tiểu dự án.</w:t>
      </w:r>
    </w:p>
    <w:p w14:paraId="249E469F" w14:textId="77777777" w:rsidR="00000000" w:rsidRDefault="00000000">
      <w:pPr>
        <w:spacing w:before="120" w:after="280" w:afterAutospacing="1"/>
      </w:pPr>
      <w:r>
        <w:t>- Nội dung hỗ trợ:</w:t>
      </w:r>
    </w:p>
    <w:p w14:paraId="67080FAF" w14:textId="77777777" w:rsidR="00000000" w:rsidRDefault="00000000">
      <w:pPr>
        <w:spacing w:before="120" w:after="280" w:afterAutospacing="1"/>
      </w:pPr>
      <w:bookmarkStart w:id="12" w:name="_Hlk77066888"/>
      <w:r>
        <w:t>+ Về cơ sở vật chất, thiết bị, phương tiện đào tạo cho các cơ sở giáo dục nghề nghiệp trên địa bàn tỉnh có huyện nghèo.</w:t>
      </w:r>
      <w:bookmarkEnd w:id="12"/>
    </w:p>
    <w:p w14:paraId="3B4EA92E" w14:textId="77777777" w:rsidR="00000000" w:rsidRDefault="00000000">
      <w:pPr>
        <w:spacing w:before="120" w:after="280" w:afterAutospacing="1"/>
      </w:pPr>
      <w:r>
        <w:t>+ Xây dựng các chuẩn về giáo dục nghề nghiệp (gồm: tiêu chuẩn kỹ năng nghề; định mức kinh tế - kỹ thuật; quy định kiến thức tối thiểu, yêu cầu về năng lực mà người học đạt được sau tốt nghiệp; danh mục thiết bị đào tạo tối thiểu; tiêu chuẩn cơ sở vật chất trong thực hành, thực nghiệm và thí nghiệm; giá tối đa dịch vụ giáo dục nghề nghiệp sử dụng ngân sách nhà nước); phát triển hệ thống đánh giá cấp chứng chỉ kỹ năng nghề quốc gia và hệ thống bảo đảm chất lượng giáo dục nghề nghiệp; phát triển chương trình, học liệu; phát triển nhà giáo và cán bộ quản lý phù hợp với đối tượng, trình độ phát triển kinh tế - xã hội trên địa bàn tỉnh có huyện nghèo.</w:t>
      </w:r>
    </w:p>
    <w:p w14:paraId="53BD262C" w14:textId="77777777" w:rsidR="00000000" w:rsidRDefault="00000000">
      <w:pPr>
        <w:spacing w:before="120" w:after="280" w:afterAutospacing="1"/>
      </w:pPr>
      <w:r>
        <w:t>+ Khảo sát, thống kê, dự báo nhu cầu học nghề; truyền thông, hướng nghiệp, hỗ trợ khởi nghiệp và tạo việc làm trên địa bàn tỉnh có huyện nghèo.</w:t>
      </w:r>
    </w:p>
    <w:p w14:paraId="1A6E455F" w14:textId="77777777" w:rsidR="00000000" w:rsidRDefault="00000000">
      <w:pPr>
        <w:spacing w:before="120" w:after="280" w:afterAutospacing="1"/>
      </w:pPr>
      <w:r>
        <w:t>+ Phát triển mô hình gắn kết giáo dục nghề nghiệp với doanh nghiệp, hợp tác xã trên địa bàn tỉnh có huyện nghèo.</w:t>
      </w:r>
    </w:p>
    <w:p w14:paraId="136809C2" w14:textId="77777777" w:rsidR="00000000" w:rsidRDefault="00000000">
      <w:pPr>
        <w:spacing w:before="120" w:after="280" w:afterAutospacing="1"/>
      </w:pPr>
      <w:r>
        <w:t>+ Đào tạo nghề cho người lao động thuộc hộ nghèo, hộ cận nghèo, hộ mới thoát nghèo, người lao động có thu nhập thấp.</w:t>
      </w:r>
    </w:p>
    <w:p w14:paraId="194B0C74" w14:textId="77777777" w:rsidR="00000000" w:rsidRDefault="00000000">
      <w:pPr>
        <w:spacing w:before="120" w:after="280" w:afterAutospacing="1"/>
      </w:pPr>
      <w:r>
        <w:lastRenderedPageBreak/>
        <w:t>- Phân công thực hiện: Sở Lao động - Thương binh và Xã hội chủ trì phối hợp với các sở, ban, ngành liên quan tổ chức thực hiện trên địa bàn; kiểm tra, giám sát, đánh giá và tổng hợp báo cáo kết quả thực hiện theo quy định.</w:t>
      </w:r>
    </w:p>
    <w:p w14:paraId="6F2981B9" w14:textId="77777777" w:rsidR="00000000" w:rsidRDefault="00000000">
      <w:pPr>
        <w:spacing w:before="120" w:after="280" w:afterAutospacing="1"/>
      </w:pPr>
      <w:r>
        <w:t>- Vốn và nguồn vốn:</w:t>
      </w:r>
    </w:p>
    <w:p w14:paraId="26629044" w14:textId="77777777" w:rsidR="00000000" w:rsidRDefault="00000000">
      <w:pPr>
        <w:spacing w:before="120" w:after="280" w:afterAutospacing="1"/>
      </w:pPr>
      <w:r>
        <w:t>Tổng nhu cầu vốn thực hiện: 206.003 triệu đồng, trong đó:</w:t>
      </w:r>
    </w:p>
    <w:p w14:paraId="2E45567F" w14:textId="77777777" w:rsidR="00000000" w:rsidRDefault="00000000">
      <w:pPr>
        <w:spacing w:before="120" w:after="280" w:afterAutospacing="1"/>
      </w:pPr>
      <w:r>
        <w:t>+ Ngân sách trung ương: 187.275 triệu đồng (trong đó: vốn đầu tư phát triển: 74.136 triệu đồng; vốn sự nghiệp: 113.139 triệu đồng).</w:t>
      </w:r>
    </w:p>
    <w:p w14:paraId="35141F27" w14:textId="77777777" w:rsidR="00000000" w:rsidRDefault="00000000">
      <w:pPr>
        <w:spacing w:before="120" w:after="280" w:afterAutospacing="1"/>
      </w:pPr>
      <w:r>
        <w:t>+ Ngân sách địa phương: 18.728 triệu đồng (trong đó: vốn đầu tư phát triển: 7.414 triệu đồng; vốn sự nghiệp: 11.314 triệu đồng).</w:t>
      </w:r>
    </w:p>
    <w:p w14:paraId="5FFBECEA" w14:textId="77777777" w:rsidR="00000000" w:rsidRDefault="00000000">
      <w:pPr>
        <w:spacing w:before="120" w:after="280" w:afterAutospacing="1"/>
      </w:pPr>
      <w:r>
        <w:t>+ Vốn huy động hợp pháp khác: (nếu có).</w:t>
      </w:r>
    </w:p>
    <w:p w14:paraId="5EBCAD5D" w14:textId="77777777" w:rsidR="00000000" w:rsidRDefault="00000000">
      <w:pPr>
        <w:spacing w:before="120" w:after="280" w:afterAutospacing="1"/>
      </w:pPr>
      <w:r>
        <w:rPr>
          <w:b/>
          <w:bCs/>
          <w:i/>
          <w:iCs/>
        </w:rPr>
        <w:t xml:space="preserve">b) </w:t>
      </w:r>
      <w:bookmarkStart w:id="13" w:name="_Hlk77066912"/>
      <w:r>
        <w:rPr>
          <w:b/>
          <w:bCs/>
          <w:i/>
          <w:iCs/>
        </w:rPr>
        <w:t>Tiểu dự án 2: Hỗ trợ người lao động đi làm việc ở nước ngoài theo hợp đồng</w:t>
      </w:r>
      <w:bookmarkEnd w:id="13"/>
    </w:p>
    <w:p w14:paraId="0753B942" w14:textId="77777777" w:rsidR="00000000" w:rsidRDefault="00000000">
      <w:pPr>
        <w:spacing w:before="120" w:after="280" w:afterAutospacing="1"/>
      </w:pPr>
      <w:r>
        <w:t>- Mục tiêu: Đẩy mạnh hoạt động đưa người lao động sinh sống trên địa bàn huyện nghèo đi làm việc ở nước ngoài theo hợp đồng; hỗ trợ hoạt động đào tạo nâng cao trình độ ngoại ngữ, kỹ năng nghề cho người lao động trước khi đi làm việc ở nước ngoài theo hợp đồng, góp phần tạo việc làm, nâng cao thu nhập và giảm nghèo bền vững, nhất là người lao động thuộc hộ nghèo, hộ cận nghèo, hộ mới thoát nghèo, người lao động trên địa bàn huyện nghèo.</w:t>
      </w:r>
    </w:p>
    <w:p w14:paraId="31F6BEBE" w14:textId="77777777" w:rsidR="00000000" w:rsidRDefault="00000000">
      <w:pPr>
        <w:shd w:val="solid" w:color="FFFFFF" w:fill="auto"/>
        <w:spacing w:before="120" w:after="280" w:afterAutospacing="1"/>
      </w:pPr>
      <w:r>
        <w:t>- Đối tượng:</w:t>
      </w:r>
    </w:p>
    <w:p w14:paraId="6200477A" w14:textId="77777777" w:rsidR="00000000" w:rsidRDefault="00000000">
      <w:pPr>
        <w:shd w:val="solid" w:color="FFFFFF" w:fill="auto"/>
        <w:spacing w:before="120" w:after="280" w:afterAutospacing="1"/>
      </w:pPr>
      <w:r>
        <w:t>+ Người lao động có nhu cầu đi làm việc ở nước ngoài, cư trú trên địa bàn huyện nghèo (không bao gồm các địa bàn được hưởng cơ chế, chính sách hỗ trợ người lao động đi làm việc ở nước ngoài quy định tại Chương trình mục tiêu quốc gia phát triển kinh tế - xã hội vùng đồng bào dân tộc thiểu số và miền núi giai đoạn 2021 - 2030); ưu tiên người lao động thuộc hộ nghèo, hộ cận nghèo, hộ mới thoát nghèo.</w:t>
      </w:r>
    </w:p>
    <w:p w14:paraId="3FC305F6" w14:textId="77777777" w:rsidR="00000000" w:rsidRDefault="00000000">
      <w:pPr>
        <w:shd w:val="solid" w:color="FFFFFF" w:fill="auto"/>
        <w:spacing w:before="120" w:after="280" w:afterAutospacing="1"/>
      </w:pPr>
      <w:r>
        <w:t>+ Cơ sở đào tạo, doanh nghiệp,tổ chức sự nghiệp đưa người lao động đi làm việc ở nước ngoài theo hợp đồng; các tổ chức, cá nhân tư vấn cho người lao động đi làm việc ở nước ngoài theo hợp đồng.</w:t>
      </w:r>
    </w:p>
    <w:p w14:paraId="37C884C3" w14:textId="77777777" w:rsidR="00000000" w:rsidRDefault="00000000">
      <w:pPr>
        <w:spacing w:before="120" w:after="280" w:afterAutospacing="1"/>
      </w:pPr>
      <w:r>
        <w:rPr>
          <w:shd w:val="solid" w:color="FFFFFF" w:fill="auto"/>
        </w:rPr>
        <w:t>+ Người lao động tham gia các khóa đào tạo nâng cao trình độ ngoại ngữ để đi làm việc ở nước ngoài theo các hiệp định ký giữa Chính phủ Việt Nam và Chính phủ nước tiếp nhận.</w:t>
      </w:r>
    </w:p>
    <w:p w14:paraId="2299F0E0" w14:textId="77777777" w:rsidR="00000000" w:rsidRDefault="00000000">
      <w:pPr>
        <w:shd w:val="solid" w:color="FFFFFF" w:fill="auto"/>
        <w:spacing w:before="120" w:after="280" w:afterAutospacing="1"/>
      </w:pPr>
      <w:r>
        <w:t xml:space="preserve">- Nội dung hỗ trợ: </w:t>
      </w:r>
    </w:p>
    <w:p w14:paraId="06BA9885" w14:textId="77777777" w:rsidR="00000000" w:rsidRDefault="00000000">
      <w:pPr>
        <w:spacing w:before="120" w:after="280" w:afterAutospacing="1"/>
      </w:pPr>
      <w:r>
        <w:t>+ Người lao động sinh sống trên địa bàn huyện nghèo đi làm việc ở nước ngoài theo hợp đồng: tiền đào tạo, bồi dưỡng kỹ năng nghề, ngoại ngữ; hỗ trợ tiền ăn, sinh hoạt phí, tiền ở trong thời gian tham gia đào tạo (bao gồm cả thời gian tham gia giáo dục định hướng), trang cấp đồ dùng cá nhân thiết yếu; chi phí khám sức khỏe, hộ chiếu, thị thực và lý lịch tư pháp; giới thiệu, tư vấn cho người lao động và thân nhân người lao động.</w:t>
      </w:r>
    </w:p>
    <w:p w14:paraId="3F79E34F" w14:textId="77777777" w:rsidR="00000000" w:rsidRDefault="00000000">
      <w:pPr>
        <w:spacing w:before="120" w:after="280" w:afterAutospacing="1"/>
      </w:pPr>
      <w:r>
        <w:lastRenderedPageBreak/>
        <w:t>+ Một phần chi phí đào tạo nâng cao trình độ ngoại ngữ cho người lao động đi làm việc ở nước ngoài theo các hiệp định ký giữa Chính phủ Việt Nam và Chính phủ nước tiếp nhận, ưu tiên người lao động thuộc hộ nghèo, hộ cận nghèo, hộ mới thoát nghèo, người dân tộc thiểu số, người lao động sinh sống trên địa bàn huyện nghèo.</w:t>
      </w:r>
    </w:p>
    <w:p w14:paraId="421221FE" w14:textId="77777777" w:rsidR="00000000" w:rsidRDefault="00000000">
      <w:pPr>
        <w:spacing w:before="120" w:after="280" w:afterAutospacing="1"/>
      </w:pPr>
      <w:r>
        <w:t>- Phân công thực hiện:</w:t>
      </w:r>
    </w:p>
    <w:p w14:paraId="4CAEF460" w14:textId="77777777" w:rsidR="00000000" w:rsidRDefault="00000000">
      <w:pPr>
        <w:spacing w:before="120" w:after="280" w:afterAutospacing="1"/>
      </w:pPr>
      <w:r>
        <w:t>Sở Lao động - Thương binh và Xã hội chủ trì phối hợp với các sở, ban, ngành liên quan tổ chức thực hiện trên địa bàn; kiểm tra, giám sát, đánh giá và tổng hợp báo cáo kết quả thực hiện theo quy định.</w:t>
      </w:r>
    </w:p>
    <w:p w14:paraId="6EE1DE50" w14:textId="77777777" w:rsidR="00000000" w:rsidRDefault="00000000">
      <w:pPr>
        <w:spacing w:before="120" w:after="280" w:afterAutospacing="1"/>
      </w:pPr>
      <w:r>
        <w:t xml:space="preserve">- Vốn và nguồn vốn: </w:t>
      </w:r>
    </w:p>
    <w:p w14:paraId="6A1AA24A" w14:textId="77777777" w:rsidR="00000000" w:rsidRDefault="00000000">
      <w:pPr>
        <w:spacing w:before="120" w:after="280" w:afterAutospacing="1"/>
      </w:pPr>
      <w:r>
        <w:t>Tổng nhu cầu vốn thực hiện: 2.650 triệu đồng, trong đó:</w:t>
      </w:r>
    </w:p>
    <w:p w14:paraId="1AD0DB35" w14:textId="77777777" w:rsidR="00000000" w:rsidRDefault="00000000">
      <w:pPr>
        <w:spacing w:before="120" w:after="280" w:afterAutospacing="1"/>
      </w:pPr>
      <w:r>
        <w:t>+ Ngân sách trung ương: 2.409 triệu đồng (vốn sự nghiệp).</w:t>
      </w:r>
    </w:p>
    <w:p w14:paraId="5976506D" w14:textId="77777777" w:rsidR="00000000" w:rsidRDefault="00000000">
      <w:pPr>
        <w:spacing w:before="120" w:after="280" w:afterAutospacing="1"/>
      </w:pPr>
      <w:r>
        <w:t>+ Ngân sách địa phương: 241 triệu đồng (vốn sự nghiệp).</w:t>
      </w:r>
    </w:p>
    <w:p w14:paraId="2AF84D13" w14:textId="77777777" w:rsidR="00000000" w:rsidRDefault="00000000">
      <w:pPr>
        <w:spacing w:before="120" w:after="280" w:afterAutospacing="1"/>
      </w:pPr>
      <w:r>
        <w:t>+ Vốn huy động hợp pháp khác: (nếu có).</w:t>
      </w:r>
    </w:p>
    <w:p w14:paraId="12B1A5D3" w14:textId="77777777" w:rsidR="00000000" w:rsidRDefault="00000000">
      <w:pPr>
        <w:pStyle w:val="Heading3"/>
        <w:spacing w:before="120" w:after="0"/>
      </w:pPr>
      <w:r>
        <w:rPr>
          <w:i/>
          <w:iCs/>
          <w:sz w:val="20"/>
        </w:rPr>
        <w:t xml:space="preserve">c) </w:t>
      </w:r>
      <w:bookmarkStart w:id="14" w:name="_Hlk77066945"/>
      <w:r>
        <w:rPr>
          <w:i/>
          <w:iCs/>
          <w:sz w:val="20"/>
        </w:rPr>
        <w:t>Tiểu dự án 3:</w:t>
      </w:r>
      <w:bookmarkEnd w:id="14"/>
      <w:r>
        <w:rPr>
          <w:b w:val="0"/>
          <w:i/>
          <w:iCs/>
          <w:sz w:val="20"/>
        </w:rPr>
        <w:t xml:space="preserve"> </w:t>
      </w:r>
      <w:r>
        <w:rPr>
          <w:i/>
          <w:iCs/>
          <w:sz w:val="20"/>
        </w:rPr>
        <w:t>Hỗ trợ việc làm bền vững</w:t>
      </w:r>
    </w:p>
    <w:p w14:paraId="443353E9" w14:textId="77777777" w:rsidR="00000000" w:rsidRDefault="00000000">
      <w:pPr>
        <w:shd w:val="solid" w:color="FFFFFF" w:fill="auto"/>
        <w:spacing w:before="120" w:after="280" w:afterAutospacing="1"/>
      </w:pPr>
      <w:r>
        <w:t>- Mục tiêu: Cung cấp thông tin thị trường lao động, đa dạng hóa các hoạt động giao dịch việc làm, kết nối cung cầu lao động, hỗ trợ tạo việc làm bền vững cho người lao động, ưu tiên người lao động thuộc hộ nghèo, hộ cận nghèo, hộ mới thoát nghèo; người lao động sinh sống trên địa bàn huyện nghèo.</w:t>
      </w:r>
    </w:p>
    <w:p w14:paraId="0026FDB2" w14:textId="77777777" w:rsidR="00000000" w:rsidRDefault="00000000">
      <w:pPr>
        <w:spacing w:before="120" w:after="280" w:afterAutospacing="1"/>
      </w:pPr>
      <w:r>
        <w:t>- Đối tượng:</w:t>
      </w:r>
    </w:p>
    <w:p w14:paraId="72DF464A" w14:textId="77777777" w:rsidR="00000000" w:rsidRDefault="00000000">
      <w:pPr>
        <w:spacing w:before="120" w:after="280" w:afterAutospacing="1"/>
      </w:pPr>
      <w:r>
        <w:t>+ Người lao động, ưu tiên lao động thuộc hộ nghèo, hộ cận nghèo, hộ mới thoát nghèo.</w:t>
      </w:r>
    </w:p>
    <w:p w14:paraId="7A9880AA" w14:textId="77777777" w:rsidR="00000000" w:rsidRDefault="00000000">
      <w:pPr>
        <w:spacing w:before="120" w:after="280" w:afterAutospacing="1"/>
      </w:pPr>
      <w:r>
        <w:t>+ Người lao động sinh sống trên địa bàn huyện nghèo.</w:t>
      </w:r>
    </w:p>
    <w:p w14:paraId="478CE4AE" w14:textId="77777777" w:rsidR="00000000" w:rsidRDefault="00000000">
      <w:pPr>
        <w:spacing w:before="120" w:after="280" w:afterAutospacing="1"/>
      </w:pPr>
      <w:r>
        <w:t>+ Các trung tâm dịch vụ việc làm, doanh nghiệp hoạt động dịch vụ việc làm trên địa bàn tỉnh có huyện nghèo và cơ quan, tổ chức có liên quan.</w:t>
      </w:r>
    </w:p>
    <w:p w14:paraId="032DC8D9" w14:textId="77777777" w:rsidR="00000000" w:rsidRDefault="00000000">
      <w:pPr>
        <w:spacing w:before="120" w:after="280" w:afterAutospacing="1"/>
      </w:pPr>
      <w:r>
        <w:t>+ Cơ quan quản lý nhà nước các cấp.</w:t>
      </w:r>
    </w:p>
    <w:p w14:paraId="0E7ED3F3" w14:textId="77777777" w:rsidR="00000000" w:rsidRDefault="00000000">
      <w:pPr>
        <w:spacing w:before="120" w:after="280" w:afterAutospacing="1"/>
      </w:pPr>
      <w:r>
        <w:t> - Nội dung hỗ trợ:</w:t>
      </w:r>
    </w:p>
    <w:p w14:paraId="3295BDB7" w14:textId="77777777" w:rsidR="00000000" w:rsidRDefault="00000000">
      <w:pPr>
        <w:spacing w:before="120" w:after="280" w:afterAutospacing="1"/>
      </w:pPr>
      <w:r>
        <w:t>+ Về cơ sở hạ tầng, trang thiết bị công nghệ thông tin để hiện đại hóa hệ thống thông tin thị trường lao động, hình thành sàn giao dịch việc làm trực tuyến và xây dựng các cơ sở dữ liệu.</w:t>
      </w:r>
    </w:p>
    <w:p w14:paraId="359BD4F2" w14:textId="77777777" w:rsidR="00000000" w:rsidRDefault="00000000">
      <w:pPr>
        <w:spacing w:before="120" w:after="280" w:afterAutospacing="1"/>
      </w:pPr>
      <w:r>
        <w:t>+ Xây dựng cơ sở dữ liệu việc tìm người - người tìm việc.</w:t>
      </w:r>
    </w:p>
    <w:p w14:paraId="36451BFC" w14:textId="77777777" w:rsidR="00000000" w:rsidRDefault="00000000">
      <w:pPr>
        <w:spacing w:before="120" w:after="280" w:afterAutospacing="1"/>
      </w:pPr>
      <w:r>
        <w:t>+ Hỗ trợ giao dịch việc làm;</w:t>
      </w:r>
    </w:p>
    <w:p w14:paraId="144F64BF" w14:textId="77777777" w:rsidR="00000000" w:rsidRDefault="00000000">
      <w:pPr>
        <w:spacing w:before="120" w:after="280" w:afterAutospacing="1"/>
      </w:pPr>
      <w:r>
        <w:lastRenderedPageBreak/>
        <w:t>+Quản lý lao động gắn với cơ sở dữ liệu quốc gia về dân cư và các cơ sở dữ liệu khác.</w:t>
      </w:r>
    </w:p>
    <w:p w14:paraId="44D8B0D4" w14:textId="77777777" w:rsidR="00000000" w:rsidRDefault="00000000">
      <w:pPr>
        <w:spacing w:before="120" w:after="280" w:afterAutospacing="1"/>
      </w:pPr>
      <w:r>
        <w:t>+ Thu thập, phân tích, dự báo thị trường lao động.</w:t>
      </w:r>
    </w:p>
    <w:p w14:paraId="48048CC2" w14:textId="77777777" w:rsidR="00000000" w:rsidRDefault="00000000">
      <w:pPr>
        <w:spacing w:before="120" w:after="280" w:afterAutospacing="1"/>
      </w:pPr>
      <w:r>
        <w:t>+ Hỗ trợ kết nối việc làm thành công.</w:t>
      </w:r>
    </w:p>
    <w:p w14:paraId="7198BCD9" w14:textId="77777777" w:rsidR="00000000" w:rsidRDefault="00000000">
      <w:pPr>
        <w:spacing w:before="120" w:after="280" w:afterAutospacing="1"/>
      </w:pPr>
      <w:r>
        <w:t>- Phân công thực hiện:</w:t>
      </w:r>
    </w:p>
    <w:p w14:paraId="0B91D0E3" w14:textId="77777777" w:rsidR="00000000" w:rsidRDefault="00000000">
      <w:pPr>
        <w:spacing w:before="120" w:after="280" w:afterAutospacing="1"/>
      </w:pPr>
      <w:r>
        <w:t>Sở Lao động - Thương binh và Xã hội chủ trì phối hợp với các sở, ban, ngành liên quan tổ chức thực hiện trên địa bàn; kiểm tra, giám sát, đánh giá và tổng hợp báo cáo kết quả thực hiện theo quy định.</w:t>
      </w:r>
    </w:p>
    <w:p w14:paraId="74075846" w14:textId="77777777" w:rsidR="00000000" w:rsidRDefault="00000000">
      <w:pPr>
        <w:spacing w:before="120" w:after="280" w:afterAutospacing="1"/>
      </w:pPr>
      <w:r>
        <w:t xml:space="preserve">- Vốn và nguồn vốn: </w:t>
      </w:r>
    </w:p>
    <w:p w14:paraId="58D25E07" w14:textId="77777777" w:rsidR="00000000" w:rsidRDefault="00000000">
      <w:pPr>
        <w:spacing w:before="120" w:after="280" w:afterAutospacing="1"/>
      </w:pPr>
      <w:r>
        <w:t xml:space="preserve">Tổng nhu cầu vốn thực hiện: 51.035 triệu đồng, trong đó: </w:t>
      </w:r>
    </w:p>
    <w:p w14:paraId="196E2244" w14:textId="77777777" w:rsidR="00000000" w:rsidRDefault="00000000">
      <w:pPr>
        <w:spacing w:before="120" w:after="280" w:afterAutospacing="1"/>
      </w:pPr>
      <w:r>
        <w:t>+ Ngân sách trung ương: 46.395 triệu đồng (vốn đầu tư phát triển: 15.008 triệu đồng; vốn sự nghiệp: 31.387 triệu đồng).</w:t>
      </w:r>
    </w:p>
    <w:p w14:paraId="31253783" w14:textId="77777777" w:rsidR="00000000" w:rsidRDefault="00000000">
      <w:pPr>
        <w:spacing w:before="120" w:after="280" w:afterAutospacing="1"/>
      </w:pPr>
      <w:r>
        <w:t>+ Ngân sách địa phương: 4.640 tỷ đồng (vốn đầu tư phát triển: 1.501 triệu đồng; vốn sự nghiệp: 3.139 triệu đồng).</w:t>
      </w:r>
    </w:p>
    <w:p w14:paraId="7BCF67E4" w14:textId="77777777" w:rsidR="00000000" w:rsidRDefault="00000000">
      <w:pPr>
        <w:spacing w:before="120" w:after="280" w:afterAutospacing="1"/>
      </w:pPr>
      <w:r>
        <w:t>+ Vốn huy động hợp pháp khác: (nếu có).</w:t>
      </w:r>
    </w:p>
    <w:p w14:paraId="5ED184B8" w14:textId="77777777" w:rsidR="00000000" w:rsidRDefault="00000000">
      <w:pPr>
        <w:spacing w:before="120" w:after="280" w:afterAutospacing="1"/>
      </w:pPr>
      <w:r>
        <w:rPr>
          <w:b/>
          <w:bCs/>
        </w:rPr>
        <w:t>5. D</w:t>
      </w:r>
      <w:bookmarkStart w:id="15" w:name="_Hlk77066987"/>
      <w:r>
        <w:rPr>
          <w:b/>
          <w:bCs/>
        </w:rPr>
        <w:t>ự án 5: Hỗ trợ nhà ở cho hộ nghèo, hộ cận nghèo trên địa bàn các huyện nghèo</w:t>
      </w:r>
      <w:bookmarkEnd w:id="15"/>
    </w:p>
    <w:p w14:paraId="26DD8074" w14:textId="77777777" w:rsidR="00000000" w:rsidRDefault="00000000">
      <w:pPr>
        <w:spacing w:before="120" w:after="280" w:afterAutospacing="1"/>
      </w:pPr>
      <w:r>
        <w:rPr>
          <w:b/>
          <w:bCs/>
          <w:i/>
          <w:iCs/>
        </w:rPr>
        <w:t>a) Mục tiêu:</w:t>
      </w:r>
      <w:r>
        <w:t xml:space="preserve"> hỗ trợ nhà ở cho khoảng 1.900 hộ nghèo, cận nghèo trên địa bàn huyện nghèo có nhà ở an toàn, ổn định, có khả năng chống chịu tác động của thiên tai, góp phần nâng cao chất lượng cuộc sống và giảm nghèo bền vững.</w:t>
      </w:r>
    </w:p>
    <w:p w14:paraId="1A95B46A" w14:textId="77777777" w:rsidR="00000000" w:rsidRDefault="00000000">
      <w:pPr>
        <w:spacing w:before="120" w:after="280" w:afterAutospacing="1"/>
      </w:pPr>
      <w:r>
        <w:rPr>
          <w:b/>
          <w:bCs/>
          <w:i/>
          <w:iCs/>
        </w:rPr>
        <w:t>b) Đối tượng:</w:t>
      </w:r>
    </w:p>
    <w:p w14:paraId="7C370AEA" w14:textId="77777777" w:rsidR="00000000" w:rsidRDefault="00000000">
      <w:pPr>
        <w:spacing w:before="120" w:after="280" w:afterAutospacing="1"/>
      </w:pPr>
      <w:r>
        <w:t>- Hộ nghèo, hộ cận nghèo (theo chuẩn nghèo đa chiều quốc gia giai đoạn 2021 - 2025) trong danh sách hộ nghèo, hộ cận nghèo do Ủy ban nhân dân cấp xã quản lý, đang cư trú trên địa bàn huyện nghèo và là hộ độc lập có thời gian tách hộ đến khi Chương trình có hiệu lực thi hành tối thiểu 03 năm;</w:t>
      </w:r>
    </w:p>
    <w:p w14:paraId="66AAACFD" w14:textId="77777777" w:rsidR="00000000" w:rsidRDefault="00000000">
      <w:pPr>
        <w:spacing w:before="120" w:after="280" w:afterAutospacing="1"/>
      </w:pPr>
      <w:r>
        <w:t>- Đối tượng thụ hưởng dự án không bao gồm các hộ đã được hỗ trợ nhà ở thuộc Chương trình mục tiêu quốc gia phát triển kinh tế - xã hội vùng đồng bào dân tộc thiểu số và miền núi giai đoạn 2021 - 2030 và các chương trình, đề án, chính sách khác.</w:t>
      </w:r>
    </w:p>
    <w:p w14:paraId="3CBB5B06" w14:textId="77777777" w:rsidR="00000000" w:rsidRDefault="00000000">
      <w:pPr>
        <w:shd w:val="solid" w:color="FFFFFF" w:fill="auto"/>
        <w:spacing w:before="120" w:after="280" w:afterAutospacing="1"/>
      </w:pPr>
      <w:r>
        <w:rPr>
          <w:b/>
          <w:bCs/>
          <w:i/>
          <w:iCs/>
        </w:rPr>
        <w:t>c) Nội dung hỗ trợ:</w:t>
      </w:r>
    </w:p>
    <w:p w14:paraId="7A9FCB58" w14:textId="77777777" w:rsidR="00000000" w:rsidRDefault="00000000">
      <w:pPr>
        <w:shd w:val="solid" w:color="FFFFFF" w:fill="auto"/>
        <w:spacing w:before="120" w:after="280" w:afterAutospacing="1"/>
      </w:pPr>
      <w:r>
        <w:t>- Xây mới hoặc sửa chữa, nâng cấp nhà ở hiện có; đảm bảo diện tích sử dụng tối thiểu 30m</w:t>
      </w:r>
      <w:r>
        <w:rPr>
          <w:vertAlign w:val="superscript"/>
        </w:rPr>
        <w:t>2,</w:t>
      </w:r>
      <w:r>
        <w:t xml:space="preserve"> “3 cứng” (nền cứng, khung - tường cứng, mái cứng) và tuổi thọ căn nhà từ 20 năm trở lên.</w:t>
      </w:r>
    </w:p>
    <w:p w14:paraId="5F48EAD3" w14:textId="77777777" w:rsidR="00000000" w:rsidRDefault="00000000">
      <w:pPr>
        <w:shd w:val="solid" w:color="FFFFFF" w:fill="auto"/>
        <w:spacing w:before="120" w:after="280" w:afterAutospacing="1"/>
      </w:pPr>
      <w:r>
        <w:lastRenderedPageBreak/>
        <w:t>- Định mức hỗ trợ: nhà xây mới 40.000.000 đồng/hộ; sửa chữa nhà 20.000.000 đồng/hộ từ vốn sự nghiệp ngân sách trung ương.</w:t>
      </w:r>
    </w:p>
    <w:p w14:paraId="0B65843C" w14:textId="77777777" w:rsidR="00000000" w:rsidRDefault="00000000">
      <w:pPr>
        <w:spacing w:before="120" w:after="280" w:afterAutospacing="1"/>
      </w:pPr>
      <w:r>
        <w:rPr>
          <w:b/>
          <w:bCs/>
          <w:i/>
          <w:iCs/>
        </w:rPr>
        <w:t>d) Phân công thực hiện:</w:t>
      </w:r>
    </w:p>
    <w:p w14:paraId="508EB4A2" w14:textId="77777777" w:rsidR="00000000" w:rsidRDefault="00000000">
      <w:pPr>
        <w:spacing w:before="120" w:after="280" w:afterAutospacing="1"/>
      </w:pPr>
      <w:r>
        <w:t>Sở Xây dựng chủ trì, phối hợp với Sở Lao động - Thương binh và Xã hội và các sở, ban, ngành liên quan tổ chức thực hiện trên địa bàn huyện nghèo theo Thông tư hướng dẫn của Bộ Xây dựng và văn bản chỉ đạo của UBND tỉnh; kiểm tra, giám sát, đánh giá và tổng hợp báo cáo kết quả thực hiện theo quy định.</w:t>
      </w:r>
    </w:p>
    <w:p w14:paraId="0DB48598" w14:textId="77777777" w:rsidR="00000000" w:rsidRDefault="00000000">
      <w:pPr>
        <w:spacing w:before="120" w:after="280" w:afterAutospacing="1"/>
      </w:pPr>
      <w:r>
        <w:rPr>
          <w:b/>
          <w:bCs/>
          <w:i/>
          <w:iCs/>
        </w:rPr>
        <w:t>đ) Vốn và nguồn vốn</w:t>
      </w:r>
    </w:p>
    <w:p w14:paraId="6175CA6B" w14:textId="77777777" w:rsidR="00000000" w:rsidRDefault="00000000">
      <w:pPr>
        <w:spacing w:before="120" w:after="280" w:afterAutospacing="1"/>
      </w:pPr>
      <w:r>
        <w:t>Tổng nhu cầu vốn thực hiện: 98.606 triệu đồng, trong đó:</w:t>
      </w:r>
    </w:p>
    <w:p w14:paraId="7EE35F88" w14:textId="77777777" w:rsidR="00000000" w:rsidRDefault="00000000">
      <w:pPr>
        <w:spacing w:before="120" w:after="280" w:afterAutospacing="1"/>
      </w:pPr>
      <w:r>
        <w:t>- Ngân sách trung ương: 75.860 triệu đồng (vốn sự nghiệp).</w:t>
      </w:r>
    </w:p>
    <w:p w14:paraId="73D4DD7D" w14:textId="77777777" w:rsidR="00000000" w:rsidRDefault="00000000">
      <w:pPr>
        <w:spacing w:before="120" w:after="280" w:afterAutospacing="1"/>
      </w:pPr>
      <w:r>
        <w:t>- Ngân sách địa phương: 7.586 triệu đồng (vốn sự nghiệp).</w:t>
      </w:r>
    </w:p>
    <w:p w14:paraId="4841F2A1" w14:textId="77777777" w:rsidR="00000000" w:rsidRDefault="00000000">
      <w:pPr>
        <w:spacing w:before="120" w:after="280" w:afterAutospacing="1"/>
      </w:pPr>
      <w:r>
        <w:t>- Vốn huy động hợp pháp khác (vốn vay Ngân hàng CSXH và vốn hộ dân được hỗ trợ nhà đóng góp): 15.160 triệu đồng.</w:t>
      </w:r>
    </w:p>
    <w:p w14:paraId="2505EBD2" w14:textId="77777777" w:rsidR="00000000" w:rsidRDefault="00000000">
      <w:pPr>
        <w:pStyle w:val="Heading2"/>
        <w:spacing w:before="120" w:after="0"/>
      </w:pPr>
      <w:r>
        <w:rPr>
          <w:sz w:val="20"/>
        </w:rPr>
        <w:t xml:space="preserve">6. </w:t>
      </w:r>
      <w:bookmarkStart w:id="16" w:name="_Hlk77067018"/>
      <w:r>
        <w:rPr>
          <w:sz w:val="20"/>
        </w:rPr>
        <w:t>Dự án 6: Truyền thông và giảm nghèo về thông tin</w:t>
      </w:r>
      <w:bookmarkEnd w:id="16"/>
    </w:p>
    <w:p w14:paraId="6F34AF41" w14:textId="77777777" w:rsidR="00000000" w:rsidRDefault="00000000">
      <w:pPr>
        <w:pStyle w:val="Heading3"/>
        <w:spacing w:before="120" w:after="0"/>
      </w:pPr>
      <w:r>
        <w:rPr>
          <w:i/>
          <w:iCs/>
          <w:sz w:val="20"/>
        </w:rPr>
        <w:t xml:space="preserve">a) </w:t>
      </w:r>
      <w:bookmarkStart w:id="17" w:name="_Hlk77067165"/>
      <w:r>
        <w:rPr>
          <w:i/>
          <w:iCs/>
          <w:sz w:val="20"/>
        </w:rPr>
        <w:t>Tiểu dự án 1: Giảm nghèo về thông tin</w:t>
      </w:r>
      <w:bookmarkEnd w:id="17"/>
    </w:p>
    <w:p w14:paraId="533433E4" w14:textId="77777777" w:rsidR="00000000" w:rsidRDefault="00000000">
      <w:pPr>
        <w:spacing w:before="120" w:after="280" w:afterAutospacing="1"/>
      </w:pPr>
      <w:r>
        <w:rPr>
          <w:lang w:val="vi-VN"/>
        </w:rPr>
        <w:t>- Mục tiêu:</w:t>
      </w:r>
    </w:p>
    <w:p w14:paraId="14B7A598" w14:textId="77777777" w:rsidR="00000000" w:rsidRDefault="00000000">
      <w:pPr>
        <w:spacing w:before="120" w:after="280" w:afterAutospacing="1"/>
      </w:pPr>
      <w:r>
        <w:rPr>
          <w:lang w:val="vi-VN"/>
        </w:rPr>
        <w:t>+ Hỗ trợ hộ nghèo, hộ cận nghèo, hộ mới thoát nghèo; người dân sinh sống trên địa bàn huyện nghèo sử dụng dịch vụ viễn thông, tiếp cận thông tin, gi</w:t>
      </w:r>
      <w:r>
        <w:t>ả</w:t>
      </w:r>
      <w:r>
        <w:rPr>
          <w:lang w:val="vi-VN"/>
        </w:rPr>
        <w:t>m nghèo về thông tin.</w:t>
      </w:r>
    </w:p>
    <w:p w14:paraId="6458840B" w14:textId="77777777" w:rsidR="00000000" w:rsidRDefault="00000000">
      <w:pPr>
        <w:spacing w:before="120" w:after="280" w:afterAutospacing="1"/>
      </w:pPr>
      <w:r>
        <w:rPr>
          <w:lang w:val="vi-VN"/>
        </w:rPr>
        <w:t>+ Nâng cao năng lực, hiệu quả hoạt động của hệ thống thông tin cơ sở; đảm bảo 100% xã có điều kiện kinh tế - xã hội đặc biệt khó khăn có hệ thống đài truyền thanh hoạt động, phục vụ tốt cho công tác thông tin, tuyên truyền và quản lý, điều hành tại địa phương;</w:t>
      </w:r>
    </w:p>
    <w:p w14:paraId="32CE934E" w14:textId="77777777" w:rsidR="00000000" w:rsidRDefault="00000000">
      <w:pPr>
        <w:spacing w:before="120" w:after="280" w:afterAutospacing="1"/>
      </w:pPr>
      <w:r>
        <w:rPr>
          <w:lang w:val="vi-VN"/>
        </w:rPr>
        <w:t xml:space="preserve">+ Tăng cường thông tin, tuyên truyền phục vụ nhiệm vụ chính trị, thông tin thiết yếu cho xã hội, nhất là cung cấp thông tin về cơ sở miền núi, vùng sâu, vùng xa, biên giới, hải đảo, thông tin cho người dân sinh sống trên địa bàn các xã có tỷ lệ hộ nghèo cao, vùng đồng bào dân tộc thiểu số, bao gồm thông tin về </w:t>
      </w:r>
      <w:r>
        <w:t xml:space="preserve">kiến </w:t>
      </w:r>
      <w:r>
        <w:rPr>
          <w:lang w:val="vi-VN"/>
        </w:rPr>
        <w:t>thức, kỹ năng, mô hình, kinh nghiệm lao động, sản xuất, kinh doanh; truyền thông nâng cao nhận thức, trách nhiệm của toàn xã hội, của người nghèo về công tác giảm nghèo, đảm bảo an sinh xã hội bền vững.</w:t>
      </w:r>
    </w:p>
    <w:p w14:paraId="39F5F419" w14:textId="77777777" w:rsidR="00000000" w:rsidRDefault="00000000">
      <w:pPr>
        <w:spacing w:before="120" w:after="280" w:afterAutospacing="1"/>
      </w:pPr>
      <w:r>
        <w:rPr>
          <w:lang w:val="vi-VN"/>
        </w:rPr>
        <w:t xml:space="preserve">+ Tăng cường </w:t>
      </w:r>
      <w:r>
        <w:t xml:space="preserve">tiếp </w:t>
      </w:r>
      <w:r>
        <w:rPr>
          <w:lang w:val="vi-VN"/>
        </w:rPr>
        <w:t xml:space="preserve">cận thông tin thiết yếu cho cộng đồng dân cư; đảm </w:t>
      </w:r>
      <w:r>
        <w:t xml:space="preserve">bảo </w:t>
      </w:r>
      <w:r>
        <w:rPr>
          <w:lang w:val="vi-VN"/>
        </w:rPr>
        <w:t>100% xã có điều kiện kinh tế - xã hội đặc biệt khó khăn có điểm cung cấp thông tin công cộng phục vụ người dân sử dụng dịch vụ thông tin thiết yếu, góp phần thúc đẩy phát triển kinh tế - xã hội ở các khu vực này.</w:t>
      </w:r>
    </w:p>
    <w:p w14:paraId="2BA237FA" w14:textId="77777777" w:rsidR="00000000" w:rsidRDefault="00000000">
      <w:pPr>
        <w:spacing w:before="120" w:after="280" w:afterAutospacing="1"/>
      </w:pPr>
      <w:r>
        <w:rPr>
          <w:lang w:val="vi-VN"/>
        </w:rPr>
        <w:t>- Đ</w:t>
      </w:r>
      <w:r>
        <w:t>ố</w:t>
      </w:r>
      <w:r>
        <w:rPr>
          <w:lang w:val="vi-VN"/>
        </w:rPr>
        <w:t>i lượng:</w:t>
      </w:r>
    </w:p>
    <w:p w14:paraId="094A43F2" w14:textId="77777777" w:rsidR="00000000" w:rsidRDefault="00000000">
      <w:pPr>
        <w:spacing w:before="120" w:after="280" w:afterAutospacing="1"/>
      </w:pPr>
      <w:r>
        <w:rPr>
          <w:lang w:val="vi-VN"/>
        </w:rPr>
        <w:t>+ Hộ nghèo, hộ cận nghèo, hộ mới thoát nghèo; người dân sinh sống trên địa bàn huyện nghèo.</w:t>
      </w:r>
    </w:p>
    <w:p w14:paraId="011D5164" w14:textId="77777777" w:rsidR="00000000" w:rsidRDefault="00000000">
      <w:pPr>
        <w:spacing w:before="120" w:after="280" w:afterAutospacing="1"/>
      </w:pPr>
      <w:r>
        <w:rPr>
          <w:lang w:val="vi-VN"/>
        </w:rPr>
        <w:lastRenderedPageBreak/>
        <w:t xml:space="preserve">+ </w:t>
      </w:r>
      <w:r>
        <w:t>H</w:t>
      </w:r>
      <w:r>
        <w:rPr>
          <w:lang w:val="vi-VN"/>
        </w:rPr>
        <w:t>uyện nghèo.</w:t>
      </w:r>
    </w:p>
    <w:p w14:paraId="5CC81ED3" w14:textId="77777777" w:rsidR="00000000" w:rsidRDefault="00000000">
      <w:pPr>
        <w:spacing w:before="120" w:after="280" w:afterAutospacing="1"/>
      </w:pPr>
      <w:r>
        <w:rPr>
          <w:lang w:val="vi-VN"/>
        </w:rPr>
        <w:t xml:space="preserve">+ Các tổ chức và cá nhân có </w:t>
      </w:r>
      <w:r>
        <w:t xml:space="preserve">liên </w:t>
      </w:r>
      <w:r>
        <w:rPr>
          <w:lang w:val="vi-VN"/>
        </w:rPr>
        <w:t>quan.</w:t>
      </w:r>
    </w:p>
    <w:p w14:paraId="04537905" w14:textId="77777777" w:rsidR="00000000" w:rsidRDefault="00000000">
      <w:pPr>
        <w:spacing w:before="120" w:after="280" w:afterAutospacing="1"/>
      </w:pPr>
      <w:r>
        <w:rPr>
          <w:lang w:val="vi-VN"/>
        </w:rPr>
        <w:t>- Nội dung hỗ trợ:</w:t>
      </w:r>
    </w:p>
    <w:p w14:paraId="11567722" w14:textId="77777777" w:rsidR="00000000" w:rsidRDefault="00000000">
      <w:pPr>
        <w:spacing w:before="120" w:after="280" w:afterAutospacing="1"/>
      </w:pPr>
      <w:r>
        <w:rPr>
          <w:lang w:val="vi-VN"/>
        </w:rPr>
        <w:t>+ Nâng cao năng lực cho cán bộ thông tin và truyền thông.</w:t>
      </w:r>
    </w:p>
    <w:p w14:paraId="3D24FD50" w14:textId="77777777" w:rsidR="00000000" w:rsidRDefault="00000000">
      <w:pPr>
        <w:spacing w:before="120" w:after="280" w:afterAutospacing="1"/>
      </w:pPr>
      <w:r>
        <w:rPr>
          <w:lang w:val="vi-VN"/>
        </w:rPr>
        <w:t>+ Thiết lập các cụm thông tin điện tử công cộng phục vụ thông tin, tuyên truyền đối ngoại tại cửa khẩu biên giới và cung cấp nội dung thông tin phục vụ tuyên truyền ở các xã biên giới.</w:t>
      </w:r>
    </w:p>
    <w:p w14:paraId="4F16B51C" w14:textId="77777777" w:rsidR="00000000" w:rsidRDefault="00000000">
      <w:pPr>
        <w:spacing w:before="120" w:after="280" w:afterAutospacing="1"/>
      </w:pPr>
      <w:r>
        <w:rPr>
          <w:lang w:val="vi-VN"/>
        </w:rPr>
        <w:t xml:space="preserve">+ Cung cấp dịch vụ thông tin công cộng tại các điểm cung cấp dịch bưu </w:t>
      </w:r>
      <w:r>
        <w:t xml:space="preserve">chính </w:t>
      </w:r>
      <w:r>
        <w:rPr>
          <w:lang w:val="vi-VN"/>
        </w:rPr>
        <w:t>công cộng phục vụ tiếp cận thông tin của nhân dân ở các xã có điều kiện kinh tế - xã hội đặc biệt khó khăn.</w:t>
      </w:r>
    </w:p>
    <w:p w14:paraId="352EE537" w14:textId="77777777" w:rsidR="00000000" w:rsidRDefault="00000000">
      <w:pPr>
        <w:spacing w:before="120" w:after="280" w:afterAutospacing="1"/>
      </w:pPr>
      <w:r>
        <w:rPr>
          <w:lang w:val="vi-VN"/>
        </w:rPr>
        <w:t xml:space="preserve">+ Tăng cường cơ sở vật chất cho hoạt động thông tin cơ sở (bao </w:t>
      </w:r>
      <w:r>
        <w:t xml:space="preserve">gồm </w:t>
      </w:r>
      <w:r>
        <w:rPr>
          <w:lang w:val="vi-VN"/>
        </w:rPr>
        <w:t>cơ sở vật chất cho hoạt động của Đà</w:t>
      </w:r>
      <w:r>
        <w:t xml:space="preserve">i </w:t>
      </w:r>
      <w:r>
        <w:rPr>
          <w:lang w:val="vi-VN"/>
        </w:rPr>
        <w:t xml:space="preserve">truyền thanh xã có điều kiện kinh tế - xã hội đặc biệt khó khăn), đồn biên phòng để cung cấp nội dung thông tin thiết yếu cho xã hội. Trên cơ sở ứng dụng công nghệ số, đẩy mạnh trang bị cơ sở vật chất, nền tảng cung cấp nội dung thông tin thiết </w:t>
      </w:r>
      <w:r>
        <w:t xml:space="preserve">yếu </w:t>
      </w:r>
      <w:r>
        <w:rPr>
          <w:lang w:val="vi-VN"/>
        </w:rPr>
        <w:t>cho xã hội.</w:t>
      </w:r>
    </w:p>
    <w:p w14:paraId="631C33FD" w14:textId="77777777" w:rsidR="00000000" w:rsidRDefault="00000000">
      <w:pPr>
        <w:spacing w:before="120" w:after="280" w:afterAutospacing="1"/>
      </w:pPr>
      <w:r>
        <w:rPr>
          <w:lang w:val="vi-VN"/>
        </w:rPr>
        <w:t>+ H</w:t>
      </w:r>
      <w:r>
        <w:t xml:space="preserve">ỗ trợ </w:t>
      </w:r>
      <w:r>
        <w:rPr>
          <w:lang w:val="vi-VN"/>
        </w:rPr>
        <w:t xml:space="preserve">tăng cường nội dung thông tin thiết yếu cho xã hội, ưu tiên </w:t>
      </w:r>
      <w:r>
        <w:t xml:space="preserve">đối </w:t>
      </w:r>
      <w:r>
        <w:rPr>
          <w:lang w:val="vi-VN"/>
        </w:rPr>
        <w:t>với xã có điều kiện kinh tế - xã hội đặc biệt khó khăn.</w:t>
      </w:r>
    </w:p>
    <w:p w14:paraId="4C0355EA" w14:textId="77777777" w:rsidR="00000000" w:rsidRDefault="00000000">
      <w:pPr>
        <w:spacing w:before="120" w:after="280" w:afterAutospacing="1"/>
      </w:pPr>
      <w:r>
        <w:rPr>
          <w:lang w:val="vi-VN"/>
        </w:rPr>
        <w:t>- Phân công thực hiện:</w:t>
      </w:r>
    </w:p>
    <w:p w14:paraId="3703C627" w14:textId="77777777" w:rsidR="00000000" w:rsidRDefault="00000000">
      <w:pPr>
        <w:spacing w:before="120" w:after="280" w:afterAutospacing="1"/>
      </w:pPr>
      <w:r>
        <w:rPr>
          <w:lang w:val="vi-VN"/>
        </w:rPr>
        <w:t xml:space="preserve">Sở Thông tin và Truyền thông chủ trì, phối hợp với </w:t>
      </w:r>
      <w:r>
        <w:t xml:space="preserve">Sở </w:t>
      </w:r>
      <w:r>
        <w:rPr>
          <w:lang w:val="vi-VN"/>
        </w:rPr>
        <w:t>Lao động - Thương binh và Xã hội và các sở, ban, ngành liên quan tổ chức thực hiện trên địa bàn; kiểm tra, giám sát, đ</w:t>
      </w:r>
      <w:r>
        <w:t>á</w:t>
      </w:r>
      <w:r>
        <w:rPr>
          <w:lang w:val="vi-VN"/>
        </w:rPr>
        <w:t>nh giá và tổng hợp báo cáo kết quả thực hiện theo quy định.</w:t>
      </w:r>
    </w:p>
    <w:p w14:paraId="26D59F56" w14:textId="77777777" w:rsidR="00000000" w:rsidRDefault="00000000">
      <w:pPr>
        <w:shd w:val="solid" w:color="FFFFFF" w:fill="auto"/>
        <w:spacing w:before="120" w:after="280" w:afterAutospacing="1"/>
      </w:pPr>
      <w:r>
        <w:t>- Vốn và nguồn vốn:</w:t>
      </w:r>
    </w:p>
    <w:p w14:paraId="6C4E5F8F" w14:textId="77777777" w:rsidR="00000000" w:rsidRDefault="00000000">
      <w:pPr>
        <w:spacing w:before="120" w:after="280" w:afterAutospacing="1"/>
      </w:pPr>
      <w:r>
        <w:rPr>
          <w:lang w:val="vi-VN"/>
        </w:rPr>
        <w:t xml:space="preserve">Tổng kinh phí đề xuất: </w:t>
      </w:r>
      <w:r>
        <w:t xml:space="preserve">10.613 triệu </w:t>
      </w:r>
      <w:r>
        <w:rPr>
          <w:lang w:val="vi-VN"/>
        </w:rPr>
        <w:t>đồng</w:t>
      </w:r>
      <w:r>
        <w:t>, trong đó</w:t>
      </w:r>
      <w:r>
        <w:rPr>
          <w:lang w:val="vi-VN"/>
        </w:rPr>
        <w:t>:</w:t>
      </w:r>
    </w:p>
    <w:p w14:paraId="15B4EF6E" w14:textId="77777777" w:rsidR="00000000" w:rsidRDefault="00000000">
      <w:pPr>
        <w:spacing w:before="120" w:after="280" w:afterAutospacing="1"/>
      </w:pPr>
      <w:r>
        <w:t xml:space="preserve">+ Ngân sách </w:t>
      </w:r>
      <w:r>
        <w:rPr>
          <w:lang w:val="vi-VN"/>
        </w:rPr>
        <w:t xml:space="preserve">Trung ương: </w:t>
      </w:r>
      <w:r>
        <w:t>8.848 triệu</w:t>
      </w:r>
      <w:r>
        <w:rPr>
          <w:b/>
          <w:bCs/>
        </w:rPr>
        <w:t xml:space="preserve"> </w:t>
      </w:r>
      <w:r>
        <w:rPr>
          <w:lang w:val="vi-VN"/>
        </w:rPr>
        <w:t>đồng (vốn sự nghiệp);</w:t>
      </w:r>
    </w:p>
    <w:p w14:paraId="595219D0" w14:textId="77777777" w:rsidR="00000000" w:rsidRDefault="00000000">
      <w:pPr>
        <w:spacing w:before="120" w:after="280" w:afterAutospacing="1"/>
      </w:pPr>
      <w:r>
        <w:t xml:space="preserve">+ Ngân sách </w:t>
      </w:r>
      <w:r>
        <w:rPr>
          <w:lang w:val="vi-VN"/>
        </w:rPr>
        <w:t xml:space="preserve">địa phương: </w:t>
      </w:r>
      <w:r>
        <w:t xml:space="preserve">885 triệu </w:t>
      </w:r>
      <w:r>
        <w:rPr>
          <w:lang w:val="vi-VN"/>
        </w:rPr>
        <w:t>đồng (vốn sự nghiệp);</w:t>
      </w:r>
    </w:p>
    <w:p w14:paraId="3DB52C03" w14:textId="77777777" w:rsidR="00000000" w:rsidRDefault="00000000">
      <w:pPr>
        <w:spacing w:before="120" w:after="280" w:afterAutospacing="1"/>
      </w:pPr>
      <w:r>
        <w:t>+ Vốn huy động hợp pháp khác: 1.500 triệu đồng</w:t>
      </w:r>
    </w:p>
    <w:p w14:paraId="6A6634B2" w14:textId="77777777" w:rsidR="00000000" w:rsidRDefault="00000000">
      <w:pPr>
        <w:pStyle w:val="Heading3"/>
        <w:spacing w:before="120" w:after="0"/>
      </w:pPr>
      <w:r>
        <w:rPr>
          <w:i/>
          <w:iCs/>
          <w:sz w:val="20"/>
        </w:rPr>
        <w:t xml:space="preserve">b) </w:t>
      </w:r>
      <w:bookmarkStart w:id="18" w:name="_Hlk77067230"/>
      <w:r>
        <w:rPr>
          <w:i/>
          <w:iCs/>
          <w:sz w:val="20"/>
        </w:rPr>
        <w:t>Tiểu dự án 2: Truyền thông về giảm nghèo đa chiều</w:t>
      </w:r>
      <w:bookmarkEnd w:id="18"/>
    </w:p>
    <w:p w14:paraId="6E00870C" w14:textId="77777777" w:rsidR="00000000" w:rsidRDefault="00000000">
      <w:pPr>
        <w:spacing w:before="120" w:after="280" w:afterAutospacing="1"/>
      </w:pPr>
      <w:r>
        <w:t>- Mục tiêu: Tăng cường truyền thông, nâng cao nhận thức, trách nhiệm của toàn xã hội về công tác giảm nghèo đa chiều, bao trùm, bền vững nhằm khơi dậy tinh thần tự lực, tự cường vươn lên thoát nghèo của người dân và cộng đồng; nâng cao khả năng tiếp cận và thụ hưởng trợ giúp pháp lý, huy động nguồn lực để thực hiện mục tiêu giảm nghèo bền vững; tuyên truyền các gương điển hình, sáng kiến, mô hình tốt về giảm nghèo để thúc đẩy, nhân rộng và lan tỏa trong xã hội.</w:t>
      </w:r>
    </w:p>
    <w:p w14:paraId="2549D744" w14:textId="77777777" w:rsidR="00000000" w:rsidRDefault="00000000">
      <w:pPr>
        <w:spacing w:before="120" w:after="280" w:afterAutospacing="1"/>
      </w:pPr>
      <w:r>
        <w:t xml:space="preserve">- Đối tượng: </w:t>
      </w:r>
    </w:p>
    <w:p w14:paraId="1CD40194" w14:textId="77777777" w:rsidR="00000000" w:rsidRDefault="00000000">
      <w:pPr>
        <w:spacing w:before="120" w:after="280" w:afterAutospacing="1"/>
      </w:pPr>
      <w:r>
        <w:lastRenderedPageBreak/>
        <w:t>+ Người nghèo, người dân tại các địa bàn thực hiện Chương trình.</w:t>
      </w:r>
    </w:p>
    <w:p w14:paraId="0C4D553F" w14:textId="77777777" w:rsidR="00000000" w:rsidRDefault="00000000">
      <w:pPr>
        <w:spacing w:before="120" w:after="280" w:afterAutospacing="1"/>
      </w:pPr>
      <w:r>
        <w:t>+ Các tổ chức và cá nhân có liên quan.</w:t>
      </w:r>
    </w:p>
    <w:p w14:paraId="0DCC1A7F" w14:textId="77777777" w:rsidR="00000000" w:rsidRDefault="00000000">
      <w:pPr>
        <w:spacing w:before="120" w:after="280" w:afterAutospacing="1"/>
      </w:pPr>
      <w:r>
        <w:t xml:space="preserve">- Nội dung: </w:t>
      </w:r>
    </w:p>
    <w:p w14:paraId="6A212DFC" w14:textId="77777777" w:rsidR="00000000" w:rsidRDefault="00000000">
      <w:pPr>
        <w:shd w:val="solid" w:color="FFFFFF" w:fill="auto"/>
        <w:spacing w:before="120" w:after="280" w:afterAutospacing="1"/>
      </w:pPr>
      <w:r>
        <w:t>+ Xây dựng, tổ chức thực hiện các chương trình, sự kiện, chuyên trang, chuyên mục, phóng sự, ấn phẩm truyền thông về giảm nghèo bền vững.</w:t>
      </w:r>
    </w:p>
    <w:p w14:paraId="15EE1110" w14:textId="77777777" w:rsidR="00000000" w:rsidRDefault="00000000">
      <w:pPr>
        <w:spacing w:before="120" w:after="280" w:afterAutospacing="1"/>
      </w:pPr>
      <w:r>
        <w:t>+ Tuyên truyền, giáo dục, nâng cao nhận thức và trách nhiệm các cấp, các ngành và toàn xã hội về công tác giảm nghèo.</w:t>
      </w:r>
    </w:p>
    <w:p w14:paraId="69115798" w14:textId="77777777" w:rsidR="00000000" w:rsidRDefault="00000000">
      <w:pPr>
        <w:spacing w:before="120" w:after="280" w:afterAutospacing="1"/>
      </w:pPr>
      <w:r>
        <w:t>+ Hỗ trợ các cơ quan báo chí, xuất bản thông tin, tuyên truyền về công tác giảm nghèo, kịp thời giới thiệu các cá nhân, tập thể, mô hình, kinh nghiệm hay trong giảm nghèo bền vững.</w:t>
      </w:r>
    </w:p>
    <w:p w14:paraId="595A58AE" w14:textId="77777777" w:rsidR="00000000" w:rsidRDefault="00000000">
      <w:pPr>
        <w:spacing w:before="120" w:after="280" w:afterAutospacing="1"/>
      </w:pPr>
      <w:r>
        <w:t>+ Tổ chức thực hiện phong trào thi đua “Cả nước chung tay vì người nghèo - Không để ai bị bỏ lại phía sau”, đua “Vì người nghèo - Không để ai bị bỏ lại phía sau” biểu dương, khen thưởng các địa phương, cộng đồng, hộ nghèo và tổ chức, cá nhân có thành tích xuất sắc trong lĩnh vực giảm nghèo.</w:t>
      </w:r>
    </w:p>
    <w:p w14:paraId="7A08EBB7" w14:textId="77777777" w:rsidR="00000000" w:rsidRDefault="00000000">
      <w:pPr>
        <w:spacing w:before="120" w:after="280" w:afterAutospacing="1"/>
      </w:pPr>
      <w:r>
        <w:t>+ Xây dựng, tổ chức thực hiện các chương trình thông tin và truyền thông định hướng cho người dân tham gia, thụ hưởng Chương trình; tiếp cận các dịch vụ xã hội cơ bản về việc làm, giáo dục nghề nghiệp, đi làm việc ở nước ngoài theo hợp đồng, y tế, giáo dục, nhà ở, nước sạch và vệ sinh, thông tin, trợ giúp pháp lý, trợ giúp xã hội và bình đẳng giới.</w:t>
      </w:r>
    </w:p>
    <w:p w14:paraId="4347C9E2" w14:textId="77777777" w:rsidR="00000000" w:rsidRDefault="00000000">
      <w:pPr>
        <w:spacing w:before="120" w:after="280" w:afterAutospacing="1"/>
      </w:pPr>
      <w:r>
        <w:t>+ Tổ chức các hoạt động đối thoại chính sách về giảm nghèo ở các cấp, các ngành, nhất là cơ sở.</w:t>
      </w:r>
    </w:p>
    <w:p w14:paraId="3418CD6D" w14:textId="77777777" w:rsidR="00000000" w:rsidRDefault="00000000">
      <w:pPr>
        <w:spacing w:before="120" w:after="280" w:afterAutospacing="1"/>
      </w:pPr>
      <w:r>
        <w:t xml:space="preserve">+ Phát triển hoạt động trang thông tin điện tử về giảm nghèo. </w:t>
      </w:r>
    </w:p>
    <w:p w14:paraId="368D9EC6" w14:textId="77777777" w:rsidR="00000000" w:rsidRDefault="00000000">
      <w:pPr>
        <w:spacing w:before="120" w:after="280" w:afterAutospacing="1"/>
      </w:pPr>
      <w:r>
        <w:t>- Phân công thực hiện:</w:t>
      </w:r>
    </w:p>
    <w:p w14:paraId="7210D30A" w14:textId="77777777" w:rsidR="00000000" w:rsidRDefault="00000000">
      <w:pPr>
        <w:spacing w:before="120" w:after="280" w:afterAutospacing="1"/>
      </w:pPr>
      <w:r>
        <w:t>Sở Lao động - Thương binh và Xã hội chủ trì, phối hợp với Sở Thông tin và Truyền thông và các sở, ban, ngành liên quan tổ chức thực hiện trên địa bàn; kiểm tra, giám sát, đánh giá và tổng hợp báo cáo kết quả thực hiện theo quy định.</w:t>
      </w:r>
    </w:p>
    <w:p w14:paraId="0A7D20EB" w14:textId="77777777" w:rsidR="00000000" w:rsidRDefault="00000000">
      <w:pPr>
        <w:spacing w:before="120" w:after="280" w:afterAutospacing="1"/>
      </w:pPr>
      <w:r>
        <w:t>- Vốn và nguồn vốn</w:t>
      </w:r>
    </w:p>
    <w:p w14:paraId="7D649BA1" w14:textId="77777777" w:rsidR="00000000" w:rsidRDefault="00000000">
      <w:pPr>
        <w:spacing w:before="120" w:after="280" w:afterAutospacing="1"/>
      </w:pPr>
      <w:r>
        <w:t>Tổng nhu cầu vốn thực hiện: 8.190 triệu đồng, trong đó:</w:t>
      </w:r>
    </w:p>
    <w:p w14:paraId="17B35B8A" w14:textId="77777777" w:rsidR="00000000" w:rsidRDefault="00000000">
      <w:pPr>
        <w:spacing w:before="120" w:after="280" w:afterAutospacing="1"/>
      </w:pPr>
      <w:r>
        <w:t>+ Ngân sách trung ương: 7.446 triệu đồng (vốn sự nghiệp).</w:t>
      </w:r>
    </w:p>
    <w:p w14:paraId="56CB6DE9" w14:textId="77777777" w:rsidR="00000000" w:rsidRDefault="00000000">
      <w:pPr>
        <w:spacing w:before="120" w:after="280" w:afterAutospacing="1"/>
      </w:pPr>
      <w:r>
        <w:t>+ Ngân sách địa phương: 744 triệu đồng (vốn sự nghiệp).</w:t>
      </w:r>
    </w:p>
    <w:p w14:paraId="55446700" w14:textId="77777777" w:rsidR="00000000" w:rsidRDefault="00000000">
      <w:pPr>
        <w:spacing w:before="120" w:after="280" w:afterAutospacing="1"/>
      </w:pPr>
      <w:r>
        <w:t>+ Vốn huy động hợp pháp khác: (nếu có).</w:t>
      </w:r>
    </w:p>
    <w:p w14:paraId="3C303F4B" w14:textId="77777777" w:rsidR="00000000" w:rsidRDefault="00000000">
      <w:pPr>
        <w:spacing w:before="120" w:after="280" w:afterAutospacing="1"/>
      </w:pPr>
      <w:r>
        <w:rPr>
          <w:b/>
          <w:bCs/>
        </w:rPr>
        <w:t>7. Dự án 7: Nâng cao năng lực và giám sát, đánh giá Chương trình</w:t>
      </w:r>
    </w:p>
    <w:p w14:paraId="21F90759" w14:textId="77777777" w:rsidR="00000000" w:rsidRDefault="00000000">
      <w:pPr>
        <w:pStyle w:val="Heading3"/>
        <w:spacing w:before="120" w:after="0"/>
      </w:pPr>
      <w:r>
        <w:rPr>
          <w:i/>
          <w:iCs/>
          <w:sz w:val="20"/>
        </w:rPr>
        <w:lastRenderedPageBreak/>
        <w:t>a) Tiểu dự án 1: Nâng cao năng lực thực hiện Chương trình</w:t>
      </w:r>
    </w:p>
    <w:p w14:paraId="699BB8C5" w14:textId="77777777" w:rsidR="00000000" w:rsidRDefault="00000000">
      <w:pPr>
        <w:spacing w:before="120" w:after="280" w:afterAutospacing="1"/>
      </w:pPr>
      <w:r>
        <w:t xml:space="preserve">- Mục tiêu: Nâng cao năng lực đội ngũ cán bộ làm công tác giảm nghèo ở các cấp nhằm hỗ trợ người nghèo vươn lên thoát nghèo, phòng ngừa, hạn chế người dân rơi vào tình trạng nghèo đói; bảo đảm thực hiện Chương trình đúng mục tiêu, đúng đối tượng, hiệu quả, bền vững. </w:t>
      </w:r>
    </w:p>
    <w:p w14:paraId="160C5CCC" w14:textId="77777777" w:rsidR="00000000" w:rsidRDefault="00000000">
      <w:pPr>
        <w:spacing w:before="120" w:after="280" w:afterAutospacing="1"/>
      </w:pPr>
      <w:r>
        <w:t>- Đối tượng:</w:t>
      </w:r>
    </w:p>
    <w:p w14:paraId="7350C1EB" w14:textId="77777777" w:rsidR="00000000" w:rsidRDefault="00000000">
      <w:pPr>
        <w:shd w:val="solid" w:color="FFFFFF" w:fill="auto"/>
        <w:spacing w:before="120" w:after="280" w:afterAutospacing="1"/>
      </w:pPr>
      <w:r>
        <w:t>+ Cán bộ làm công tác giảm nghèo các cấp, nhất là cấp cơ sở (cán bộ khóm/ấp, đại diện cộng đồng, lãnh đạo tổ nhóm, cán bộ chi hội đoàn thể, cộng tác viên giảm nghèo, người có uy tín), chú trọng nâng cao năng lực cho cán bộ nữ;</w:t>
      </w:r>
    </w:p>
    <w:p w14:paraId="7C2C3CF8" w14:textId="77777777" w:rsidR="00000000" w:rsidRDefault="00000000">
      <w:pPr>
        <w:shd w:val="solid" w:color="FFFFFF" w:fill="auto"/>
        <w:spacing w:before="120" w:after="280" w:afterAutospacing="1"/>
      </w:pPr>
      <w:r>
        <w:t>+ Các tổ chức và cá nhân có liên quan.</w:t>
      </w:r>
    </w:p>
    <w:p w14:paraId="482BE5D0" w14:textId="77777777" w:rsidR="00000000" w:rsidRDefault="00000000">
      <w:pPr>
        <w:spacing w:before="120" w:after="280" w:afterAutospacing="1"/>
      </w:pPr>
      <w:r>
        <w:t xml:space="preserve">- Nội dung: </w:t>
      </w:r>
    </w:p>
    <w:p w14:paraId="571C2FCF" w14:textId="77777777" w:rsidR="00000000" w:rsidRDefault="00000000">
      <w:pPr>
        <w:shd w:val="solid" w:color="FFFFFF" w:fill="auto"/>
        <w:spacing w:before="120" w:after="280" w:afterAutospacing="1"/>
      </w:pPr>
      <w:r>
        <w:t>+ Xây dựng tài liệu và đào tạo, tập huấn, bồi dưỡng kiến thức, kỹ năng, nghiệp vụ cho đội ngũ cán bộ làm công tác giảm nghèo; chú trọng các nội dung thực hiện Chương trình, giải quyết các chiều thiếu hụt dịch vụ xã hội cơ bản cho người nghèo về việc làm, giáo dục nghề nghiệp, đi làm việc ở nước ngoài theo hợp đồng, y tế, giáo dục, nhà ở, nước sạch và vệ sinh, thông tin. Nâng cao kiến thức, kỹ năng, nghiệp vụ cho đội ngũ cán bộ làm công tác trợ giúp pháp lý, công tác xã hội, bình đẳng giới nhằm hỗ trợ hiệu quả cho người nghèo, đối tượng yếu thế, có hoàn cảnh khó khăn.</w:t>
      </w:r>
    </w:p>
    <w:p w14:paraId="6F62EA78" w14:textId="77777777" w:rsidR="00000000" w:rsidRDefault="00000000">
      <w:pPr>
        <w:shd w:val="solid" w:color="FFFFFF" w:fill="auto"/>
        <w:spacing w:before="120" w:after="280" w:afterAutospacing="1"/>
      </w:pPr>
      <w:r>
        <w:t>+ Tổ chức học tập, trao đổi kinh nghiệm trong và ngoài tỉnh; tổ chức hội thảo, hội nghị và các hoạt động khác về công tác giảm nghèo.</w:t>
      </w:r>
    </w:p>
    <w:p w14:paraId="40C9E85E" w14:textId="77777777" w:rsidR="00000000" w:rsidRDefault="00000000">
      <w:pPr>
        <w:spacing w:before="120" w:after="280" w:afterAutospacing="1"/>
      </w:pPr>
      <w:r>
        <w:t>- Phân công thực hiện:</w:t>
      </w:r>
    </w:p>
    <w:p w14:paraId="1CE431D9" w14:textId="77777777" w:rsidR="00000000" w:rsidRDefault="00000000">
      <w:pPr>
        <w:spacing w:before="120" w:after="280" w:afterAutospacing="1"/>
      </w:pPr>
      <w:r>
        <w:t>Sở Lao động - Thương binh và Xã hội chủ trì, phối hợp với các sở, ban, ngành liên quan tổ chức thực hiện trên địa bàn; kiểm tra, giám sát, đánh giá và tổng hợp báo cáo kết quả thực hiện theo quy định.</w:t>
      </w:r>
    </w:p>
    <w:p w14:paraId="7959012F" w14:textId="77777777" w:rsidR="00000000" w:rsidRDefault="00000000">
      <w:pPr>
        <w:spacing w:before="120" w:after="280" w:afterAutospacing="1"/>
      </w:pPr>
      <w:r>
        <w:t xml:space="preserve">- Vốn và nguồn vốn: </w:t>
      </w:r>
    </w:p>
    <w:p w14:paraId="668F607B" w14:textId="77777777" w:rsidR="00000000" w:rsidRDefault="00000000">
      <w:pPr>
        <w:spacing w:before="120" w:after="280" w:afterAutospacing="1"/>
      </w:pPr>
      <w:r>
        <w:t>Tổng nhu cầu vốn thực hiện: 23.207 triệu đồng. Trong đó:</w:t>
      </w:r>
    </w:p>
    <w:p w14:paraId="25754AFE" w14:textId="77777777" w:rsidR="00000000" w:rsidRDefault="00000000">
      <w:pPr>
        <w:spacing w:before="120" w:after="280" w:afterAutospacing="1"/>
      </w:pPr>
      <w:r>
        <w:t>+ Ngân sách trung ương: 21.097 triệu đồng (vốn sự nghiệp).</w:t>
      </w:r>
    </w:p>
    <w:p w14:paraId="1FCAB2DD" w14:textId="77777777" w:rsidR="00000000" w:rsidRDefault="00000000">
      <w:pPr>
        <w:spacing w:before="120" w:after="280" w:afterAutospacing="1"/>
      </w:pPr>
      <w:r>
        <w:t>+ Ngân sách địa phương: 2.110 triệu đồng (vốn sự nghiệp).</w:t>
      </w:r>
    </w:p>
    <w:p w14:paraId="3E3C91CA" w14:textId="77777777" w:rsidR="00000000" w:rsidRDefault="00000000">
      <w:pPr>
        <w:spacing w:before="120" w:after="280" w:afterAutospacing="1"/>
      </w:pPr>
      <w:r>
        <w:t>+ Vốn huy động hợp pháp khác: (nếu có).</w:t>
      </w:r>
    </w:p>
    <w:p w14:paraId="34B1D37E" w14:textId="77777777" w:rsidR="00000000" w:rsidRDefault="00000000">
      <w:pPr>
        <w:pStyle w:val="Heading3"/>
        <w:spacing w:before="120" w:after="0"/>
      </w:pPr>
      <w:r>
        <w:rPr>
          <w:i/>
          <w:iCs/>
          <w:sz w:val="20"/>
        </w:rPr>
        <w:t>b) Tiểu dự án 2: Giám sát, đánh giá</w:t>
      </w:r>
    </w:p>
    <w:p w14:paraId="250B4BD6" w14:textId="77777777" w:rsidR="00000000" w:rsidRDefault="00000000">
      <w:pPr>
        <w:shd w:val="solid" w:color="FFFFFF" w:fill="auto"/>
        <w:spacing w:before="120" w:after="280" w:afterAutospacing="1"/>
      </w:pPr>
      <w:r>
        <w:t xml:space="preserve">- Mục tiêu: </w:t>
      </w:r>
    </w:p>
    <w:p w14:paraId="3D691A06" w14:textId="77777777" w:rsidR="00000000" w:rsidRDefault="00000000">
      <w:pPr>
        <w:shd w:val="solid" w:color="FFFFFF" w:fill="auto"/>
        <w:spacing w:before="120" w:after="280" w:afterAutospacing="1"/>
      </w:pPr>
      <w:r>
        <w:lastRenderedPageBreak/>
        <w:t>+ Ứng dụng /thiết lập quy trình, hệ thống giám sát, đánh giá đồng bộ, toàn diện đáp ứng yêu cầu quản lý Chương trình.</w:t>
      </w:r>
    </w:p>
    <w:p w14:paraId="04182463" w14:textId="77777777" w:rsidR="00000000" w:rsidRDefault="00000000">
      <w:pPr>
        <w:shd w:val="solid" w:color="FFFFFF" w:fill="auto"/>
        <w:spacing w:before="120" w:after="280" w:afterAutospacing="1"/>
      </w:pPr>
      <w:r>
        <w:t>+ Tổ chức giám sát, đánh giá việc tổ chức thực hiện Chương trình, đảm bảo thực hiện đúng mục tiêu, đúng đối tượng và quy định của pháp luật.</w:t>
      </w:r>
    </w:p>
    <w:p w14:paraId="2D389307" w14:textId="77777777" w:rsidR="00000000" w:rsidRDefault="00000000">
      <w:pPr>
        <w:spacing w:before="120" w:after="280" w:afterAutospacing="1"/>
      </w:pPr>
      <w:r>
        <w:t xml:space="preserve">- Đối tượng: </w:t>
      </w:r>
    </w:p>
    <w:p w14:paraId="6E6D3BB2" w14:textId="77777777" w:rsidR="00000000" w:rsidRDefault="00000000">
      <w:pPr>
        <w:shd w:val="solid" w:color="FFFFFF" w:fill="auto"/>
        <w:spacing w:before="120" w:after="280" w:afterAutospacing="1"/>
      </w:pPr>
      <w:bookmarkStart w:id="19" w:name="_Toc50321669"/>
      <w:bookmarkStart w:id="20" w:name="_Toc76827303"/>
      <w:bookmarkStart w:id="21" w:name="_Toc71619613"/>
      <w:bookmarkStart w:id="22" w:name="_Toc71618829"/>
      <w:bookmarkStart w:id="23" w:name="_Toc57622501"/>
      <w:bookmarkStart w:id="24" w:name="_Toc50321885"/>
      <w:bookmarkEnd w:id="19"/>
      <w:bookmarkEnd w:id="20"/>
      <w:bookmarkEnd w:id="21"/>
      <w:bookmarkEnd w:id="22"/>
      <w:bookmarkEnd w:id="23"/>
      <w:bookmarkEnd w:id="24"/>
      <w:r>
        <w:t>+ Cơ quan chủ trì Chương trình các cấp, các cơ quan chủ trì các dự án thành phần/nội dung trong các dự án thành phần các cấp và các cán bộ được phân công phụ trách và tổ chức thực hiện công tác giám sát, đánh giá.</w:t>
      </w:r>
    </w:p>
    <w:p w14:paraId="6F9818CB" w14:textId="77777777" w:rsidR="00000000" w:rsidRDefault="00000000">
      <w:pPr>
        <w:shd w:val="solid" w:color="FFFFFF" w:fill="auto"/>
        <w:spacing w:before="120" w:after="280" w:afterAutospacing="1"/>
      </w:pPr>
      <w:r>
        <w:t>+ Các tổ chức và cá nhân có liên quan.</w:t>
      </w:r>
    </w:p>
    <w:p w14:paraId="38FC0AC6" w14:textId="77777777" w:rsidR="00000000" w:rsidRDefault="00000000">
      <w:pPr>
        <w:spacing w:before="120" w:after="280" w:afterAutospacing="1"/>
      </w:pPr>
      <w:r>
        <w:t xml:space="preserve">- Nội dung thực hiện: </w:t>
      </w:r>
    </w:p>
    <w:p w14:paraId="38361E7A" w14:textId="77777777" w:rsidR="00000000" w:rsidRDefault="00000000">
      <w:pPr>
        <w:shd w:val="solid" w:color="FFFFFF" w:fill="auto"/>
        <w:spacing w:before="120" w:after="280" w:afterAutospacing="1"/>
      </w:pPr>
      <w:r>
        <w:t>+ Tổ chức thực hiện đánh giá kết quả của Chương trình, gồm: hệ thống các mục tiêu, chỉ tiêu đánh giá kết quả thực hiện các chính sách, chương trình, dự án giảm nghèo tiếp cận đa chiều; xây dựng quy trình, chi tiết hệ thống giám sát và đánh giá, hệ thống các biểu mẫu báo cáo, cơ chế thu thập thông tin; nội dung, cơ chế báo cáo; cách thức sử dụng thông tin của hệ thống giám sát và đánh giá cho quản lý và tổ chức thực hiện.</w:t>
      </w:r>
    </w:p>
    <w:p w14:paraId="0F3C1247" w14:textId="77777777" w:rsidR="00000000" w:rsidRDefault="00000000">
      <w:pPr>
        <w:shd w:val="solid" w:color="FFFFFF" w:fill="auto"/>
        <w:spacing w:before="120" w:after="280" w:afterAutospacing="1"/>
      </w:pPr>
      <w:r>
        <w:t>+ Kiểm tra, giám sát, đánh giá kết quả thực hiện các chính sách, chương trình, dự án giảm nghèo định kỳ, hằng năm hoặc đột xuất.</w:t>
      </w:r>
    </w:p>
    <w:p w14:paraId="0E95ED1C" w14:textId="77777777" w:rsidR="00000000" w:rsidRDefault="00000000">
      <w:pPr>
        <w:shd w:val="solid" w:color="FFFFFF" w:fill="auto"/>
        <w:spacing w:before="120" w:after="280" w:afterAutospacing="1"/>
      </w:pPr>
      <w:r>
        <w:t>+ Rà soát hộ nghèo, hộ cận nghèo hằng năm; tổ chức điều tra, đánh giá đầu kỳ, giữa kỳ và cuối kỳ ở các cấp;</w:t>
      </w:r>
    </w:p>
    <w:p w14:paraId="28B6114E" w14:textId="77777777" w:rsidR="00000000" w:rsidRDefault="00000000">
      <w:pPr>
        <w:shd w:val="solid" w:color="FFFFFF" w:fill="auto"/>
        <w:spacing w:before="120" w:after="280" w:afterAutospacing="1"/>
      </w:pPr>
      <w:r>
        <w:t>+ Xây dựng hệ thống cơ sở dữ liệu và phần mềm quản lý dữ liệu giảm nghèo ở các cấp.</w:t>
      </w:r>
    </w:p>
    <w:p w14:paraId="6BC2B7C6" w14:textId="77777777" w:rsidR="00000000" w:rsidRDefault="00000000">
      <w:pPr>
        <w:spacing w:before="120" w:after="280" w:afterAutospacing="1"/>
      </w:pPr>
      <w:r>
        <w:t>- Phân công thực hiện:</w:t>
      </w:r>
    </w:p>
    <w:p w14:paraId="281109FD" w14:textId="77777777" w:rsidR="00000000" w:rsidRDefault="00000000">
      <w:pPr>
        <w:spacing w:before="120" w:after="280" w:afterAutospacing="1"/>
      </w:pPr>
      <w:r>
        <w:t>Sở Lao động - Thương binh và Xã hội chủ trì, phối hợp với các sở, ban, ngành liên quan tổ chức thực hiện trên địa bàn; kiểm tra, giám sát, đánh giá và tổng hợp báo cáo kết quả thực hiện theo quy định.</w:t>
      </w:r>
    </w:p>
    <w:p w14:paraId="30B8E77B" w14:textId="77777777" w:rsidR="00000000" w:rsidRDefault="00000000">
      <w:pPr>
        <w:spacing w:before="120" w:after="280" w:afterAutospacing="1"/>
      </w:pPr>
      <w:r>
        <w:t xml:space="preserve">- Vốn và nguồn vốn: </w:t>
      </w:r>
    </w:p>
    <w:p w14:paraId="409538D8" w14:textId="77777777" w:rsidR="00000000" w:rsidRDefault="00000000">
      <w:pPr>
        <w:spacing w:before="120" w:after="280" w:afterAutospacing="1"/>
      </w:pPr>
      <w:r>
        <w:t>Tổng nhu cầu vốn thực hiện: 12.316 triệu đồng, Trong đó:</w:t>
      </w:r>
    </w:p>
    <w:p w14:paraId="37B2842C" w14:textId="77777777" w:rsidR="00000000" w:rsidRDefault="00000000">
      <w:pPr>
        <w:spacing w:before="120" w:after="280" w:afterAutospacing="1"/>
      </w:pPr>
      <w:r>
        <w:t>+ Ngân sách trung ương: 11.197 triệu đồng (vốn sự nghiệp).</w:t>
      </w:r>
    </w:p>
    <w:p w14:paraId="56854D52" w14:textId="77777777" w:rsidR="00000000" w:rsidRDefault="00000000">
      <w:pPr>
        <w:spacing w:before="120" w:after="280" w:afterAutospacing="1"/>
      </w:pPr>
      <w:r>
        <w:t>+ Ngân sách địa phương: 1.119 tỷ đồng (vốn sự nghiệp).</w:t>
      </w:r>
    </w:p>
    <w:p w14:paraId="52F42B9D" w14:textId="77777777" w:rsidR="00000000" w:rsidRDefault="00000000">
      <w:pPr>
        <w:spacing w:before="120" w:after="280" w:afterAutospacing="1"/>
      </w:pPr>
      <w:r>
        <w:t>+ Vốn huy động hợp pháp khác: (nếu có).</w:t>
      </w:r>
    </w:p>
    <w:p w14:paraId="7C3A044B" w14:textId="77777777" w:rsidR="00000000" w:rsidRDefault="00000000">
      <w:pPr>
        <w:spacing w:before="120" w:after="280" w:afterAutospacing="1"/>
      </w:pPr>
      <w:r>
        <w:rPr>
          <w:b/>
          <w:bCs/>
        </w:rPr>
        <w:lastRenderedPageBreak/>
        <w:t>IV. KINH PHÍ THỰC HIỆN CHƯƠNG TRÌNH</w:t>
      </w:r>
    </w:p>
    <w:p w14:paraId="58C39E6A" w14:textId="77777777" w:rsidR="00000000" w:rsidRDefault="00000000">
      <w:pPr>
        <w:shd w:val="solid" w:color="FFFFFF" w:fill="auto"/>
        <w:spacing w:before="120" w:after="280" w:afterAutospacing="1"/>
      </w:pPr>
      <w:r>
        <w:t>Tổng nguồn vốn thực hiện Chương trình giai đoạn 2021 - 2025 tối thiểu là 827.006 triệu đồng, trong đó:</w:t>
      </w:r>
    </w:p>
    <w:p w14:paraId="63A13B5F" w14:textId="77777777" w:rsidR="00000000" w:rsidRDefault="00000000">
      <w:pPr>
        <w:shd w:val="solid" w:color="FFFFFF" w:fill="auto"/>
        <w:spacing w:before="120" w:after="280" w:afterAutospacing="1"/>
      </w:pPr>
      <w:r>
        <w:t>- Vốn ngân sách trung ương: 733.856 triệu đồng (vốn đầu tư phát triển: 259.328 triệu đồng; vốn sự nghiệp: 474.528 triệu đồng);</w:t>
      </w:r>
    </w:p>
    <w:p w14:paraId="3B6F96CF" w14:textId="77777777" w:rsidR="00000000" w:rsidRDefault="00000000">
      <w:pPr>
        <w:shd w:val="solid" w:color="FFFFFF" w:fill="auto"/>
        <w:spacing w:before="120" w:after="280" w:afterAutospacing="1"/>
      </w:pPr>
      <w:r>
        <w:t>- Vốn ngân sách địa phương</w:t>
      </w:r>
      <w:bookmarkStart w:id="25" w:name="_ftnref1"/>
      <w:bookmarkEnd w:id="25"/>
      <w:r>
        <w:fldChar w:fldCharType="begin"/>
      </w:r>
      <w:r>
        <w:instrText xml:space="preserve"> HYPERLINK \l "_ftn1" </w:instrText>
      </w:r>
      <w:r>
        <w:fldChar w:fldCharType="separate"/>
      </w:r>
      <w:r>
        <w:rPr>
          <w:color w:val="0000FF"/>
          <w:u w:val="single"/>
        </w:rPr>
        <w:t>[1]</w:t>
      </w:r>
      <w:r>
        <w:fldChar w:fldCharType="end"/>
      </w:r>
      <w:r>
        <w:t>: 73.386 triệu đồng (vốn đầu tư phát triển: 25.933 triệu đồng; vốn sự nghiệp: 47.453 triệu đồng);</w:t>
      </w:r>
    </w:p>
    <w:p w14:paraId="42F9613C" w14:textId="77777777" w:rsidR="00000000" w:rsidRDefault="00000000">
      <w:pPr>
        <w:shd w:val="solid" w:color="FFFFFF" w:fill="auto"/>
        <w:spacing w:before="120" w:after="280" w:afterAutospacing="1"/>
      </w:pPr>
      <w:r>
        <w:t>- Huy động hợp pháp khác: 19.764 triệu đồng.</w:t>
      </w:r>
    </w:p>
    <w:p w14:paraId="7414130F" w14:textId="77777777" w:rsidR="00000000" w:rsidRDefault="00000000">
      <w:pPr>
        <w:shd w:val="solid" w:color="FFFFFF" w:fill="auto"/>
        <w:spacing w:before="120" w:after="280" w:afterAutospacing="1"/>
        <w:jc w:val="center"/>
      </w:pPr>
      <w:r>
        <w:rPr>
          <w:i/>
          <w:iCs/>
        </w:rPr>
        <w:t>(Chi tiết theo biểu kế hoạch vốn đính kèm)</w:t>
      </w:r>
    </w:p>
    <w:p w14:paraId="412C259A" w14:textId="77777777" w:rsidR="00000000" w:rsidRDefault="00000000">
      <w:pPr>
        <w:spacing w:before="120" w:after="280" w:afterAutospacing="1"/>
      </w:pPr>
      <w:r>
        <w:rPr>
          <w:b/>
          <w:bCs/>
        </w:rPr>
        <w:t>V. CÁC GIẢI PHÁP THỰC HIỆN CHƯƠNG TRÌNH</w:t>
      </w:r>
    </w:p>
    <w:p w14:paraId="55AB6839" w14:textId="77777777" w:rsidR="00000000" w:rsidRDefault="00000000">
      <w:pPr>
        <w:spacing w:before="120" w:after="280" w:afterAutospacing="1"/>
      </w:pPr>
      <w:r>
        <w:rPr>
          <w:b/>
          <w:bCs/>
        </w:rPr>
        <w:t>1. Về nguyên tắc thực hiện Chương trình</w:t>
      </w:r>
    </w:p>
    <w:p w14:paraId="2BCA4666" w14:textId="77777777" w:rsidR="00000000" w:rsidRDefault="00000000">
      <w:pPr>
        <w:spacing w:before="120" w:after="280" w:afterAutospacing="1"/>
      </w:pPr>
      <w:r>
        <w:rPr>
          <w:shd w:val="solid" w:color="FFFFFF" w:fill="auto"/>
        </w:rPr>
        <w:t>- Đầu tư có trọng tâm, trọng điểm và bền vững, trọng tâm là huyện nghèo; ưu tiên hỗ trợ hộ nghèo dân tộc thiểu số, hộ nghèo có thành viên là người có công với cách mạng và trẻ em, phụ nữ thuộc hộ nghèo.</w:t>
      </w:r>
    </w:p>
    <w:p w14:paraId="09FB7BEB" w14:textId="77777777" w:rsidR="00000000" w:rsidRDefault="00000000">
      <w:pPr>
        <w:spacing w:before="120" w:after="280" w:afterAutospacing="1"/>
      </w:pPr>
      <w:r>
        <w:rPr>
          <w:shd w:val="solid" w:color="FFFFFF" w:fill="auto"/>
        </w:rPr>
        <w:t xml:space="preserve">- Quy định cơ chế đặc thù trong tổ chức thực hiện một số hoạt động của Chương trình bảo đảm phù hợp với tình hình thực tế, đặc điểm, điều kiện huyện nghèo; khắc phục tình trạng đầu tư phân tán, dàn trải, lãng phí; </w:t>
      </w:r>
      <w:r>
        <w:t>không sử dụng vốn của Chương trình để chi cho các hoạt động thuộc nhiệm vụ quản lý nhà nước đã được bố trí đầy đủ từ nguồn vốn chi thường xuyên.</w:t>
      </w:r>
    </w:p>
    <w:p w14:paraId="0FCD9714" w14:textId="77777777" w:rsidR="00000000" w:rsidRDefault="00000000">
      <w:pPr>
        <w:spacing w:before="120" w:after="280" w:afterAutospacing="1"/>
      </w:pPr>
      <w:r>
        <w:t>- Bảo đảm công khai, dân chủ, phát huy quyền làm chủ và sự tham gia tích cực, chủ động của cộng đồng và người dân. Ưu tiên các công trình sử dụng nguyên vật liệu địa phương và sử dụng lao động tại chỗ để tạo thêm sinh kế cho người dân.</w:t>
      </w:r>
    </w:p>
    <w:p w14:paraId="5D29904A" w14:textId="77777777" w:rsidR="00000000" w:rsidRDefault="00000000">
      <w:pPr>
        <w:shd w:val="solid" w:color="FFFFFF" w:fill="auto"/>
        <w:spacing w:before="120" w:after="280" w:afterAutospacing="1"/>
      </w:pPr>
      <w:r>
        <w:t>- Phân quyền, phân cấp cho địa phương trong xây dựng, tổ chức thực hiện Chương trình phù hợp với điều kiện, đặc điểm, tiềm năng, thế mạnh, bản sắc văn hóa, phong tục tập quán tốt đẹp của các dân tộc, các vùng miền gắn với củng cố quốc phòng, an ninh.</w:t>
      </w:r>
    </w:p>
    <w:p w14:paraId="1E913F4D" w14:textId="77777777" w:rsidR="00000000" w:rsidRDefault="00000000">
      <w:pPr>
        <w:shd w:val="solid" w:color="FFFFFF" w:fill="auto"/>
        <w:spacing w:before="120" w:after="280" w:afterAutospacing="1"/>
      </w:pPr>
      <w:r>
        <w:t>- Tăng cường thanh tra, kiểm tra, giám sát, đánh giá việc thực hiện Chương trình ở các cấp, các ngành. Có biện pháp phòng ngừa, kịp thời ngăn chặn các biểu hiện tiêu cực và xử lý nghiêm hành vi tham nhũng, lãng phí và các vi phạm trong quá trình thực hiện Chương trình.</w:t>
      </w:r>
    </w:p>
    <w:p w14:paraId="45362D56" w14:textId="77777777" w:rsidR="00000000" w:rsidRDefault="00000000">
      <w:pPr>
        <w:spacing w:before="120" w:after="280" w:afterAutospacing="1"/>
      </w:pPr>
      <w:r>
        <w:rPr>
          <w:b/>
          <w:bCs/>
        </w:rPr>
        <w:t>2. Về giải pháp huy động vốn, lồng ghép nguồn lực</w:t>
      </w:r>
    </w:p>
    <w:p w14:paraId="4A761734" w14:textId="77777777" w:rsidR="00000000" w:rsidRDefault="00000000">
      <w:pPr>
        <w:spacing w:before="120" w:after="280" w:afterAutospacing="1"/>
      </w:pPr>
      <w:r>
        <w:t xml:space="preserve">- Ngân sách nhà nước giữ vai trò dẫn dắt, tạo động lực, đồng thời huy động tối đa các nguồn lực xã hội thực hiện mục tiêu giảm nghèo bền vững; bố trí vốn đối ứng từ ngân sách địa phương hợp lý, phù hợp với tình hình thực tế và tăng cường các nguồn huy động, đóng góp hợp pháp của </w:t>
      </w:r>
      <w:r>
        <w:lastRenderedPageBreak/>
        <w:t>doanh nghiệp, nguồn tài trợ của các tổ chức, cá nhân trong và ngoài nước; vốn đối ứng, tham gia, đóng góp của người dân, đối tượng thụ hưởng.</w:t>
      </w:r>
    </w:p>
    <w:p w14:paraId="2F65135D" w14:textId="77777777" w:rsidR="00000000" w:rsidRDefault="00000000">
      <w:pPr>
        <w:spacing w:before="120" w:after="280" w:afterAutospacing="1"/>
      </w:pPr>
      <w:r>
        <w:t>- Bảo đảm cân đối, bố trí, huy động đầy đủ, kịp thời theo đúng cơ cấu nguồn vốn đã được quyết định; bảo đảm tỷ lệ vốn đối ứng của các địa phương và trách nhiệm tham gia thực hiện Chương trình của người dân, đối tượng thụ hưởng.</w:t>
      </w:r>
    </w:p>
    <w:p w14:paraId="53A498B9" w14:textId="77777777" w:rsidR="00000000" w:rsidRDefault="00000000">
      <w:pPr>
        <w:spacing w:before="120" w:after="280" w:afterAutospacing="1"/>
      </w:pPr>
      <w:r>
        <w:t>- Lồng ghép nguồn lực thực hiện các chương trình mục tiêu quốc gia, việc thực hiện các chính sách giảm nghèo nói chung và các chính sách giảm nghèo đặc thù với các dự án, nội dung thuộc Chương trình mục tiêu quốc gia giảm nghèo bền vững trên địa bàn huyện nghèo.</w:t>
      </w:r>
    </w:p>
    <w:p w14:paraId="6C83C50D" w14:textId="77777777" w:rsidR="00000000" w:rsidRDefault="00000000">
      <w:pPr>
        <w:spacing w:before="120" w:after="280" w:afterAutospacing="1"/>
      </w:pPr>
      <w:r>
        <w:rPr>
          <w:b/>
          <w:bCs/>
        </w:rPr>
        <w:t xml:space="preserve">3. Về cơ chế quản lý, thực hiện </w:t>
      </w:r>
    </w:p>
    <w:p w14:paraId="162B6761" w14:textId="77777777" w:rsidR="00000000" w:rsidRDefault="00000000">
      <w:pPr>
        <w:spacing w:before="120" w:after="280" w:afterAutospacing="1"/>
      </w:pPr>
      <w:r>
        <w:t>- Ban Chỉ đạo các cấp</w:t>
      </w:r>
    </w:p>
    <w:p w14:paraId="1A29BE32" w14:textId="77777777" w:rsidR="00000000" w:rsidRDefault="00000000">
      <w:pPr>
        <w:spacing w:before="120" w:after="280" w:afterAutospacing="1"/>
      </w:pPr>
      <w:r>
        <w:t>Thành lập Ban Chỉ đạo các chương trình mục tiêu quốc gia tỉnh An Giang giai đoạn 2021 - 2025.</w:t>
      </w:r>
    </w:p>
    <w:p w14:paraId="4E72425B" w14:textId="77777777" w:rsidR="00000000" w:rsidRDefault="00000000">
      <w:pPr>
        <w:spacing w:before="120" w:after="280" w:afterAutospacing="1"/>
      </w:pPr>
      <w:r>
        <w:t>- Tổ Giúp việc</w:t>
      </w:r>
    </w:p>
    <w:p w14:paraId="10686DC2" w14:textId="77777777" w:rsidR="00000000" w:rsidRDefault="00000000">
      <w:pPr>
        <w:spacing w:before="120" w:after="280" w:afterAutospacing="1"/>
      </w:pPr>
      <w:r>
        <w:t>Thành lập Tổ Giúp việc Ban Chỉ đạo thực hiện Chương trình mục tiêu quốc gia giảm nghèo bền vững tỉnh An Giang giai đoạn 2021 - 2025.</w:t>
      </w:r>
    </w:p>
    <w:p w14:paraId="11477702" w14:textId="77777777" w:rsidR="00000000" w:rsidRDefault="00000000">
      <w:pPr>
        <w:spacing w:before="120" w:after="280" w:afterAutospacing="1"/>
      </w:pPr>
      <w:r>
        <w:t xml:space="preserve">- Về cơ chế thực hiện </w:t>
      </w:r>
    </w:p>
    <w:p w14:paraId="7DAD3ECC" w14:textId="77777777" w:rsidR="00000000" w:rsidRDefault="00000000">
      <w:pPr>
        <w:spacing w:before="120" w:after="280" w:afterAutospacing="1"/>
      </w:pPr>
      <w:r>
        <w:t>+ Cơ chế đặc thù thực hiện Chương trình mục tiêu quốc gia giảm nghèo bền vững giai đoạn 2021-2025 được thực hiện theo quy định của Chính phủ về cơ chế quản lý, tổ chức thực hiện các chương trình mục tiêu quốc gia.</w:t>
      </w:r>
    </w:p>
    <w:p w14:paraId="7A4F055A" w14:textId="77777777" w:rsidR="00000000" w:rsidRDefault="00000000">
      <w:pPr>
        <w:shd w:val="solid" w:color="FFFFFF" w:fill="auto"/>
        <w:spacing w:before="120" w:after="280" w:afterAutospacing="1"/>
      </w:pPr>
      <w:r>
        <w:t>+ Thực hiện cơ chế hỗ trợ, phân cấp, trao quyền cho địa phương, cơ sở; tăng cường sự tham gia của người dân trong thực hiện Chương trình. Khuyến khích, mở rộng hoạt động tạo việc làm công cho lao động thuộc hộ nghèo, hộ cận nghèo, hộ mới thoát nghèo, người dân trên địa bàn nghèo thông qua các dự án xây dựng cơ sở hạ tầng, đa dạng hóa sinh kế, mô hình giảm nghèo và dự án hỗ trợ phát triển sản xuất.</w:t>
      </w:r>
    </w:p>
    <w:p w14:paraId="448D479B" w14:textId="77777777" w:rsidR="00000000" w:rsidRDefault="00000000">
      <w:pPr>
        <w:spacing w:before="120" w:after="280" w:afterAutospacing="1"/>
      </w:pPr>
      <w:r>
        <w:t>+ Thực hiện cơ chế đấu thầu, đặt hàng, giao nhiệm vụ theo quy định hiện hành về giáo dục nghề nghiệp, tạo việc làm, hỗ trợ người lao động đi làm việc ở nước ngoài theo hợp đồng, giảm nghèo về thông tin và truyền thông về giảm nghèo đa chiều; tập huấn, tư vấn chuyển giao kỹ thuật, quản lý mô hình, dự án sinh kế; cơ chế hỗ trợ trực tiếp cho người lao động đi làm việc ở nước ngoài theo hợp đồng, người học nghề thuộc đối tượng của Chương trình.</w:t>
      </w:r>
    </w:p>
    <w:p w14:paraId="7B00CD29" w14:textId="77777777" w:rsidR="00000000" w:rsidRDefault="00000000">
      <w:pPr>
        <w:spacing w:before="120" w:after="280" w:afterAutospacing="1"/>
      </w:pPr>
      <w:r>
        <w:t>+ Áp dụng thống nhất các cơ chế, quy trình trong thực hiện các dự án, tiểu dự án của Chương trình; ưu tiên lựa chọn các nội dung hỗ trợ có định mức cao hơn; đảm bảo nguyên tắc không trùng lặp giữa các hoạt động, nội dung hỗ trợ đầu tư của các dự án, tiểu dự án thuộc Chương trình trên cùng một địa bàn, cùng một đối tượng thụ hưởng.</w:t>
      </w:r>
    </w:p>
    <w:p w14:paraId="68CBA583" w14:textId="77777777" w:rsidR="00000000" w:rsidRDefault="00000000">
      <w:pPr>
        <w:shd w:val="solid" w:color="FFFFFF" w:fill="auto"/>
        <w:spacing w:before="120" w:after="280" w:afterAutospacing="1"/>
      </w:pPr>
      <w:r>
        <w:lastRenderedPageBreak/>
        <w:t>+ Áp dụng cách tiếp cận giảm nghèo dựa vào cộng đồng; mở rộng và tạo điều kiện để tăng cường sự tham gia của người dân về các hoạt động của Chương trình; bảo đảm công khai, minh bạch trong quá trình thực hiện Chương trình.</w:t>
      </w:r>
    </w:p>
    <w:p w14:paraId="67998A19" w14:textId="77777777" w:rsidR="00000000" w:rsidRDefault="00000000">
      <w:pPr>
        <w:spacing w:before="120" w:after="280" w:afterAutospacing="1"/>
      </w:pPr>
      <w:r>
        <w:rPr>
          <w:b/>
          <w:bCs/>
        </w:rPr>
        <w:t>4. Về công tác tuyên truyền</w:t>
      </w:r>
    </w:p>
    <w:p w14:paraId="0853D66C" w14:textId="77777777" w:rsidR="00000000" w:rsidRDefault="00000000">
      <w:pPr>
        <w:spacing w:before="120" w:after="280" w:afterAutospacing="1"/>
      </w:pPr>
      <w:r>
        <w:t>- Đẩy mạnh công tác tuyên truyền, giáo dục, nâng cao nhận thức và trách nhiệm của các cấp, các ngành và toàn xã hội, nhất là người dân nhằm tạo sự chuyển biến mạnh mẽ về nhận thức và hành động trong giảm nghèo bền vững; phát huy mạnh mẽ truyền thống đoàn kết, tinh thần "tương thân, tương ái" của dân tộc ta đối với người nghèo. Khơi dậy ý chí tự lực tự cường của người nghèo, chủ động vươn lên thoát nghèo, không trông chờ, ỷ lại vào sự giúp đỡ của Nhà nước và xã hội.</w:t>
      </w:r>
    </w:p>
    <w:p w14:paraId="1355B1F2" w14:textId="77777777" w:rsidR="00000000" w:rsidRDefault="00000000">
      <w:pPr>
        <w:shd w:val="solid" w:color="FFFFFF" w:fill="auto"/>
        <w:spacing w:before="120" w:after="280" w:afterAutospacing="1"/>
      </w:pPr>
      <w:r>
        <w:t>- Đổi mới phong trào thi đua “Cả nước chung tay vì người nghèo - không để ai bị bỏ lại phía sau”; khơi dậy ý chí tự lực, tự cường, phát huy nội lực vươn lên “thoát nghèo, xây dựng cuộc sống ấm no” của người dân và cộng đồng, góp phần cùng cả nước phấn đấu “Vì một Việt Nam không còn đói nghèo”.</w:t>
      </w:r>
    </w:p>
    <w:p w14:paraId="59985A0B" w14:textId="77777777" w:rsidR="00000000" w:rsidRDefault="00000000">
      <w:pPr>
        <w:spacing w:before="120" w:after="280" w:afterAutospacing="1"/>
      </w:pPr>
      <w:r>
        <w:rPr>
          <w:b/>
          <w:bCs/>
        </w:rPr>
        <w:t>VI. PHÂN CÔNG QUẢN LÝ VÀ TỔ CHỨC THỰC HIỆN</w:t>
      </w:r>
    </w:p>
    <w:p w14:paraId="44C33CA0" w14:textId="77777777" w:rsidR="00000000" w:rsidRDefault="00000000">
      <w:pPr>
        <w:shd w:val="solid" w:color="FFFFFF" w:fill="auto"/>
        <w:spacing w:before="120" w:after="280" w:afterAutospacing="1"/>
      </w:pPr>
      <w:bookmarkStart w:id="26" w:name="_Toc80358553"/>
      <w:r>
        <w:rPr>
          <w:b/>
          <w:bCs/>
        </w:rPr>
        <w:t xml:space="preserve">1. Sở Lao động - Thương binh và Xã hội </w:t>
      </w:r>
      <w:bookmarkEnd w:id="26"/>
    </w:p>
    <w:p w14:paraId="10F99DCB" w14:textId="77777777" w:rsidR="00000000" w:rsidRDefault="00000000">
      <w:pPr>
        <w:shd w:val="solid" w:color="FFFFFF" w:fill="auto"/>
        <w:spacing w:before="120" w:after="280" w:afterAutospacing="1"/>
      </w:pPr>
      <w:r>
        <w:t>- Là cơ quan chủ trì quản lý Chương trình; chủ trì, phối hợp với các sở ban, ngành liên quan và Ủy ban nhân dân các huyện, thị xã, thành phố tổ chức triển khai, thực hiện Chương trình theo quy định.</w:t>
      </w:r>
    </w:p>
    <w:p w14:paraId="53273C27" w14:textId="77777777" w:rsidR="00000000" w:rsidRDefault="00000000">
      <w:pPr>
        <w:spacing w:before="120" w:after="280" w:afterAutospacing="1"/>
      </w:pPr>
      <w:r>
        <w:t>- Chủ trì, phối hợp với các sở ban, ngành liên quan và Ủy ban nhân dân huyện, thị xã, thành phố xây dựng, tham mưu Ủy ban nhân dân tỉnh trình Hội đồng nhân dân tỉnh quy định nguyên tắc, tiêu chí, định mức phân bổ vốn ngân sách nhà nước và tỷ lệ vốn đối ứng của ngân sách địa phương thực hiện Chương trình mục tiêu quốc gia giảm nghèo bền vững giai đoạn 2021 - 2025.</w:t>
      </w:r>
    </w:p>
    <w:p w14:paraId="233B81FB" w14:textId="77777777" w:rsidR="00000000" w:rsidRDefault="00000000">
      <w:pPr>
        <w:spacing w:before="120" w:after="280" w:afterAutospacing="1"/>
      </w:pPr>
      <w:r>
        <w:t>- Chủ trì, phối hợp với sở, ban, ngành liên quan và địa phương xây dựng, trình Ủy ban nhân dân tỉnh lập hồ sơ công nhận huyện nghèo giai đoạn 2021 -2025.</w:t>
      </w:r>
    </w:p>
    <w:p w14:paraId="3CF63D8B" w14:textId="77777777" w:rsidR="00000000" w:rsidRDefault="00000000">
      <w:pPr>
        <w:spacing w:before="120" w:after="280" w:afterAutospacing="1"/>
      </w:pPr>
      <w:r>
        <w:t>- Tổng hợp, đề xuất kế hoạch và kế hoạch vốn thực hiện Chương trình giai đoạn 2021 - 2025 và hàng năm, gửi Sở Kế hoạch và Đầu tư, Sở Tài chính theo quy định.</w:t>
      </w:r>
    </w:p>
    <w:p w14:paraId="4DA3E2A6" w14:textId="77777777" w:rsidR="00000000" w:rsidRDefault="00000000">
      <w:pPr>
        <w:shd w:val="solid" w:color="FFFFFF" w:fill="auto"/>
        <w:spacing w:before="120" w:after="280" w:afterAutospacing="1"/>
      </w:pPr>
      <w:r>
        <w:t>- Chủ trì hướng dẫn các sở, ngành liên quan và Ủy ban nhân dân huyện, thị xã, thành phố thực hiện hiệu quả Kế hoạch thực hiện Chương trình giai đoạn 2021- 2025 và hằng năm sau khi được Ủy ban nhân dân tỉnh phê duyệt.</w:t>
      </w:r>
    </w:p>
    <w:p w14:paraId="233ADC63" w14:textId="77777777" w:rsidR="00000000" w:rsidRDefault="00000000">
      <w:pPr>
        <w:spacing w:before="120" w:after="280" w:afterAutospacing="1"/>
      </w:pPr>
      <w:r>
        <w:t>- Chủ trì, phối hợp với các sở, ngành liên quan và Ủy ban nhân dân huyện, thị xã, thành phố hướng dẫn quy trình giám sát, đánh giá thực hiện Chương trình.</w:t>
      </w:r>
    </w:p>
    <w:p w14:paraId="242592E4" w14:textId="77777777" w:rsidR="00000000" w:rsidRDefault="00000000">
      <w:pPr>
        <w:shd w:val="solid" w:color="FFFFFF" w:fill="auto"/>
        <w:spacing w:before="120" w:after="280" w:afterAutospacing="1"/>
      </w:pPr>
      <w:r>
        <w:lastRenderedPageBreak/>
        <w:t>- Chủ trì, phối hợp với các sở, ngành kiểm tra, giám sát việc thực hiện Chương trình của các địa phương; tổng hợp kết quả thực hiện Chương trình, báo cáo Ủy ban nhân dân tỉnh và các bộ, ngành theo quy định.</w:t>
      </w:r>
    </w:p>
    <w:p w14:paraId="5080EEE6" w14:textId="77777777" w:rsidR="00000000" w:rsidRDefault="00000000">
      <w:pPr>
        <w:shd w:val="solid" w:color="FFFFFF" w:fill="auto"/>
        <w:spacing w:before="120" w:after="280" w:afterAutospacing="1"/>
      </w:pPr>
      <w:r>
        <w:t>- Phụ trách, theo dõi trực tiếp các huyện: Tri Tôn, Phú Tân</w:t>
      </w:r>
    </w:p>
    <w:p w14:paraId="7D59BEA0" w14:textId="77777777" w:rsidR="00000000" w:rsidRDefault="00000000">
      <w:pPr>
        <w:spacing w:before="120" w:after="280" w:afterAutospacing="1"/>
      </w:pPr>
      <w:r>
        <w:rPr>
          <w:b/>
          <w:bCs/>
        </w:rPr>
        <w:t xml:space="preserve">2. Sở Kế hoạch và Đầu tư </w:t>
      </w:r>
    </w:p>
    <w:p w14:paraId="76F2EE7E" w14:textId="77777777" w:rsidR="00000000" w:rsidRDefault="00000000">
      <w:pPr>
        <w:shd w:val="solid" w:color="FFFFFF" w:fill="auto"/>
        <w:spacing w:before="120" w:after="280" w:afterAutospacing="1"/>
      </w:pPr>
      <w:r>
        <w:t>- Thực hiện chức năng cơ quan tổng hợp Chương trình.</w:t>
      </w:r>
    </w:p>
    <w:p w14:paraId="60B4470A" w14:textId="77777777" w:rsidR="00000000" w:rsidRDefault="00000000">
      <w:pPr>
        <w:shd w:val="solid" w:color="FFFFFF" w:fill="auto"/>
        <w:spacing w:before="120" w:after="280" w:afterAutospacing="1"/>
      </w:pPr>
      <w:r>
        <w:t>- Tổng hợp nhu cầu, dự kiến phân bổ kinh phí, chỉ tiêu, nhiệm vụ cụ thể thực hiện Chương trình vào kế hoạch giai đoạn 2021 - 2025 và kế hoạch hằng năm, trình cấp có thẩm quyền xem xét, quyết định theo quy định.</w:t>
      </w:r>
    </w:p>
    <w:p w14:paraId="7F1640CB" w14:textId="77777777" w:rsidR="00000000" w:rsidRDefault="00000000">
      <w:pPr>
        <w:spacing w:before="120" w:after="280" w:afterAutospacing="1"/>
      </w:pPr>
      <w:r>
        <w:t>- Chủ trì, phối hợp với Sở Tài chính, Sở Lao động - Thương binh và Xã hội và các đơn vị liên quan cân đối, bố trí nguồn vốn đầu tư trung hạn giai đoạn 2021 - 2025 và hàng năm để thực hiện Chương trình và tổng hợp trình cấp có thẩm quyền xem xét, quyết định theo quy định.</w:t>
      </w:r>
    </w:p>
    <w:p w14:paraId="13C096BF" w14:textId="77777777" w:rsidR="00000000" w:rsidRDefault="00000000">
      <w:pPr>
        <w:shd w:val="solid" w:color="FFFFFF" w:fill="auto"/>
        <w:spacing w:before="120" w:after="280" w:afterAutospacing="1"/>
      </w:pPr>
      <w:r>
        <w:t xml:space="preserve">- Phụ trách, theo dõi trực tiếp huyện: Thoại Sơn và Tri Tôn </w:t>
      </w:r>
      <w:r>
        <w:rPr>
          <w:i/>
          <w:iCs/>
        </w:rPr>
        <w:t>(Hỗ trợ, hướng dẫn huyện Tri Tôn thực hiện dự án hỗ trợ đầu tư phát triển kinh tế xã hội huyện nghèo)</w:t>
      </w:r>
      <w:r>
        <w:t>.</w:t>
      </w:r>
    </w:p>
    <w:p w14:paraId="5E63DF8C" w14:textId="77777777" w:rsidR="00000000" w:rsidRDefault="00000000">
      <w:pPr>
        <w:spacing w:before="120" w:after="280" w:afterAutospacing="1"/>
      </w:pPr>
      <w:r>
        <w:rPr>
          <w:b/>
          <w:bCs/>
        </w:rPr>
        <w:t xml:space="preserve">3. Sở Tài chính </w:t>
      </w:r>
    </w:p>
    <w:p w14:paraId="3883E69C" w14:textId="77777777" w:rsidR="00000000" w:rsidRDefault="00000000">
      <w:pPr>
        <w:spacing w:before="120" w:after="280" w:afterAutospacing="1"/>
      </w:pPr>
      <w:r>
        <w:t xml:space="preserve"> - Phối hợp với Sở Lao động - Thương binh và Xã hội và các Sở, ngành có liên quan xây dựng kế hoạch hằng năm, tổng hợp kinh phí sự nghiệp từ nguồn ngân sách trung ương và vốn đối ứng ngân sách sách tỉnh để đảm bảo hoạt động của Chương trình. </w:t>
      </w:r>
    </w:p>
    <w:p w14:paraId="3732C5F7" w14:textId="77777777" w:rsidR="00000000" w:rsidRDefault="00000000">
      <w:pPr>
        <w:spacing w:before="120" w:after="280" w:afterAutospacing="1"/>
      </w:pPr>
      <w:r>
        <w:t xml:space="preserve">- Cân đối, bố trí đủ vốn sự nghiệp và phối hợp với Sở Kế hoạch và Đầu tư có kế hoạch bổ sung vốn cho Chương trình theo tiến độ và kế hoạch đầu tư trung hạn, hằng năm, trình cấp có thẩm quyền bố trí kinh phí thực hiện theo khả năng cân đối ngân sách. </w:t>
      </w:r>
    </w:p>
    <w:p w14:paraId="31E15FA9" w14:textId="77777777" w:rsidR="00000000" w:rsidRDefault="00000000">
      <w:pPr>
        <w:shd w:val="solid" w:color="FFFFFF" w:fill="auto"/>
        <w:spacing w:before="120" w:after="280" w:afterAutospacing="1"/>
      </w:pPr>
      <w:r>
        <w:t xml:space="preserve">- Triển khai hướng dẫn việc quản lý, sử dụng và thanh quyết toán kinh phí sự nghiệp thực hiện Chương trình theo hướng dẫn của Bộ Tài chính”. </w:t>
      </w:r>
    </w:p>
    <w:p w14:paraId="2E1FA273" w14:textId="77777777" w:rsidR="00000000" w:rsidRDefault="00000000">
      <w:pPr>
        <w:shd w:val="solid" w:color="FFFFFF" w:fill="auto"/>
        <w:spacing w:before="120" w:after="280" w:afterAutospacing="1"/>
      </w:pPr>
      <w:r>
        <w:t>- Phụ trách, theo dõi trực tiếp huyện Châu Thành</w:t>
      </w:r>
    </w:p>
    <w:p w14:paraId="0EA7D745" w14:textId="77777777" w:rsidR="00000000" w:rsidRDefault="00000000">
      <w:pPr>
        <w:shd w:val="solid" w:color="FFFFFF" w:fill="auto"/>
        <w:spacing w:before="120" w:after="280" w:afterAutospacing="1"/>
      </w:pPr>
      <w:r>
        <w:rPr>
          <w:b/>
          <w:bCs/>
        </w:rPr>
        <w:t>4. Các sở, ban ngành tỉnh chủ trì dự án, tiểu dự án, nội dung thành phần thuộc Chương trình</w:t>
      </w:r>
    </w:p>
    <w:p w14:paraId="57FA1C1A" w14:textId="77777777" w:rsidR="00000000" w:rsidRDefault="00000000">
      <w:pPr>
        <w:shd w:val="solid" w:color="FFFFFF" w:fill="auto"/>
        <w:spacing w:before="120" w:after="280" w:afterAutospacing="1"/>
      </w:pPr>
      <w:r>
        <w:t>- Tổng hợp kết quả thực hiện; hướng dẫn xây dựng kế hoạch tổ chức thực hiện; tổng hợp và đề xuất các chỉ tiêu, nhiệm vụ, nguồn vốn và phương án phân bổ kế hoạch vốn ngân sách trung ương giai đoạn 2021 - 2025 và hằng năm. Hướng dẫn các địa phương thực hiện đối với dự án, tiểu dự án, nội dung thành phần thuộc lĩnh vực quản lý của bộ, ngành, gửi Sở Lao động - Thương binh và Xã hội tổng hợp vào kế hoạch chung theo quy định.</w:t>
      </w:r>
    </w:p>
    <w:p w14:paraId="3114E777" w14:textId="77777777" w:rsidR="00000000" w:rsidRDefault="00000000">
      <w:pPr>
        <w:shd w:val="solid" w:color="FFFFFF" w:fill="auto"/>
        <w:spacing w:before="120" w:after="280" w:afterAutospacing="1"/>
      </w:pPr>
      <w:r>
        <w:lastRenderedPageBreak/>
        <w:t>- Lập kế hoạch vốn giai đoạn 2021 - 2025 và hằng năm để triển khai các hoạt động phục vụ công tác chỉ đạo, điều hành, hướng dẫn thực hiện Chương trình, gửi Sở Lao động - Thương binh và Xã hội tổng hợp theo quy định.</w:t>
      </w:r>
    </w:p>
    <w:p w14:paraId="0A0087CA" w14:textId="77777777" w:rsidR="00000000" w:rsidRDefault="00000000">
      <w:pPr>
        <w:shd w:val="solid" w:color="FFFFFF" w:fill="auto"/>
        <w:spacing w:before="120" w:after="280" w:afterAutospacing="1"/>
      </w:pPr>
      <w:r>
        <w:t>- Hướng dẫn sở, ngành, địa phương triển khai các chỉ tiêu, nhiệm vụ và tổ chức thực hiện nội dung thành phần thuộc chương trình được phân công chủ trì.</w:t>
      </w:r>
    </w:p>
    <w:p w14:paraId="516615C4" w14:textId="77777777" w:rsidR="00000000" w:rsidRDefault="00000000">
      <w:pPr>
        <w:shd w:val="solid" w:color="FFFFFF" w:fill="auto"/>
        <w:spacing w:before="120" w:after="280" w:afterAutospacing="1"/>
      </w:pPr>
      <w:r>
        <w:t>- Rà soát, xác định địa bàn, đối tượng, nội dung chính sách, hướng dẫn địa phương để tổ chức thực hiện bảo đảm không chồng chéo, trùng lắp với các chương trình, dự án, đề án khác và nhiệm vụ thường xuyên của các sở, ngành, địa phương.</w:t>
      </w:r>
    </w:p>
    <w:p w14:paraId="545DE1AF" w14:textId="77777777" w:rsidR="00000000" w:rsidRDefault="00000000">
      <w:pPr>
        <w:shd w:val="solid" w:color="FFFFFF" w:fill="auto"/>
        <w:spacing w:before="120" w:after="280" w:afterAutospacing="1"/>
      </w:pPr>
      <w:r>
        <w:t>- Theo chức năng, nhiệm vụ, thẩm quyền được giao, rà soát, quyết định hoặc hướng dẫn các đơn giá, định mức hỗ trợ, đầu tư, bảo đảm phù hợp và tuân thủ quy định của pháp luật.</w:t>
      </w:r>
    </w:p>
    <w:p w14:paraId="30A7DC7A" w14:textId="77777777" w:rsidR="00000000" w:rsidRDefault="00000000">
      <w:pPr>
        <w:shd w:val="solid" w:color="FFFFFF" w:fill="auto"/>
        <w:spacing w:before="120" w:after="280" w:afterAutospacing="1"/>
      </w:pPr>
      <w:r>
        <w:t>- Chủ trì, phối hợp với Sở Lao động - Thương binh và Xã hội và sở, ngành có liên quan tổ chức kiểm tra, giám sát, đánh giá kết quả thực hiện nguồn lực và các chỉ tiêu, nhiệm vụ, nội dung thành phần của Chương trình chủ trì theo quy định, gửi Sở Lao động - Thương binh và Xã hội tổng hợp, báo cáo UBND tỉnh và Ban Chỉ đạo tỉnh và các bộ, ngành trung ương theo quy định.</w:t>
      </w:r>
    </w:p>
    <w:p w14:paraId="32C20F5C" w14:textId="77777777" w:rsidR="00000000" w:rsidRDefault="00000000">
      <w:pPr>
        <w:shd w:val="solid" w:color="FFFFFF" w:fill="auto"/>
        <w:spacing w:before="120" w:after="280" w:afterAutospacing="1"/>
      </w:pPr>
      <w:r>
        <w:t>- Báo cáo kết quả thực hiện nội dung thành phần và sử dụng nguồn vốn được giao, gửi về Sở Lao động - Thương binh và Xã hội tổng hợp theo quy định.</w:t>
      </w:r>
    </w:p>
    <w:p w14:paraId="59D40A7F" w14:textId="77777777" w:rsidR="00000000" w:rsidRDefault="00000000">
      <w:pPr>
        <w:shd w:val="solid" w:color="FFFFFF" w:fill="auto"/>
        <w:spacing w:before="120" w:after="280" w:afterAutospacing="1"/>
      </w:pPr>
      <w:r>
        <w:t>- Xây dựng và hướng dẫn cơ chế huy động nguồn lực để thực hiện các nội dung của các sở, ngành.</w:t>
      </w:r>
    </w:p>
    <w:p w14:paraId="36A38E51" w14:textId="77777777" w:rsidR="00000000" w:rsidRDefault="00000000">
      <w:pPr>
        <w:shd w:val="solid" w:color="FFFFFF" w:fill="auto"/>
        <w:spacing w:before="120" w:after="280" w:afterAutospacing="1"/>
      </w:pPr>
      <w:r>
        <w:t>- Thường xuyên, định kỳ tổ chức các đoàn kiểm tra ở các địa phương được phân công; giám sát, kiểm tra kết quả thực hiện các nội dung của Chương trình theo lĩnh vực quản lý nhà nước được phân công.</w:t>
      </w:r>
    </w:p>
    <w:p w14:paraId="3B978DA5" w14:textId="77777777" w:rsidR="00000000" w:rsidRDefault="00000000">
      <w:pPr>
        <w:shd w:val="solid" w:color="FFFFFF" w:fill="auto"/>
        <w:spacing w:before="120" w:after="280" w:afterAutospacing="1"/>
      </w:pPr>
      <w:r>
        <w:t>- Phụ trách, theo dõi trực tiếp các huyện, thị xã, thành phố:</w:t>
      </w:r>
    </w:p>
    <w:p w14:paraId="4021D313" w14:textId="77777777" w:rsidR="00000000" w:rsidRDefault="00000000">
      <w:pPr>
        <w:shd w:val="solid" w:color="FFFFFF" w:fill="auto"/>
        <w:spacing w:before="120" w:after="280" w:afterAutospacing="1"/>
      </w:pPr>
      <w:r>
        <w:t>+ Sở Thông tin và Truyền thông: Huyện Tịnh Biên và thành phố Châu Đốc.</w:t>
      </w:r>
    </w:p>
    <w:p w14:paraId="6CAB5B76" w14:textId="77777777" w:rsidR="00000000" w:rsidRDefault="00000000">
      <w:pPr>
        <w:shd w:val="solid" w:color="FFFFFF" w:fill="auto"/>
        <w:spacing w:before="120" w:after="280" w:afterAutospacing="1"/>
      </w:pPr>
      <w:r>
        <w:t>+ Sở Nông nghiệp và Phát triển nông thôn: Huyện An Phú và thị xã Tân Châu.</w:t>
      </w:r>
    </w:p>
    <w:p w14:paraId="04E0BCBA" w14:textId="77777777" w:rsidR="00000000" w:rsidRDefault="00000000">
      <w:pPr>
        <w:shd w:val="solid" w:color="FFFFFF" w:fill="auto"/>
        <w:spacing w:before="120" w:after="280" w:afterAutospacing="1"/>
      </w:pPr>
      <w:r>
        <w:t>+ Sở Y tế: huyện Chợ Mới và huyện Châu Phú</w:t>
      </w:r>
    </w:p>
    <w:p w14:paraId="3CB4CC9D" w14:textId="77777777" w:rsidR="00000000" w:rsidRDefault="00000000">
      <w:pPr>
        <w:shd w:val="solid" w:color="FFFFFF" w:fill="auto"/>
        <w:spacing w:before="120" w:after="280" w:afterAutospacing="1"/>
      </w:pPr>
      <w:r>
        <w:t xml:space="preserve">+ Sở Xây dựng: thành phố Long Xuyên và huyện Tri Tôn </w:t>
      </w:r>
      <w:r>
        <w:rPr>
          <w:i/>
          <w:iCs/>
        </w:rPr>
        <w:t>(lĩnh vực nhà ở cho hộ nghèo, hộ cận nghèo trên địa bàn huyện nghèo)</w:t>
      </w:r>
      <w:r>
        <w:t>.</w:t>
      </w:r>
    </w:p>
    <w:p w14:paraId="7F1A80D8" w14:textId="77777777" w:rsidR="00000000" w:rsidRDefault="00000000">
      <w:pPr>
        <w:spacing w:before="120" w:after="280" w:afterAutospacing="1"/>
      </w:pPr>
      <w:r>
        <w:rPr>
          <w:b/>
          <w:bCs/>
        </w:rPr>
        <w:t>5.</w:t>
      </w:r>
      <w:r>
        <w:t xml:space="preserve"> Các sở, ban ngành tỉnh tham gia thực hiện Chương trình</w:t>
      </w:r>
      <w:bookmarkStart w:id="27" w:name="_Toc14106757"/>
      <w:bookmarkStart w:id="28" w:name="_Toc16630530"/>
      <w:bookmarkEnd w:id="27"/>
      <w:bookmarkEnd w:id="28"/>
    </w:p>
    <w:p w14:paraId="36CDC832" w14:textId="77777777" w:rsidR="00000000" w:rsidRDefault="00000000">
      <w:pPr>
        <w:spacing w:before="120" w:after="280" w:afterAutospacing="1"/>
      </w:pPr>
      <w:r>
        <w:t>Nghiên cứu, lồng ghép thực hiện Chương trình với các chương trình, dự án, đề án khác được giao bảo đảm hiệu quả, không chồng chéo.</w:t>
      </w:r>
    </w:p>
    <w:p w14:paraId="0F85E508" w14:textId="77777777" w:rsidR="00000000" w:rsidRDefault="00000000">
      <w:pPr>
        <w:shd w:val="solid" w:color="FFFFFF" w:fill="auto"/>
        <w:spacing w:before="120" w:after="280" w:afterAutospacing="1"/>
      </w:pPr>
      <w:r>
        <w:rPr>
          <w:b/>
          <w:bCs/>
        </w:rPr>
        <w:lastRenderedPageBreak/>
        <w:t>6.</w:t>
      </w:r>
      <w:r>
        <w:t xml:space="preserve"> Các cơ quan thông tin và truyền thông có trách nhiệm thực hiện nhiệm vụ tuyên truyền theo chức năng, nhiệm vụ được giao và yêu cầu của Chương trình.</w:t>
      </w:r>
    </w:p>
    <w:p w14:paraId="1EB02698" w14:textId="77777777" w:rsidR="00000000" w:rsidRDefault="00000000">
      <w:pPr>
        <w:shd w:val="solid" w:color="FFFFFF" w:fill="auto"/>
        <w:spacing w:before="120" w:after="280" w:afterAutospacing="1"/>
      </w:pPr>
      <w:r>
        <w:rPr>
          <w:b/>
          <w:bCs/>
        </w:rPr>
        <w:t>7. Ủy ban nhân dân các huyện, thị xã, thành phố</w:t>
      </w:r>
    </w:p>
    <w:p w14:paraId="66C56205" w14:textId="77777777" w:rsidR="00000000" w:rsidRDefault="00000000">
      <w:pPr>
        <w:shd w:val="solid" w:color="FFFFFF" w:fill="auto"/>
        <w:spacing w:before="120" w:after="280" w:afterAutospacing="1"/>
      </w:pPr>
      <w:r>
        <w:t>- Chỉ đạo, thành lập Ban Chỉ đạo chung các chương trình mục tiêu quốc gia và đơn vị giúp việc Ban Chỉ đạo các cấp theo nguyên tắc, yêu cầu như đối với Ban Chỉ đạo tỉnh. Phòng Lao động - Thương binh và Xã hội là cơ quan chủ trì, điều phối Chương trình mục tiêu quốc gia giảm nghèo bền vững giai đoạn 2021-2025 tại địa phương.</w:t>
      </w:r>
    </w:p>
    <w:p w14:paraId="3D4E3AA0" w14:textId="77777777" w:rsidR="00000000" w:rsidRDefault="00000000">
      <w:pPr>
        <w:shd w:val="solid" w:color="FFFFFF" w:fill="auto"/>
        <w:spacing w:before="120" w:after="280" w:afterAutospacing="1"/>
      </w:pPr>
      <w:r>
        <w:rPr>
          <w:shd w:val="solid" w:color="FFFFFF" w:fill="auto"/>
        </w:rPr>
        <w:t xml:space="preserve">- Phê duyệt kế hoạch thực hiện Chương trình trong giai đoạn 2021 - 2025 và hằng năm trên cơ sở tổng hợp, đề xuất của </w:t>
      </w:r>
      <w:r>
        <w:t xml:space="preserve">Phòng Lao động - Thương binh và Xã hội, </w:t>
      </w:r>
      <w:r>
        <w:rPr>
          <w:shd w:val="solid" w:color="FFFFFF" w:fill="auto"/>
        </w:rPr>
        <w:t>bao gồm các nội dung: kế hoạch thực hiện Chương trình, dự kiến kinh phí và gửi cơ quan chủ trì dự án, tiểu dự án thành phần, cơ quan chủ trì quản lý Chương trình và các cơ quan liên quan theo quy định.</w:t>
      </w:r>
    </w:p>
    <w:p w14:paraId="7D2BD9AC" w14:textId="77777777" w:rsidR="00000000" w:rsidRDefault="00000000">
      <w:pPr>
        <w:shd w:val="solid" w:color="FFFFFF" w:fill="auto"/>
        <w:spacing w:before="120" w:after="280" w:afterAutospacing="1"/>
      </w:pPr>
      <w:r>
        <w:rPr>
          <w:shd w:val="solid" w:color="FFFFFF" w:fill="auto"/>
        </w:rPr>
        <w:t>- Tổ chức triển khai thực hiện Chương trình trên địa bàn, bố trí thêm từ nguồn ngân sách của địa phương và chủ động huy động thêm các nguồn lực khác thực hiện Chương trình.</w:t>
      </w:r>
    </w:p>
    <w:p w14:paraId="164A9B9D" w14:textId="77777777" w:rsidR="00000000" w:rsidRDefault="00000000">
      <w:pPr>
        <w:shd w:val="solid" w:color="FFFFFF" w:fill="auto"/>
        <w:spacing w:before="120" w:after="280" w:afterAutospacing="1"/>
      </w:pPr>
      <w:r>
        <w:rPr>
          <w:shd w:val="solid" w:color="FFFFFF" w:fill="auto"/>
        </w:rPr>
        <w:t>- Chịu trách nhiệm về việc sử dụng các nguồn vốn đúng mục tiêu, bảo đảm hiệu quả, tiết kiệm và tránh thất thoát, lãng phí.</w:t>
      </w:r>
    </w:p>
    <w:p w14:paraId="4740A0E3" w14:textId="77777777" w:rsidR="00000000" w:rsidRDefault="00000000">
      <w:pPr>
        <w:shd w:val="solid" w:color="FFFFFF" w:fill="auto"/>
        <w:spacing w:before="120" w:after="280" w:afterAutospacing="1"/>
      </w:pPr>
      <w:r>
        <w:rPr>
          <w:shd w:val="solid" w:color="FFFFFF" w:fill="auto"/>
        </w:rPr>
        <w:t>- Phân công, phân cấp trách nhiệm của các cấp và cơ quan liên quan trong việc tổ chức thực hiện Chương trình theo nguyên tắc đẩy mạnh phân cấp và đề cao tinh thần trách nhiệm cho cơ sở.</w:t>
      </w:r>
    </w:p>
    <w:p w14:paraId="15690FEA" w14:textId="77777777" w:rsidR="00000000" w:rsidRDefault="00000000">
      <w:pPr>
        <w:shd w:val="solid" w:color="FFFFFF" w:fill="auto"/>
        <w:spacing w:before="120" w:after="280" w:afterAutospacing="1"/>
      </w:pPr>
      <w:r>
        <w:rPr>
          <w:shd w:val="solid" w:color="FFFFFF" w:fill="auto"/>
        </w:rPr>
        <w:t>- Ban hành cơ chế, chính sách, hướng dẫn tổ chức triển khai Chương trình trên địa bàn theo thẩm quyền và nhiệm vụ được giao.</w:t>
      </w:r>
    </w:p>
    <w:p w14:paraId="7A94499D" w14:textId="77777777" w:rsidR="00000000" w:rsidRDefault="00000000">
      <w:pPr>
        <w:shd w:val="solid" w:color="FFFFFF" w:fill="auto"/>
        <w:spacing w:before="120" w:after="280" w:afterAutospacing="1"/>
      </w:pPr>
      <w:r>
        <w:rPr>
          <w:shd w:val="solid" w:color="FFFFFF" w:fill="auto"/>
        </w:rPr>
        <w:t>- Tổ chức giám sát, đánh giá và báo cáo thực hiện Chương trình trên địa bàn định kỳ, đột xuất theo quy định.</w:t>
      </w:r>
    </w:p>
    <w:p w14:paraId="25D9026C" w14:textId="77777777" w:rsidR="00000000" w:rsidRDefault="00000000">
      <w:pPr>
        <w:shd w:val="solid" w:color="FFFFFF" w:fill="auto"/>
        <w:spacing w:before="120" w:after="280" w:afterAutospacing="1"/>
      </w:pPr>
      <w:r>
        <w:rPr>
          <w:b/>
          <w:bCs/>
          <w:shd w:val="solid" w:color="FFFFFF" w:fill="auto"/>
        </w:rPr>
        <w:t>8.</w:t>
      </w:r>
      <w:r>
        <w:rPr>
          <w:shd w:val="solid" w:color="FFFFFF" w:fill="auto"/>
        </w:rPr>
        <w:t xml:space="preserve"> Đề nghị Ủy ban Mặt trận Tổ quốc Việt Nam tỉnh và các tổ chức chính trị, xã hội thực hiện giám sát, phản biện xã hội trong quá trình tổ chức triển khai Chương trình./.</w:t>
      </w:r>
    </w:p>
    <w:p w14:paraId="113EC2C7" w14:textId="77777777" w:rsidR="00000000" w:rsidRDefault="00000000">
      <w:pPr>
        <w:shd w:val="solid" w:color="FFFFFF" w:fill="auto"/>
        <w:spacing w:before="120" w:after="280" w:afterAutospacing="1"/>
      </w:pPr>
      <w:r>
        <w:rPr>
          <w:shd w:val="solid" w:color="FFFFFF" w:fill="auto"/>
        </w:rPr>
        <w:t> </w:t>
      </w:r>
    </w:p>
    <w:p w14:paraId="2FC30218" w14:textId="77777777" w:rsidR="00000000" w:rsidRDefault="00000000">
      <w:pPr>
        <w:shd w:val="solid" w:color="FFFFFF" w:fill="auto"/>
        <w:spacing w:before="120" w:after="280" w:afterAutospacing="1"/>
        <w:jc w:val="center"/>
      </w:pPr>
      <w:r>
        <w:rPr>
          <w:b/>
          <w:bCs/>
          <w:shd w:val="solid" w:color="FFFFFF" w:fill="auto"/>
        </w:rPr>
        <w:t>KẾ HOẠCH</w:t>
      </w:r>
    </w:p>
    <w:p w14:paraId="6734163A" w14:textId="77777777" w:rsidR="00000000" w:rsidRDefault="00000000">
      <w:pPr>
        <w:shd w:val="solid" w:color="FFFFFF" w:fill="auto"/>
        <w:spacing w:before="120" w:after="280" w:afterAutospacing="1"/>
        <w:jc w:val="center"/>
      </w:pPr>
      <w:r>
        <w:rPr>
          <w:shd w:val="solid" w:color="FFFFFF" w:fill="auto"/>
        </w:rPr>
        <w:t>VỐN THỰC HIỆN CHƯƠNG TRÌNH MỤC TIÊU QUỐC GIA GIẢM NGHÈO BỀN VỮNG TỈNH AN GIANG GIAI ĐOẠN 2021-2025</w:t>
      </w:r>
      <w:r>
        <w:rPr>
          <w:shd w:val="solid" w:color="FFFFFF" w:fill="auto"/>
        </w:rPr>
        <w:br/>
      </w:r>
      <w:r>
        <w:rPr>
          <w:i/>
          <w:iCs/>
          <w:shd w:val="solid" w:color="FFFFFF" w:fill="auto"/>
        </w:rPr>
        <w:t>(kèm theo Quyết định số 1898/QĐ-UBND ngày 28 tháng 7 năm 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014"/>
        <w:gridCol w:w="1027"/>
        <w:gridCol w:w="810"/>
        <w:gridCol w:w="811"/>
        <w:gridCol w:w="811"/>
        <w:gridCol w:w="811"/>
        <w:gridCol w:w="804"/>
        <w:gridCol w:w="699"/>
        <w:gridCol w:w="690"/>
        <w:gridCol w:w="690"/>
        <w:gridCol w:w="699"/>
      </w:tblGrid>
      <w:tr w:rsidR="00E72460" w14:paraId="6F414A39" w14:textId="77777777" w:rsidTr="00E72460">
        <w:tc>
          <w:tcPr>
            <w:tcW w:w="23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5A229" w14:textId="77777777" w:rsidR="00000000" w:rsidRDefault="00000000">
            <w:pPr>
              <w:spacing w:before="120"/>
              <w:jc w:val="center"/>
            </w:pPr>
            <w:r>
              <w:rPr>
                <w:b/>
                <w:bCs/>
              </w:rPr>
              <w:t>STT</w:t>
            </w:r>
          </w:p>
        </w:tc>
        <w:tc>
          <w:tcPr>
            <w:tcW w:w="54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AD8BD" w14:textId="77777777" w:rsidR="00000000" w:rsidRDefault="00000000">
            <w:pPr>
              <w:spacing w:before="120"/>
              <w:jc w:val="center"/>
            </w:pPr>
            <w:r>
              <w:rPr>
                <w:b/>
                <w:bCs/>
              </w:rPr>
              <w:t>Nội dung</w:t>
            </w:r>
          </w:p>
        </w:tc>
        <w:tc>
          <w:tcPr>
            <w:tcW w:w="141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975F8" w14:textId="77777777" w:rsidR="00000000" w:rsidRDefault="00000000">
            <w:pPr>
              <w:spacing w:before="120"/>
              <w:jc w:val="center"/>
            </w:pPr>
            <w:r>
              <w:rPr>
                <w:b/>
                <w:bCs/>
              </w:rPr>
              <w:t>Giai đoạn 2021-2025</w:t>
            </w:r>
          </w:p>
        </w:tc>
        <w:tc>
          <w:tcPr>
            <w:tcW w:w="1307"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2E42E" w14:textId="77777777" w:rsidR="00000000" w:rsidRDefault="00000000">
            <w:pPr>
              <w:spacing w:before="120"/>
              <w:jc w:val="center"/>
            </w:pPr>
            <w:r>
              <w:rPr>
                <w:b/>
                <w:bCs/>
              </w:rPr>
              <w:t>Ngân sách trung ương</w:t>
            </w:r>
          </w:p>
        </w:tc>
        <w:tc>
          <w:tcPr>
            <w:tcW w:w="1121"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BB891" w14:textId="77777777" w:rsidR="00000000" w:rsidRDefault="00000000">
            <w:pPr>
              <w:spacing w:before="120"/>
              <w:jc w:val="center"/>
            </w:pPr>
            <w:r>
              <w:rPr>
                <w:b/>
                <w:bCs/>
              </w:rPr>
              <w:t>Ngân sách địa phương</w:t>
            </w:r>
          </w:p>
        </w:tc>
        <w:tc>
          <w:tcPr>
            <w:tcW w:w="3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5328E" w14:textId="77777777" w:rsidR="00000000" w:rsidRDefault="00000000">
            <w:pPr>
              <w:spacing w:before="120"/>
              <w:jc w:val="center"/>
            </w:pPr>
            <w:r>
              <w:rPr>
                <w:b/>
                <w:bCs/>
              </w:rPr>
              <w:t>Vốn huy động</w:t>
            </w:r>
          </w:p>
        </w:tc>
      </w:tr>
      <w:tr w:rsidR="00000000" w14:paraId="1C9273B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6C9685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7B4A05A" w14:textId="77777777" w:rsidR="00000000" w:rsidRDefault="00000000">
            <w:pPr>
              <w:spacing w:before="120"/>
              <w:jc w:val="center"/>
            </w:pP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8993B" w14:textId="77777777" w:rsidR="00000000" w:rsidRDefault="00000000">
            <w:pPr>
              <w:spacing w:before="120"/>
              <w:jc w:val="center"/>
            </w:pPr>
            <w:r>
              <w:rPr>
                <w:b/>
                <w:bCs/>
              </w:rPr>
              <w:t xml:space="preserve">Tổng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B1B91" w14:textId="77777777" w:rsidR="00000000" w:rsidRDefault="00000000">
            <w:pPr>
              <w:spacing w:before="120"/>
              <w:jc w:val="center"/>
            </w:pPr>
            <w:r>
              <w:rPr>
                <w:b/>
                <w:bCs/>
              </w:rPr>
              <w:t>ĐTPT</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D46D1" w14:textId="77777777" w:rsidR="00000000" w:rsidRDefault="00000000">
            <w:pPr>
              <w:spacing w:before="120"/>
              <w:jc w:val="center"/>
            </w:pPr>
            <w:r>
              <w:rPr>
                <w:b/>
                <w:bCs/>
              </w:rPr>
              <w:t>SN</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2A227" w14:textId="77777777" w:rsidR="00000000" w:rsidRDefault="00000000">
            <w:pPr>
              <w:spacing w:before="120"/>
              <w:jc w:val="center"/>
            </w:pPr>
            <w:r>
              <w:rPr>
                <w:b/>
                <w:bCs/>
              </w:rPr>
              <w:t>Tổng</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3B764" w14:textId="77777777" w:rsidR="00000000" w:rsidRDefault="00000000">
            <w:pPr>
              <w:spacing w:before="120"/>
              <w:jc w:val="center"/>
            </w:pPr>
            <w:r>
              <w:rPr>
                <w:b/>
                <w:bCs/>
              </w:rPr>
              <w:t>ĐTPT</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F4FAB" w14:textId="77777777" w:rsidR="00000000" w:rsidRDefault="00000000">
            <w:pPr>
              <w:spacing w:before="120"/>
              <w:jc w:val="center"/>
            </w:pPr>
            <w:r>
              <w:rPr>
                <w:b/>
                <w:bCs/>
              </w:rPr>
              <w:t>SN</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032E1" w14:textId="77777777" w:rsidR="00000000" w:rsidRDefault="00000000">
            <w:pPr>
              <w:spacing w:before="120"/>
              <w:jc w:val="center"/>
            </w:pPr>
            <w:r>
              <w:rPr>
                <w:b/>
                <w:bCs/>
              </w:rPr>
              <w:t>Tổng</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CC0D2" w14:textId="77777777" w:rsidR="00000000" w:rsidRDefault="00000000">
            <w:pPr>
              <w:spacing w:before="120"/>
              <w:jc w:val="center"/>
            </w:pPr>
            <w:r>
              <w:rPr>
                <w:b/>
                <w:bCs/>
              </w:rPr>
              <w:t>ĐTPT</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E2563" w14:textId="77777777" w:rsidR="00000000" w:rsidRDefault="00000000">
            <w:pPr>
              <w:spacing w:before="120"/>
              <w:jc w:val="center"/>
            </w:pPr>
            <w:r>
              <w:rPr>
                <w:b/>
                <w:bCs/>
              </w:rPr>
              <w:t>SN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1BD0C6D" w14:textId="77777777" w:rsidR="00000000" w:rsidRDefault="00000000">
            <w:pPr>
              <w:spacing w:before="120"/>
              <w:jc w:val="center"/>
            </w:pPr>
          </w:p>
        </w:tc>
      </w:tr>
      <w:tr w:rsidR="00000000" w14:paraId="4F638B1A"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CE25B" w14:textId="77777777" w:rsidR="00000000" w:rsidRDefault="00000000">
            <w:pPr>
              <w:spacing w:before="120"/>
              <w:jc w:val="center"/>
            </w:pPr>
            <w:r>
              <w:lastRenderedPageBreak/>
              <w:t>A</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49879" w14:textId="77777777" w:rsidR="00000000" w:rsidRDefault="00000000">
            <w:pPr>
              <w:spacing w:before="120"/>
              <w:jc w:val="center"/>
            </w:pPr>
            <w:r>
              <w:t>B</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A2482" w14:textId="77777777" w:rsidR="00000000" w:rsidRDefault="00000000">
            <w:pPr>
              <w:spacing w:before="120"/>
              <w:jc w:val="center"/>
            </w:pPr>
            <w:r>
              <w:t>1=2+3+10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7852A" w14:textId="77777777" w:rsidR="00000000" w:rsidRDefault="00000000">
            <w:pPr>
              <w:spacing w:before="120"/>
              <w:jc w:val="center"/>
            </w:pPr>
            <w: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C727F" w14:textId="77777777" w:rsidR="00000000" w:rsidRDefault="00000000">
            <w:pPr>
              <w:spacing w:before="120"/>
              <w:jc w:val="center"/>
            </w:pPr>
            <w:r>
              <w:t>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174F6" w14:textId="77777777" w:rsidR="00000000" w:rsidRDefault="00000000">
            <w:pPr>
              <w:spacing w:before="120"/>
              <w:jc w:val="center"/>
            </w:pPr>
            <w:r>
              <w:t>4=5+6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0E0E6" w14:textId="77777777" w:rsidR="00000000" w:rsidRDefault="00000000">
            <w:pPr>
              <w:spacing w:before="120"/>
              <w:jc w:val="center"/>
            </w:pPr>
            <w:r>
              <w:t>5</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0C818" w14:textId="77777777" w:rsidR="00000000" w:rsidRDefault="00000000">
            <w:pPr>
              <w:spacing w:before="120"/>
              <w:jc w:val="center"/>
            </w:pPr>
            <w:r>
              <w:t>6</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93A54" w14:textId="77777777" w:rsidR="00000000" w:rsidRDefault="00000000">
            <w:pPr>
              <w:spacing w:before="120"/>
              <w:jc w:val="center"/>
            </w:pPr>
            <w:r>
              <w:t>7=8+9</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F7ADD" w14:textId="77777777" w:rsidR="00000000" w:rsidRDefault="00000000">
            <w:pPr>
              <w:spacing w:before="120"/>
              <w:jc w:val="center"/>
            </w:pPr>
            <w:r>
              <w:t>8</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93BAA" w14:textId="77777777" w:rsidR="00000000" w:rsidRDefault="00000000">
            <w:pPr>
              <w:spacing w:before="120"/>
              <w:jc w:val="center"/>
            </w:pPr>
            <w:r>
              <w:t>9</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2B842" w14:textId="77777777" w:rsidR="00000000" w:rsidRDefault="00000000">
            <w:pPr>
              <w:spacing w:before="120"/>
              <w:jc w:val="center"/>
            </w:pPr>
            <w:r>
              <w:t>10</w:t>
            </w:r>
          </w:p>
        </w:tc>
      </w:tr>
      <w:tr w:rsidR="00000000" w14:paraId="505DDBFF"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DC3718" w14:textId="77777777" w:rsidR="00000000" w:rsidRDefault="00000000">
            <w:pPr>
              <w:spacing w:before="120"/>
            </w:pPr>
            <w: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3A549B" w14:textId="77777777" w:rsidR="00000000" w:rsidRDefault="00000000">
            <w:pPr>
              <w:spacing w:before="120"/>
            </w:pPr>
            <w:r>
              <w:rPr>
                <w:b/>
                <w:bCs/>
              </w:rPr>
              <w:t>Tổng cộng</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CCA3B0" w14:textId="77777777" w:rsidR="00000000" w:rsidRDefault="00000000">
            <w:pPr>
              <w:spacing w:before="120"/>
              <w:jc w:val="right"/>
            </w:pPr>
            <w:r>
              <w:rPr>
                <w:b/>
                <w:bCs/>
              </w:rPr>
              <w:t>827.006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B067A4" w14:textId="77777777" w:rsidR="00000000" w:rsidRDefault="00000000">
            <w:pPr>
              <w:spacing w:before="120"/>
              <w:jc w:val="right"/>
            </w:pPr>
            <w:r>
              <w:rPr>
                <w:b/>
                <w:bCs/>
              </w:rPr>
              <w:t>285.261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84A3BD" w14:textId="77777777" w:rsidR="00000000" w:rsidRDefault="00000000">
            <w:pPr>
              <w:spacing w:before="120"/>
              <w:jc w:val="right"/>
            </w:pPr>
            <w:r>
              <w:rPr>
                <w:b/>
                <w:bCs/>
              </w:rPr>
              <w:t>521.981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8A8D75" w14:textId="77777777" w:rsidR="00000000" w:rsidRDefault="00000000">
            <w:pPr>
              <w:spacing w:before="120"/>
              <w:jc w:val="right"/>
            </w:pPr>
            <w:r>
              <w:rPr>
                <w:b/>
                <w:bCs/>
              </w:rPr>
              <w:t>733.856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61AED4" w14:textId="77777777" w:rsidR="00000000" w:rsidRDefault="00000000">
            <w:pPr>
              <w:spacing w:before="120"/>
              <w:jc w:val="right"/>
            </w:pPr>
            <w:r>
              <w:rPr>
                <w:b/>
                <w:bCs/>
              </w:rPr>
              <w:t>259.328</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7CAF04" w14:textId="77777777" w:rsidR="00000000" w:rsidRDefault="00000000">
            <w:pPr>
              <w:spacing w:before="120"/>
              <w:jc w:val="right"/>
            </w:pPr>
            <w:r>
              <w:rPr>
                <w:b/>
                <w:bCs/>
              </w:rPr>
              <w:t>474.528</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53088B" w14:textId="77777777" w:rsidR="00000000" w:rsidRDefault="00000000">
            <w:pPr>
              <w:spacing w:before="120"/>
              <w:jc w:val="right"/>
            </w:pPr>
            <w:r>
              <w:rPr>
                <w:b/>
                <w:bCs/>
              </w:rPr>
              <w:t>73.386</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7B7909" w14:textId="77777777" w:rsidR="00000000" w:rsidRDefault="00000000">
            <w:pPr>
              <w:spacing w:before="120"/>
              <w:jc w:val="right"/>
            </w:pPr>
            <w:r>
              <w:rPr>
                <w:b/>
                <w:bCs/>
              </w:rPr>
              <w:t>25.933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DF457C" w14:textId="77777777" w:rsidR="00000000" w:rsidRDefault="00000000">
            <w:pPr>
              <w:spacing w:before="120"/>
              <w:jc w:val="right"/>
            </w:pPr>
            <w:r>
              <w:rPr>
                <w:b/>
                <w:bCs/>
              </w:rPr>
              <w:t>47.453</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795926" w14:textId="77777777" w:rsidR="00000000" w:rsidRDefault="00000000">
            <w:pPr>
              <w:spacing w:before="120"/>
              <w:jc w:val="right"/>
            </w:pPr>
            <w:r>
              <w:rPr>
                <w:b/>
                <w:bCs/>
              </w:rPr>
              <w:t>19.764</w:t>
            </w:r>
          </w:p>
        </w:tc>
      </w:tr>
      <w:tr w:rsidR="00000000" w14:paraId="2E354D32"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DB3A2" w14:textId="77777777" w:rsidR="00000000" w:rsidRDefault="00000000">
            <w:pPr>
              <w:spacing w:before="120"/>
              <w:jc w:val="center"/>
            </w:pPr>
            <w:r>
              <w:t>1</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711A34" w14:textId="77777777" w:rsidR="00000000" w:rsidRDefault="00000000">
            <w:pPr>
              <w:spacing w:before="120"/>
            </w:pPr>
            <w:r>
              <w:t>Dự án 1. Hỗ trợ đầu tư phát triển hạ tầng KTXH huyện nghèo</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71A40" w14:textId="77777777" w:rsidR="00000000" w:rsidRDefault="00000000">
            <w:pPr>
              <w:spacing w:before="120"/>
              <w:jc w:val="right"/>
            </w:pPr>
            <w:r>
              <w:t>205.922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6EF87" w14:textId="77777777" w:rsidR="00000000" w:rsidRDefault="00000000">
            <w:pPr>
              <w:spacing w:before="120"/>
              <w:jc w:val="right"/>
            </w:pPr>
            <w:r>
              <w:t>187.202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FE58F" w14:textId="77777777" w:rsidR="00000000" w:rsidRDefault="00000000">
            <w:pPr>
              <w:spacing w:before="120"/>
              <w:jc w:val="right"/>
            </w:pPr>
            <w:r>
              <w:t>18.720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67EC9" w14:textId="77777777" w:rsidR="00000000" w:rsidRDefault="00000000">
            <w:pPr>
              <w:spacing w:before="120"/>
              <w:jc w:val="right"/>
            </w:pPr>
            <w:r>
              <w:t>187.202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AA4B5" w14:textId="77777777" w:rsidR="00000000" w:rsidRDefault="00000000">
            <w:pPr>
              <w:spacing w:before="120"/>
              <w:jc w:val="right"/>
            </w:pPr>
            <w:r>
              <w:t>170.184</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D9CBA" w14:textId="77777777" w:rsidR="00000000" w:rsidRDefault="00000000">
            <w:pPr>
              <w:spacing w:before="120"/>
              <w:jc w:val="right"/>
            </w:pPr>
            <w:r>
              <w:t>17.018</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277D7" w14:textId="77777777" w:rsidR="00000000" w:rsidRDefault="00000000">
            <w:pPr>
              <w:spacing w:before="120"/>
              <w:jc w:val="right"/>
            </w:pPr>
            <w:r>
              <w:t>18.720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C5F01" w14:textId="77777777" w:rsidR="00000000" w:rsidRDefault="00000000">
            <w:pPr>
              <w:spacing w:before="120"/>
              <w:jc w:val="right"/>
            </w:pPr>
            <w:r>
              <w:t>17.018</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5726C" w14:textId="77777777" w:rsidR="00000000" w:rsidRDefault="00000000">
            <w:pPr>
              <w:spacing w:before="120"/>
              <w:jc w:val="right"/>
            </w:pPr>
            <w:r>
              <w:t>1.702</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35089" w14:textId="77777777" w:rsidR="00000000" w:rsidRDefault="00000000">
            <w:pPr>
              <w:spacing w:before="120"/>
              <w:jc w:val="right"/>
            </w:pPr>
            <w:r>
              <w:t>0</w:t>
            </w:r>
          </w:p>
        </w:tc>
      </w:tr>
      <w:tr w:rsidR="00000000" w14:paraId="6B198797"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F3E32" w14:textId="77777777" w:rsidR="00000000" w:rsidRDefault="00000000">
            <w:pPr>
              <w:spacing w:before="120"/>
              <w:jc w:val="center"/>
            </w:pPr>
            <w: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61E580" w14:textId="77777777" w:rsidR="00000000" w:rsidRDefault="00000000">
            <w:pPr>
              <w:spacing w:before="120"/>
            </w:pPr>
            <w:r>
              <w:rPr>
                <w:i/>
                <w:iCs/>
              </w:rPr>
              <w:t>Tiểu dự án 1</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E111B" w14:textId="77777777" w:rsidR="00000000" w:rsidRDefault="00000000">
            <w:pPr>
              <w:spacing w:before="120"/>
              <w:jc w:val="right"/>
            </w:pPr>
            <w:r>
              <w:rPr>
                <w:i/>
                <w:iCs/>
              </w:rPr>
              <w:t>205.922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2F5B9" w14:textId="77777777" w:rsidR="00000000" w:rsidRDefault="00000000">
            <w:pPr>
              <w:spacing w:before="120"/>
              <w:jc w:val="right"/>
            </w:pPr>
            <w:r>
              <w:rPr>
                <w:i/>
                <w:iCs/>
              </w:rPr>
              <w:t>187.202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9ADE5" w14:textId="77777777" w:rsidR="00000000" w:rsidRDefault="00000000">
            <w:pPr>
              <w:spacing w:before="120"/>
              <w:jc w:val="right"/>
            </w:pPr>
            <w:r>
              <w:rPr>
                <w:i/>
                <w:iCs/>
              </w:rPr>
              <w:t>18.720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1156A" w14:textId="77777777" w:rsidR="00000000" w:rsidRDefault="00000000">
            <w:pPr>
              <w:spacing w:before="120"/>
              <w:jc w:val="right"/>
            </w:pPr>
            <w:r>
              <w:rPr>
                <w:i/>
                <w:iCs/>
              </w:rPr>
              <w:t>187.202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F5A92" w14:textId="77777777" w:rsidR="00000000" w:rsidRDefault="00000000">
            <w:pPr>
              <w:spacing w:before="120"/>
              <w:jc w:val="right"/>
            </w:pPr>
            <w:r>
              <w:rPr>
                <w:i/>
                <w:iCs/>
              </w:rPr>
              <w:t>170.184</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295CA" w14:textId="77777777" w:rsidR="00000000" w:rsidRDefault="00000000">
            <w:pPr>
              <w:spacing w:before="120"/>
              <w:jc w:val="right"/>
            </w:pPr>
            <w:r>
              <w:rPr>
                <w:i/>
                <w:iCs/>
              </w:rPr>
              <w:t>17.018</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93EE0" w14:textId="77777777" w:rsidR="00000000" w:rsidRDefault="00000000">
            <w:pPr>
              <w:spacing w:before="120"/>
              <w:jc w:val="right"/>
            </w:pPr>
            <w:r>
              <w:rPr>
                <w:i/>
                <w:iCs/>
              </w:rPr>
              <w:t>18.720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DDEB6" w14:textId="77777777" w:rsidR="00000000" w:rsidRDefault="00000000">
            <w:pPr>
              <w:spacing w:before="120"/>
              <w:jc w:val="right"/>
            </w:pPr>
            <w:r>
              <w:rPr>
                <w:i/>
                <w:iCs/>
              </w:rPr>
              <w:t>17.018</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59C99" w14:textId="77777777" w:rsidR="00000000" w:rsidRDefault="00000000">
            <w:pPr>
              <w:spacing w:before="120"/>
              <w:jc w:val="right"/>
            </w:pPr>
            <w:r>
              <w:rPr>
                <w:i/>
                <w:iCs/>
              </w:rPr>
              <w:t>1.702</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56111" w14:textId="77777777" w:rsidR="00000000" w:rsidRDefault="00000000">
            <w:pPr>
              <w:spacing w:before="120"/>
              <w:jc w:val="right"/>
            </w:pPr>
            <w:r>
              <w:rPr>
                <w:i/>
                <w:iCs/>
              </w:rPr>
              <w:t>0</w:t>
            </w:r>
          </w:p>
        </w:tc>
      </w:tr>
      <w:tr w:rsidR="00000000" w14:paraId="61FFA0A3"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39175" w14:textId="77777777" w:rsidR="00000000" w:rsidRDefault="00000000">
            <w:pPr>
              <w:spacing w:before="120"/>
              <w:jc w:val="center"/>
            </w:pPr>
            <w: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A01B08" w14:textId="77777777" w:rsidR="00000000" w:rsidRDefault="00000000">
            <w:pPr>
              <w:spacing w:before="120"/>
            </w:pPr>
            <w:r>
              <w:rPr>
                <w:i/>
                <w:iCs/>
              </w:rPr>
              <w:t>Hoạt động 1. Hỗ trợ đầu tư cơ sở hạ tầng tại huyện nghèo</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9E077" w14:textId="77777777" w:rsidR="00000000" w:rsidRDefault="00000000">
            <w:pPr>
              <w:spacing w:before="120"/>
              <w:jc w:val="right"/>
            </w:pPr>
            <w:r>
              <w:rPr>
                <w:i/>
                <w:iCs/>
              </w:rPr>
              <w:t>205.922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517EA" w14:textId="77777777" w:rsidR="00000000" w:rsidRDefault="00000000">
            <w:pPr>
              <w:spacing w:before="120"/>
              <w:jc w:val="right"/>
            </w:pPr>
            <w:r>
              <w:rPr>
                <w:i/>
                <w:iCs/>
              </w:rPr>
              <w:t>187.202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327F4" w14:textId="77777777" w:rsidR="00000000" w:rsidRDefault="00000000">
            <w:pPr>
              <w:spacing w:before="120"/>
              <w:jc w:val="right"/>
            </w:pPr>
            <w:r>
              <w:rPr>
                <w:i/>
                <w:iCs/>
              </w:rPr>
              <w:t>18.720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07B1A" w14:textId="77777777" w:rsidR="00000000" w:rsidRDefault="00000000">
            <w:pPr>
              <w:spacing w:before="120"/>
              <w:jc w:val="right"/>
            </w:pPr>
            <w:r>
              <w:rPr>
                <w:i/>
                <w:iCs/>
              </w:rPr>
              <w:t>187.202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F8EE0" w14:textId="77777777" w:rsidR="00000000" w:rsidRDefault="00000000">
            <w:pPr>
              <w:spacing w:before="120"/>
              <w:jc w:val="right"/>
            </w:pPr>
            <w:r>
              <w:rPr>
                <w:i/>
                <w:iCs/>
              </w:rPr>
              <w:t>170.184</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91FEF" w14:textId="77777777" w:rsidR="00000000" w:rsidRDefault="00000000">
            <w:pPr>
              <w:spacing w:before="120"/>
              <w:jc w:val="right"/>
            </w:pPr>
            <w:r>
              <w:rPr>
                <w:i/>
                <w:iCs/>
              </w:rPr>
              <w:t>17.018</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AF7A2" w14:textId="77777777" w:rsidR="00000000" w:rsidRDefault="00000000">
            <w:pPr>
              <w:spacing w:before="120"/>
              <w:jc w:val="right"/>
            </w:pPr>
            <w:r>
              <w:rPr>
                <w:i/>
                <w:iCs/>
              </w:rPr>
              <w:t>18.720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AB33B" w14:textId="77777777" w:rsidR="00000000" w:rsidRDefault="00000000">
            <w:pPr>
              <w:spacing w:before="120"/>
              <w:jc w:val="right"/>
            </w:pPr>
            <w:r>
              <w:rPr>
                <w:i/>
                <w:iCs/>
              </w:rPr>
              <w:t>17.018</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AACCE" w14:textId="77777777" w:rsidR="00000000" w:rsidRDefault="00000000">
            <w:pPr>
              <w:spacing w:before="120"/>
              <w:jc w:val="right"/>
            </w:pPr>
            <w:r>
              <w:rPr>
                <w:i/>
                <w:iCs/>
              </w:rPr>
              <w:t>1.702</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45AE3" w14:textId="77777777" w:rsidR="00000000" w:rsidRDefault="00000000">
            <w:pPr>
              <w:spacing w:before="120"/>
              <w:jc w:val="right"/>
            </w:pPr>
            <w:r>
              <w:rPr>
                <w:i/>
                <w:iCs/>
              </w:rPr>
              <w:t>0</w:t>
            </w:r>
          </w:p>
        </w:tc>
      </w:tr>
      <w:tr w:rsidR="00000000" w14:paraId="5D24F59F"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275D1" w14:textId="77777777" w:rsidR="00000000" w:rsidRDefault="00000000">
            <w:pPr>
              <w:spacing w:before="120"/>
              <w:jc w:val="center"/>
            </w:pPr>
            <w:r>
              <w:t>2</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2E9C49" w14:textId="77777777" w:rsidR="00000000" w:rsidRDefault="00000000">
            <w:pPr>
              <w:spacing w:before="120"/>
            </w:pPr>
            <w:r>
              <w:t>Dự án 2. Đa dạng hóa sinh kế, phát triển mô hình giảm nghèo</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E4953" w14:textId="77777777" w:rsidR="00000000" w:rsidRDefault="00000000">
            <w:pPr>
              <w:spacing w:before="120"/>
              <w:jc w:val="right"/>
            </w:pPr>
            <w:r>
              <w:t>131.336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FE6D2" w14:textId="77777777" w:rsidR="00000000" w:rsidRDefault="00000000">
            <w:pPr>
              <w:spacing w:before="120"/>
              <w:jc w:val="right"/>
            </w:pPr>
            <w:r>
              <w:t>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6CED2" w14:textId="77777777" w:rsidR="00000000" w:rsidRDefault="00000000">
            <w:pPr>
              <w:spacing w:before="120"/>
              <w:jc w:val="right"/>
            </w:pPr>
            <w:r>
              <w:t>130.682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92189" w14:textId="77777777" w:rsidR="00000000" w:rsidRDefault="00000000">
            <w:pPr>
              <w:spacing w:before="120"/>
              <w:jc w:val="right"/>
            </w:pPr>
            <w:r>
              <w:t>118.802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8570A" w14:textId="77777777" w:rsidR="00000000" w:rsidRDefault="00000000">
            <w:pPr>
              <w:spacing w:before="120"/>
              <w:jc w:val="right"/>
            </w:pPr>
            <w:r>
              <w:t>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00569" w14:textId="77777777" w:rsidR="00000000" w:rsidRDefault="00000000">
            <w:pPr>
              <w:spacing w:before="120"/>
              <w:jc w:val="right"/>
            </w:pPr>
            <w:r>
              <w:t>118.802</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C3A67" w14:textId="77777777" w:rsidR="00000000" w:rsidRDefault="00000000">
            <w:pPr>
              <w:spacing w:before="120"/>
              <w:jc w:val="right"/>
            </w:pPr>
            <w:r>
              <w:t>11.880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9502A" w14:textId="77777777" w:rsidR="00000000" w:rsidRDefault="00000000">
            <w:pPr>
              <w:spacing w:before="120"/>
              <w:jc w:val="right"/>
            </w:pPr>
            <w:r>
              <w:t>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557CA" w14:textId="77777777" w:rsidR="00000000" w:rsidRDefault="00000000">
            <w:pPr>
              <w:spacing w:before="120"/>
              <w:jc w:val="right"/>
            </w:pPr>
            <w:r>
              <w:t>11.880</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5B607" w14:textId="77777777" w:rsidR="00000000" w:rsidRDefault="00000000">
            <w:pPr>
              <w:spacing w:before="120"/>
              <w:jc w:val="right"/>
            </w:pPr>
            <w:r>
              <w:t>654</w:t>
            </w:r>
          </w:p>
        </w:tc>
      </w:tr>
      <w:tr w:rsidR="00000000" w14:paraId="104E6F84"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FAEC0" w14:textId="77777777" w:rsidR="00000000" w:rsidRDefault="00000000">
            <w:pPr>
              <w:spacing w:before="120"/>
              <w:jc w:val="center"/>
            </w:pPr>
            <w:r>
              <w:t>3</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0FDB5C" w14:textId="77777777" w:rsidR="00000000" w:rsidRDefault="00000000">
            <w:pPr>
              <w:spacing w:before="120"/>
            </w:pPr>
            <w:r>
              <w:t>Dự án 3. Hỗ trợ phát triển sản xuất, cải thiện dinh dưỡng</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F2992" w14:textId="77777777" w:rsidR="00000000" w:rsidRDefault="00000000">
            <w:pPr>
              <w:spacing w:before="120"/>
              <w:jc w:val="right"/>
            </w:pPr>
            <w:r>
              <w:t>76.508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A9503" w14:textId="77777777" w:rsidR="00000000" w:rsidRDefault="00000000">
            <w:pPr>
              <w:spacing w:before="120"/>
              <w:jc w:val="right"/>
            </w:pPr>
            <w:r>
              <w:t>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37F29" w14:textId="77777777" w:rsidR="00000000" w:rsidRDefault="00000000">
            <w:pPr>
              <w:spacing w:before="120"/>
              <w:jc w:val="right"/>
            </w:pPr>
            <w:r>
              <w:t>74.058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23762" w14:textId="77777777" w:rsidR="00000000" w:rsidRDefault="00000000">
            <w:pPr>
              <w:spacing w:before="120"/>
              <w:jc w:val="right"/>
            </w:pPr>
            <w:r>
              <w:t>67.325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3B599" w14:textId="77777777" w:rsidR="00000000" w:rsidRDefault="00000000">
            <w:pPr>
              <w:spacing w:before="120"/>
              <w:jc w:val="right"/>
            </w:pPr>
            <w:r>
              <w:t>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A5FF5" w14:textId="77777777" w:rsidR="00000000" w:rsidRDefault="00000000">
            <w:pPr>
              <w:spacing w:before="120"/>
              <w:jc w:val="right"/>
            </w:pPr>
            <w:r>
              <w:t>67.325</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02EBE" w14:textId="77777777" w:rsidR="00000000" w:rsidRDefault="00000000">
            <w:pPr>
              <w:spacing w:before="120"/>
              <w:jc w:val="right"/>
            </w:pPr>
            <w:r>
              <w:t>6.733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E08B7" w14:textId="77777777" w:rsidR="00000000" w:rsidRDefault="00000000">
            <w:pPr>
              <w:spacing w:before="120"/>
              <w:jc w:val="right"/>
            </w:pPr>
            <w:r>
              <w:t>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11838" w14:textId="77777777" w:rsidR="00000000" w:rsidRDefault="00000000">
            <w:pPr>
              <w:spacing w:before="120"/>
              <w:jc w:val="right"/>
            </w:pPr>
            <w:r>
              <w:t>6.733</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AD79D" w14:textId="77777777" w:rsidR="00000000" w:rsidRDefault="00000000">
            <w:pPr>
              <w:spacing w:before="120"/>
              <w:jc w:val="right"/>
            </w:pPr>
            <w:r>
              <w:t>2.450</w:t>
            </w:r>
          </w:p>
        </w:tc>
      </w:tr>
      <w:tr w:rsidR="00000000" w14:paraId="2D676D9A"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8C763" w14:textId="77777777" w:rsidR="00000000" w:rsidRDefault="00000000">
            <w:pPr>
              <w:spacing w:before="120"/>
              <w:jc w:val="center"/>
            </w:pPr>
            <w:r>
              <w:rPr>
                <w:i/>
                <w:iCs/>
              </w:rPr>
              <w:t>3.1</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A5EFCA" w14:textId="77777777" w:rsidR="00000000" w:rsidRDefault="00000000">
            <w:pPr>
              <w:spacing w:before="120"/>
            </w:pPr>
            <w:r>
              <w:rPr>
                <w:i/>
                <w:iCs/>
              </w:rPr>
              <w:t xml:space="preserve">Tiểu dự án 1. Hỗ trợ phát triển sản xuất trong lĩnh vực nông </w:t>
            </w:r>
            <w:r>
              <w:rPr>
                <w:i/>
                <w:iCs/>
              </w:rPr>
              <w:lastRenderedPageBreak/>
              <w:t>nghiệp</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CF584" w14:textId="77777777" w:rsidR="00000000" w:rsidRDefault="00000000">
            <w:pPr>
              <w:spacing w:before="120"/>
              <w:jc w:val="right"/>
            </w:pPr>
            <w:r>
              <w:rPr>
                <w:i/>
                <w:iCs/>
              </w:rPr>
              <w:lastRenderedPageBreak/>
              <w:t>58.998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3C0B1" w14:textId="77777777" w:rsidR="00000000" w:rsidRDefault="00000000">
            <w:pPr>
              <w:spacing w:before="120"/>
              <w:jc w:val="right"/>
            </w:pPr>
            <w:r>
              <w:rPr>
                <w:i/>
                <w:iCs/>
              </w:rPr>
              <w:t>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403F9" w14:textId="77777777" w:rsidR="00000000" w:rsidRDefault="00000000">
            <w:pPr>
              <w:spacing w:before="120"/>
              <w:jc w:val="right"/>
            </w:pPr>
            <w:r>
              <w:rPr>
                <w:i/>
                <w:iCs/>
              </w:rPr>
              <w:t>56.548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90761" w14:textId="77777777" w:rsidR="00000000" w:rsidRDefault="00000000">
            <w:pPr>
              <w:spacing w:before="120"/>
              <w:jc w:val="right"/>
            </w:pPr>
            <w:r>
              <w:rPr>
                <w:i/>
                <w:iCs/>
              </w:rPr>
              <w:t>51.407</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CD641" w14:textId="77777777" w:rsidR="00000000" w:rsidRDefault="00000000">
            <w:pPr>
              <w:spacing w:before="120"/>
              <w:jc w:val="right"/>
            </w:pPr>
            <w:r>
              <w:rPr>
                <w:i/>
                <w:iCs/>
              </w:rPr>
              <w:t>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43B90" w14:textId="77777777" w:rsidR="00000000" w:rsidRDefault="00000000">
            <w:pPr>
              <w:spacing w:before="120"/>
              <w:jc w:val="right"/>
            </w:pPr>
            <w:r>
              <w:rPr>
                <w:i/>
                <w:iCs/>
              </w:rPr>
              <w:t>51.407</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DF17F" w14:textId="77777777" w:rsidR="00000000" w:rsidRDefault="00000000">
            <w:pPr>
              <w:spacing w:before="120"/>
              <w:jc w:val="right"/>
            </w:pPr>
            <w:r>
              <w:rPr>
                <w:i/>
                <w:iCs/>
              </w:rPr>
              <w:t>5.141</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65FD8" w14:textId="77777777" w:rsidR="00000000" w:rsidRDefault="00000000">
            <w:pPr>
              <w:spacing w:before="120"/>
              <w:jc w:val="right"/>
            </w:pPr>
            <w:r>
              <w:rPr>
                <w:i/>
                <w:iCs/>
              </w:rPr>
              <w:t>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7989D" w14:textId="77777777" w:rsidR="00000000" w:rsidRDefault="00000000">
            <w:pPr>
              <w:spacing w:before="120"/>
              <w:jc w:val="right"/>
            </w:pPr>
            <w:r>
              <w:rPr>
                <w:i/>
                <w:iCs/>
              </w:rPr>
              <w:t>5.141</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6B340" w14:textId="77777777" w:rsidR="00000000" w:rsidRDefault="00000000">
            <w:pPr>
              <w:spacing w:before="120"/>
              <w:jc w:val="right"/>
            </w:pPr>
            <w:r>
              <w:rPr>
                <w:i/>
                <w:iCs/>
              </w:rPr>
              <w:t>2.450</w:t>
            </w:r>
          </w:p>
        </w:tc>
      </w:tr>
      <w:tr w:rsidR="00000000" w14:paraId="19750D19"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46E21" w14:textId="77777777" w:rsidR="00000000" w:rsidRDefault="00000000">
            <w:pPr>
              <w:spacing w:before="120"/>
              <w:jc w:val="center"/>
            </w:pPr>
            <w:r>
              <w:rPr>
                <w:i/>
                <w:iCs/>
              </w:rPr>
              <w:t>3.2</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61E93E" w14:textId="77777777" w:rsidR="00000000" w:rsidRDefault="00000000">
            <w:pPr>
              <w:spacing w:before="120"/>
            </w:pPr>
            <w:r>
              <w:rPr>
                <w:i/>
                <w:iCs/>
              </w:rPr>
              <w:t>Tiểu dự án 2. Cải thiện dinh dưỡng</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DAFBC" w14:textId="77777777" w:rsidR="00000000" w:rsidRDefault="00000000">
            <w:pPr>
              <w:spacing w:before="120"/>
              <w:jc w:val="right"/>
            </w:pPr>
            <w:r>
              <w:rPr>
                <w:i/>
                <w:iCs/>
              </w:rPr>
              <w:t>17.510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BB2AF" w14:textId="77777777" w:rsidR="00000000" w:rsidRDefault="00000000">
            <w:pPr>
              <w:spacing w:before="120"/>
              <w:jc w:val="right"/>
            </w:pPr>
            <w:r>
              <w:rPr>
                <w:i/>
                <w:iCs/>
              </w:rPr>
              <w:t>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2D94A" w14:textId="77777777" w:rsidR="00000000" w:rsidRDefault="00000000">
            <w:pPr>
              <w:spacing w:before="120"/>
              <w:jc w:val="right"/>
            </w:pPr>
            <w:r>
              <w:rPr>
                <w:i/>
                <w:iCs/>
              </w:rPr>
              <w:t>17.510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6AD13" w14:textId="77777777" w:rsidR="00000000" w:rsidRDefault="00000000">
            <w:pPr>
              <w:spacing w:before="120"/>
              <w:jc w:val="right"/>
            </w:pPr>
            <w:r>
              <w:rPr>
                <w:i/>
                <w:iCs/>
              </w:rPr>
              <w:t>15.918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A666E" w14:textId="77777777" w:rsidR="00000000" w:rsidRDefault="00000000">
            <w:pPr>
              <w:spacing w:before="120"/>
              <w:jc w:val="right"/>
            </w:pPr>
            <w:r>
              <w:rPr>
                <w:i/>
                <w:iCs/>
              </w:rPr>
              <w:t>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84A19" w14:textId="77777777" w:rsidR="00000000" w:rsidRDefault="00000000">
            <w:pPr>
              <w:spacing w:before="120"/>
              <w:jc w:val="right"/>
            </w:pPr>
            <w:r>
              <w:rPr>
                <w:i/>
                <w:iCs/>
              </w:rPr>
              <w:t>15.918</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F8D82" w14:textId="77777777" w:rsidR="00000000" w:rsidRDefault="00000000">
            <w:pPr>
              <w:spacing w:before="120"/>
              <w:jc w:val="right"/>
            </w:pPr>
            <w:r>
              <w:rPr>
                <w:i/>
                <w:iCs/>
              </w:rPr>
              <w:t>1.592</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46155" w14:textId="77777777" w:rsidR="00000000" w:rsidRDefault="00000000">
            <w:pPr>
              <w:spacing w:before="120"/>
              <w:jc w:val="right"/>
            </w:pPr>
            <w:r>
              <w:rPr>
                <w:i/>
                <w:iCs/>
              </w:rPr>
              <w:t>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6E10F" w14:textId="77777777" w:rsidR="00000000" w:rsidRDefault="00000000">
            <w:pPr>
              <w:spacing w:before="120"/>
              <w:jc w:val="right"/>
            </w:pPr>
            <w:r>
              <w:rPr>
                <w:i/>
                <w:iCs/>
              </w:rPr>
              <w:t>1.592</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4BFF7" w14:textId="77777777" w:rsidR="00000000" w:rsidRDefault="00000000">
            <w:pPr>
              <w:spacing w:before="120"/>
              <w:jc w:val="right"/>
            </w:pPr>
            <w:r>
              <w:rPr>
                <w:i/>
                <w:iCs/>
              </w:rPr>
              <w:t>0</w:t>
            </w:r>
          </w:p>
        </w:tc>
      </w:tr>
      <w:tr w:rsidR="00000000" w14:paraId="7EE24903"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42B8F" w14:textId="77777777" w:rsidR="00000000" w:rsidRDefault="00000000">
            <w:pPr>
              <w:spacing w:before="120"/>
              <w:jc w:val="center"/>
            </w:pPr>
            <w:r>
              <w:t>4</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87DE9E" w14:textId="77777777" w:rsidR="00000000" w:rsidRDefault="00000000">
            <w:pPr>
              <w:spacing w:before="120"/>
            </w:pPr>
            <w:r>
              <w:t>Dự án 4. Phát triển giáo dục nghề nghiệp, việc làm bền vững</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45327" w14:textId="77777777" w:rsidR="00000000" w:rsidRDefault="00000000">
            <w:pPr>
              <w:spacing w:before="120"/>
              <w:jc w:val="right"/>
            </w:pPr>
            <w:r>
              <w:t>259.688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6CD78" w14:textId="77777777" w:rsidR="00000000" w:rsidRDefault="00000000">
            <w:pPr>
              <w:spacing w:before="120"/>
              <w:jc w:val="right"/>
            </w:pPr>
            <w:r>
              <w:t>98.059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54751" w14:textId="77777777" w:rsidR="00000000" w:rsidRDefault="00000000">
            <w:pPr>
              <w:spacing w:before="120"/>
              <w:jc w:val="right"/>
            </w:pPr>
            <w:r>
              <w:t>161.629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DB647" w14:textId="77777777" w:rsidR="00000000" w:rsidRDefault="00000000">
            <w:pPr>
              <w:spacing w:before="120"/>
              <w:jc w:val="right"/>
            </w:pPr>
            <w:r>
              <w:t>236.079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6C969" w14:textId="77777777" w:rsidR="00000000" w:rsidRDefault="00000000">
            <w:pPr>
              <w:spacing w:before="120"/>
              <w:jc w:val="right"/>
            </w:pPr>
            <w:r>
              <w:t>89.144</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9B8A8" w14:textId="77777777" w:rsidR="00000000" w:rsidRDefault="00000000">
            <w:pPr>
              <w:spacing w:before="120"/>
              <w:jc w:val="right"/>
            </w:pPr>
            <w:r>
              <w:t>146.935</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DD401" w14:textId="77777777" w:rsidR="00000000" w:rsidRDefault="00000000">
            <w:pPr>
              <w:spacing w:before="120"/>
              <w:jc w:val="right"/>
            </w:pPr>
            <w:r>
              <w:t>23.609</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B156F" w14:textId="77777777" w:rsidR="00000000" w:rsidRDefault="00000000">
            <w:pPr>
              <w:spacing w:before="120"/>
              <w:jc w:val="right"/>
            </w:pPr>
            <w:r>
              <w:t>8.915</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232E5" w14:textId="77777777" w:rsidR="00000000" w:rsidRDefault="00000000">
            <w:pPr>
              <w:spacing w:before="120"/>
              <w:jc w:val="right"/>
            </w:pPr>
            <w:r>
              <w:t>14.694</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7407F" w14:textId="77777777" w:rsidR="00000000" w:rsidRDefault="00000000">
            <w:pPr>
              <w:spacing w:before="120"/>
              <w:jc w:val="right"/>
            </w:pPr>
            <w:r>
              <w:t>0</w:t>
            </w:r>
          </w:p>
        </w:tc>
      </w:tr>
      <w:tr w:rsidR="00000000" w14:paraId="133FCD09"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7E21D" w14:textId="77777777" w:rsidR="00000000" w:rsidRDefault="00000000">
            <w:pPr>
              <w:spacing w:before="120"/>
              <w:jc w:val="center"/>
            </w:pPr>
            <w:r>
              <w:rPr>
                <w:i/>
                <w:iCs/>
              </w:rPr>
              <w:t>4.1</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4A4D47" w14:textId="77777777" w:rsidR="00000000" w:rsidRDefault="00000000">
            <w:pPr>
              <w:spacing w:before="120"/>
            </w:pPr>
            <w:r>
              <w:rPr>
                <w:i/>
                <w:iCs/>
              </w:rPr>
              <w:t>Tiểu dự án 1. Phát triển giáo dục nghề nghiệp vùng nghèo, vùng khó khăn</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34EFE" w14:textId="77777777" w:rsidR="00000000" w:rsidRDefault="00000000">
            <w:pPr>
              <w:spacing w:before="120"/>
              <w:jc w:val="right"/>
            </w:pPr>
            <w:r>
              <w:rPr>
                <w:i/>
                <w:iCs/>
              </w:rPr>
              <w:t>206.003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A5AF0" w14:textId="77777777" w:rsidR="00000000" w:rsidRDefault="00000000">
            <w:pPr>
              <w:spacing w:before="120"/>
              <w:jc w:val="right"/>
            </w:pPr>
            <w:r>
              <w:rPr>
                <w:i/>
                <w:iCs/>
              </w:rPr>
              <w:t>81.550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F7BE8" w14:textId="77777777" w:rsidR="00000000" w:rsidRDefault="00000000">
            <w:pPr>
              <w:spacing w:before="120"/>
              <w:jc w:val="right"/>
            </w:pPr>
            <w:r>
              <w:rPr>
                <w:i/>
                <w:iCs/>
              </w:rPr>
              <w:t>124.453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16181" w14:textId="77777777" w:rsidR="00000000" w:rsidRDefault="00000000">
            <w:pPr>
              <w:spacing w:before="120"/>
              <w:jc w:val="right"/>
            </w:pPr>
            <w:r>
              <w:rPr>
                <w:i/>
                <w:iCs/>
              </w:rPr>
              <w:t>187.275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64CC2" w14:textId="77777777" w:rsidR="00000000" w:rsidRDefault="00000000">
            <w:pPr>
              <w:spacing w:before="120"/>
              <w:jc w:val="right"/>
            </w:pPr>
            <w:r>
              <w:rPr>
                <w:i/>
                <w:iCs/>
              </w:rPr>
              <w:t>74.136</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B7F7A" w14:textId="77777777" w:rsidR="00000000" w:rsidRDefault="00000000">
            <w:pPr>
              <w:spacing w:before="120"/>
              <w:jc w:val="right"/>
            </w:pPr>
            <w:r>
              <w:rPr>
                <w:i/>
                <w:iCs/>
              </w:rPr>
              <w:t>113.139</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62C5C" w14:textId="77777777" w:rsidR="00000000" w:rsidRDefault="00000000">
            <w:pPr>
              <w:spacing w:before="120"/>
              <w:jc w:val="right"/>
            </w:pPr>
            <w:r>
              <w:rPr>
                <w:i/>
                <w:iCs/>
              </w:rPr>
              <w:t>18.728</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0925F" w14:textId="77777777" w:rsidR="00000000" w:rsidRDefault="00000000">
            <w:pPr>
              <w:spacing w:before="120"/>
              <w:jc w:val="right"/>
            </w:pPr>
            <w:r>
              <w:rPr>
                <w:i/>
                <w:iCs/>
              </w:rPr>
              <w:t>7.414</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C3541" w14:textId="77777777" w:rsidR="00000000" w:rsidRDefault="00000000">
            <w:pPr>
              <w:spacing w:before="120"/>
              <w:jc w:val="right"/>
            </w:pPr>
            <w:r>
              <w:rPr>
                <w:i/>
                <w:iCs/>
              </w:rPr>
              <w:t>11.314</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3EA49" w14:textId="77777777" w:rsidR="00000000" w:rsidRDefault="00000000">
            <w:pPr>
              <w:spacing w:before="120"/>
              <w:jc w:val="right"/>
            </w:pPr>
            <w:r>
              <w:rPr>
                <w:i/>
                <w:iCs/>
              </w:rPr>
              <w:t>0</w:t>
            </w:r>
          </w:p>
        </w:tc>
      </w:tr>
      <w:tr w:rsidR="00000000" w14:paraId="0E3EDCF9"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995EF" w14:textId="77777777" w:rsidR="00000000" w:rsidRDefault="00000000">
            <w:pPr>
              <w:spacing w:before="120"/>
              <w:jc w:val="center"/>
            </w:pPr>
            <w:r>
              <w:rPr>
                <w:i/>
                <w:iCs/>
              </w:rPr>
              <w:t>4.2</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E9A620" w14:textId="77777777" w:rsidR="00000000" w:rsidRDefault="00000000">
            <w:pPr>
              <w:spacing w:before="120"/>
            </w:pPr>
            <w:r>
              <w:rPr>
                <w:i/>
                <w:iCs/>
              </w:rPr>
              <w:t>Tiểu dự án 2. Hỗ trợ người lao động đi làm việc ở nước ngoài theo hợp đồng</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6EB38" w14:textId="77777777" w:rsidR="00000000" w:rsidRDefault="00000000">
            <w:pPr>
              <w:spacing w:before="120"/>
              <w:jc w:val="right"/>
            </w:pPr>
            <w:r>
              <w:rPr>
                <w:i/>
                <w:iCs/>
              </w:rPr>
              <w:t>2.650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ABC22" w14:textId="77777777" w:rsidR="00000000" w:rsidRDefault="00000000">
            <w:pPr>
              <w:spacing w:before="120"/>
              <w:jc w:val="right"/>
            </w:pPr>
            <w:r>
              <w:rPr>
                <w:i/>
                <w:iCs/>
              </w:rPr>
              <w:t>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01055" w14:textId="77777777" w:rsidR="00000000" w:rsidRDefault="00000000">
            <w:pPr>
              <w:spacing w:before="120"/>
              <w:jc w:val="right"/>
            </w:pPr>
            <w:r>
              <w:rPr>
                <w:i/>
                <w:iCs/>
              </w:rPr>
              <w:t>2.650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F7E9F" w14:textId="77777777" w:rsidR="00000000" w:rsidRDefault="00000000">
            <w:pPr>
              <w:spacing w:before="120"/>
              <w:jc w:val="right"/>
            </w:pPr>
            <w:r>
              <w:rPr>
                <w:i/>
                <w:iCs/>
              </w:rPr>
              <w:t>2.409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96943" w14:textId="77777777" w:rsidR="00000000" w:rsidRDefault="00000000">
            <w:pPr>
              <w:spacing w:before="120"/>
              <w:jc w:val="right"/>
            </w:pPr>
            <w:r>
              <w:rPr>
                <w:i/>
                <w:iCs/>
              </w:rPr>
              <w:t>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7FE76" w14:textId="77777777" w:rsidR="00000000" w:rsidRDefault="00000000">
            <w:pPr>
              <w:spacing w:before="120"/>
              <w:jc w:val="right"/>
            </w:pPr>
            <w:r>
              <w:rPr>
                <w:i/>
                <w:iCs/>
              </w:rPr>
              <w:t>2.409</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9EDE0" w14:textId="77777777" w:rsidR="00000000" w:rsidRDefault="00000000">
            <w:pPr>
              <w:spacing w:before="120"/>
              <w:jc w:val="right"/>
            </w:pPr>
            <w:r>
              <w:rPr>
                <w:i/>
                <w:iCs/>
              </w:rPr>
              <w:t>241</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791A0" w14:textId="77777777" w:rsidR="00000000" w:rsidRDefault="00000000">
            <w:pPr>
              <w:spacing w:before="120"/>
              <w:jc w:val="right"/>
            </w:pPr>
            <w:r>
              <w:rPr>
                <w:i/>
                <w:iCs/>
              </w:rPr>
              <w:t>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A8C82" w14:textId="77777777" w:rsidR="00000000" w:rsidRDefault="00000000">
            <w:pPr>
              <w:spacing w:before="120"/>
              <w:jc w:val="right"/>
            </w:pPr>
            <w:r>
              <w:rPr>
                <w:i/>
                <w:iCs/>
              </w:rPr>
              <w:t>241</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D017C" w14:textId="77777777" w:rsidR="00000000" w:rsidRDefault="00000000">
            <w:pPr>
              <w:spacing w:before="120"/>
              <w:jc w:val="right"/>
            </w:pPr>
            <w:r>
              <w:rPr>
                <w:i/>
                <w:iCs/>
              </w:rPr>
              <w:t>0</w:t>
            </w:r>
          </w:p>
        </w:tc>
      </w:tr>
      <w:tr w:rsidR="00000000" w14:paraId="1EB7382E"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FF7BA" w14:textId="77777777" w:rsidR="00000000" w:rsidRDefault="00000000">
            <w:pPr>
              <w:spacing w:before="120"/>
              <w:jc w:val="center"/>
            </w:pPr>
            <w:r>
              <w:rPr>
                <w:i/>
                <w:iCs/>
              </w:rPr>
              <w:t>4.3</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BF680C" w14:textId="77777777" w:rsidR="00000000" w:rsidRDefault="00000000">
            <w:pPr>
              <w:spacing w:before="120"/>
            </w:pPr>
            <w:r>
              <w:rPr>
                <w:i/>
                <w:iCs/>
              </w:rPr>
              <w:t>Tiểu dự án 3. Hỗ trợ việc làm bền vững</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76728" w14:textId="77777777" w:rsidR="00000000" w:rsidRDefault="00000000">
            <w:pPr>
              <w:spacing w:before="120"/>
              <w:jc w:val="right"/>
            </w:pPr>
            <w:r>
              <w:rPr>
                <w:i/>
                <w:iCs/>
              </w:rPr>
              <w:t>51.035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D385C" w14:textId="77777777" w:rsidR="00000000" w:rsidRDefault="00000000">
            <w:pPr>
              <w:spacing w:before="120"/>
              <w:jc w:val="right"/>
            </w:pPr>
            <w:r>
              <w:rPr>
                <w:i/>
                <w:iCs/>
              </w:rPr>
              <w:t>16.059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7D831" w14:textId="77777777" w:rsidR="00000000" w:rsidRDefault="00000000">
            <w:pPr>
              <w:spacing w:before="120"/>
              <w:jc w:val="right"/>
            </w:pPr>
            <w:r>
              <w:rPr>
                <w:i/>
                <w:iCs/>
              </w:rPr>
              <w:t>34.526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DC789" w14:textId="77777777" w:rsidR="00000000" w:rsidRDefault="00000000">
            <w:pPr>
              <w:spacing w:before="120"/>
              <w:jc w:val="right"/>
            </w:pPr>
            <w:r>
              <w:rPr>
                <w:i/>
                <w:iCs/>
              </w:rPr>
              <w:t>46.395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CB6A7" w14:textId="77777777" w:rsidR="00000000" w:rsidRDefault="00000000">
            <w:pPr>
              <w:spacing w:before="120"/>
              <w:jc w:val="right"/>
            </w:pPr>
            <w:r>
              <w:rPr>
                <w:i/>
                <w:iCs/>
              </w:rPr>
              <w:t>15.008</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7DD04" w14:textId="77777777" w:rsidR="00000000" w:rsidRDefault="00000000">
            <w:pPr>
              <w:spacing w:before="120"/>
              <w:jc w:val="right"/>
            </w:pPr>
            <w:r>
              <w:rPr>
                <w:i/>
                <w:iCs/>
              </w:rPr>
              <w:t>31.387</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6ACB5" w14:textId="77777777" w:rsidR="00000000" w:rsidRDefault="00000000">
            <w:pPr>
              <w:spacing w:before="120"/>
              <w:jc w:val="right"/>
            </w:pPr>
            <w:r>
              <w:rPr>
                <w:i/>
                <w:iCs/>
              </w:rPr>
              <w:t>4.640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C75D2" w14:textId="77777777" w:rsidR="00000000" w:rsidRDefault="00000000">
            <w:pPr>
              <w:spacing w:before="120"/>
              <w:jc w:val="right"/>
            </w:pPr>
            <w:r>
              <w:rPr>
                <w:i/>
                <w:iCs/>
              </w:rPr>
              <w:t>1.501</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0B980" w14:textId="77777777" w:rsidR="00000000" w:rsidRDefault="00000000">
            <w:pPr>
              <w:spacing w:before="120"/>
              <w:jc w:val="right"/>
            </w:pPr>
            <w:r>
              <w:rPr>
                <w:i/>
                <w:iCs/>
              </w:rPr>
              <w:t>3.139</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956E3" w14:textId="77777777" w:rsidR="00000000" w:rsidRDefault="00000000">
            <w:pPr>
              <w:spacing w:before="120"/>
              <w:jc w:val="right"/>
            </w:pPr>
            <w:r>
              <w:rPr>
                <w:i/>
                <w:iCs/>
              </w:rPr>
              <w:t>0</w:t>
            </w:r>
          </w:p>
        </w:tc>
      </w:tr>
      <w:tr w:rsidR="00000000" w14:paraId="0AD63334"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2FDF8" w14:textId="77777777" w:rsidR="00000000" w:rsidRDefault="00000000">
            <w:pPr>
              <w:spacing w:before="120"/>
              <w:jc w:val="center"/>
            </w:pPr>
            <w:r>
              <w:t>5</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061B51" w14:textId="77777777" w:rsidR="00000000" w:rsidRDefault="00000000">
            <w:pPr>
              <w:spacing w:before="120"/>
            </w:pPr>
            <w:r>
              <w:t xml:space="preserve">Dự án 5. Hỗ trợ nhà ở cho hộ nghèo, hộ cận nghèo trên địa </w:t>
            </w:r>
            <w:r>
              <w:lastRenderedPageBreak/>
              <w:t>bàn huyện nghèo</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2AE98" w14:textId="77777777" w:rsidR="00000000" w:rsidRDefault="00000000">
            <w:pPr>
              <w:spacing w:before="120"/>
              <w:jc w:val="right"/>
            </w:pPr>
            <w:r>
              <w:lastRenderedPageBreak/>
              <w:t>98.606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0D198" w14:textId="77777777" w:rsidR="00000000" w:rsidRDefault="00000000">
            <w:pPr>
              <w:spacing w:before="120"/>
              <w:jc w:val="right"/>
            </w:pPr>
            <w:r>
              <w:t>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5558F" w14:textId="77777777" w:rsidR="00000000" w:rsidRDefault="00000000">
            <w:pPr>
              <w:spacing w:before="120"/>
              <w:jc w:val="right"/>
            </w:pPr>
            <w:r>
              <w:t>83.446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048A1" w14:textId="77777777" w:rsidR="00000000" w:rsidRDefault="00000000">
            <w:pPr>
              <w:spacing w:before="120"/>
              <w:jc w:val="right"/>
            </w:pPr>
            <w:r>
              <w:t>75.860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F4818" w14:textId="77777777" w:rsidR="00000000" w:rsidRDefault="00000000">
            <w:pPr>
              <w:spacing w:before="120"/>
              <w:jc w:val="right"/>
            </w:pPr>
            <w:r>
              <w:t>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D8115" w14:textId="77777777" w:rsidR="00000000" w:rsidRDefault="00000000">
            <w:pPr>
              <w:spacing w:before="120"/>
              <w:jc w:val="right"/>
            </w:pPr>
            <w:r>
              <w:t>75.860</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DDD97" w14:textId="77777777" w:rsidR="00000000" w:rsidRDefault="00000000">
            <w:pPr>
              <w:spacing w:before="120"/>
              <w:jc w:val="right"/>
            </w:pPr>
            <w:r>
              <w:t>7.586</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AD753" w14:textId="77777777" w:rsidR="00000000" w:rsidRDefault="00000000">
            <w:pPr>
              <w:spacing w:before="120"/>
              <w:jc w:val="right"/>
            </w:pPr>
            <w:r>
              <w:t>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37374" w14:textId="77777777" w:rsidR="00000000" w:rsidRDefault="00000000">
            <w:pPr>
              <w:spacing w:before="120"/>
              <w:jc w:val="right"/>
            </w:pPr>
            <w:r>
              <w:t>7.586</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0FCFD" w14:textId="77777777" w:rsidR="00000000" w:rsidRDefault="00000000">
            <w:pPr>
              <w:spacing w:before="120"/>
              <w:jc w:val="right"/>
            </w:pPr>
            <w:r>
              <w:t>15.160</w:t>
            </w:r>
          </w:p>
        </w:tc>
      </w:tr>
      <w:tr w:rsidR="00000000" w14:paraId="54EB2939"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71BB2" w14:textId="77777777" w:rsidR="00000000" w:rsidRDefault="00000000">
            <w:pPr>
              <w:spacing w:before="120"/>
              <w:jc w:val="center"/>
            </w:pPr>
            <w:r>
              <w:t>6</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6E5248" w14:textId="77777777" w:rsidR="00000000" w:rsidRDefault="00000000">
            <w:pPr>
              <w:spacing w:before="120"/>
            </w:pPr>
            <w:r>
              <w:t>Dự án 6. Truyền thông và giảm nghèo về thông tin</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76D18" w14:textId="77777777" w:rsidR="00000000" w:rsidRDefault="00000000">
            <w:pPr>
              <w:spacing w:before="120"/>
              <w:jc w:val="right"/>
            </w:pPr>
            <w:r>
              <w:t>19.424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122DD" w14:textId="77777777" w:rsidR="00000000" w:rsidRDefault="00000000">
            <w:pPr>
              <w:spacing w:before="120"/>
              <w:jc w:val="right"/>
            </w:pPr>
            <w:r>
              <w:t>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33666" w14:textId="77777777" w:rsidR="00000000" w:rsidRDefault="00000000">
            <w:pPr>
              <w:spacing w:before="120"/>
              <w:jc w:val="right"/>
            </w:pPr>
            <w:r>
              <w:t>17.924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AD726" w14:textId="77777777" w:rsidR="00000000" w:rsidRDefault="00000000">
            <w:pPr>
              <w:spacing w:before="120"/>
              <w:jc w:val="right"/>
            </w:pPr>
            <w:r>
              <w:t>16.294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C9C74" w14:textId="77777777" w:rsidR="00000000" w:rsidRDefault="00000000">
            <w:pPr>
              <w:spacing w:before="120"/>
              <w:jc w:val="right"/>
            </w:pPr>
            <w:r>
              <w:t>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AEB34" w14:textId="77777777" w:rsidR="00000000" w:rsidRDefault="00000000">
            <w:pPr>
              <w:spacing w:before="120"/>
              <w:jc w:val="right"/>
            </w:pPr>
            <w:r>
              <w:t>16.294</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DF44B" w14:textId="77777777" w:rsidR="00000000" w:rsidRDefault="00000000">
            <w:pPr>
              <w:spacing w:before="120"/>
              <w:jc w:val="right"/>
            </w:pPr>
            <w:r>
              <w:t>1.630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1C93E" w14:textId="77777777" w:rsidR="00000000" w:rsidRDefault="00000000">
            <w:pPr>
              <w:spacing w:before="120"/>
              <w:jc w:val="right"/>
            </w:pPr>
            <w:r>
              <w:t>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25439" w14:textId="77777777" w:rsidR="00000000" w:rsidRDefault="00000000">
            <w:pPr>
              <w:spacing w:before="120"/>
              <w:jc w:val="right"/>
            </w:pPr>
            <w:r>
              <w:t>1.630</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5DC8F" w14:textId="77777777" w:rsidR="00000000" w:rsidRDefault="00000000">
            <w:pPr>
              <w:spacing w:before="120"/>
              <w:jc w:val="right"/>
            </w:pPr>
            <w:r>
              <w:t>1.500</w:t>
            </w:r>
          </w:p>
        </w:tc>
      </w:tr>
      <w:tr w:rsidR="00000000" w14:paraId="62E97304"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9504A" w14:textId="77777777" w:rsidR="00000000" w:rsidRDefault="00000000">
            <w:pPr>
              <w:spacing w:before="120"/>
              <w:jc w:val="center"/>
            </w:pPr>
            <w:r>
              <w:rPr>
                <w:i/>
                <w:iCs/>
              </w:rPr>
              <w:t>6.1</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AA05E5" w14:textId="77777777" w:rsidR="00000000" w:rsidRDefault="00000000">
            <w:pPr>
              <w:spacing w:before="120"/>
            </w:pPr>
            <w:r>
              <w:rPr>
                <w:i/>
                <w:iCs/>
              </w:rPr>
              <w:t>Tiểu dự án 1. Giảm nghèo về thông tin</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0E1F5" w14:textId="77777777" w:rsidR="00000000" w:rsidRDefault="00000000">
            <w:pPr>
              <w:spacing w:before="120"/>
              <w:jc w:val="right"/>
            </w:pPr>
            <w:r>
              <w:rPr>
                <w:i/>
                <w:iCs/>
              </w:rPr>
              <w:t>11.233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93D96" w14:textId="77777777" w:rsidR="00000000" w:rsidRDefault="00000000">
            <w:pPr>
              <w:spacing w:before="120"/>
              <w:jc w:val="right"/>
            </w:pPr>
            <w:r>
              <w:rPr>
                <w:i/>
                <w:iCs/>
              </w:rPr>
              <w:t>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C70B4" w14:textId="77777777" w:rsidR="00000000" w:rsidRDefault="00000000">
            <w:pPr>
              <w:spacing w:before="120"/>
              <w:jc w:val="right"/>
            </w:pPr>
            <w:r>
              <w:rPr>
                <w:i/>
                <w:iCs/>
              </w:rPr>
              <w:t>9.733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C9D62" w14:textId="77777777" w:rsidR="00000000" w:rsidRDefault="00000000">
            <w:pPr>
              <w:spacing w:before="120"/>
              <w:jc w:val="right"/>
            </w:pPr>
            <w:r>
              <w:rPr>
                <w:i/>
                <w:iCs/>
              </w:rPr>
              <w:t>8.848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E72F8" w14:textId="77777777" w:rsidR="00000000" w:rsidRDefault="00000000">
            <w:pPr>
              <w:spacing w:before="120"/>
              <w:jc w:val="right"/>
            </w:pPr>
            <w:r>
              <w:rPr>
                <w:i/>
                <w:iCs/>
              </w:rPr>
              <w:t>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D810A" w14:textId="77777777" w:rsidR="00000000" w:rsidRDefault="00000000">
            <w:pPr>
              <w:spacing w:before="120"/>
              <w:jc w:val="right"/>
            </w:pPr>
            <w:r>
              <w:rPr>
                <w:i/>
                <w:iCs/>
              </w:rPr>
              <w:t>8.848</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C3AAB" w14:textId="77777777" w:rsidR="00000000" w:rsidRDefault="00000000">
            <w:pPr>
              <w:spacing w:before="120"/>
              <w:jc w:val="right"/>
            </w:pPr>
            <w:r>
              <w:rPr>
                <w:i/>
                <w:iCs/>
              </w:rPr>
              <w:t>885</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38A62" w14:textId="77777777" w:rsidR="00000000" w:rsidRDefault="00000000">
            <w:pPr>
              <w:spacing w:before="120"/>
              <w:jc w:val="right"/>
            </w:pPr>
            <w:r>
              <w:rPr>
                <w:i/>
                <w:iCs/>
              </w:rPr>
              <w:t>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0D0C2" w14:textId="77777777" w:rsidR="00000000" w:rsidRDefault="00000000">
            <w:pPr>
              <w:spacing w:before="120"/>
              <w:jc w:val="right"/>
            </w:pPr>
            <w:r>
              <w:rPr>
                <w:i/>
                <w:iCs/>
              </w:rPr>
              <w:t>885</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55F65" w14:textId="77777777" w:rsidR="00000000" w:rsidRDefault="00000000">
            <w:pPr>
              <w:spacing w:before="120"/>
              <w:jc w:val="right"/>
            </w:pPr>
            <w:r>
              <w:rPr>
                <w:i/>
                <w:iCs/>
              </w:rPr>
              <w:t>1.500</w:t>
            </w:r>
          </w:p>
        </w:tc>
      </w:tr>
      <w:tr w:rsidR="00000000" w14:paraId="607E21B6"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E4BAD" w14:textId="77777777" w:rsidR="00000000" w:rsidRDefault="00000000">
            <w:pPr>
              <w:spacing w:before="120"/>
              <w:jc w:val="center"/>
            </w:pPr>
            <w:r>
              <w:rPr>
                <w:i/>
                <w:iCs/>
              </w:rPr>
              <w:t>6.2</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DA02EA" w14:textId="77777777" w:rsidR="00000000" w:rsidRDefault="00000000">
            <w:pPr>
              <w:spacing w:before="120"/>
            </w:pPr>
            <w:r>
              <w:rPr>
                <w:i/>
                <w:iCs/>
              </w:rPr>
              <w:t>Tiểu dự án 2. Truyền thông về giảm nghèo đa chiều</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EA766" w14:textId="77777777" w:rsidR="00000000" w:rsidRDefault="00000000">
            <w:pPr>
              <w:spacing w:before="120"/>
              <w:jc w:val="right"/>
            </w:pPr>
            <w:r>
              <w:rPr>
                <w:i/>
                <w:iCs/>
              </w:rPr>
              <w:t>8.190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8A61B" w14:textId="77777777" w:rsidR="00000000" w:rsidRDefault="00000000">
            <w:pPr>
              <w:spacing w:before="120"/>
              <w:jc w:val="right"/>
            </w:pPr>
            <w:r>
              <w:rPr>
                <w:i/>
                <w:iCs/>
              </w:rPr>
              <w:t>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94089" w14:textId="77777777" w:rsidR="00000000" w:rsidRDefault="00000000">
            <w:pPr>
              <w:spacing w:before="120"/>
              <w:jc w:val="right"/>
            </w:pPr>
            <w:r>
              <w:rPr>
                <w:i/>
                <w:iCs/>
              </w:rPr>
              <w:t>8.190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DA2CE" w14:textId="77777777" w:rsidR="00000000" w:rsidRDefault="00000000">
            <w:pPr>
              <w:spacing w:before="120"/>
              <w:jc w:val="right"/>
            </w:pPr>
            <w:r>
              <w:rPr>
                <w:i/>
                <w:iCs/>
              </w:rPr>
              <w:t>7.446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BAD47" w14:textId="77777777" w:rsidR="00000000" w:rsidRDefault="00000000">
            <w:pPr>
              <w:spacing w:before="120"/>
              <w:jc w:val="right"/>
            </w:pPr>
            <w:r>
              <w:rPr>
                <w:i/>
                <w:iCs/>
              </w:rPr>
              <w:t>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33A9B" w14:textId="77777777" w:rsidR="00000000" w:rsidRDefault="00000000">
            <w:pPr>
              <w:spacing w:before="120"/>
              <w:jc w:val="right"/>
            </w:pPr>
            <w:r>
              <w:rPr>
                <w:i/>
                <w:iCs/>
              </w:rPr>
              <w:t>7.446</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C46E5" w14:textId="77777777" w:rsidR="00000000" w:rsidRDefault="00000000">
            <w:pPr>
              <w:spacing w:before="120"/>
              <w:jc w:val="right"/>
            </w:pPr>
            <w:r>
              <w:rPr>
                <w:i/>
                <w:iCs/>
              </w:rPr>
              <w:t>744</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878F5" w14:textId="77777777" w:rsidR="00000000" w:rsidRDefault="00000000">
            <w:pPr>
              <w:spacing w:before="120"/>
              <w:jc w:val="right"/>
            </w:pPr>
            <w:r>
              <w:rPr>
                <w:i/>
                <w:iCs/>
              </w:rPr>
              <w:t>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550EF" w14:textId="77777777" w:rsidR="00000000" w:rsidRDefault="00000000">
            <w:pPr>
              <w:spacing w:before="120"/>
              <w:jc w:val="right"/>
            </w:pPr>
            <w:r>
              <w:rPr>
                <w:i/>
                <w:iCs/>
              </w:rPr>
              <w:t>744</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E9319" w14:textId="77777777" w:rsidR="00000000" w:rsidRDefault="00000000">
            <w:pPr>
              <w:spacing w:before="120"/>
              <w:jc w:val="right"/>
            </w:pPr>
            <w:r>
              <w:rPr>
                <w:i/>
                <w:iCs/>
              </w:rPr>
              <w:t>0</w:t>
            </w:r>
          </w:p>
        </w:tc>
      </w:tr>
      <w:tr w:rsidR="00000000" w14:paraId="11C27C9E"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03814" w14:textId="77777777" w:rsidR="00000000" w:rsidRDefault="00000000">
            <w:pPr>
              <w:spacing w:before="120"/>
              <w:jc w:val="center"/>
            </w:pPr>
            <w:r>
              <w:t>7</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D445DB" w14:textId="77777777" w:rsidR="00000000" w:rsidRDefault="00000000">
            <w:pPr>
              <w:spacing w:before="120"/>
            </w:pPr>
            <w:r>
              <w:t>Dự án 7. Nâng cao năng lực và giám sát, đánh giá Chương trình</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8E6A7" w14:textId="77777777" w:rsidR="00000000" w:rsidRDefault="00000000">
            <w:pPr>
              <w:spacing w:before="120"/>
              <w:jc w:val="right"/>
            </w:pPr>
            <w:r>
              <w:t>35.524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59DDC" w14:textId="77777777" w:rsidR="00000000" w:rsidRDefault="00000000">
            <w:pPr>
              <w:spacing w:before="120"/>
              <w:jc w:val="right"/>
            </w:pPr>
            <w:r>
              <w:t>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5F13E" w14:textId="77777777" w:rsidR="00000000" w:rsidRDefault="00000000">
            <w:pPr>
              <w:spacing w:before="120"/>
              <w:jc w:val="right"/>
            </w:pPr>
            <w:r>
              <w:t>35.524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495B7" w14:textId="77777777" w:rsidR="00000000" w:rsidRDefault="00000000">
            <w:pPr>
              <w:spacing w:before="120"/>
              <w:jc w:val="right"/>
            </w:pPr>
            <w:r>
              <w:t>32.294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05E2E" w14:textId="77777777" w:rsidR="00000000" w:rsidRDefault="00000000">
            <w:pPr>
              <w:spacing w:before="120"/>
              <w:jc w:val="right"/>
            </w:pPr>
            <w:r>
              <w:t>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9D63C" w14:textId="77777777" w:rsidR="00000000" w:rsidRDefault="00000000">
            <w:pPr>
              <w:spacing w:before="120"/>
              <w:jc w:val="right"/>
            </w:pPr>
            <w:r>
              <w:t>32.294</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CBF99" w14:textId="77777777" w:rsidR="00000000" w:rsidRDefault="00000000">
            <w:pPr>
              <w:spacing w:before="120"/>
              <w:jc w:val="right"/>
            </w:pPr>
            <w:r>
              <w:t>3.230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F178B" w14:textId="77777777" w:rsidR="00000000" w:rsidRDefault="00000000">
            <w:pPr>
              <w:spacing w:before="120"/>
              <w:jc w:val="right"/>
            </w:pPr>
            <w:r>
              <w:t>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6E37F" w14:textId="77777777" w:rsidR="00000000" w:rsidRDefault="00000000">
            <w:pPr>
              <w:spacing w:before="120"/>
              <w:jc w:val="right"/>
            </w:pPr>
            <w:r>
              <w:t>3.230</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25B3A" w14:textId="77777777" w:rsidR="00000000" w:rsidRDefault="00000000">
            <w:pPr>
              <w:spacing w:before="120"/>
              <w:jc w:val="right"/>
            </w:pPr>
            <w:r>
              <w:t>0</w:t>
            </w:r>
          </w:p>
        </w:tc>
      </w:tr>
      <w:tr w:rsidR="00000000" w14:paraId="72169634"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363E1" w14:textId="77777777" w:rsidR="00000000" w:rsidRDefault="00000000">
            <w:pPr>
              <w:spacing w:before="120"/>
              <w:jc w:val="center"/>
            </w:pPr>
            <w:r>
              <w:rPr>
                <w:i/>
                <w:iCs/>
              </w:rPr>
              <w:t>7.1</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8BAE90" w14:textId="77777777" w:rsidR="00000000" w:rsidRDefault="00000000">
            <w:pPr>
              <w:spacing w:before="120"/>
            </w:pPr>
            <w:r>
              <w:rPr>
                <w:i/>
                <w:iCs/>
              </w:rPr>
              <w:t>Tiểu dự án 1. Nâng cao năng lực thực hiện Chương trình</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4C604" w14:textId="77777777" w:rsidR="00000000" w:rsidRDefault="00000000">
            <w:pPr>
              <w:spacing w:before="120"/>
              <w:jc w:val="right"/>
            </w:pPr>
            <w:r>
              <w:rPr>
                <w:i/>
                <w:iCs/>
              </w:rPr>
              <w:t>23.207</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D8362" w14:textId="77777777" w:rsidR="00000000" w:rsidRDefault="00000000">
            <w:pPr>
              <w:spacing w:before="120"/>
              <w:jc w:val="right"/>
            </w:pPr>
            <w:r>
              <w:rPr>
                <w:i/>
                <w:iCs/>
              </w:rPr>
              <w:t>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63139" w14:textId="77777777" w:rsidR="00000000" w:rsidRDefault="00000000">
            <w:pPr>
              <w:spacing w:before="120"/>
              <w:jc w:val="right"/>
            </w:pPr>
            <w:r>
              <w:rPr>
                <w:i/>
                <w:iCs/>
              </w:rPr>
              <w:t>23.207</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B43C1" w14:textId="77777777" w:rsidR="00000000" w:rsidRDefault="00000000">
            <w:pPr>
              <w:spacing w:before="120"/>
              <w:jc w:val="right"/>
            </w:pPr>
            <w:r>
              <w:rPr>
                <w:i/>
                <w:iCs/>
              </w:rPr>
              <w:t>21.907</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31A1A" w14:textId="77777777" w:rsidR="00000000" w:rsidRDefault="00000000">
            <w:pPr>
              <w:spacing w:before="120"/>
              <w:jc w:val="right"/>
            </w:pPr>
            <w:r>
              <w:rPr>
                <w:i/>
                <w:iCs/>
              </w:rPr>
              <w:t>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D533A" w14:textId="77777777" w:rsidR="00000000" w:rsidRDefault="00000000">
            <w:pPr>
              <w:spacing w:before="120"/>
              <w:jc w:val="right"/>
            </w:pPr>
            <w:r>
              <w:rPr>
                <w:i/>
                <w:iCs/>
              </w:rPr>
              <w:t>21.907</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EB49C" w14:textId="77777777" w:rsidR="00000000" w:rsidRDefault="00000000">
            <w:pPr>
              <w:spacing w:before="120"/>
              <w:jc w:val="right"/>
            </w:pPr>
            <w:r>
              <w:rPr>
                <w:i/>
                <w:iCs/>
              </w:rPr>
              <w:t>2.110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384AA" w14:textId="77777777" w:rsidR="00000000" w:rsidRDefault="00000000">
            <w:pPr>
              <w:spacing w:before="120"/>
              <w:jc w:val="right"/>
            </w:pPr>
            <w:r>
              <w:rPr>
                <w:i/>
                <w:iCs/>
              </w:rPr>
              <w:t>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525E2" w14:textId="77777777" w:rsidR="00000000" w:rsidRDefault="00000000">
            <w:pPr>
              <w:spacing w:before="120"/>
              <w:jc w:val="right"/>
            </w:pPr>
            <w:r>
              <w:rPr>
                <w:i/>
                <w:iCs/>
              </w:rPr>
              <w:t>2.110</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B0474" w14:textId="77777777" w:rsidR="00000000" w:rsidRDefault="00000000">
            <w:pPr>
              <w:spacing w:before="120"/>
              <w:jc w:val="right"/>
            </w:pPr>
            <w:r>
              <w:rPr>
                <w:i/>
                <w:iCs/>
              </w:rPr>
              <w:t>0</w:t>
            </w:r>
          </w:p>
        </w:tc>
      </w:tr>
      <w:tr w:rsidR="00000000" w14:paraId="213F747E"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D4558" w14:textId="77777777" w:rsidR="00000000" w:rsidRDefault="00000000">
            <w:pPr>
              <w:spacing w:before="120"/>
              <w:jc w:val="center"/>
            </w:pPr>
            <w:r>
              <w:rPr>
                <w:i/>
                <w:iCs/>
              </w:rPr>
              <w:t>7.2</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AA35EF" w14:textId="77777777" w:rsidR="00000000" w:rsidRDefault="00000000">
            <w:pPr>
              <w:spacing w:before="120"/>
            </w:pPr>
            <w:r>
              <w:rPr>
                <w:i/>
                <w:iCs/>
              </w:rPr>
              <w:t>Tiểu dự án 2. Giám sát, đánh giá</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3DA0E" w14:textId="77777777" w:rsidR="00000000" w:rsidRDefault="00000000">
            <w:pPr>
              <w:spacing w:before="120"/>
              <w:jc w:val="right"/>
            </w:pPr>
            <w:r>
              <w:rPr>
                <w:i/>
                <w:iCs/>
              </w:rPr>
              <w:t>12.316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128D2" w14:textId="77777777" w:rsidR="00000000" w:rsidRDefault="00000000">
            <w:pPr>
              <w:spacing w:before="120"/>
              <w:jc w:val="right"/>
            </w:pPr>
            <w:r>
              <w:rPr>
                <w:i/>
                <w:iCs/>
              </w:rPr>
              <w:t>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7E30C" w14:textId="77777777" w:rsidR="00000000" w:rsidRDefault="00000000">
            <w:pPr>
              <w:spacing w:before="120"/>
              <w:jc w:val="right"/>
            </w:pPr>
            <w:r>
              <w:rPr>
                <w:i/>
                <w:iCs/>
              </w:rPr>
              <w:t>12.316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E0646" w14:textId="77777777" w:rsidR="00000000" w:rsidRDefault="00000000">
            <w:pPr>
              <w:spacing w:before="120"/>
              <w:jc w:val="right"/>
            </w:pPr>
            <w:r>
              <w:rPr>
                <w:i/>
                <w:iCs/>
              </w:rPr>
              <w:t>11.197</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366C5" w14:textId="77777777" w:rsidR="00000000" w:rsidRDefault="00000000">
            <w:pPr>
              <w:spacing w:before="120"/>
              <w:jc w:val="right"/>
            </w:pPr>
            <w:r>
              <w:rPr>
                <w:i/>
                <w:iCs/>
              </w:rPr>
              <w:t>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A8E60" w14:textId="77777777" w:rsidR="00000000" w:rsidRDefault="00000000">
            <w:pPr>
              <w:spacing w:before="120"/>
              <w:jc w:val="right"/>
            </w:pPr>
            <w:r>
              <w:rPr>
                <w:i/>
                <w:iCs/>
              </w:rPr>
              <w:t>11.197</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4C7A1" w14:textId="77777777" w:rsidR="00000000" w:rsidRDefault="00000000">
            <w:pPr>
              <w:spacing w:before="120"/>
              <w:jc w:val="right"/>
            </w:pPr>
            <w:r>
              <w:rPr>
                <w:i/>
                <w:iCs/>
              </w:rPr>
              <w:t>1.119</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B1B4C" w14:textId="77777777" w:rsidR="00000000" w:rsidRDefault="00000000">
            <w:pPr>
              <w:spacing w:before="120"/>
              <w:jc w:val="right"/>
            </w:pPr>
            <w:r>
              <w:rPr>
                <w:i/>
                <w:iCs/>
              </w:rPr>
              <w:t>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2E1BD" w14:textId="77777777" w:rsidR="00000000" w:rsidRDefault="00000000">
            <w:pPr>
              <w:spacing w:before="120"/>
              <w:jc w:val="right"/>
            </w:pPr>
            <w:r>
              <w:rPr>
                <w:i/>
                <w:iCs/>
              </w:rPr>
              <w:t>1.119</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AF32B" w14:textId="77777777" w:rsidR="00000000" w:rsidRDefault="00000000">
            <w:pPr>
              <w:spacing w:before="120"/>
              <w:jc w:val="right"/>
            </w:pPr>
            <w:r>
              <w:rPr>
                <w:i/>
                <w:iCs/>
              </w:rPr>
              <w:t>0</w:t>
            </w:r>
          </w:p>
        </w:tc>
      </w:tr>
    </w:tbl>
    <w:p w14:paraId="1A64BE46" w14:textId="77777777" w:rsidR="00000000" w:rsidRDefault="00000000">
      <w:pPr>
        <w:shd w:val="solid" w:color="FFFFFF" w:fill="auto"/>
        <w:spacing w:before="120" w:after="280" w:afterAutospacing="1"/>
      </w:pPr>
      <w:r>
        <w:t> </w:t>
      </w:r>
    </w:p>
    <w:p w14:paraId="25E43542" w14:textId="77777777" w:rsidR="00000000" w:rsidRDefault="00000000">
      <w:pPr>
        <w:spacing w:after="280" w:afterAutospacing="1"/>
      </w:pPr>
    </w:p>
    <w:p w14:paraId="3EDBF6CC" w14:textId="77777777" w:rsidR="00000000" w:rsidRDefault="00000000">
      <w:r>
        <w:lastRenderedPageBreak/>
        <w:pict w14:anchorId="3730A9AC">
          <v:rect id="_x0000_i1025" style="width:142.55pt;height:.75pt" o:hrpct="330" o:hrstd="t" o:hr="t" fillcolor="gray" stroked="f"/>
        </w:pict>
      </w:r>
    </w:p>
    <w:bookmarkStart w:id="29" w:name="_ftn1"/>
    <w:bookmarkEnd w:id="29"/>
    <w:p w14:paraId="1797D770" w14:textId="77777777" w:rsidR="00904C3A" w:rsidRDefault="00000000">
      <w:pPr>
        <w:spacing w:after="280" w:afterAutospacing="1"/>
        <w:ind w:firstLine="709"/>
        <w:jc w:val="both"/>
      </w:pPr>
      <w:r>
        <w:fldChar w:fldCharType="begin"/>
      </w:r>
      <w:r>
        <w:instrText xml:space="preserve"> HYPERLINK \l "_ftnref1" </w:instrText>
      </w:r>
      <w:r>
        <w:fldChar w:fldCharType="separate"/>
      </w:r>
      <w:r>
        <w:rPr>
          <w:color w:val="0000FF"/>
          <w:u w:val="single"/>
        </w:rPr>
        <w:t>[1]</w:t>
      </w:r>
      <w:r>
        <w:fldChar w:fldCharType="end"/>
      </w:r>
      <w:r>
        <w:t xml:space="preserve"> Vốn ngân sách địa phương đối ứng 10% tổng ngân sách trung ương hỗ trợ thực hiện Chương trình, trong đó, dự án, tiểu dự án trung ương hỗ trợ vốn đầu tư phát triển thì tỉnh đối ứng nguồn vốn đầu tư phát triển; dự án, tiểu dự án trung ương hỗ trợ vốn sự nghiệp thì tỉnh đối ứng nguồn vốn sự nghiệp.</w:t>
      </w:r>
    </w:p>
    <w:sectPr w:rsidR="00904C3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460"/>
    <w:rsid w:val="00904C3A"/>
    <w:rsid w:val="00E7246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DB69D9"/>
  <w15:chartTrackingRefBased/>
  <w15:docId w15:val="{CAAEB19A-DBFA-461A-9638-4E954DFE0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7829</Words>
  <Characters>44627</Characters>
  <Application>Microsoft Office Word</Application>
  <DocSecurity>0</DocSecurity>
  <Lines>371</Lines>
  <Paragraphs>104</Paragraphs>
  <ScaleCrop>false</ScaleCrop>
  <Company/>
  <LinksUpToDate>false</LinksUpToDate>
  <CharactersWithSpaces>52352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2022-08-03T09:13:00Z</dcterms:created>
  <dcterms:modified xsi:type="dcterms:W3CDTF">2022-08-03T09:13:00Z</dcterms:modified>
</cp:coreProperties>
</file>