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779B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CDB4C4" w14:textId="77777777" w:rsidR="00000000" w:rsidRDefault="00000000">
            <w:pPr>
              <w:spacing w:before="120"/>
              <w:jc w:val="center"/>
            </w:pPr>
            <w:r>
              <w:rPr>
                <w:b/>
                <w:bCs/>
                <w:lang w:val="vi-VN"/>
              </w:rPr>
              <w:t>ỦY BAN NHÂN DÂN</w:t>
            </w:r>
            <w:r>
              <w:rPr>
                <w:b/>
                <w:bCs/>
                <w:lang w:val="vi-VN"/>
              </w:rPr>
              <w:br/>
              <w:t>TỈNH HÀ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9CB27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F08D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9C463E" w14:textId="77777777" w:rsidR="00000000" w:rsidRDefault="00000000">
            <w:pPr>
              <w:spacing w:before="120"/>
              <w:jc w:val="center"/>
            </w:pPr>
            <w:r>
              <w:rPr>
                <w:lang w:val="vi-VN"/>
              </w:rPr>
              <w:t xml:space="preserve">Số: </w:t>
            </w:r>
            <w:r>
              <w:t>1780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3F7ECF" w14:textId="77777777" w:rsidR="00000000" w:rsidRDefault="00000000">
            <w:pPr>
              <w:spacing w:before="120"/>
              <w:jc w:val="right"/>
            </w:pPr>
            <w:r>
              <w:rPr>
                <w:i/>
                <w:iCs/>
                <w:lang w:val="vi-VN"/>
              </w:rPr>
              <w:t>Hà Giang, ngày</w:t>
            </w:r>
            <w:r>
              <w:rPr>
                <w:i/>
                <w:iCs/>
              </w:rPr>
              <w:t xml:space="preserve"> 14 </w:t>
            </w:r>
            <w:r>
              <w:rPr>
                <w:i/>
                <w:iCs/>
                <w:lang w:val="vi-VN"/>
              </w:rPr>
              <w:t>tháng</w:t>
            </w:r>
            <w:r>
              <w:rPr>
                <w:i/>
                <w:iCs/>
              </w:rPr>
              <w:t xml:space="preserve"> 10 </w:t>
            </w:r>
            <w:r>
              <w:rPr>
                <w:i/>
                <w:iCs/>
                <w:lang w:val="vi-VN"/>
              </w:rPr>
              <w:t>năm 2022</w:t>
            </w:r>
          </w:p>
        </w:tc>
      </w:tr>
    </w:tbl>
    <w:p w14:paraId="60662B6E" w14:textId="77777777" w:rsidR="00000000" w:rsidRDefault="00000000">
      <w:pPr>
        <w:spacing w:before="120" w:after="280" w:afterAutospacing="1"/>
      </w:pPr>
      <w:r>
        <w:t> </w:t>
      </w:r>
    </w:p>
    <w:p w14:paraId="4A9CFA7F" w14:textId="77777777" w:rsidR="00000000" w:rsidRDefault="00000000">
      <w:pPr>
        <w:spacing w:before="120" w:after="280" w:afterAutospacing="1"/>
        <w:jc w:val="center"/>
      </w:pPr>
      <w:r>
        <w:rPr>
          <w:b/>
          <w:bCs/>
          <w:lang w:val="vi-VN"/>
        </w:rPr>
        <w:t>QUYẾT ĐỊNH</w:t>
      </w:r>
    </w:p>
    <w:p w14:paraId="0342A452" w14:textId="77777777" w:rsidR="00000000" w:rsidRDefault="00000000">
      <w:pPr>
        <w:spacing w:before="120" w:after="280" w:afterAutospacing="1"/>
        <w:jc w:val="center"/>
      </w:pPr>
      <w:r>
        <w:rPr>
          <w:lang w:val="vi-VN"/>
        </w:rPr>
        <w:t>VỀ VIỆC CÔNG BỐ DANH MỤC THỦ TỤC HÀNH CHÍNH LĨNH VỰC VĂN HÓA CỦA NGÀNH VĂN HÓA, THỂ THAO VÀ DU LỊCH ÁP DỤNG TRÊN ĐỊA BÀN TỈNH HÀ GIANG</w:t>
      </w:r>
    </w:p>
    <w:p w14:paraId="2EA68A86" w14:textId="77777777" w:rsidR="00000000" w:rsidRDefault="00000000">
      <w:pPr>
        <w:spacing w:before="120" w:after="280" w:afterAutospacing="1"/>
        <w:jc w:val="center"/>
      </w:pPr>
      <w:r>
        <w:rPr>
          <w:b/>
          <w:bCs/>
          <w:lang w:val="vi-VN"/>
        </w:rPr>
        <w:t>CHỦ TỊCH ỦY BAN NHÂN DÂN TỈNH HÀ GIANG</w:t>
      </w:r>
    </w:p>
    <w:p w14:paraId="461CFB04" w14:textId="77777777" w:rsidR="00000000" w:rsidRDefault="00000000">
      <w:pPr>
        <w:spacing w:before="120" w:after="280" w:afterAutospacing="1"/>
      </w:pPr>
      <w:r>
        <w:rPr>
          <w:i/>
          <w:iCs/>
          <w:lang w:val="vi-VN"/>
        </w:rP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14:paraId="60D6AC1B"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(đã được sửa đổi, bổ sung bởi Nghị định số 92/2017/QNN-CP ngày 07 tháng 8 năm 2017 của Chính phủ); Nghị định số 6</w:t>
      </w:r>
      <w:r>
        <w:rPr>
          <w:i/>
          <w:iCs/>
        </w:rPr>
        <w:t>1</w:t>
      </w:r>
      <w:r>
        <w:rPr>
          <w:i/>
          <w:iCs/>
          <w:lang w:val="vi-VN"/>
        </w:rPr>
        <w:t>/2018/NĐ-CP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thủ tục hành chính trên môi trường điện tử;</w:t>
      </w:r>
    </w:p>
    <w:p w14:paraId="269577FA" w14:textId="77777777" w:rsidR="00000000" w:rsidRDefault="00000000">
      <w:pPr>
        <w:spacing w:before="120" w:after="280" w:afterAutospacing="1"/>
      </w:pPr>
      <w:r>
        <w:rPr>
          <w:i/>
          <w:iCs/>
          <w:lang w:val="vi-VN"/>
        </w:rPr>
        <w:t>Căn cứ Quyết định số 2289/QĐ-BVHTTDL ngày 20 tháng 9 năm 2022 của Bộ Văn h</w:t>
      </w:r>
      <w:r>
        <w:rPr>
          <w:i/>
          <w:iCs/>
        </w:rPr>
        <w:t>ó</w:t>
      </w:r>
      <w:r>
        <w:rPr>
          <w:i/>
          <w:iCs/>
          <w:lang w:val="vi-VN"/>
        </w:rPr>
        <w:t>a, Thể thao và Du lịch về việc công bố thủ tục hành chính được sửa đổi, bổ sung trong lĩnh vực điện ảnh thuộc phạm vi chức năng quản lý của Bộ Văn h</w:t>
      </w:r>
      <w:r>
        <w:rPr>
          <w:i/>
          <w:iCs/>
        </w:rPr>
        <w:t>ó</w:t>
      </w:r>
      <w:r>
        <w:rPr>
          <w:i/>
          <w:iCs/>
          <w:lang w:val="vi-VN"/>
        </w:rPr>
        <w:t>a, Thể thao và Du lịch;</w:t>
      </w:r>
    </w:p>
    <w:p w14:paraId="4F288870" w14:textId="77777777" w:rsidR="00000000" w:rsidRDefault="00000000">
      <w:pPr>
        <w:spacing w:before="120" w:after="280" w:afterAutospacing="1"/>
      </w:pPr>
      <w:r>
        <w:rPr>
          <w:i/>
          <w:iCs/>
          <w:lang w:val="vi-VN"/>
        </w:rPr>
        <w:t>Theo đề nghị của Giám đốc Sở Văn hóa, Thể thao và Du lịch tỉnh Hà Giang.</w:t>
      </w:r>
    </w:p>
    <w:p w14:paraId="610709A0" w14:textId="77777777" w:rsidR="00000000" w:rsidRDefault="00000000">
      <w:pPr>
        <w:spacing w:before="120" w:after="280" w:afterAutospacing="1"/>
        <w:jc w:val="center"/>
      </w:pPr>
      <w:r>
        <w:rPr>
          <w:b/>
          <w:bCs/>
          <w:lang w:val="vi-VN"/>
        </w:rPr>
        <w:t>QUYẾT ĐỊNH:</w:t>
      </w:r>
    </w:p>
    <w:p w14:paraId="66093044" w14:textId="77777777" w:rsidR="00000000" w:rsidRDefault="00000000">
      <w:pPr>
        <w:spacing w:before="120" w:after="280" w:afterAutospacing="1"/>
      </w:pPr>
      <w:r>
        <w:rPr>
          <w:b/>
          <w:bCs/>
          <w:lang w:val="vi-VN"/>
        </w:rPr>
        <w:t>Điều 1.</w:t>
      </w:r>
      <w:r>
        <w:rPr>
          <w:lang w:val="vi-VN"/>
        </w:rPr>
        <w:t xml:space="preserve"> Công bố kèm theo Quyết định này Danh mục thủ tục hành chính lĩnh vực Văn hóa của Ngành Văn hóa, Thể thao và Du lịch áp dụng trên địa bàn tỉnh Hà Giang </w:t>
      </w:r>
      <w:r>
        <w:rPr>
          <w:i/>
          <w:iCs/>
          <w:lang w:val="vi-VN"/>
        </w:rPr>
        <w:t>(có danh mục và nội dung thủ tục hành chính đã được tái cấu trúc quy trình, kỹ thuật chuẩn hoá quy trình, biểu mẫu điện tử thủ tục hành chính cung cấp dịch vụ công trực tuyến)</w:t>
      </w:r>
      <w:r>
        <w:rPr>
          <w:lang w:val="vi-VN"/>
        </w:rPr>
        <w:t>.</w:t>
      </w:r>
    </w:p>
    <w:p w14:paraId="098D8530" w14:textId="77777777" w:rsidR="00000000" w:rsidRDefault="00000000">
      <w:pPr>
        <w:spacing w:before="120" w:after="280" w:afterAutospacing="1"/>
      </w:pPr>
      <w:r>
        <w:rPr>
          <w:b/>
          <w:bCs/>
          <w:lang w:val="vi-VN"/>
        </w:rPr>
        <w:t>Điều 2.</w:t>
      </w:r>
      <w:r>
        <w:rPr>
          <w:lang w:val="vi-VN"/>
        </w:rPr>
        <w:t xml:space="preserve"> Chánh Văn phòng UBND tỉnh; Giám đốc Sở Văn hóa, Thể thao và Du lịch; Giám đốc Trung tâm Phục vụ hành chính công tỉnh và các tổ chức cá nhân có liên quan chịu trách nhiệm thi hành Quyết định này./.</w:t>
      </w:r>
    </w:p>
    <w:p w14:paraId="153B25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3ABD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261F7D"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2;</w:t>
            </w:r>
            <w:r>
              <w:rPr>
                <w:sz w:val="16"/>
                <w:lang w:val="vi-VN"/>
              </w:rPr>
              <w:br/>
              <w:t>- Chủ tịch UBND tỉnh;</w:t>
            </w:r>
            <w:r>
              <w:rPr>
                <w:sz w:val="16"/>
                <w:lang w:val="vi-VN"/>
              </w:rPr>
              <w:br/>
              <w:t>- Các Phó Chủ tịch UBND tỉnh;</w:t>
            </w:r>
            <w:r>
              <w:rPr>
                <w:sz w:val="16"/>
                <w:lang w:val="vi-VN"/>
              </w:rPr>
              <w:br/>
              <w:t>- Lãnh đạo Văn phòng;</w:t>
            </w:r>
            <w:r>
              <w:rPr>
                <w:sz w:val="16"/>
                <w:lang w:val="vi-VN"/>
              </w:rPr>
              <w:br/>
              <w:t>- Lưu: VT, PVHCC, ĐM.(</w:t>
            </w:r>
            <w:r>
              <w:rPr>
                <w:sz w:val="16"/>
              </w:rPr>
              <w:t>10</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92B51B"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Văn Sơn</w:t>
            </w:r>
          </w:p>
        </w:tc>
      </w:tr>
    </w:tbl>
    <w:p w14:paraId="59879867" w14:textId="77777777" w:rsidR="00000000" w:rsidRDefault="00000000">
      <w:pPr>
        <w:spacing w:before="120" w:after="280" w:afterAutospacing="1"/>
      </w:pPr>
      <w:r>
        <w:t> </w:t>
      </w:r>
    </w:p>
    <w:p w14:paraId="41EE85C1" w14:textId="77777777" w:rsidR="00000000" w:rsidRDefault="00000000">
      <w:pPr>
        <w:spacing w:before="120" w:after="280" w:afterAutospacing="1"/>
        <w:jc w:val="center"/>
      </w:pPr>
      <w:r>
        <w:rPr>
          <w:b/>
          <w:bCs/>
          <w:lang w:val="vi-VN"/>
        </w:rPr>
        <w:t>Phần I</w:t>
      </w:r>
    </w:p>
    <w:p w14:paraId="768E0AE3" w14:textId="77777777" w:rsidR="00000000" w:rsidRDefault="00000000">
      <w:pPr>
        <w:spacing w:before="120" w:after="280" w:afterAutospacing="1"/>
        <w:jc w:val="center"/>
      </w:pPr>
      <w:r>
        <w:rPr>
          <w:b/>
          <w:bCs/>
          <w:lang w:val="vi-VN"/>
        </w:rPr>
        <w:t>DANH MỤC THỦ TỤC HÀNH CHÍNH LĨNH VỰC VĂN HÓA CỦA NGÀNH VĂN HÓA, THỂ THAO VÀ DU LỊCH ÁP DỤNG TRÊN ĐỊA BÀN TỈNH HÀ GIANG</w:t>
      </w:r>
    </w:p>
    <w:p w14:paraId="42449522" w14:textId="77777777" w:rsidR="00000000" w:rsidRDefault="00000000">
      <w:pPr>
        <w:spacing w:before="120" w:after="280" w:afterAutospacing="1"/>
        <w:jc w:val="center"/>
      </w:pPr>
      <w:r>
        <w:rPr>
          <w:i/>
          <w:iCs/>
          <w:lang w:val="vi-VN"/>
        </w:rPr>
        <w:t>(Kèm theo Quyết định số</w:t>
      </w:r>
      <w:r>
        <w:rPr>
          <w:i/>
          <w:iCs/>
        </w:rPr>
        <w:t xml:space="preserve"> 1780</w:t>
      </w:r>
      <w:r>
        <w:rPr>
          <w:i/>
          <w:iCs/>
          <w:lang w:val="vi-VN"/>
        </w:rPr>
        <w:t>/QĐ-UBND ngày</w:t>
      </w:r>
      <w:r>
        <w:rPr>
          <w:i/>
          <w:iCs/>
        </w:rPr>
        <w:t xml:space="preserve"> 14 tháng 10 </w:t>
      </w:r>
      <w:r>
        <w:rPr>
          <w:i/>
          <w:iCs/>
          <w:lang w:val="vi-VN"/>
        </w:rPr>
        <w:t>năm 2022 của Chủ tịch UBND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833"/>
        <w:gridCol w:w="3205"/>
        <w:gridCol w:w="3474"/>
      </w:tblGrid>
      <w:tr w:rsidR="00000000" w14:paraId="2DB46472" w14:textId="77777777">
        <w:tc>
          <w:tcPr>
            <w:tcW w:w="4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A1E21" w14:textId="77777777" w:rsidR="00000000" w:rsidRDefault="00000000">
            <w:pPr>
              <w:spacing w:before="120"/>
              <w:jc w:val="center"/>
            </w:pPr>
            <w:r>
              <w:rPr>
                <w:b/>
                <w:bCs/>
                <w:lang w:val="vi-VN"/>
              </w:rPr>
              <w:t>STT</w:t>
            </w:r>
          </w:p>
        </w:tc>
        <w:tc>
          <w:tcPr>
            <w:tcW w:w="9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2BD97" w14:textId="77777777" w:rsidR="00000000" w:rsidRDefault="00000000">
            <w:pPr>
              <w:spacing w:before="120"/>
              <w:jc w:val="center"/>
            </w:pPr>
            <w:r>
              <w:rPr>
                <w:b/>
                <w:bCs/>
                <w:lang w:val="vi-VN"/>
              </w:rPr>
              <w:t>Mã TTHC gốc</w:t>
            </w:r>
          </w:p>
        </w:tc>
        <w:tc>
          <w:tcPr>
            <w:tcW w:w="17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302F63" w14:textId="77777777" w:rsidR="00000000" w:rsidRDefault="00000000">
            <w:pPr>
              <w:spacing w:before="120"/>
              <w:jc w:val="center"/>
            </w:pPr>
            <w:r>
              <w:rPr>
                <w:b/>
                <w:bCs/>
                <w:lang w:val="vi-VN"/>
              </w:rPr>
              <w:t>Tên thủ tục hành chính</w:t>
            </w:r>
          </w:p>
        </w:tc>
        <w:tc>
          <w:tcPr>
            <w:tcW w:w="18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6A13D" w14:textId="77777777" w:rsidR="00000000" w:rsidRDefault="00000000">
            <w:pPr>
              <w:spacing w:before="120"/>
              <w:jc w:val="center"/>
            </w:pPr>
            <w:r>
              <w:rPr>
                <w:b/>
                <w:bCs/>
                <w:lang w:val="vi-VN"/>
              </w:rPr>
              <w:t>Tên VBQPPL quy định nội dung sửa đ</w:t>
            </w:r>
            <w:r>
              <w:rPr>
                <w:b/>
                <w:bCs/>
              </w:rPr>
              <w:t>ổ</w:t>
            </w:r>
            <w:r>
              <w:rPr>
                <w:b/>
                <w:bCs/>
                <w:lang w:val="vi-VN"/>
              </w:rPr>
              <w:t>i, bổ sung</w:t>
            </w:r>
          </w:p>
        </w:tc>
      </w:tr>
      <w:tr w:rsidR="005C3C2B" w14:paraId="22EE753D" w14:textId="77777777" w:rsidTr="005C3C2B">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E4799" w14:textId="77777777" w:rsidR="00000000" w:rsidRDefault="00000000">
            <w:pPr>
              <w:spacing w:before="120"/>
              <w:jc w:val="center"/>
            </w:pPr>
            <w:r>
              <w:rPr>
                <w:b/>
                <w:bCs/>
                <w:lang w:val="vi-VN"/>
              </w:rPr>
              <w:t>A</w:t>
            </w:r>
          </w:p>
        </w:tc>
        <w:tc>
          <w:tcPr>
            <w:tcW w:w="45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DAA4A" w14:textId="77777777" w:rsidR="00000000" w:rsidRDefault="00000000">
            <w:pPr>
              <w:spacing w:before="120"/>
            </w:pPr>
            <w:r>
              <w:rPr>
                <w:b/>
                <w:bCs/>
                <w:lang w:val="vi-VN"/>
              </w:rPr>
              <w:t>Danh mục thủ tục hành chính thuộc thẩm quyền giải quyết của Sở Văn hóa, Thể thao v</w:t>
            </w:r>
            <w:r>
              <w:rPr>
                <w:b/>
                <w:bCs/>
              </w:rPr>
              <w:t xml:space="preserve">à </w:t>
            </w:r>
            <w:r>
              <w:rPr>
                <w:b/>
                <w:bCs/>
                <w:lang w:val="vi-VN"/>
              </w:rPr>
              <w:t>Du lịch</w:t>
            </w:r>
          </w:p>
        </w:tc>
      </w:tr>
      <w:tr w:rsidR="005C3C2B" w14:paraId="5E4C7729" w14:textId="77777777" w:rsidTr="005C3C2B">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467FF" w14:textId="77777777" w:rsidR="00000000" w:rsidRDefault="00000000">
            <w:pPr>
              <w:spacing w:before="120"/>
              <w:jc w:val="center"/>
            </w:pPr>
            <w:r>
              <w:rPr>
                <w:b/>
                <w:bCs/>
                <w:lang w:val="vi-VN"/>
              </w:rPr>
              <w:t>I.</w:t>
            </w:r>
          </w:p>
        </w:tc>
        <w:tc>
          <w:tcPr>
            <w:tcW w:w="45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67C5F" w14:textId="77777777" w:rsidR="00000000" w:rsidRDefault="00000000">
            <w:pPr>
              <w:spacing w:before="120"/>
            </w:pPr>
            <w:r>
              <w:rPr>
                <w:b/>
                <w:bCs/>
                <w:lang w:val="vi-VN"/>
              </w:rPr>
              <w:t>Lĩnh vực: Văn hóa</w:t>
            </w:r>
          </w:p>
        </w:tc>
      </w:tr>
      <w:tr w:rsidR="00000000" w14:paraId="1BED2F65" w14:textId="77777777">
        <w:tblPrEx>
          <w:tblBorders>
            <w:top w:val="none" w:sz="0" w:space="0" w:color="auto"/>
            <w:bottom w:val="none" w:sz="0" w:space="0" w:color="auto"/>
            <w:insideH w:val="none" w:sz="0" w:space="0" w:color="auto"/>
            <w:insideV w:val="none" w:sz="0" w:space="0" w:color="auto"/>
          </w:tblBorders>
        </w:tblPrEx>
        <w:tc>
          <w:tcPr>
            <w:tcW w:w="4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43681" w14:textId="77777777" w:rsidR="00000000" w:rsidRDefault="00000000">
            <w:pPr>
              <w:spacing w:before="120"/>
              <w:jc w:val="center"/>
            </w:pPr>
            <w:r>
              <w:rPr>
                <w:lang w:val="vi-VN"/>
              </w:rPr>
              <w:t>1</w:t>
            </w:r>
          </w:p>
        </w:tc>
        <w:tc>
          <w:tcPr>
            <w:tcW w:w="9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2BBC85" w14:textId="77777777" w:rsidR="00000000" w:rsidRDefault="00000000">
            <w:pPr>
              <w:spacing w:before="120"/>
              <w:jc w:val="center"/>
            </w:pPr>
            <w:r>
              <w:rPr>
                <w:lang w:val="vi-VN"/>
              </w:rPr>
              <w:t>1.003784.</w:t>
            </w:r>
          </w:p>
        </w:tc>
        <w:tc>
          <w:tcPr>
            <w:tcW w:w="17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C02FF" w14:textId="77777777" w:rsidR="00000000" w:rsidRDefault="00000000">
            <w:pPr>
              <w:spacing w:before="120"/>
            </w:pPr>
            <w:r>
              <w:rPr>
                <w:lang w:val="vi-VN"/>
              </w:rPr>
              <w:t>Cấp phép nhập khẩu văn hóa phẩm không nhằm mục đích kinh doanh thuộc thẩm quyền của Sở Văn hóa, Thể thao và Du lịch.</w:t>
            </w:r>
          </w:p>
        </w:tc>
        <w:tc>
          <w:tcPr>
            <w:tcW w:w="1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BD1D2" w14:textId="77777777" w:rsidR="00000000" w:rsidRDefault="00000000">
            <w:pPr>
              <w:spacing w:before="120"/>
            </w:pPr>
            <w:r>
              <w:rPr>
                <w:i/>
                <w:iCs/>
                <w:lang w:val="vi-VN"/>
              </w:rPr>
              <w:t>Nghị định số 22/2022/NĐ-CP ngày 25/3/2022 sửa đổi bổ sung một số điều của Nghị định số 32/2012/NĐ-CP ngày 12/4/2012 của Chính phủ về quản lý xuất khẩu, nhập khẩu văn hóa ph</w:t>
            </w:r>
            <w:r>
              <w:rPr>
                <w:i/>
                <w:iCs/>
              </w:rPr>
              <w:t>ẩ</w:t>
            </w:r>
            <w:r>
              <w:rPr>
                <w:i/>
                <w:iCs/>
                <w:lang w:val="vi-VN"/>
              </w:rPr>
              <w:t>m không nhằm mục đích kinh doanh.</w:t>
            </w:r>
          </w:p>
        </w:tc>
      </w:tr>
    </w:tbl>
    <w:p w14:paraId="754001D1" w14:textId="77777777" w:rsidR="00000000" w:rsidRDefault="00000000">
      <w:pPr>
        <w:spacing w:before="120" w:after="280" w:afterAutospacing="1"/>
      </w:pPr>
      <w:r>
        <w:t> </w:t>
      </w:r>
    </w:p>
    <w:p w14:paraId="33929DBF" w14:textId="77777777" w:rsidR="00000000" w:rsidRDefault="00000000">
      <w:pPr>
        <w:spacing w:before="120" w:after="280" w:afterAutospacing="1"/>
        <w:jc w:val="center"/>
      </w:pPr>
      <w:r>
        <w:rPr>
          <w:b/>
          <w:bCs/>
          <w:lang w:val="vi-VN"/>
        </w:rPr>
        <w:t>NỘI DUNG CỦA THỦ TỤC HÀNH CHÍNH</w:t>
      </w:r>
    </w:p>
    <w:p w14:paraId="1ABA74BE" w14:textId="77777777" w:rsidR="00000000" w:rsidRDefault="00000000">
      <w:pPr>
        <w:spacing w:before="120" w:after="280" w:afterAutospacing="1"/>
        <w:jc w:val="center"/>
      </w:pPr>
      <w:r>
        <w:rPr>
          <w:b/>
          <w:bCs/>
          <w:lang w:val="vi-VN"/>
        </w:rPr>
        <w:t>Đã được tái cấu trúc quy trình, kỹ thuật chuẩn hóa quy trình, biểu mẫu điện tử thủ tục hành chính cung c</w:t>
      </w:r>
      <w:r>
        <w:rPr>
          <w:b/>
          <w:bCs/>
        </w:rPr>
        <w:t>ấ</w:t>
      </w:r>
      <w:r>
        <w:rPr>
          <w:b/>
          <w:bCs/>
          <w:lang w:val="vi-VN"/>
        </w:rPr>
        <w:t>p dịch vụ công trực tuyến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6"/>
        <w:gridCol w:w="152"/>
        <w:gridCol w:w="61"/>
        <w:gridCol w:w="3743"/>
        <w:gridCol w:w="60"/>
        <w:gridCol w:w="1728"/>
        <w:gridCol w:w="99"/>
        <w:gridCol w:w="1597"/>
        <w:gridCol w:w="60"/>
        <w:gridCol w:w="1074"/>
      </w:tblGrid>
      <w:tr w:rsidR="005C3C2B" w14:paraId="00DD0C94" w14:textId="77777777" w:rsidTr="005C3C2B">
        <w:tc>
          <w:tcPr>
            <w:tcW w:w="5000" w:type="pct"/>
            <w:gridSpan w:val="10"/>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D5404" w14:textId="77777777" w:rsidR="00000000" w:rsidRDefault="00000000">
            <w:pPr>
              <w:spacing w:before="120"/>
            </w:pPr>
            <w:r>
              <w:rPr>
                <w:b/>
                <w:bCs/>
                <w:lang w:val="vi-VN"/>
              </w:rPr>
              <w:t>Mã thủ tục:</w:t>
            </w:r>
            <w:r>
              <w:rPr>
                <w:lang w:val="vi-VN"/>
              </w:rPr>
              <w:t xml:space="preserve"> 1.003784.</w:t>
            </w:r>
          </w:p>
        </w:tc>
      </w:tr>
      <w:tr w:rsidR="005C3C2B" w14:paraId="71B9BB1B"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82FFB" w14:textId="77777777" w:rsidR="00000000" w:rsidRDefault="00000000">
            <w:pPr>
              <w:spacing w:before="120"/>
            </w:pPr>
            <w:r>
              <w:rPr>
                <w:b/>
                <w:bCs/>
                <w:lang w:val="vi-VN"/>
              </w:rPr>
              <w:t>Tên thủ tục hành chính:</w:t>
            </w:r>
            <w:r>
              <w:rPr>
                <w:lang w:val="vi-VN"/>
              </w:rPr>
              <w:t xml:space="preserve"> Cấp phép nhập kh</w:t>
            </w:r>
            <w:r>
              <w:t>ẩ</w:t>
            </w:r>
            <w:r>
              <w:rPr>
                <w:lang w:val="vi-VN"/>
              </w:rPr>
              <w:t>u văn hóa ph</w:t>
            </w:r>
            <w:r>
              <w:t>ẩ</w:t>
            </w:r>
            <w:r>
              <w:rPr>
                <w:lang w:val="vi-VN"/>
              </w:rPr>
              <w:t>m không nhằm mục đích kinh doanh thuộc thẩm quyền của Sở Văn hóa, Thể thao v</w:t>
            </w:r>
            <w:r>
              <w:t xml:space="preserve">à </w:t>
            </w:r>
            <w:r>
              <w:rPr>
                <w:lang w:val="vi-VN"/>
              </w:rPr>
              <w:t>Du lịch.</w:t>
            </w:r>
          </w:p>
        </w:tc>
      </w:tr>
      <w:tr w:rsidR="005C3C2B" w14:paraId="4B11CA57"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BFB02" w14:textId="77777777" w:rsidR="00000000" w:rsidRDefault="00000000">
            <w:pPr>
              <w:spacing w:before="120"/>
            </w:pPr>
            <w:r>
              <w:rPr>
                <w:b/>
                <w:bCs/>
                <w:lang w:val="vi-VN"/>
              </w:rPr>
              <w:t>1. Cấp thực hiện:</w:t>
            </w:r>
            <w:r>
              <w:rPr>
                <w:lang w:val="vi-VN"/>
              </w:rPr>
              <w:t xml:space="preserve"> Cấp tỉnh.</w:t>
            </w:r>
          </w:p>
        </w:tc>
      </w:tr>
      <w:tr w:rsidR="005C3C2B" w14:paraId="64195801"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C4945" w14:textId="77777777" w:rsidR="00000000" w:rsidRDefault="00000000">
            <w:pPr>
              <w:spacing w:before="120"/>
            </w:pPr>
            <w:r>
              <w:rPr>
                <w:b/>
                <w:bCs/>
                <w:lang w:val="vi-VN"/>
              </w:rPr>
              <w:t>2. Lĩnh vực:</w:t>
            </w:r>
            <w:r>
              <w:rPr>
                <w:lang w:val="vi-VN"/>
              </w:rPr>
              <w:t xml:space="preserve"> Văn hóa</w:t>
            </w:r>
          </w:p>
        </w:tc>
      </w:tr>
      <w:tr w:rsidR="005C3C2B" w14:paraId="1D69C628"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521CB1" w14:textId="77777777" w:rsidR="00000000" w:rsidRDefault="00000000">
            <w:pPr>
              <w:spacing w:before="120"/>
            </w:pPr>
            <w:r>
              <w:rPr>
                <w:b/>
                <w:bCs/>
                <w:lang w:val="vi-VN"/>
              </w:rPr>
              <w:t>3. Trình tự thực hiện:</w:t>
            </w:r>
          </w:p>
        </w:tc>
      </w:tr>
      <w:tr w:rsidR="005C3C2B" w14:paraId="5674AFC6" w14:textId="77777777" w:rsidTr="005C3C2B">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E3C05F" w14:textId="77777777" w:rsidR="00000000" w:rsidRDefault="00000000">
            <w:pPr>
              <w:spacing w:before="120"/>
            </w:pPr>
            <w:r>
              <w:rPr>
                <w:b/>
                <w:bCs/>
                <w:i/>
                <w:iCs/>
                <w:lang w:val="vi-VN"/>
              </w:rPr>
              <w:t>3.1</w:t>
            </w:r>
          </w:p>
        </w:tc>
        <w:tc>
          <w:tcPr>
            <w:tcW w:w="457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80688" w14:textId="77777777" w:rsidR="00000000" w:rsidRDefault="00000000">
            <w:pPr>
              <w:spacing w:before="120"/>
            </w:pPr>
            <w:r>
              <w:rPr>
                <w:b/>
                <w:bCs/>
                <w:i/>
                <w:iCs/>
                <w:lang w:val="vi-VN"/>
              </w:rPr>
              <w:t>Gửi (nộp) hồ sơ TTHC</w:t>
            </w:r>
          </w:p>
        </w:tc>
      </w:tr>
      <w:tr w:rsidR="005C3C2B" w14:paraId="1CC784FD"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8358A" w14:textId="77777777" w:rsidR="00000000" w:rsidRDefault="00000000">
            <w:pPr>
              <w:spacing w:before="120" w:after="280" w:afterAutospacing="1"/>
            </w:pPr>
            <w:r>
              <w:rPr>
                <w:lang w:val="vi-VN"/>
              </w:rPr>
              <w:t>- Cá nhân, tổ chức nhập khẩu văn hóa phẩm trong các trường hợp dưới đây nộp hồ sơ đề nghị cấp giấy phép đến Sở Văn hóa, Thể thao và Du lịch, gồm các nội dung:</w:t>
            </w:r>
          </w:p>
          <w:p w14:paraId="657ADD93" w14:textId="77777777" w:rsidR="00000000" w:rsidRDefault="00000000">
            <w:pPr>
              <w:spacing w:before="120" w:after="280" w:afterAutospacing="1"/>
            </w:pPr>
            <w:r>
              <w:rPr>
                <w:lang w:val="vi-VN"/>
              </w:rPr>
              <w:t>a) Văn hóa phẩm để phục vụ công việc của cá nhân, tổ chức tại địa phương;</w:t>
            </w:r>
          </w:p>
          <w:p w14:paraId="35934691" w14:textId="77777777" w:rsidR="00000000" w:rsidRDefault="00000000">
            <w:pPr>
              <w:spacing w:before="120" w:after="280" w:afterAutospacing="1"/>
            </w:pPr>
            <w:r>
              <w:rPr>
                <w:lang w:val="vi-VN"/>
              </w:rPr>
              <w:t>b) Văn hóa phẩm là quà biếu, tặng có giá trị vượt quá tiêu chuẩn miễn thuế theo quy định của pháp luật;</w:t>
            </w:r>
          </w:p>
          <w:p w14:paraId="6E06ED4F" w14:textId="77777777" w:rsidR="00000000" w:rsidRDefault="00000000">
            <w:pPr>
              <w:spacing w:before="120" w:after="280" w:afterAutospacing="1"/>
            </w:pPr>
            <w:r>
              <w:rPr>
                <w:lang w:val="vi-VN"/>
              </w:rPr>
              <w:t>c) Văn hóa phẩm để tham gia triển lãm, tham dự các cuộc thi, liên hoan; lưu hành, phổ biến tại địa phương;</w:t>
            </w:r>
          </w:p>
          <w:p w14:paraId="1ACAD83A" w14:textId="77777777" w:rsidR="00000000" w:rsidRDefault="00000000">
            <w:pPr>
              <w:spacing w:before="120" w:after="280" w:afterAutospacing="1"/>
            </w:pPr>
            <w:r>
              <w:rPr>
                <w:lang w:val="vi-VN"/>
              </w:rPr>
              <w:t>d) Văn hóa phẩm do Bộ Văn hóa, Thể thao và Du lịch ủy quyền cấp giấy phép;</w:t>
            </w:r>
          </w:p>
          <w:p w14:paraId="72D5EB87" w14:textId="77777777" w:rsidR="00000000" w:rsidRDefault="00000000">
            <w:pPr>
              <w:spacing w:before="120" w:after="280" w:afterAutospacing="1"/>
            </w:pPr>
            <w:r>
              <w:rPr>
                <w:i/>
                <w:iCs/>
                <w:lang w:val="vi-VN"/>
              </w:rPr>
              <w:t>e) Phim để phát hành, phổ biến theo quy định của pháp luật do Đài Phát thanh - Truyền hình địa phương nhập khẩu;</w:t>
            </w:r>
          </w:p>
          <w:p w14:paraId="13B99EAB" w14:textId="77777777" w:rsidR="00000000" w:rsidRDefault="00000000">
            <w:pPr>
              <w:spacing w:before="120"/>
            </w:pPr>
            <w:r>
              <w:rPr>
                <w:lang w:val="vi-VN"/>
              </w:rPr>
              <w:t>đ) Di vật, c</w:t>
            </w:r>
            <w:r>
              <w:t xml:space="preserve">ổ </w:t>
            </w:r>
            <w:r>
              <w:rPr>
                <w:lang w:val="vi-VN"/>
              </w:rPr>
              <w:t>vật của cá nhân, tổ chức tại địa phương.</w:t>
            </w:r>
          </w:p>
        </w:tc>
      </w:tr>
      <w:tr w:rsidR="005C3C2B" w14:paraId="4BF0FC34"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59954" w14:textId="77777777" w:rsidR="00000000" w:rsidRDefault="00000000">
            <w:pPr>
              <w:spacing w:before="120"/>
            </w:pPr>
            <w:r>
              <w:rPr>
                <w:i/>
                <w:iCs/>
                <w:lang w:val="vi-VN"/>
              </w:rPr>
              <w:t>Cách thức thực hiện:</w:t>
            </w:r>
            <w:r>
              <w:rPr>
                <w:lang w:val="vi-VN"/>
              </w:rPr>
              <w:t xml:space="preserve"> Trực tiếp hoặc qua dịch vụ BCCI hoặc qua Dịch vụ công trực tuyến.</w:t>
            </w:r>
          </w:p>
        </w:tc>
      </w:tr>
      <w:tr w:rsidR="005C3C2B" w14:paraId="0DF4116A"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83991" w14:textId="77777777" w:rsidR="00000000" w:rsidRDefault="00000000">
            <w:pPr>
              <w:spacing w:before="120" w:after="280" w:afterAutospacing="1"/>
            </w:pPr>
            <w:r>
              <w:rPr>
                <w:i/>
                <w:iCs/>
                <w:lang w:val="vi-VN"/>
              </w:rPr>
              <w:t>Địa điểm gửi hồ sơ:</w:t>
            </w:r>
          </w:p>
          <w:p w14:paraId="11957859" w14:textId="77777777" w:rsidR="00000000" w:rsidRDefault="00000000">
            <w:pPr>
              <w:spacing w:before="120" w:after="280" w:afterAutospacing="1"/>
            </w:pPr>
            <w:r>
              <w:rPr>
                <w:lang w:val="vi-VN"/>
              </w:rPr>
              <w:t>- Trực tiếp hoặc qua dịch vụ BCCI: Tại trung tâm Phục vụ hành chính công tỉnh (Số 519 đường Nguyễn Trãi, thành phố Hà Giang, tỉnh Hà Giang</w:t>
            </w:r>
          </w:p>
          <w:p w14:paraId="2E36ADCC" w14:textId="77777777" w:rsidR="00000000" w:rsidRDefault="00000000">
            <w:pPr>
              <w:spacing w:before="120"/>
            </w:pPr>
            <w:r>
              <w:rPr>
                <w:lang w:val="vi-VN"/>
              </w:rPr>
              <w:t xml:space="preserve">- Qua dịch vụ công trực tuyến trên Hệ thống thông tin giải quyết thủ tục hành chính tỉnh tại địa chỉ </w:t>
            </w:r>
            <w:r>
              <w:rPr>
                <w:i/>
                <w:iCs/>
                <w:lang w:val="vi-VN"/>
              </w:rPr>
              <w:t>(https://dichvucong.hagiang.gov.vn)</w:t>
            </w:r>
          </w:p>
        </w:tc>
      </w:tr>
      <w:tr w:rsidR="005C3C2B" w14:paraId="343A0655"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CD08B" w14:textId="77777777" w:rsidR="00000000" w:rsidRDefault="00000000">
            <w:pPr>
              <w:spacing w:before="120"/>
            </w:pPr>
            <w:r>
              <w:rPr>
                <w:i/>
                <w:iCs/>
                <w:lang w:val="vi-VN"/>
              </w:rPr>
              <w:t>Thành phần hồ sơ:</w:t>
            </w:r>
          </w:p>
        </w:tc>
      </w:tr>
      <w:tr w:rsidR="005C3C2B" w14:paraId="0CC0D6F9" w14:textId="77777777" w:rsidTr="005C3C2B">
        <w:tblPrEx>
          <w:tblBorders>
            <w:top w:val="none" w:sz="0" w:space="0" w:color="auto"/>
            <w:bottom w:val="none" w:sz="0" w:space="0" w:color="auto"/>
            <w:insideH w:val="none" w:sz="0" w:space="0" w:color="auto"/>
            <w:insideV w:val="none" w:sz="0" w:space="0" w:color="auto"/>
          </w:tblBorders>
        </w:tblPrEx>
        <w:tc>
          <w:tcPr>
            <w:tcW w:w="521" w:type="pct"/>
            <w:gridSpan w:val="3"/>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1CB03" w14:textId="77777777" w:rsidR="00000000" w:rsidRDefault="00000000">
            <w:pPr>
              <w:spacing w:before="120"/>
              <w:jc w:val="center"/>
            </w:pPr>
            <w:r>
              <w:rPr>
                <w:b/>
                <w:bCs/>
                <w:lang w:val="vi-VN"/>
              </w:rPr>
              <w:t>STT</w:t>
            </w:r>
          </w:p>
        </w:tc>
        <w:tc>
          <w:tcPr>
            <w:tcW w:w="2014"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8243B" w14:textId="77777777" w:rsidR="00000000" w:rsidRDefault="00000000">
            <w:pPr>
              <w:spacing w:before="120"/>
              <w:jc w:val="center"/>
            </w:pPr>
            <w:r>
              <w:rPr>
                <w:b/>
                <w:bCs/>
                <w:lang w:val="vi-VN"/>
              </w:rPr>
              <w:t>Tên thành ph</w:t>
            </w:r>
            <w:r>
              <w:rPr>
                <w:b/>
                <w:bCs/>
              </w:rPr>
              <w:t>ầ</w:t>
            </w:r>
            <w:r>
              <w:rPr>
                <w:b/>
                <w:bCs/>
                <w:lang w:val="vi-VN"/>
              </w:rPr>
              <w:t>n hồ sơ</w:t>
            </w:r>
          </w:p>
        </w:tc>
        <w:tc>
          <w:tcPr>
            <w:tcW w:w="187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29BEA" w14:textId="77777777" w:rsidR="00000000" w:rsidRDefault="00000000">
            <w:pPr>
              <w:spacing w:before="120"/>
              <w:jc w:val="center"/>
            </w:pPr>
            <w:r>
              <w:rPr>
                <w:b/>
                <w:bCs/>
                <w:lang w:val="vi-VN"/>
              </w:rPr>
              <w:t xml:space="preserve">Tiêu chuẩn hồ </w:t>
            </w:r>
            <w:r>
              <w:rPr>
                <w:b/>
                <w:bCs/>
              </w:rPr>
              <w:t>sơ</w:t>
            </w:r>
          </w:p>
        </w:tc>
        <w:tc>
          <w:tcPr>
            <w:tcW w:w="59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62328" w14:textId="77777777" w:rsidR="00000000" w:rsidRDefault="00000000">
            <w:pPr>
              <w:spacing w:before="120"/>
              <w:jc w:val="center"/>
            </w:pPr>
            <w:r>
              <w:rPr>
                <w:b/>
                <w:bCs/>
                <w:lang w:val="vi-VN"/>
              </w:rPr>
              <w:t>Số lượng</w:t>
            </w:r>
          </w:p>
        </w:tc>
      </w:tr>
      <w:tr w:rsidR="005C3C2B" w14:paraId="739204E1" w14:textId="77777777" w:rsidTr="005C3C2B">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5D03D8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E169E4" w14:textId="77777777" w:rsidR="00000000" w:rsidRDefault="00000000">
            <w:pPr>
              <w:spacing w:before="120"/>
              <w:jc w:val="center"/>
            </w:pP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85725" w14:textId="77777777" w:rsidR="00000000" w:rsidRDefault="00000000">
            <w:pPr>
              <w:spacing w:before="120"/>
              <w:jc w:val="center"/>
            </w:pPr>
            <w:r>
              <w:rPr>
                <w:b/>
                <w:bCs/>
                <w:lang w:val="vi-VN"/>
              </w:rPr>
              <w:t>Gửi trực tiếp hoặc qua DVBCCI</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682AB" w14:textId="77777777" w:rsidR="00000000" w:rsidRDefault="00000000">
            <w:pPr>
              <w:spacing w:before="120"/>
              <w:jc w:val="center"/>
            </w:pPr>
            <w:r>
              <w:rPr>
                <w:b/>
                <w:bCs/>
                <w:lang w:val="vi-VN"/>
              </w:rPr>
              <w:t>Gửi trực tuyến</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F7FD394" w14:textId="77777777" w:rsidR="00000000" w:rsidRDefault="00000000">
            <w:pPr>
              <w:spacing w:before="120"/>
              <w:jc w:val="center"/>
            </w:pPr>
          </w:p>
        </w:tc>
      </w:tr>
      <w:tr w:rsidR="005C3C2B" w14:paraId="2BD4B0E9" w14:textId="77777777" w:rsidTr="005C3C2B">
        <w:tblPrEx>
          <w:tblBorders>
            <w:top w:val="none" w:sz="0" w:space="0" w:color="auto"/>
            <w:bottom w:val="none" w:sz="0" w:space="0" w:color="auto"/>
            <w:insideH w:val="none" w:sz="0" w:space="0" w:color="auto"/>
            <w:insideV w:val="none" w:sz="0" w:space="0" w:color="auto"/>
          </w:tblBorders>
        </w:tblPrEx>
        <w:tc>
          <w:tcPr>
            <w:tcW w:w="521"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D224F9" w14:textId="77777777" w:rsidR="00000000" w:rsidRDefault="00000000">
            <w:pPr>
              <w:spacing w:before="120"/>
              <w:jc w:val="center"/>
            </w:pPr>
            <w:r>
              <w:t>1</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31062" w14:textId="77777777" w:rsidR="00000000" w:rsidRDefault="00000000">
            <w:pPr>
              <w:spacing w:before="120"/>
            </w:pPr>
            <w:r>
              <w:rPr>
                <w:lang w:val="vi-VN"/>
              </w:rPr>
              <w:t>Đơn đề nghị cấp giấy phép nhập khẩu văn hóa phẩm (mẫu đơn số 03 ký hiệu BM.NK ban hành kèm theo Thông tư số 22/2018/TT-BVHTTDL ngày 29/6/2018 của Bộ trưởng Bộ Văn hóa, Thể thao và Du lịch sửa đổi, bổ sung một 8 số điều của Thông tư số 07/2012/TT-BVHTTDL ngày 16 tháng 7 năm 2012 của Bộ trưởng Bộ Văn hóa, Thể thao và Du lịch hướng dẫn Nghị định số 32/2012/NĐ-CP ng</w:t>
            </w:r>
            <w:r>
              <w:t>à</w:t>
            </w:r>
            <w:r>
              <w:rPr>
                <w:lang w:val="vi-VN"/>
              </w:rPr>
              <w:t>y 12 tháng 4 năm 2012 của Chính phủ về quản lý xuất khẩu, nhập khẩu văn hóa phẩm không nhằm mục đích kinh doanh).</w:t>
            </w: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84848" w14:textId="77777777" w:rsidR="00000000" w:rsidRDefault="00000000">
            <w:pPr>
              <w:spacing w:before="120"/>
            </w:pPr>
            <w:r>
              <w:rPr>
                <w:lang w:val="vi-VN"/>
              </w:rPr>
              <w:t>Bản chính văn bản giấy</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68460" w14:textId="77777777" w:rsidR="00000000" w:rsidRDefault="00000000">
            <w:pPr>
              <w:spacing w:before="120"/>
            </w:pPr>
            <w:r>
              <w:rPr>
                <w:lang w:val="vi-VN"/>
              </w:rPr>
              <w:t>Bản điện tử được ký số</w:t>
            </w:r>
          </w:p>
        </w:tc>
        <w:tc>
          <w:tcPr>
            <w:tcW w:w="5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12374" w14:textId="77777777" w:rsidR="00000000" w:rsidRDefault="00000000">
            <w:pPr>
              <w:spacing w:before="120"/>
              <w:jc w:val="center"/>
            </w:pPr>
            <w:r>
              <w:rPr>
                <w:lang w:val="vi-VN"/>
              </w:rPr>
              <w:t>01</w:t>
            </w:r>
          </w:p>
        </w:tc>
      </w:tr>
      <w:tr w:rsidR="005C3C2B" w14:paraId="76390434" w14:textId="77777777" w:rsidTr="005C3C2B">
        <w:tblPrEx>
          <w:tblBorders>
            <w:top w:val="none" w:sz="0" w:space="0" w:color="auto"/>
            <w:bottom w:val="none" w:sz="0" w:space="0" w:color="auto"/>
            <w:insideH w:val="none" w:sz="0" w:space="0" w:color="auto"/>
            <w:insideV w:val="none" w:sz="0" w:space="0" w:color="auto"/>
          </w:tblBorders>
        </w:tblPrEx>
        <w:tc>
          <w:tcPr>
            <w:tcW w:w="521"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93B34A" w14:textId="77777777" w:rsidR="00000000" w:rsidRDefault="00000000">
            <w:pPr>
              <w:spacing w:before="120"/>
              <w:jc w:val="center"/>
            </w:pPr>
            <w:r>
              <w:rPr>
                <w:lang w:val="vi-VN"/>
              </w:rPr>
              <w:t>2</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F9EC8" w14:textId="77777777" w:rsidR="00000000" w:rsidRDefault="00000000">
            <w:pPr>
              <w:spacing w:before="120"/>
            </w:pPr>
            <w:r>
              <w:rPr>
                <w:i/>
                <w:iCs/>
                <w:lang w:val="vi-VN"/>
              </w:rPr>
              <w:t>Giấy chứng nhận bản quyền tác giả; hợp đồng; bản dịch tóm tắt bằng tiếng Việt nội dung phim và văn bản cam kết chịu trách nhiệm về nội dung phim nhập khẩu không vi phạm quy định của pháp luật; giấy ủy quyền; chứng nhận hoặc cam kết sở hữu hợp pháp đối với di vật, cổ vật;</w:t>
            </w: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B1607" w14:textId="77777777" w:rsidR="00000000" w:rsidRDefault="00000000">
            <w:pPr>
              <w:spacing w:before="120"/>
            </w:pPr>
            <w:r>
              <w:rPr>
                <w:lang w:val="vi-VN"/>
              </w:rPr>
              <w:t>Bản sao chứng thực văn bản giấy</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CB308C" w14:textId="77777777" w:rsidR="00000000" w:rsidRDefault="00000000">
            <w:pPr>
              <w:spacing w:before="120"/>
            </w:pPr>
            <w:r>
              <w:rPr>
                <w:lang w:val="vi-VN"/>
              </w:rPr>
              <w:t>Bản sao chứng thực điện tử</w:t>
            </w:r>
          </w:p>
        </w:tc>
        <w:tc>
          <w:tcPr>
            <w:tcW w:w="5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25D6D" w14:textId="77777777" w:rsidR="00000000" w:rsidRDefault="00000000">
            <w:pPr>
              <w:spacing w:before="120"/>
              <w:jc w:val="center"/>
            </w:pPr>
            <w:r>
              <w:rPr>
                <w:lang w:val="vi-VN"/>
              </w:rPr>
              <w:t>01</w:t>
            </w:r>
          </w:p>
        </w:tc>
      </w:tr>
      <w:tr w:rsidR="005C3C2B" w14:paraId="0335B97E" w14:textId="77777777" w:rsidTr="005C3C2B">
        <w:tblPrEx>
          <w:tblBorders>
            <w:top w:val="none" w:sz="0" w:space="0" w:color="auto"/>
            <w:bottom w:val="none" w:sz="0" w:space="0" w:color="auto"/>
            <w:insideH w:val="none" w:sz="0" w:space="0" w:color="auto"/>
            <w:insideV w:val="none" w:sz="0" w:space="0" w:color="auto"/>
          </w:tblBorders>
        </w:tblPrEx>
        <w:tc>
          <w:tcPr>
            <w:tcW w:w="521" w:type="pct"/>
            <w:gridSpan w:val="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337E7" w14:textId="77777777" w:rsidR="00000000" w:rsidRDefault="00000000">
            <w:pPr>
              <w:spacing w:before="120"/>
              <w:jc w:val="center"/>
            </w:pPr>
            <w:r>
              <w:rPr>
                <w:lang w:val="vi-VN"/>
              </w:rPr>
              <w:t>3</w:t>
            </w:r>
          </w:p>
        </w:tc>
        <w:tc>
          <w:tcPr>
            <w:tcW w:w="20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88DA5" w14:textId="77777777" w:rsidR="00000000" w:rsidRDefault="00000000">
            <w:pPr>
              <w:spacing w:before="120"/>
            </w:pPr>
            <w:r>
              <w:rPr>
                <w:lang w:val="vi-VN"/>
              </w:rPr>
              <w:t>Vận đơn hoặc giấy báo nhận hàng (nếu có)</w:t>
            </w:r>
          </w:p>
        </w:tc>
        <w:tc>
          <w:tcPr>
            <w:tcW w:w="100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EC5D0" w14:textId="77777777" w:rsidR="00000000" w:rsidRDefault="00000000">
            <w:pPr>
              <w:spacing w:before="120"/>
            </w:pPr>
            <w:r>
              <w:rPr>
                <w:lang w:val="vi-VN"/>
              </w:rPr>
              <w:t>Bản sao chứng thực văn bản giấy</w:t>
            </w:r>
          </w:p>
        </w:tc>
        <w:tc>
          <w:tcPr>
            <w:tcW w:w="8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258A7" w14:textId="77777777" w:rsidR="00000000" w:rsidRDefault="00000000">
            <w:pPr>
              <w:spacing w:before="120"/>
            </w:pPr>
            <w:r>
              <w:rPr>
                <w:lang w:val="vi-VN"/>
              </w:rPr>
              <w:t>Bản sao chứng thực điện tử</w:t>
            </w:r>
          </w:p>
        </w:tc>
        <w:tc>
          <w:tcPr>
            <w:tcW w:w="5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0FB8A9" w14:textId="77777777" w:rsidR="00000000" w:rsidRDefault="00000000">
            <w:pPr>
              <w:spacing w:before="120"/>
              <w:jc w:val="center"/>
            </w:pPr>
            <w:r>
              <w:rPr>
                <w:lang w:val="vi-VN"/>
              </w:rPr>
              <w:t>01</w:t>
            </w:r>
          </w:p>
        </w:tc>
      </w:tr>
      <w:tr w:rsidR="005C3C2B" w14:paraId="7DBB1F09"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9BFD6" w14:textId="77777777" w:rsidR="00000000" w:rsidRDefault="00000000">
            <w:pPr>
              <w:spacing w:before="120"/>
            </w:pPr>
            <w:r>
              <w:rPr>
                <w:i/>
                <w:iCs/>
                <w:lang w:val="vi-VN"/>
              </w:rPr>
              <w:t>Số lượng hồ sơ: 01 bộ.</w:t>
            </w:r>
          </w:p>
        </w:tc>
      </w:tr>
      <w:tr w:rsidR="005C3C2B" w14:paraId="6266C638" w14:textId="77777777" w:rsidTr="005C3C2B">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2877F" w14:textId="77777777" w:rsidR="00000000" w:rsidRDefault="00000000">
            <w:pPr>
              <w:spacing w:before="120"/>
            </w:pPr>
            <w:r>
              <w:rPr>
                <w:b/>
                <w:bCs/>
                <w:i/>
                <w:iCs/>
                <w:lang w:val="vi-VN"/>
              </w:rPr>
              <w:t>3.2</w:t>
            </w:r>
          </w:p>
        </w:tc>
        <w:tc>
          <w:tcPr>
            <w:tcW w:w="457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4C3EB" w14:textId="77777777" w:rsidR="00000000" w:rsidRDefault="00000000">
            <w:pPr>
              <w:spacing w:before="120"/>
            </w:pPr>
            <w:r>
              <w:rPr>
                <w:b/>
                <w:bCs/>
                <w:i/>
                <w:iCs/>
                <w:lang w:val="vi-VN"/>
              </w:rPr>
              <w:t>Giải quyết hồ sơ TTHC</w:t>
            </w:r>
          </w:p>
        </w:tc>
      </w:tr>
      <w:tr w:rsidR="005C3C2B" w14:paraId="42DE717B"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F4403" w14:textId="77777777" w:rsidR="00000000" w:rsidRDefault="00000000">
            <w:pPr>
              <w:spacing w:before="120" w:after="280" w:afterAutospacing="1"/>
            </w:pPr>
            <w:r>
              <w:rPr>
                <w:b/>
                <w:bCs/>
                <w:i/>
                <w:iCs/>
                <w:lang w:val="vi-VN"/>
              </w:rPr>
              <w:t>Bước 1:</w:t>
            </w:r>
            <w:r>
              <w:rPr>
                <w:lang w:val="vi-VN"/>
              </w:rPr>
              <w:t xml:space="preserve"> Sở Văn hóa, Thể thao và Du lịch tiếp nhận hồ sơ và kiểm tra thành phần hồ sơ, nếu đúng quy định thì tiếp nhận, viết giấy biên nhận và hẹn thời gian trả giấy phép; nếu không đúng quy định, hướng dẫn tổ chức, cá nhân hoàn thiện hồ sơ. Trường hợp hồ sơ chưa đ</w:t>
            </w:r>
            <w:r>
              <w:t>ầ</w:t>
            </w:r>
            <w:r>
              <w:rPr>
                <w:lang w:val="vi-VN"/>
              </w:rPr>
              <w:t>y đủ theo quy định, chậm nh</w:t>
            </w:r>
            <w:r>
              <w:t>ấ</w:t>
            </w:r>
            <w:r>
              <w:rPr>
                <w:lang w:val="vi-VN"/>
              </w:rPr>
              <w:t>t sau 02 ngày làm việc, k</w:t>
            </w:r>
            <w:r>
              <w:t xml:space="preserve">ể </w:t>
            </w:r>
            <w:r>
              <w:rPr>
                <w:lang w:val="vi-VN"/>
              </w:rPr>
              <w:t>từ ngày nhận hồ sơ phải có văn bản hướng dẫn cho tổ chức, cá nhân hoàn thiện.</w:t>
            </w:r>
          </w:p>
          <w:p w14:paraId="7970EF9E" w14:textId="77777777" w:rsidR="00000000" w:rsidRDefault="00000000">
            <w:pPr>
              <w:spacing w:before="120"/>
            </w:pPr>
            <w:r>
              <w:rPr>
                <w:b/>
                <w:bCs/>
                <w:lang w:val="vi-VN"/>
              </w:rPr>
              <w:t>Bước 2:</w:t>
            </w:r>
            <w:r>
              <w:rPr>
                <w:lang w:val="vi-VN"/>
              </w:rPr>
              <w:t xml:space="preserve"> N</w:t>
            </w:r>
            <w:r>
              <w:t>ế</w:t>
            </w:r>
            <w:r>
              <w:rPr>
                <w:lang w:val="vi-VN"/>
              </w:rPr>
              <w:t>u hồ sơ đầy đủ đúng quy định thì trong thời gian 02 ngày kể từ ngày nhận hồ sơ (</w:t>
            </w:r>
            <w:r>
              <w:rPr>
                <w:i/>
                <w:iCs/>
                <w:lang w:val="vi-VN"/>
              </w:rPr>
              <w:t>(Đối với văn hóa phẩm là phim: thời hạn 03 ngày; Đối với văn hóa phẩm nhập khẩu phải gi</w:t>
            </w:r>
            <w:r>
              <w:rPr>
                <w:i/>
                <w:iCs/>
              </w:rPr>
              <w:t>á</w:t>
            </w:r>
            <w:r>
              <w:rPr>
                <w:i/>
                <w:iCs/>
                <w:lang w:val="vi-VN"/>
              </w:rPr>
              <w:t>m định: thời hạn 12 ngày)</w:t>
            </w:r>
            <w:r>
              <w:rPr>
                <w:lang w:val="vi-VN"/>
              </w:rPr>
              <w:t>, Sở Văn hóa, Thể thao và Du lịch tiến hành th</w:t>
            </w:r>
            <w:r>
              <w:t>ẩ</w:t>
            </w:r>
            <w:r>
              <w:rPr>
                <w:lang w:val="vi-VN"/>
              </w:rPr>
              <w:t>m đ</w:t>
            </w:r>
            <w:r>
              <w:t>ị</w:t>
            </w:r>
            <w:r>
              <w:rPr>
                <w:lang w:val="vi-VN"/>
              </w:rPr>
              <w:t>nh hồ sơ, nêu đủ điều kiện thì cấp phép. Trường hợp không cấp phép, có văn bản trả lời và nêu rõ lý do.</w:t>
            </w:r>
          </w:p>
        </w:tc>
      </w:tr>
      <w:tr w:rsidR="005C3C2B" w14:paraId="22C28BAA"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45BD1" w14:textId="77777777" w:rsidR="00000000" w:rsidRDefault="00000000">
            <w:pPr>
              <w:spacing w:before="120"/>
            </w:pPr>
            <w:r>
              <w:rPr>
                <w:i/>
                <w:iCs/>
                <w:lang w:val="vi-VN"/>
              </w:rPr>
              <w:t>Cách thức thực hiện:</w:t>
            </w:r>
            <w:r>
              <w:rPr>
                <w:lang w:val="vi-VN"/>
              </w:rPr>
              <w:t xml:space="preserve"> Trực tiếp hoặc qua dịch vụ bưu chính công ích hoặc trực tuyến</w:t>
            </w:r>
          </w:p>
        </w:tc>
      </w:tr>
      <w:tr w:rsidR="005C3C2B" w14:paraId="1B094DEB"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74CC88" w14:textId="77777777" w:rsidR="00000000" w:rsidRDefault="00000000">
            <w:pPr>
              <w:spacing w:before="120" w:after="280" w:afterAutospacing="1"/>
            </w:pPr>
            <w:r>
              <w:rPr>
                <w:i/>
                <w:iCs/>
                <w:lang w:val="vi-VN"/>
              </w:rPr>
              <w:t>Địa điểm trả kết quả:</w:t>
            </w:r>
          </w:p>
          <w:p w14:paraId="47D733BB" w14:textId="77777777" w:rsidR="00000000" w:rsidRDefault="00000000">
            <w:pPr>
              <w:spacing w:before="120" w:after="280" w:afterAutospacing="1"/>
            </w:pPr>
            <w:r>
              <w:rPr>
                <w:lang w:val="vi-VN"/>
              </w:rPr>
              <w:t>- Kết quả là bản giấy trả trực tiếp hoặc qua dịch vụ BCCI: Tại trung tâm Phục vụ hành chính công tỉnh (Số 519 đường Nguyễn Trãi, thành phố Hà Giang, tỉnh Hà Giang.</w:t>
            </w:r>
          </w:p>
          <w:p w14:paraId="25E85ADC" w14:textId="77777777" w:rsidR="00000000" w:rsidRDefault="00000000">
            <w:pPr>
              <w:spacing w:before="120"/>
            </w:pPr>
            <w:r>
              <w:rPr>
                <w:lang w:val="vi-VN"/>
              </w:rPr>
              <w:t xml:space="preserve">- Kết quả giải quyết thủ tục hành chính điện tử được trả cho khách hành trên </w:t>
            </w:r>
            <w:r>
              <w:t>C</w:t>
            </w:r>
            <w:r>
              <w:rPr>
                <w:lang w:val="vi-VN"/>
              </w:rPr>
              <w:t>ổng Dịch v</w:t>
            </w:r>
            <w:r>
              <w:t xml:space="preserve">ụ </w:t>
            </w:r>
            <w:r>
              <w:rPr>
                <w:lang w:val="vi-VN"/>
              </w:rPr>
              <w:t>công quốc gia hoặc Hệ thống thông tin giải quyết thủ tục hành chính tỉnh.</w:t>
            </w:r>
          </w:p>
        </w:tc>
      </w:tr>
      <w:tr w:rsidR="005C3C2B" w14:paraId="0C7C7C29" w14:textId="77777777" w:rsidTr="005C3C2B">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EDEAD" w14:textId="77777777" w:rsidR="00000000" w:rsidRDefault="00000000">
            <w:pPr>
              <w:spacing w:before="120"/>
            </w:pPr>
            <w:r>
              <w:rPr>
                <w:b/>
                <w:bCs/>
                <w:lang w:val="vi-VN"/>
              </w:rPr>
              <w:t>Kết quả giải quyết:</w:t>
            </w:r>
          </w:p>
        </w:tc>
      </w:tr>
      <w:tr w:rsidR="005C3C2B" w14:paraId="0447394F"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B3F5C2" w14:textId="77777777" w:rsidR="00000000" w:rsidRDefault="00000000">
            <w:pPr>
              <w:spacing w:before="120"/>
              <w:jc w:val="center"/>
            </w:pPr>
            <w:r>
              <w:rPr>
                <w:b/>
                <w:bCs/>
                <w:lang w:val="vi-VN"/>
              </w:rPr>
              <w:t>STT</w:t>
            </w:r>
          </w:p>
        </w:tc>
        <w:tc>
          <w:tcPr>
            <w:tcW w:w="2029"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5DF518" w14:textId="77777777" w:rsidR="00000000" w:rsidRDefault="00000000">
            <w:pPr>
              <w:spacing w:before="120"/>
              <w:jc w:val="center"/>
            </w:pPr>
            <w:r>
              <w:rPr>
                <w:b/>
                <w:bCs/>
                <w:lang w:val="vi-VN"/>
              </w:rPr>
              <w:t>Tên kết quả TTHC</w:t>
            </w:r>
          </w:p>
        </w:tc>
        <w:tc>
          <w:tcPr>
            <w:tcW w:w="187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41102" w14:textId="77777777" w:rsidR="00000000" w:rsidRDefault="00000000">
            <w:pPr>
              <w:spacing w:before="120"/>
              <w:jc w:val="center"/>
            </w:pPr>
            <w:r>
              <w:rPr>
                <w:b/>
                <w:bCs/>
                <w:lang w:val="vi-VN"/>
              </w:rPr>
              <w:t>Tiêu chuẩn kết quả</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8E906A" w14:textId="77777777" w:rsidR="00000000" w:rsidRDefault="00000000">
            <w:pPr>
              <w:spacing w:before="120"/>
              <w:jc w:val="center"/>
            </w:pPr>
            <w:r>
              <w:rPr>
                <w:b/>
                <w:bCs/>
              </w:rPr>
              <w:t>S</w:t>
            </w:r>
            <w:r>
              <w:rPr>
                <w:b/>
                <w:bCs/>
                <w:lang w:val="vi-VN"/>
              </w:rPr>
              <w:t>ố lượng</w:t>
            </w:r>
          </w:p>
        </w:tc>
      </w:tr>
      <w:tr w:rsidR="005C3C2B" w14:paraId="4D469695" w14:textId="77777777" w:rsidTr="005C3C2B">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3B6E367C"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6FB364E3" w14:textId="77777777" w:rsidR="00000000" w:rsidRDefault="00000000">
            <w:pPr>
              <w:spacing w:before="120"/>
              <w:jc w:val="center"/>
            </w:pPr>
          </w:p>
        </w:tc>
        <w:tc>
          <w:tcPr>
            <w:tcW w:w="9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12C84" w14:textId="77777777" w:rsidR="00000000" w:rsidRDefault="00000000">
            <w:pPr>
              <w:spacing w:before="120"/>
              <w:jc w:val="center"/>
            </w:pPr>
            <w:r>
              <w:rPr>
                <w:b/>
                <w:bCs/>
                <w:lang w:val="vi-VN"/>
              </w:rPr>
              <w:t>Trả trực tiếp hoặc qua DVBCCI</w:t>
            </w:r>
          </w:p>
        </w:tc>
        <w:tc>
          <w:tcPr>
            <w:tcW w:w="93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E5B1B8" w14:textId="77777777" w:rsidR="00000000" w:rsidRDefault="00000000">
            <w:pPr>
              <w:spacing w:before="120"/>
              <w:jc w:val="center"/>
            </w:pPr>
            <w:r>
              <w:rPr>
                <w:b/>
                <w:bCs/>
                <w:lang w:val="vi-VN"/>
              </w:rPr>
              <w:t>Trả trực tuyến</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68C3E81" w14:textId="77777777" w:rsidR="00000000" w:rsidRDefault="00000000">
            <w:pPr>
              <w:spacing w:before="120"/>
              <w:jc w:val="center"/>
            </w:pPr>
          </w:p>
        </w:tc>
      </w:tr>
      <w:tr w:rsidR="005C3C2B" w14:paraId="080ADBE7"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BA30E" w14:textId="77777777" w:rsidR="00000000" w:rsidRDefault="00000000">
            <w:pPr>
              <w:spacing w:before="120"/>
              <w:jc w:val="center"/>
            </w:pPr>
            <w:r>
              <w:rPr>
                <w:lang w:val="vi-VN"/>
              </w:rPr>
              <w:t>1</w:t>
            </w:r>
          </w:p>
        </w:tc>
        <w:tc>
          <w:tcPr>
            <w:tcW w:w="202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41719A" w14:textId="77777777" w:rsidR="00000000" w:rsidRDefault="00000000">
            <w:pPr>
              <w:spacing w:before="120"/>
            </w:pPr>
            <w:r>
              <w:rPr>
                <w:lang w:val="vi-VN"/>
              </w:rPr>
              <w:t>Giấy phép nhập khẩu văn hóa phẩm.</w:t>
            </w:r>
          </w:p>
        </w:tc>
        <w:tc>
          <w:tcPr>
            <w:tcW w:w="9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B2FBC" w14:textId="77777777" w:rsidR="00000000" w:rsidRDefault="00000000">
            <w:pPr>
              <w:spacing w:before="120"/>
              <w:jc w:val="center"/>
            </w:pPr>
            <w:r>
              <w:rPr>
                <w:lang w:val="vi-VN"/>
              </w:rPr>
              <w:t>Bản chỉnh văn bản giấy</w:t>
            </w:r>
          </w:p>
        </w:tc>
        <w:tc>
          <w:tcPr>
            <w:tcW w:w="938"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30115" w14:textId="77777777" w:rsidR="00000000" w:rsidRDefault="00000000">
            <w:pPr>
              <w:spacing w:before="120"/>
              <w:jc w:val="center"/>
            </w:pPr>
            <w:r>
              <w:rPr>
                <w:lang w:val="vi-VN"/>
              </w:rPr>
              <w:t>Bản điện tử được ký số</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688033" w14:textId="77777777" w:rsidR="00000000" w:rsidRDefault="00000000">
            <w:pPr>
              <w:spacing w:before="120"/>
              <w:jc w:val="center"/>
            </w:pPr>
            <w:r>
              <w:rPr>
                <w:lang w:val="vi-VN"/>
              </w:rPr>
              <w:t>01</w:t>
            </w:r>
          </w:p>
        </w:tc>
      </w:tr>
      <w:tr w:rsidR="005C3C2B" w14:paraId="09079A05"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2E950" w14:textId="77777777" w:rsidR="00000000" w:rsidRDefault="00000000">
            <w:pPr>
              <w:spacing w:before="120"/>
              <w:jc w:val="center"/>
            </w:pPr>
            <w:r>
              <w:rPr>
                <w:b/>
                <w:bCs/>
                <w:lang w:val="vi-VN"/>
              </w:rPr>
              <w:t>4</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77862A" w14:textId="77777777" w:rsidR="00000000" w:rsidRDefault="00000000">
            <w:pPr>
              <w:spacing w:before="120" w:after="280" w:afterAutospacing="1"/>
            </w:pPr>
            <w:r>
              <w:rPr>
                <w:b/>
                <w:bCs/>
                <w:lang w:val="vi-VN"/>
              </w:rPr>
              <w:t>Thời hạn giải quyết:</w:t>
            </w:r>
          </w:p>
          <w:p w14:paraId="7F62CDB3" w14:textId="77777777" w:rsidR="00000000" w:rsidRDefault="00000000">
            <w:pPr>
              <w:spacing w:before="120" w:after="280" w:afterAutospacing="1"/>
            </w:pPr>
            <w:r>
              <w:rPr>
                <w:lang w:val="vi-VN"/>
              </w:rPr>
              <w:t xml:space="preserve">- Theo quy định của pháp luật: 02 ngày làm việc, kể từ ngày nhận đủ hồ sơ hợp lệ </w:t>
            </w:r>
            <w:r>
              <w:rPr>
                <w:i/>
                <w:iCs/>
                <w:lang w:val="vi-VN"/>
              </w:rPr>
              <w:t>(Đối với văn h</w:t>
            </w:r>
            <w:r>
              <w:rPr>
                <w:i/>
                <w:iCs/>
              </w:rPr>
              <w:t>ó</w:t>
            </w:r>
            <w:r>
              <w:rPr>
                <w:i/>
                <w:iCs/>
                <w:lang w:val="vi-VN"/>
              </w:rPr>
              <w:t>a phẩm là phim: Trong thời hạn 03 ngày làm việc, k</w:t>
            </w:r>
            <w:r>
              <w:rPr>
                <w:i/>
                <w:iCs/>
              </w:rPr>
              <w:t xml:space="preserve">ể </w:t>
            </w:r>
            <w:r>
              <w:rPr>
                <w:i/>
                <w:iCs/>
                <w:lang w:val="vi-VN"/>
              </w:rPr>
              <w:t>từ ngày nhận đủ hồ sơ hợp lệ; Đối với văn hóa phẩm nhập kh</w:t>
            </w:r>
            <w:r>
              <w:rPr>
                <w:i/>
                <w:iCs/>
              </w:rPr>
              <w:t>ẩ</w:t>
            </w:r>
            <w:r>
              <w:rPr>
                <w:i/>
                <w:iCs/>
                <w:lang w:val="vi-VN"/>
              </w:rPr>
              <w:t>u phải giám định: Trong thời hạn 12 ngày làm việc, kể từ ngày nhận đủ h</w:t>
            </w:r>
            <w:r>
              <w:rPr>
                <w:i/>
                <w:iCs/>
              </w:rPr>
              <w:t xml:space="preserve">ồ </w:t>
            </w:r>
            <w:r>
              <w:rPr>
                <w:i/>
                <w:iCs/>
                <w:lang w:val="vi-VN"/>
              </w:rPr>
              <w:t>sơ hợp lệ)</w:t>
            </w:r>
          </w:p>
          <w:p w14:paraId="0C7A4112" w14:textId="77777777" w:rsidR="00000000" w:rsidRDefault="00000000">
            <w:pPr>
              <w:spacing w:before="120"/>
            </w:pPr>
            <w:r>
              <w:rPr>
                <w:i/>
                <w:iCs/>
                <w:lang w:val="vi-VN"/>
              </w:rPr>
              <w:t>- Theo thực tế tại địa phương:</w:t>
            </w:r>
            <w:r>
              <w:rPr>
                <w:lang w:val="vi-VN"/>
              </w:rPr>
              <w:t xml:space="preserve"> Không cắt giảm.</w:t>
            </w:r>
          </w:p>
        </w:tc>
      </w:tr>
      <w:tr w:rsidR="005C3C2B" w14:paraId="64618920"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C75B5" w14:textId="77777777" w:rsidR="00000000" w:rsidRDefault="00000000">
            <w:pPr>
              <w:spacing w:before="120"/>
              <w:jc w:val="center"/>
            </w:pPr>
            <w:r>
              <w:rPr>
                <w:b/>
                <w:bCs/>
                <w:lang w:val="vi-VN"/>
              </w:rPr>
              <w:t>5</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A09D0" w14:textId="77777777" w:rsidR="00000000" w:rsidRDefault="00000000">
            <w:pPr>
              <w:spacing w:before="120"/>
            </w:pPr>
            <w:r>
              <w:rPr>
                <w:b/>
                <w:bCs/>
                <w:lang w:val="vi-VN"/>
              </w:rPr>
              <w:t>Đối tượng thực hiện thủ tục hành chính:</w:t>
            </w:r>
            <w:r>
              <w:rPr>
                <w:lang w:val="vi-VN"/>
              </w:rPr>
              <w:t xml:space="preserve"> Tổ chức, cá nhân.</w:t>
            </w:r>
          </w:p>
        </w:tc>
      </w:tr>
      <w:tr w:rsidR="005C3C2B" w14:paraId="5BC37DE9"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D66BE4" w14:textId="77777777" w:rsidR="00000000" w:rsidRDefault="00000000">
            <w:pPr>
              <w:spacing w:before="120"/>
              <w:jc w:val="center"/>
            </w:pPr>
            <w:r>
              <w:rPr>
                <w:b/>
                <w:bCs/>
                <w:lang w:val="vi-VN"/>
              </w:rPr>
              <w:t>6</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ADB3B" w14:textId="77777777" w:rsidR="00000000" w:rsidRDefault="00000000">
            <w:pPr>
              <w:spacing w:before="120" w:after="280" w:afterAutospacing="1"/>
            </w:pPr>
            <w:r>
              <w:rPr>
                <w:b/>
                <w:bCs/>
                <w:lang w:val="vi-VN"/>
              </w:rPr>
              <w:t>Cơ quan giải quyết thủ tục hành chính:</w:t>
            </w:r>
          </w:p>
          <w:p w14:paraId="2C493BC7" w14:textId="77777777" w:rsidR="00000000" w:rsidRDefault="00000000">
            <w:pPr>
              <w:spacing w:before="120" w:after="280" w:afterAutospacing="1"/>
            </w:pPr>
            <w:r>
              <w:rPr>
                <w:i/>
                <w:iCs/>
                <w:lang w:val="vi-VN"/>
              </w:rPr>
              <w:t>- Cơ quan thực hiện:</w:t>
            </w:r>
            <w:r>
              <w:rPr>
                <w:lang w:val="vi-VN"/>
              </w:rPr>
              <w:t xml:space="preserve"> Sở Văn hóa Thể thao và Du lịch.</w:t>
            </w:r>
          </w:p>
          <w:p w14:paraId="108716DD" w14:textId="77777777" w:rsidR="00000000" w:rsidRDefault="00000000">
            <w:pPr>
              <w:spacing w:before="120" w:after="280" w:afterAutospacing="1"/>
            </w:pPr>
            <w:r>
              <w:rPr>
                <w:i/>
                <w:iCs/>
                <w:lang w:val="vi-VN"/>
              </w:rPr>
              <w:t>- Cơ quan phối hợp:</w:t>
            </w:r>
            <w:r>
              <w:rPr>
                <w:lang w:val="vi-VN"/>
              </w:rPr>
              <w:t xml:space="preserve"> Không.</w:t>
            </w:r>
          </w:p>
          <w:p w14:paraId="2984E066" w14:textId="77777777" w:rsidR="00000000" w:rsidRDefault="00000000">
            <w:pPr>
              <w:spacing w:before="120"/>
            </w:pPr>
            <w:r>
              <w:rPr>
                <w:i/>
                <w:iCs/>
                <w:lang w:val="vi-VN"/>
              </w:rPr>
              <w:t>- Cơ quan có thẩm quyền:</w:t>
            </w:r>
            <w:r>
              <w:rPr>
                <w:lang w:val="vi-VN"/>
              </w:rPr>
              <w:t xml:space="preserve"> Sở Văn hóa, Thể thao và Du lịch.</w:t>
            </w:r>
          </w:p>
        </w:tc>
      </w:tr>
      <w:tr w:rsidR="005C3C2B" w14:paraId="7731521B"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23B44" w14:textId="77777777" w:rsidR="00000000" w:rsidRDefault="00000000">
            <w:pPr>
              <w:spacing w:before="120"/>
              <w:jc w:val="center"/>
            </w:pPr>
            <w:r>
              <w:rPr>
                <w:b/>
                <w:bCs/>
                <w:lang w:val="vi-VN"/>
              </w:rPr>
              <w:t>7</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EEB44" w14:textId="77777777" w:rsidR="00000000" w:rsidRDefault="00000000">
            <w:pPr>
              <w:spacing w:before="120"/>
            </w:pPr>
            <w:r>
              <w:rPr>
                <w:b/>
                <w:bCs/>
                <w:lang w:val="vi-VN"/>
              </w:rPr>
              <w:t>Phí, lệ phí (nếu có):</w:t>
            </w:r>
            <w:r>
              <w:rPr>
                <w:lang w:val="vi-VN"/>
              </w:rPr>
              <w:t xml:space="preserve"> Không.</w:t>
            </w:r>
          </w:p>
        </w:tc>
      </w:tr>
      <w:tr w:rsidR="005C3C2B" w14:paraId="4D3F2E69"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27D09E" w14:textId="77777777" w:rsidR="00000000" w:rsidRDefault="00000000">
            <w:pPr>
              <w:spacing w:before="120"/>
              <w:jc w:val="center"/>
            </w:pPr>
            <w:r>
              <w:rPr>
                <w:b/>
                <w:bCs/>
                <w:lang w:val="vi-VN"/>
              </w:rPr>
              <w:t>8</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DE3F9" w14:textId="77777777" w:rsidR="00000000" w:rsidRDefault="00000000">
            <w:pPr>
              <w:spacing w:before="120" w:after="280" w:afterAutospacing="1"/>
            </w:pPr>
            <w:r>
              <w:rPr>
                <w:b/>
                <w:bCs/>
                <w:lang w:val="vi-VN"/>
              </w:rPr>
              <w:t>Yêu cầu, điều kiện thực hiện thủ tục hành chính (nếu có):</w:t>
            </w:r>
          </w:p>
          <w:p w14:paraId="216F9CF4" w14:textId="77777777" w:rsidR="00000000" w:rsidRDefault="00000000">
            <w:pPr>
              <w:spacing w:before="120" w:after="280" w:afterAutospacing="1"/>
            </w:pPr>
            <w:r>
              <w:rPr>
                <w:i/>
                <w:iCs/>
                <w:lang w:val="vi-VN"/>
              </w:rPr>
              <w:t>(</w:t>
            </w:r>
            <w:r>
              <w:rPr>
                <w:i/>
                <w:iCs/>
              </w:rPr>
              <w:t>1</w:t>
            </w:r>
            <w:r>
              <w:rPr>
                <w:i/>
                <w:iCs/>
                <w:lang w:val="vi-VN"/>
              </w:rPr>
              <w:t>) Đối với văn hóa phẩm nhập khẩu là phim: Tổ chức có trách nhiệm cung cấp bản phim đã nhập khẩu và tờ khai hải quan (nộp bản sao có chứng thực hoặc bản sao và xuất trình bản chính để đối chiếu trong trường hợp nộp h</w:t>
            </w:r>
            <w:r>
              <w:rPr>
                <w:i/>
                <w:iCs/>
              </w:rPr>
              <w:t>ồ</w:t>
            </w:r>
            <w:r>
              <w:rPr>
                <w:i/>
                <w:iCs/>
                <w:lang w:val="vi-VN"/>
              </w:rPr>
              <w:t xml:space="preserve"> sơ </w:t>
            </w:r>
            <w:r>
              <w:rPr>
                <w:i/>
                <w:iCs/>
              </w:rPr>
              <w:t>tr</w:t>
            </w:r>
            <w:r>
              <w:rPr>
                <w:i/>
                <w:iCs/>
                <w:lang w:val="vi-VN"/>
              </w:rPr>
              <w:t>ực tiếp, nộp bản sao c</w:t>
            </w:r>
            <w:r>
              <w:rPr>
                <w:i/>
                <w:iCs/>
              </w:rPr>
              <w:t xml:space="preserve">ó </w:t>
            </w:r>
            <w:r>
              <w:rPr>
                <w:i/>
                <w:iCs/>
                <w:lang w:val="vi-VN"/>
              </w:rPr>
              <w:t>chứng thực trong trường hợp nộp hồ sơ qua bưu điện) trong vòng 30 ngày kể từ khi có giấy phép nhập kh</w:t>
            </w:r>
            <w:r>
              <w:rPr>
                <w:i/>
                <w:iCs/>
              </w:rPr>
              <w:t>ẩ</w:t>
            </w:r>
            <w:r>
              <w:rPr>
                <w:i/>
                <w:iCs/>
                <w:lang w:val="vi-VN"/>
              </w:rPr>
              <w:t>u đ</w:t>
            </w:r>
            <w:r>
              <w:rPr>
                <w:i/>
                <w:iCs/>
              </w:rPr>
              <w:t>ể</w:t>
            </w:r>
            <w:r>
              <w:rPr>
                <w:i/>
                <w:iCs/>
                <w:lang w:val="vi-VN"/>
              </w:rPr>
              <w:t xml:space="preserve"> gi</w:t>
            </w:r>
            <w:r>
              <w:rPr>
                <w:i/>
                <w:iCs/>
              </w:rPr>
              <w:t>á</w:t>
            </w:r>
            <w:r>
              <w:rPr>
                <w:i/>
                <w:iCs/>
                <w:lang w:val="vi-VN"/>
              </w:rPr>
              <w:t>m định.</w:t>
            </w:r>
          </w:p>
          <w:p w14:paraId="51E4F9C8" w14:textId="77777777" w:rsidR="00000000" w:rsidRDefault="00000000">
            <w:pPr>
              <w:spacing w:before="120" w:after="280" w:afterAutospacing="1"/>
            </w:pPr>
            <w:r>
              <w:rPr>
                <w:i/>
                <w:iCs/>
                <w:lang w:val="vi-VN"/>
              </w:rPr>
              <w:t>(2) Cơ quan cấp giấy phép nhập khẩu có biên bản giám định và bàn giao phim căn cứ trên hồ sơ và tóm tắt nội dung phim.</w:t>
            </w:r>
          </w:p>
          <w:p w14:paraId="584F4FE3" w14:textId="77777777" w:rsidR="00000000" w:rsidRDefault="00000000">
            <w:pPr>
              <w:spacing w:before="120"/>
            </w:pPr>
            <w:r>
              <w:rPr>
                <w:i/>
                <w:iCs/>
                <w:lang w:val="vi-VN"/>
              </w:rPr>
              <w:t>(3) Cá nhân nhập khẩu phim chỉ để sử dụng cho mục đích cá nhân cam kết không vi phạm quy định cấm tại Luật Điện ảnh và sử dụng phim đúng với quy định của pháp luật.</w:t>
            </w:r>
          </w:p>
        </w:tc>
      </w:tr>
      <w:tr w:rsidR="005C3C2B" w14:paraId="4B7A8276"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43DAD" w14:textId="77777777" w:rsidR="00000000" w:rsidRDefault="00000000">
            <w:pPr>
              <w:spacing w:before="120"/>
              <w:jc w:val="center"/>
            </w:pPr>
            <w:r>
              <w:rPr>
                <w:b/>
                <w:bCs/>
                <w:lang w:val="vi-VN"/>
              </w:rPr>
              <w:t>9</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A8409F" w14:textId="77777777" w:rsidR="00000000" w:rsidRDefault="00000000">
            <w:pPr>
              <w:spacing w:before="120" w:after="280" w:afterAutospacing="1"/>
            </w:pPr>
            <w:r>
              <w:rPr>
                <w:b/>
                <w:bCs/>
                <w:lang w:val="vi-VN"/>
              </w:rPr>
              <w:t>Căn cứ pháp lý của thủ tục hành chính:</w:t>
            </w:r>
          </w:p>
          <w:p w14:paraId="67C3C0CB" w14:textId="77777777" w:rsidR="00000000" w:rsidRDefault="00000000">
            <w:pPr>
              <w:spacing w:before="120" w:after="280" w:afterAutospacing="1"/>
            </w:pPr>
            <w:r>
              <w:rPr>
                <w:lang w:val="vi-VN"/>
              </w:rPr>
              <w:t>- Nghị định số 32/2012/NĐ-CP ngày 12/4/2012 của Chính phủ về quản lý xuất nhập khẩu, nhập khẩu văn hóa phẩm không nhằm mục đích kinh doanh.</w:t>
            </w:r>
          </w:p>
          <w:p w14:paraId="5BC80BF4" w14:textId="77777777" w:rsidR="00000000" w:rsidRDefault="00000000">
            <w:pPr>
              <w:spacing w:before="120" w:after="280" w:afterAutospacing="1"/>
            </w:pPr>
            <w:r>
              <w:rPr>
                <w:i/>
                <w:iCs/>
                <w:lang w:val="vi-VN"/>
              </w:rPr>
              <w:t>- Nghị định số 22/2022/NĐ-CP ngày 25/3/2022 sửa đổi bổ sung một số điều của Nghị định số 32/2012/NĐ-CP ngày 12/4/2012 của Chính phủ về quản lý xuất khẩu, nhập khẩu văn hóa phẩm không nhằm mục đích kinh doanh.</w:t>
            </w:r>
          </w:p>
          <w:p w14:paraId="247F722C" w14:textId="77777777" w:rsidR="00000000" w:rsidRDefault="00000000">
            <w:pPr>
              <w:spacing w:before="120" w:after="280" w:afterAutospacing="1"/>
            </w:pPr>
            <w:r>
              <w:rPr>
                <w:lang w:val="vi-VN"/>
              </w:rPr>
              <w:t>- Thông tư số 07/2012/TT-BVHTTDL ngày 16/7/2012 của Bộ trưởng Bộ Văn hóa, Thể thao và Du lịch hướng dẫn Nghị định số 32/2012/NĐ-CP của Chính phủ.</w:t>
            </w:r>
          </w:p>
          <w:p w14:paraId="484BD65A" w14:textId="77777777" w:rsidR="00000000" w:rsidRDefault="00000000">
            <w:pPr>
              <w:spacing w:before="120"/>
            </w:pPr>
            <w:r>
              <w:rPr>
                <w:lang w:val="vi-VN"/>
              </w:rPr>
              <w:t>- Thông tư số 22/2018/TT-BVHTTDL ngày 29/6/2018 của Bộ trưởng Bộ Văn hóa, Thể thao và Du lịch sửa đổi, bổ sung một số điều của Thông tư số 07/2012/TT-BVHTTDL ngày 16/7/2012 của Bộ trưởng Bộ Văn h</w:t>
            </w:r>
            <w:r>
              <w:t>ó</w:t>
            </w:r>
            <w:r>
              <w:rPr>
                <w:lang w:val="vi-VN"/>
              </w:rPr>
              <w:t>a, Thể thao và Du lịch hướng dẫn Nghị định số 32/2012/NĐ-CP ngày 12/4/2012 của Chính phủ về quản lý xuất nhập khẩu, nhập khẩu văn hóa phẩm không nhằm mục đích kinh doanh.</w:t>
            </w:r>
          </w:p>
        </w:tc>
      </w:tr>
      <w:tr w:rsidR="005C3C2B" w14:paraId="0C3DB240" w14:textId="77777777" w:rsidTr="005C3C2B">
        <w:tblPrEx>
          <w:tblBorders>
            <w:top w:val="none" w:sz="0" w:space="0" w:color="auto"/>
            <w:bottom w:val="none" w:sz="0" w:space="0" w:color="auto"/>
            <w:insideH w:val="none" w:sz="0" w:space="0" w:color="auto"/>
            <w:insideV w:val="none" w:sz="0" w:space="0" w:color="auto"/>
          </w:tblBorders>
        </w:tblPrEx>
        <w:tc>
          <w:tcPr>
            <w:tcW w:w="5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BC4CE" w14:textId="77777777" w:rsidR="00000000" w:rsidRDefault="00000000">
            <w:pPr>
              <w:spacing w:before="120"/>
              <w:jc w:val="center"/>
            </w:pPr>
            <w:r>
              <w:rPr>
                <w:b/>
                <w:bCs/>
                <w:lang w:val="vi-VN"/>
              </w:rPr>
              <w:t>10</w:t>
            </w:r>
          </w:p>
        </w:tc>
        <w:tc>
          <w:tcPr>
            <w:tcW w:w="4487" w:type="pct"/>
            <w:gridSpan w:val="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6EA2EE" w14:textId="77777777" w:rsidR="00000000" w:rsidRDefault="00000000">
            <w:pPr>
              <w:spacing w:before="120"/>
            </w:pPr>
            <w:r>
              <w:rPr>
                <w:b/>
                <w:bCs/>
                <w:lang w:val="vi-VN"/>
              </w:rPr>
              <w:t>Mẫu thành phần hồ sơ:</w:t>
            </w:r>
            <w:r>
              <w:rPr>
                <w:lang w:val="vi-VN"/>
              </w:rPr>
              <w:t xml:space="preserve"> Có biểu mẫu kèm theo</w:t>
            </w:r>
          </w:p>
        </w:tc>
      </w:tr>
      <w:tr w:rsidR="00000000" w14:paraId="5415EAD3" w14:textId="77777777">
        <w:tblPrEx>
          <w:tblBorders>
            <w:top w:val="none" w:sz="0" w:space="0" w:color="auto"/>
            <w:bottom w:val="none" w:sz="0" w:space="0" w:color="auto"/>
            <w:insideH w:val="none" w:sz="0" w:space="0" w:color="auto"/>
            <w:insideV w:val="none" w:sz="0" w:space="0" w:color="auto"/>
          </w:tblBorders>
        </w:tblPrEx>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5EBFB65" w14:textId="77777777" w:rsidR="00000000" w:rsidRDefault="00000000">
            <w:r>
              <w:t> </w:t>
            </w:r>
          </w:p>
        </w:tc>
        <w:tc>
          <w:tcPr>
            <w:tcW w:w="2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91829BC"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F05D52E" w14:textId="77777777" w:rsidR="00000000" w:rsidRDefault="00000000">
            <w:r>
              <w:t> </w:t>
            </w:r>
          </w:p>
        </w:tc>
        <w:tc>
          <w:tcPr>
            <w:tcW w:w="45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D03547"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98D077" w14:textId="77777777" w:rsidR="00000000" w:rsidRDefault="00000000">
            <w:r>
              <w:t> </w:t>
            </w:r>
          </w:p>
        </w:tc>
        <w:tc>
          <w:tcPr>
            <w:tcW w:w="21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C823FBE"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BD4460C" w14:textId="77777777" w:rsidR="00000000" w:rsidRDefault="00000000">
            <w:r>
              <w:t> </w:t>
            </w:r>
          </w:p>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9901505"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8358C8" w14:textId="77777777" w:rsidR="00000000" w:rsidRDefault="00000000">
            <w:r>
              <w:t> </w:t>
            </w:r>
          </w:p>
        </w:tc>
        <w:tc>
          <w:tcPr>
            <w:tcW w:w="1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F19CB7" w14:textId="77777777" w:rsidR="00000000" w:rsidRDefault="00000000">
            <w:r>
              <w:t> </w:t>
            </w:r>
          </w:p>
        </w:tc>
      </w:tr>
    </w:tbl>
    <w:p w14:paraId="67DE9264" w14:textId="77777777" w:rsidR="00000000" w:rsidRDefault="00000000">
      <w:pPr>
        <w:spacing w:before="120" w:after="280" w:afterAutospacing="1"/>
      </w:pPr>
      <w:r>
        <w:rPr>
          <w:b/>
          <w:bCs/>
          <w:i/>
          <w:iCs/>
          <w:lang w:val="vi-VN"/>
        </w:rPr>
        <w:t>*Ghi chú:</w:t>
      </w:r>
      <w:r>
        <w:rPr>
          <w:i/>
          <w:iCs/>
          <w:lang w:val="vi-VN"/>
        </w:rPr>
        <w:t xml:space="preserve"> TTHC được sửa đổi bổ sung về: Thành phần hồ sơ, thời hạn giải quyết, yêu cầu điều kiện, căn cứ pháp lý. Phần in nghiêng là nội dung được sửa đổi, bổ sung.</w:t>
      </w:r>
    </w:p>
    <w:p w14:paraId="60A2FC3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6B60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7B1B2EC" w14:textId="77777777" w:rsidR="00000000" w:rsidRDefault="00000000">
            <w:pPr>
              <w:spacing w:before="120"/>
              <w:jc w:val="center"/>
            </w:pPr>
            <w:r>
              <w:rPr>
                <w:b/>
                <w:bCs/>
                <w:lang w:val="vi-VN"/>
              </w:rPr>
              <w:t>M</w:t>
            </w:r>
            <w:r>
              <w:rPr>
                <w:b/>
                <w:bCs/>
              </w:rPr>
              <w:t>ẫ</w:t>
            </w:r>
            <w:r>
              <w:rPr>
                <w:b/>
                <w:bCs/>
                <w:lang w:val="vi-VN"/>
              </w:rPr>
              <w:t>u số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72A00BF" w14:textId="77777777" w:rsidR="00000000" w:rsidRDefault="00000000">
            <w:pPr>
              <w:spacing w:before="120"/>
              <w:jc w:val="center"/>
            </w:pPr>
            <w:r>
              <w:rPr>
                <w:b/>
                <w:bCs/>
                <w:lang w:val="vi-VN"/>
              </w:rPr>
              <w:t>BM.NK</w:t>
            </w:r>
          </w:p>
        </w:tc>
      </w:tr>
    </w:tbl>
    <w:p w14:paraId="5F5942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E077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64CFD2" w14:textId="77777777" w:rsidR="00000000" w:rsidRDefault="00000000">
            <w:pPr>
              <w:spacing w:before="120"/>
              <w:jc w:val="center"/>
            </w:pPr>
            <w:r>
              <w:rPr>
                <w:b/>
                <w:bCs/>
                <w:lang w:val="vi-VN"/>
              </w:rPr>
              <w:t>TÊN CƠ QUAN, TỔ CHỨC</w:t>
            </w:r>
            <w:r>
              <w:br/>
            </w:r>
            <w:r>
              <w:rPr>
                <w:i/>
                <w:iCs/>
                <w:lang w:val="vi-VN"/>
              </w:rPr>
              <w:t>(Nếu là cơ quan, tổ chức)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85963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58CF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4B9FCD"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3E553D" w14:textId="77777777" w:rsidR="00000000" w:rsidRDefault="00000000">
            <w:pPr>
              <w:spacing w:before="120"/>
              <w:jc w:val="center"/>
            </w:pPr>
            <w:r>
              <w:rPr>
                <w:i/>
                <w:iCs/>
              </w:rPr>
              <w:t>……………</w:t>
            </w:r>
            <w:r>
              <w:rPr>
                <w:i/>
                <w:iCs/>
                <w:lang w:val="vi-VN"/>
              </w:rPr>
              <w:t>, ngày</w:t>
            </w:r>
            <w:r>
              <w:rPr>
                <w:i/>
                <w:iCs/>
              </w:rPr>
              <w:t xml:space="preserve">     </w:t>
            </w:r>
            <w:r>
              <w:rPr>
                <w:i/>
                <w:iCs/>
                <w:lang w:val="vi-VN"/>
              </w:rPr>
              <w:t xml:space="preserve">  tháng  </w:t>
            </w:r>
            <w:r>
              <w:rPr>
                <w:i/>
                <w:iCs/>
              </w:rPr>
              <w:t>     </w:t>
            </w:r>
            <w:r>
              <w:rPr>
                <w:i/>
                <w:iCs/>
                <w:lang w:val="vi-VN"/>
              </w:rPr>
              <w:t>năm</w:t>
            </w:r>
          </w:p>
        </w:tc>
      </w:tr>
    </w:tbl>
    <w:p w14:paraId="152B2ECC" w14:textId="77777777" w:rsidR="00000000" w:rsidRDefault="00000000">
      <w:pPr>
        <w:spacing w:before="120" w:after="280" w:afterAutospacing="1"/>
      </w:pPr>
      <w:r>
        <w:t> </w:t>
      </w:r>
    </w:p>
    <w:p w14:paraId="34AF15F6" w14:textId="77777777" w:rsidR="00000000" w:rsidRDefault="00000000">
      <w:pPr>
        <w:spacing w:before="120" w:after="280" w:afterAutospacing="1"/>
        <w:jc w:val="center"/>
      </w:pPr>
      <w:r>
        <w:rPr>
          <w:b/>
          <w:bCs/>
          <w:lang w:val="vi-VN"/>
        </w:rPr>
        <w:t>ĐƠN ĐỀ NGHỊ</w:t>
      </w:r>
      <w:r>
        <w:rPr>
          <w:b/>
          <w:bCs/>
        </w:rPr>
        <w:br/>
      </w:r>
      <w:r>
        <w:rPr>
          <w:b/>
          <w:bCs/>
          <w:lang w:val="vi-VN"/>
        </w:rPr>
        <w:t>CẤP PHÉP NHẬP KHẨU V</w:t>
      </w:r>
      <w:r>
        <w:rPr>
          <w:b/>
          <w:bCs/>
        </w:rPr>
        <w:t>Ă</w:t>
      </w:r>
      <w:r>
        <w:rPr>
          <w:b/>
          <w:bCs/>
          <w:lang w:val="vi-VN"/>
        </w:rPr>
        <w:t>N HÓA PHẨM</w:t>
      </w:r>
    </w:p>
    <w:p w14:paraId="3BEA4DA4" w14:textId="77777777" w:rsidR="00000000" w:rsidRDefault="00000000">
      <w:pPr>
        <w:spacing w:before="120" w:after="280" w:afterAutospacing="1"/>
        <w:jc w:val="center"/>
      </w:pPr>
      <w:r>
        <w:rPr>
          <w:lang w:val="vi-VN"/>
        </w:rPr>
        <w:t>Kính gửi: (Tên cơ quan cấp phép)</w:t>
      </w:r>
    </w:p>
    <w:p w14:paraId="26B16D2A" w14:textId="77777777" w:rsidR="00000000" w:rsidRDefault="00000000">
      <w:pPr>
        <w:spacing w:before="120" w:after="280" w:afterAutospacing="1"/>
      </w:pPr>
      <w:r>
        <w:rPr>
          <w:lang w:val="vi-VN"/>
        </w:rPr>
        <w:t xml:space="preserve">Tên cơ quan, tổ chức, cá nhân đề nghị nhập khẩu </w:t>
      </w:r>
      <w:r>
        <w:t>……………………………………………</w:t>
      </w:r>
    </w:p>
    <w:p w14:paraId="7FB59CE6" w14:textId="77777777" w:rsidR="00000000" w:rsidRDefault="00000000">
      <w:pPr>
        <w:spacing w:before="120" w:after="280" w:afterAutospacing="1"/>
      </w:pPr>
      <w:r>
        <w:rPr>
          <w:lang w:val="vi-VN"/>
        </w:rPr>
        <w:t xml:space="preserve">Địa chỉ: </w:t>
      </w:r>
      <w:r>
        <w:t>………………………………………………………………………………………………</w:t>
      </w:r>
    </w:p>
    <w:p w14:paraId="7551300B" w14:textId="77777777" w:rsidR="00000000" w:rsidRDefault="00000000">
      <w:pPr>
        <w:spacing w:before="120" w:after="280" w:afterAutospacing="1"/>
      </w:pPr>
      <w:r>
        <w:rPr>
          <w:lang w:val="vi-VN"/>
        </w:rPr>
        <w:t>Điện thoại:</w:t>
      </w:r>
      <w:r>
        <w:t xml:space="preserve"> …………………………………………… </w:t>
      </w:r>
      <w:r>
        <w:rPr>
          <w:lang w:val="vi-VN"/>
        </w:rPr>
        <w:t xml:space="preserve">Fax: </w:t>
      </w:r>
      <w:r>
        <w:t>………………………………………</w:t>
      </w:r>
    </w:p>
    <w:p w14:paraId="46AD0604" w14:textId="77777777" w:rsidR="00000000" w:rsidRDefault="00000000">
      <w:pPr>
        <w:spacing w:before="120" w:after="280" w:afterAutospacing="1"/>
      </w:pPr>
      <w:r>
        <w:rPr>
          <w:lang w:val="vi-VN"/>
        </w:rPr>
        <w:t xml:space="preserve">Đề nghị </w:t>
      </w:r>
      <w:r>
        <w:t xml:space="preserve">……………………………………… </w:t>
      </w:r>
      <w:r>
        <w:rPr>
          <w:lang w:val="vi-VN"/>
        </w:rPr>
        <w:t xml:space="preserve">(tên cơ quan cấp phép) cấp phép nhập khẩu văn hóa phẩm dưới đây: Loại văn hóa phẩm: </w:t>
      </w:r>
      <w:r>
        <w:t>……………………………………………………………</w:t>
      </w:r>
    </w:p>
    <w:p w14:paraId="76CC9035" w14:textId="77777777" w:rsidR="00000000" w:rsidRDefault="00000000">
      <w:pPr>
        <w:spacing w:before="120" w:after="280" w:afterAutospacing="1"/>
      </w:pPr>
      <w:r>
        <w:rPr>
          <w:lang w:val="vi-VN"/>
        </w:rPr>
        <w:t xml:space="preserve">Số lượng: </w:t>
      </w:r>
      <w:r>
        <w:t>…………………………………………………………………………………………..</w:t>
      </w:r>
    </w:p>
    <w:p w14:paraId="20C52968" w14:textId="77777777" w:rsidR="00000000" w:rsidRDefault="00000000">
      <w:pPr>
        <w:spacing w:before="120" w:after="280" w:afterAutospacing="1"/>
      </w:pPr>
      <w:r>
        <w:rPr>
          <w:lang w:val="vi-VN"/>
        </w:rPr>
        <w:t xml:space="preserve">Nội dung văn hóa phẩm: </w:t>
      </w:r>
      <w:r>
        <w:t>………………………………………………………………………….</w:t>
      </w:r>
    </w:p>
    <w:p w14:paraId="46D240D7" w14:textId="77777777" w:rsidR="00000000" w:rsidRDefault="00000000">
      <w:pPr>
        <w:spacing w:before="120" w:after="280" w:afterAutospacing="1"/>
      </w:pPr>
      <w:r>
        <w:rPr>
          <w:lang w:val="vi-VN"/>
        </w:rPr>
        <w:t xml:space="preserve">Gửi từ: </w:t>
      </w:r>
      <w:r>
        <w:t>………………………………………………………………………………………………</w:t>
      </w:r>
    </w:p>
    <w:p w14:paraId="0B0E4B94" w14:textId="77777777" w:rsidR="00000000" w:rsidRDefault="00000000">
      <w:pPr>
        <w:spacing w:before="120" w:after="280" w:afterAutospacing="1"/>
      </w:pPr>
      <w:r>
        <w:rPr>
          <w:lang w:val="vi-VN"/>
        </w:rPr>
        <w:t xml:space="preserve">Đến: </w:t>
      </w:r>
      <w:r>
        <w:t>…………………………………………………………………………………………………</w:t>
      </w:r>
    </w:p>
    <w:p w14:paraId="3E762D94" w14:textId="77777777" w:rsidR="00000000" w:rsidRDefault="00000000">
      <w:pPr>
        <w:spacing w:before="120" w:after="280" w:afterAutospacing="1"/>
      </w:pPr>
      <w:r>
        <w:rPr>
          <w:lang w:val="vi-VN"/>
        </w:rPr>
        <w:t xml:space="preserve">Mục đích sử dụng: </w:t>
      </w:r>
      <w:r>
        <w:t>…………………………………………………………………………………</w:t>
      </w:r>
    </w:p>
    <w:p w14:paraId="56BF652D" w14:textId="77777777" w:rsidR="00000000" w:rsidRDefault="00000000">
      <w:pPr>
        <w:spacing w:before="120" w:after="280" w:afterAutospacing="1"/>
      </w:pPr>
      <w:r>
        <w:rPr>
          <w:lang w:val="vi-VN"/>
        </w:rPr>
        <w:t>Chúng tôi cam kết sở hữu h</w:t>
      </w:r>
      <w:r>
        <w:t>ợ</w:t>
      </w:r>
      <w:r>
        <w:rPr>
          <w:lang w:val="vi-VN"/>
        </w:rPr>
        <w:t>p pháp đối với văn hóa phẩm nhập khẩu và xin cam kết thực hiện đúng nội dung giấy phép nhập khẩu, quản lý, sử dụng văn hóa phẩm nhập khẩu theo quy định của pháp luật./.</w:t>
      </w:r>
    </w:p>
    <w:p w14:paraId="079944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A3DB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D610E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5352FF" w14:textId="77777777" w:rsidR="00000000" w:rsidRDefault="00000000">
            <w:pPr>
              <w:spacing w:before="120"/>
              <w:jc w:val="center"/>
            </w:pPr>
            <w:r>
              <w:rPr>
                <w:b/>
                <w:bCs/>
                <w:lang w:val="vi-VN"/>
              </w:rPr>
              <w:t>Người đề nghị cấp phép</w:t>
            </w:r>
            <w:r>
              <w:br/>
            </w:r>
            <w:r>
              <w:rPr>
                <w:i/>
                <w:iCs/>
                <w:lang w:val="vi-VN"/>
              </w:rPr>
              <w:t>(nếu là cơ quan, tổ chức phải k</w:t>
            </w:r>
            <w:r>
              <w:rPr>
                <w:i/>
                <w:iCs/>
              </w:rPr>
              <w:t>ý</w:t>
            </w:r>
            <w:r>
              <w:rPr>
                <w:i/>
                <w:iCs/>
                <w:lang w:val="vi-VN"/>
              </w:rPr>
              <w:t xml:space="preserve"> tên,</w:t>
            </w:r>
            <w:r>
              <w:rPr>
                <w:i/>
                <w:iCs/>
              </w:rPr>
              <w:br/>
            </w:r>
            <w:r>
              <w:rPr>
                <w:i/>
                <w:iCs/>
                <w:lang w:val="vi-VN"/>
              </w:rPr>
              <w:t>ghi chức vụ và đóng dấu)</w:t>
            </w:r>
            <w:r>
              <w:br/>
            </w:r>
            <w:r>
              <w:br/>
            </w:r>
            <w:r>
              <w:br/>
            </w:r>
          </w:p>
        </w:tc>
      </w:tr>
    </w:tbl>
    <w:p w14:paraId="7C3229CA" w14:textId="77777777" w:rsidR="000624DE" w:rsidRDefault="00000000">
      <w:pPr>
        <w:spacing w:before="120" w:after="280" w:afterAutospacing="1"/>
      </w:pPr>
      <w:r>
        <w:t> </w:t>
      </w:r>
    </w:p>
    <w:sectPr w:rsidR="000624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2B"/>
    <w:rsid w:val="000624DE"/>
    <w:rsid w:val="005C3C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20361"/>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9006</Characters>
  <Application>Microsoft Office Word</Application>
  <DocSecurity>0</DocSecurity>
  <Lines>75</Lines>
  <Paragraphs>21</Paragraphs>
  <ScaleCrop>false</ScaleCrop>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2022-10-19T02:59:00Z</dcterms:created>
  <dcterms:modified xsi:type="dcterms:W3CDTF">2022-10-19T02:59:00Z</dcterms:modified>
</cp:coreProperties>
</file>