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0747E4" w:rsidRPr="00A56D36" w14:paraId="6EC691FC" w14:textId="77777777" w:rsidTr="00FA78F7">
        <w:tc>
          <w:tcPr>
            <w:tcW w:w="3348" w:type="dxa"/>
            <w:shd w:val="clear" w:color="auto" w:fill="auto"/>
          </w:tcPr>
          <w:p w14:paraId="0A6217AD" w14:textId="77777777" w:rsidR="000747E4" w:rsidRPr="00A56D36" w:rsidRDefault="000747E4" w:rsidP="00FA78F7">
            <w:pPr>
              <w:spacing w:before="120"/>
              <w:jc w:val="center"/>
              <w:rPr>
                <w:rFonts w:ascii="Arial" w:hAnsi="Arial" w:cs="Arial"/>
                <w:b/>
                <w:sz w:val="20"/>
                <w:szCs w:val="20"/>
              </w:rPr>
            </w:pPr>
            <w:r w:rsidRPr="00A56D36">
              <w:rPr>
                <w:rStyle w:val="Strong"/>
                <w:rFonts w:ascii="Arial" w:hAnsi="Arial" w:cs="Arial"/>
                <w:sz w:val="20"/>
                <w:szCs w:val="20"/>
              </w:rPr>
              <w:t>BỘ THÔNG TIN VÀ</w:t>
            </w:r>
            <w:r w:rsidRPr="00A56D36">
              <w:rPr>
                <w:rStyle w:val="Strong"/>
                <w:rFonts w:ascii="Arial" w:hAnsi="Arial" w:cs="Arial"/>
                <w:sz w:val="20"/>
                <w:szCs w:val="20"/>
              </w:rPr>
              <w:br/>
              <w:t>TRUYỀN THÔNG</w:t>
            </w:r>
            <w:r w:rsidRPr="00A56D36">
              <w:rPr>
                <w:rFonts w:ascii="Arial" w:hAnsi="Arial" w:cs="Arial"/>
                <w:b/>
                <w:sz w:val="20"/>
                <w:szCs w:val="20"/>
              </w:rPr>
              <w:br/>
              <w:t>-------</w:t>
            </w:r>
          </w:p>
        </w:tc>
        <w:tc>
          <w:tcPr>
            <w:tcW w:w="5508" w:type="dxa"/>
            <w:shd w:val="clear" w:color="auto" w:fill="auto"/>
          </w:tcPr>
          <w:p w14:paraId="7032FAA5" w14:textId="77777777" w:rsidR="000747E4" w:rsidRPr="00A56D36" w:rsidRDefault="000747E4" w:rsidP="00FA78F7">
            <w:pPr>
              <w:spacing w:before="120"/>
              <w:jc w:val="center"/>
              <w:rPr>
                <w:rFonts w:ascii="Arial" w:hAnsi="Arial" w:cs="Arial"/>
                <w:sz w:val="20"/>
                <w:szCs w:val="20"/>
              </w:rPr>
            </w:pPr>
            <w:r w:rsidRPr="00A56D36">
              <w:rPr>
                <w:rFonts w:ascii="Arial" w:hAnsi="Arial" w:cs="Arial"/>
                <w:b/>
                <w:sz w:val="20"/>
                <w:szCs w:val="20"/>
              </w:rPr>
              <w:t>CỘNG HÒA XÃ HỘI CHỦ NGHĨA VIỆT NAM</w:t>
            </w:r>
            <w:r w:rsidRPr="00A56D36">
              <w:rPr>
                <w:rFonts w:ascii="Arial" w:hAnsi="Arial" w:cs="Arial"/>
                <w:b/>
                <w:sz w:val="20"/>
                <w:szCs w:val="20"/>
              </w:rPr>
              <w:br/>
              <w:t>Độc lập - Tự do - Hạnh phúc</w:t>
            </w:r>
            <w:r w:rsidRPr="00A56D36">
              <w:rPr>
                <w:rFonts w:ascii="Arial" w:hAnsi="Arial" w:cs="Arial"/>
                <w:b/>
                <w:sz w:val="20"/>
                <w:szCs w:val="20"/>
              </w:rPr>
              <w:br/>
              <w:t>---------------</w:t>
            </w:r>
          </w:p>
        </w:tc>
      </w:tr>
      <w:tr w:rsidR="000747E4" w:rsidRPr="00A56D36" w14:paraId="4B9399E6" w14:textId="77777777" w:rsidTr="00FA78F7">
        <w:tc>
          <w:tcPr>
            <w:tcW w:w="3348" w:type="dxa"/>
            <w:shd w:val="clear" w:color="auto" w:fill="auto"/>
          </w:tcPr>
          <w:p w14:paraId="52DB6F1A" w14:textId="77777777" w:rsidR="000747E4" w:rsidRPr="00A56D36" w:rsidRDefault="000747E4" w:rsidP="00FA78F7">
            <w:pPr>
              <w:spacing w:before="120"/>
              <w:jc w:val="center"/>
              <w:rPr>
                <w:rFonts w:ascii="Arial" w:hAnsi="Arial" w:cs="Arial"/>
                <w:sz w:val="20"/>
                <w:szCs w:val="20"/>
              </w:rPr>
            </w:pPr>
            <w:r w:rsidRPr="00A56D36">
              <w:rPr>
                <w:rFonts w:ascii="Arial" w:hAnsi="Arial" w:cs="Arial"/>
                <w:sz w:val="20"/>
                <w:szCs w:val="20"/>
              </w:rPr>
              <w:t>Số: 14/2022/TT-BTTTT</w:t>
            </w:r>
          </w:p>
        </w:tc>
        <w:tc>
          <w:tcPr>
            <w:tcW w:w="5508" w:type="dxa"/>
            <w:shd w:val="clear" w:color="auto" w:fill="auto"/>
          </w:tcPr>
          <w:p w14:paraId="47420A58" w14:textId="77777777" w:rsidR="000747E4" w:rsidRPr="00A56D36" w:rsidRDefault="000747E4" w:rsidP="00FA78F7">
            <w:pPr>
              <w:spacing w:before="120"/>
              <w:jc w:val="right"/>
              <w:rPr>
                <w:rFonts w:ascii="Arial" w:hAnsi="Arial" w:cs="Arial"/>
                <w:i/>
                <w:sz w:val="20"/>
                <w:szCs w:val="20"/>
              </w:rPr>
            </w:pPr>
            <w:r w:rsidRPr="00A56D36">
              <w:rPr>
                <w:rStyle w:val="Emphasis"/>
                <w:rFonts w:ascii="Arial" w:hAnsi="Arial" w:cs="Arial"/>
                <w:sz w:val="20"/>
                <w:szCs w:val="20"/>
              </w:rPr>
              <w:t>Hà Nội, ngày 28 tháng 10 năm 2022</w:t>
            </w:r>
          </w:p>
        </w:tc>
      </w:tr>
    </w:tbl>
    <w:p w14:paraId="7883F4C7" w14:textId="77777777" w:rsidR="00FD022A" w:rsidRPr="00A56D36" w:rsidRDefault="00FD022A" w:rsidP="001B05A5">
      <w:pPr>
        <w:spacing w:before="120"/>
        <w:rPr>
          <w:rFonts w:ascii="Arial" w:hAnsi="Arial" w:cs="Arial"/>
          <w:sz w:val="20"/>
          <w:szCs w:val="20"/>
        </w:rPr>
      </w:pPr>
    </w:p>
    <w:p w14:paraId="79526988" w14:textId="77777777" w:rsidR="00FD022A" w:rsidRPr="00A56D36" w:rsidRDefault="00A6671F" w:rsidP="001B05A5">
      <w:pPr>
        <w:pStyle w:val="NormalWeb"/>
        <w:spacing w:before="120" w:beforeAutospacing="0" w:after="0" w:afterAutospacing="0"/>
        <w:jc w:val="center"/>
        <w:rPr>
          <w:rFonts w:ascii="Arial" w:hAnsi="Arial" w:cs="Arial"/>
          <w:szCs w:val="20"/>
        </w:rPr>
      </w:pPr>
      <w:bookmarkStart w:id="0" w:name="loai_1"/>
      <w:r w:rsidRPr="00A56D36">
        <w:rPr>
          <w:rStyle w:val="Strong"/>
          <w:rFonts w:ascii="Arial" w:hAnsi="Arial" w:cs="Arial"/>
          <w:szCs w:val="20"/>
        </w:rPr>
        <w:t>THÔNG TƯ</w:t>
      </w:r>
      <w:bookmarkEnd w:id="0"/>
    </w:p>
    <w:p w14:paraId="69A76E54" w14:textId="77777777" w:rsidR="00FD022A" w:rsidRPr="00A56D36" w:rsidRDefault="00B6128C" w:rsidP="001B05A5">
      <w:pPr>
        <w:pStyle w:val="NormalWeb"/>
        <w:spacing w:before="120" w:beforeAutospacing="0" w:after="0" w:afterAutospacing="0"/>
        <w:jc w:val="center"/>
        <w:rPr>
          <w:rFonts w:ascii="Arial" w:hAnsi="Arial" w:cs="Arial"/>
          <w:b/>
          <w:sz w:val="20"/>
          <w:szCs w:val="20"/>
        </w:rPr>
      </w:pPr>
      <w:bookmarkStart w:id="1" w:name="loai_1_name"/>
      <w:r w:rsidRPr="00A56D36">
        <w:rPr>
          <w:rStyle w:val="Strong"/>
          <w:rFonts w:ascii="Arial" w:hAnsi="Arial" w:cs="Arial"/>
          <w:b w:val="0"/>
          <w:sz w:val="20"/>
          <w:szCs w:val="20"/>
        </w:rPr>
        <w:t xml:space="preserve">QUY ĐỊNH DANH </w:t>
      </w:r>
      <w:r w:rsidR="00A56D36" w:rsidRPr="00A56D36">
        <w:rPr>
          <w:rStyle w:val="Strong"/>
          <w:rFonts w:ascii="Arial" w:hAnsi="Arial" w:cs="Arial"/>
          <w:b w:val="0"/>
          <w:sz w:val="20"/>
          <w:szCs w:val="20"/>
        </w:rPr>
        <w:t>MỤC</w:t>
      </w:r>
      <w:r w:rsidRPr="00A56D36">
        <w:rPr>
          <w:rStyle w:val="Strong"/>
          <w:rFonts w:ascii="Arial" w:hAnsi="Arial" w:cs="Arial"/>
          <w:b w:val="0"/>
          <w:sz w:val="20"/>
          <w:szCs w:val="20"/>
        </w:rPr>
        <w:t xml:space="preserve">, CHẤT LƯỢNG DỊCH VỤ VIỄN THÔNG CÔNG ÍCH VÀ HƯỚNG DẪN THỰC HIỆN </w:t>
      </w:r>
      <w:r w:rsidR="00A56D36" w:rsidRPr="00A56D36">
        <w:rPr>
          <w:rStyle w:val="Strong"/>
          <w:rFonts w:ascii="Arial" w:hAnsi="Arial" w:cs="Arial"/>
          <w:b w:val="0"/>
          <w:sz w:val="20"/>
          <w:szCs w:val="20"/>
        </w:rPr>
        <w:t>CHƯƠNG</w:t>
      </w:r>
      <w:r w:rsidRPr="00A56D36">
        <w:rPr>
          <w:rStyle w:val="Strong"/>
          <w:rFonts w:ascii="Arial" w:hAnsi="Arial" w:cs="Arial"/>
          <w:b w:val="0"/>
          <w:sz w:val="20"/>
          <w:szCs w:val="20"/>
        </w:rPr>
        <w:t xml:space="preserve"> TRÌNH CUNG CẤP DỊCH VỤ VIỄN THÔNG CÔNG ÍCH ĐẾN NĂM 2025</w:t>
      </w:r>
      <w:bookmarkEnd w:id="1"/>
    </w:p>
    <w:p w14:paraId="57408A5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Style w:val="Emphasis"/>
          <w:rFonts w:ascii="Arial" w:hAnsi="Arial" w:cs="Arial"/>
          <w:sz w:val="20"/>
          <w:szCs w:val="20"/>
        </w:rPr>
        <w:t>Căn</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cứ</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Luật</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Viễn</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thông</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ngày</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23</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tháng</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11</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năm</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2009;</w:t>
      </w:r>
    </w:p>
    <w:p w14:paraId="620744A7"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Style w:val="Emphasis"/>
          <w:rFonts w:ascii="Arial" w:hAnsi="Arial" w:cs="Arial"/>
          <w:sz w:val="20"/>
          <w:szCs w:val="20"/>
        </w:rPr>
        <w:t>Căn</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cứ</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Nghị</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định</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số</w:t>
      </w:r>
      <w:r w:rsidR="000747E4" w:rsidRPr="00A56D36">
        <w:rPr>
          <w:rStyle w:val="Emphasis"/>
          <w:rFonts w:ascii="Arial" w:hAnsi="Arial" w:cs="Arial"/>
          <w:sz w:val="20"/>
          <w:szCs w:val="20"/>
        </w:rPr>
        <w:t xml:space="preserve"> </w:t>
      </w:r>
      <w:r w:rsidRPr="00A56D36">
        <w:rPr>
          <w:rStyle w:val="doclinkinsertlink"/>
          <w:rFonts w:ascii="Arial" w:hAnsi="Arial" w:cs="Arial"/>
          <w:i/>
          <w:iCs/>
          <w:sz w:val="20"/>
          <w:szCs w:val="20"/>
        </w:rPr>
        <w:t>25/2011/NĐ-CP</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ngày</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06</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tháng</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4</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năm</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2011</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của</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Chính</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phủ</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quy</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định</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chi</w:t>
      </w:r>
      <w:r w:rsidR="000747E4" w:rsidRPr="00A56D36">
        <w:rPr>
          <w:rStyle w:val="Emphasis"/>
          <w:rFonts w:ascii="Arial" w:hAnsi="Arial" w:cs="Arial"/>
          <w:sz w:val="20"/>
          <w:szCs w:val="20"/>
        </w:rPr>
        <w:t xml:space="preserve"> </w:t>
      </w:r>
      <w:r w:rsidR="00A56D36" w:rsidRPr="00A56D36">
        <w:rPr>
          <w:rStyle w:val="Emphasis"/>
          <w:rFonts w:ascii="Arial" w:hAnsi="Arial" w:cs="Arial"/>
          <w:sz w:val="20"/>
          <w:szCs w:val="20"/>
        </w:rPr>
        <w:t>tiết</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và</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hướng</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dẫn</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thi</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hành</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một</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số</w:t>
      </w:r>
      <w:r w:rsidR="000747E4" w:rsidRPr="00A56D36">
        <w:rPr>
          <w:rStyle w:val="Emphasis"/>
          <w:rFonts w:ascii="Arial" w:hAnsi="Arial" w:cs="Arial"/>
          <w:sz w:val="20"/>
          <w:szCs w:val="20"/>
        </w:rPr>
        <w:t xml:space="preserve"> </w:t>
      </w:r>
      <w:r w:rsidR="00A56D36" w:rsidRPr="00A56D36">
        <w:rPr>
          <w:rStyle w:val="Emphasis"/>
          <w:rFonts w:ascii="Arial" w:hAnsi="Arial" w:cs="Arial"/>
          <w:sz w:val="20"/>
          <w:szCs w:val="20"/>
        </w:rPr>
        <w:t>điều</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của</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Luật</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Viễn</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thông;</w:t>
      </w:r>
    </w:p>
    <w:p w14:paraId="4BE1A4D7"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Style w:val="Emphasis"/>
          <w:rFonts w:ascii="Arial" w:hAnsi="Arial" w:cs="Arial"/>
          <w:sz w:val="20"/>
          <w:szCs w:val="20"/>
        </w:rPr>
        <w:t>Căn</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cứ</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Nghị</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định</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số</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48/2022/NĐ-CP</w:t>
      </w:r>
      <w:r w:rsidR="000747E4" w:rsidRPr="00A56D36">
        <w:rPr>
          <w:rFonts w:ascii="Arial" w:hAnsi="Arial" w:cs="Arial"/>
          <w:sz w:val="20"/>
          <w:szCs w:val="20"/>
        </w:rPr>
        <w:t xml:space="preserve"> </w:t>
      </w:r>
      <w:r w:rsidRPr="00A56D36">
        <w:rPr>
          <w:rStyle w:val="Emphasis"/>
          <w:rFonts w:ascii="Arial" w:hAnsi="Arial" w:cs="Arial"/>
          <w:sz w:val="20"/>
          <w:szCs w:val="20"/>
        </w:rPr>
        <w:t>ngày</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26</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tháng</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7</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năm</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2022</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của</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Chính</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phủ</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quy</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định</w:t>
      </w:r>
      <w:r w:rsidR="000747E4" w:rsidRPr="00A56D36">
        <w:rPr>
          <w:rStyle w:val="Emphasis"/>
          <w:rFonts w:ascii="Arial" w:hAnsi="Arial" w:cs="Arial"/>
          <w:sz w:val="20"/>
          <w:szCs w:val="20"/>
          <w:shd w:val="clear" w:color="auto" w:fill="FFFFFF"/>
        </w:rPr>
        <w:t xml:space="preserve"> </w:t>
      </w:r>
      <w:r w:rsidRPr="00A56D36">
        <w:rPr>
          <w:rStyle w:val="Emphasis"/>
          <w:rFonts w:ascii="Arial" w:hAnsi="Arial" w:cs="Arial"/>
          <w:sz w:val="20"/>
          <w:szCs w:val="20"/>
          <w:shd w:val="clear" w:color="auto" w:fill="FFFFFF"/>
        </w:rPr>
        <w:t>chức</w:t>
      </w:r>
      <w:r w:rsidR="000747E4" w:rsidRPr="00A56D36">
        <w:rPr>
          <w:rStyle w:val="Emphasis"/>
          <w:rFonts w:ascii="Arial" w:hAnsi="Arial" w:cs="Arial"/>
          <w:sz w:val="20"/>
          <w:szCs w:val="20"/>
          <w:shd w:val="clear" w:color="auto" w:fill="FFFFFF"/>
        </w:rPr>
        <w:t xml:space="preserve"> </w:t>
      </w:r>
      <w:r w:rsidRPr="00A56D36">
        <w:rPr>
          <w:rStyle w:val="Emphasis"/>
          <w:rFonts w:ascii="Arial" w:hAnsi="Arial" w:cs="Arial"/>
          <w:sz w:val="20"/>
          <w:szCs w:val="20"/>
          <w:shd w:val="clear" w:color="auto" w:fill="FFFFFF"/>
        </w:rPr>
        <w:t>năng,</w:t>
      </w:r>
      <w:r w:rsidR="000747E4" w:rsidRPr="00A56D36">
        <w:rPr>
          <w:rStyle w:val="Emphasis"/>
          <w:rFonts w:ascii="Arial" w:hAnsi="Arial" w:cs="Arial"/>
          <w:sz w:val="20"/>
          <w:szCs w:val="20"/>
          <w:shd w:val="clear" w:color="auto" w:fill="FFFFFF"/>
        </w:rPr>
        <w:t xml:space="preserve"> </w:t>
      </w:r>
      <w:r w:rsidRPr="00A56D36">
        <w:rPr>
          <w:rStyle w:val="Emphasis"/>
          <w:rFonts w:ascii="Arial" w:hAnsi="Arial" w:cs="Arial"/>
          <w:sz w:val="20"/>
          <w:szCs w:val="20"/>
          <w:shd w:val="clear" w:color="auto" w:fill="FFFFFF"/>
        </w:rPr>
        <w:t>nhiệm</w:t>
      </w:r>
      <w:r w:rsidR="000747E4" w:rsidRPr="00A56D36">
        <w:rPr>
          <w:rStyle w:val="Emphasis"/>
          <w:rFonts w:ascii="Arial" w:hAnsi="Arial" w:cs="Arial"/>
          <w:sz w:val="20"/>
          <w:szCs w:val="20"/>
          <w:shd w:val="clear" w:color="auto" w:fill="FFFFFF"/>
        </w:rPr>
        <w:t xml:space="preserve"> </w:t>
      </w:r>
      <w:r w:rsidRPr="00A56D36">
        <w:rPr>
          <w:rStyle w:val="Emphasis"/>
          <w:rFonts w:ascii="Arial" w:hAnsi="Arial" w:cs="Arial"/>
          <w:sz w:val="20"/>
          <w:szCs w:val="20"/>
          <w:shd w:val="clear" w:color="auto" w:fill="FFFFFF"/>
        </w:rPr>
        <w:t>vụ,</w:t>
      </w:r>
      <w:r w:rsidR="000747E4" w:rsidRPr="00A56D36">
        <w:rPr>
          <w:rStyle w:val="Emphasis"/>
          <w:rFonts w:ascii="Arial" w:hAnsi="Arial" w:cs="Arial"/>
          <w:sz w:val="20"/>
          <w:szCs w:val="20"/>
          <w:shd w:val="clear" w:color="auto" w:fill="FFFFFF"/>
        </w:rPr>
        <w:t xml:space="preserve"> </w:t>
      </w:r>
      <w:r w:rsidRPr="00A56D36">
        <w:rPr>
          <w:rStyle w:val="Emphasis"/>
          <w:rFonts w:ascii="Arial" w:hAnsi="Arial" w:cs="Arial"/>
          <w:sz w:val="20"/>
          <w:szCs w:val="20"/>
          <w:shd w:val="clear" w:color="auto" w:fill="FFFFFF"/>
        </w:rPr>
        <w:t>quyền</w:t>
      </w:r>
      <w:r w:rsidR="000747E4" w:rsidRPr="00A56D36">
        <w:rPr>
          <w:rStyle w:val="Emphasis"/>
          <w:rFonts w:ascii="Arial" w:hAnsi="Arial" w:cs="Arial"/>
          <w:sz w:val="20"/>
          <w:szCs w:val="20"/>
          <w:shd w:val="clear" w:color="auto" w:fill="FFFFFF"/>
        </w:rPr>
        <w:t xml:space="preserve"> </w:t>
      </w:r>
      <w:r w:rsidRPr="00A56D36">
        <w:rPr>
          <w:rStyle w:val="Emphasis"/>
          <w:rFonts w:ascii="Arial" w:hAnsi="Arial" w:cs="Arial"/>
          <w:sz w:val="20"/>
          <w:szCs w:val="20"/>
          <w:shd w:val="clear" w:color="auto" w:fill="FFFFFF"/>
        </w:rPr>
        <w:t>hạn</w:t>
      </w:r>
      <w:r w:rsidR="000747E4" w:rsidRPr="00A56D36">
        <w:rPr>
          <w:rStyle w:val="Emphasis"/>
          <w:rFonts w:ascii="Arial" w:hAnsi="Arial" w:cs="Arial"/>
          <w:sz w:val="20"/>
          <w:szCs w:val="20"/>
          <w:shd w:val="clear" w:color="auto" w:fill="FFFFFF"/>
        </w:rPr>
        <w:t xml:space="preserve"> </w:t>
      </w:r>
      <w:r w:rsidRPr="00A56D36">
        <w:rPr>
          <w:rStyle w:val="Emphasis"/>
          <w:rFonts w:ascii="Arial" w:hAnsi="Arial" w:cs="Arial"/>
          <w:sz w:val="20"/>
          <w:szCs w:val="20"/>
          <w:shd w:val="clear" w:color="auto" w:fill="FFFFFF"/>
        </w:rPr>
        <w:t>và</w:t>
      </w:r>
      <w:r w:rsidR="000747E4" w:rsidRPr="00A56D36">
        <w:rPr>
          <w:rStyle w:val="Emphasis"/>
          <w:rFonts w:ascii="Arial" w:hAnsi="Arial" w:cs="Arial"/>
          <w:sz w:val="20"/>
          <w:szCs w:val="20"/>
          <w:shd w:val="clear" w:color="auto" w:fill="FFFFFF"/>
        </w:rPr>
        <w:t xml:space="preserve"> </w:t>
      </w:r>
      <w:r w:rsidRPr="00A56D36">
        <w:rPr>
          <w:rStyle w:val="Emphasis"/>
          <w:rFonts w:ascii="Arial" w:hAnsi="Arial" w:cs="Arial"/>
          <w:sz w:val="20"/>
          <w:szCs w:val="20"/>
          <w:shd w:val="clear" w:color="auto" w:fill="FFFFFF"/>
        </w:rPr>
        <w:t>cơ</w:t>
      </w:r>
      <w:r w:rsidR="000747E4" w:rsidRPr="00A56D36">
        <w:rPr>
          <w:rStyle w:val="Emphasis"/>
          <w:rFonts w:ascii="Arial" w:hAnsi="Arial" w:cs="Arial"/>
          <w:sz w:val="20"/>
          <w:szCs w:val="20"/>
          <w:shd w:val="clear" w:color="auto" w:fill="FFFFFF"/>
        </w:rPr>
        <w:t xml:space="preserve"> </w:t>
      </w:r>
      <w:r w:rsidRPr="00A56D36">
        <w:rPr>
          <w:rStyle w:val="Emphasis"/>
          <w:rFonts w:ascii="Arial" w:hAnsi="Arial" w:cs="Arial"/>
          <w:sz w:val="20"/>
          <w:szCs w:val="20"/>
          <w:shd w:val="clear" w:color="auto" w:fill="FFFFFF"/>
        </w:rPr>
        <w:t>cấu</w:t>
      </w:r>
      <w:r w:rsidR="000747E4" w:rsidRPr="00A56D36">
        <w:rPr>
          <w:rStyle w:val="Emphasis"/>
          <w:rFonts w:ascii="Arial" w:hAnsi="Arial" w:cs="Arial"/>
          <w:sz w:val="20"/>
          <w:szCs w:val="20"/>
          <w:shd w:val="clear" w:color="auto" w:fill="FFFFFF"/>
        </w:rPr>
        <w:t xml:space="preserve"> </w:t>
      </w:r>
      <w:r w:rsidRPr="00A56D36">
        <w:rPr>
          <w:rStyle w:val="Emphasis"/>
          <w:rFonts w:ascii="Arial" w:hAnsi="Arial" w:cs="Arial"/>
          <w:sz w:val="20"/>
          <w:szCs w:val="20"/>
          <w:shd w:val="clear" w:color="auto" w:fill="FFFFFF"/>
        </w:rPr>
        <w:t>tổ</w:t>
      </w:r>
      <w:r w:rsidR="000747E4" w:rsidRPr="00A56D36">
        <w:rPr>
          <w:rStyle w:val="Emphasis"/>
          <w:rFonts w:ascii="Arial" w:hAnsi="Arial" w:cs="Arial"/>
          <w:sz w:val="20"/>
          <w:szCs w:val="20"/>
          <w:shd w:val="clear" w:color="auto" w:fill="FFFFFF"/>
        </w:rPr>
        <w:t xml:space="preserve"> </w:t>
      </w:r>
      <w:r w:rsidRPr="00A56D36">
        <w:rPr>
          <w:rStyle w:val="Emphasis"/>
          <w:rFonts w:ascii="Arial" w:hAnsi="Arial" w:cs="Arial"/>
          <w:sz w:val="20"/>
          <w:szCs w:val="20"/>
          <w:shd w:val="clear" w:color="auto" w:fill="FFFFFF"/>
        </w:rPr>
        <w:t>chức</w:t>
      </w:r>
      <w:r w:rsidR="000747E4" w:rsidRPr="00A56D36">
        <w:rPr>
          <w:rStyle w:val="Emphasis"/>
          <w:rFonts w:ascii="Arial" w:hAnsi="Arial" w:cs="Arial"/>
          <w:sz w:val="20"/>
          <w:szCs w:val="20"/>
          <w:shd w:val="clear" w:color="auto" w:fill="FFFFFF"/>
        </w:rPr>
        <w:t xml:space="preserve"> </w:t>
      </w:r>
      <w:r w:rsidRPr="00A56D36">
        <w:rPr>
          <w:rStyle w:val="Emphasis"/>
          <w:rFonts w:ascii="Arial" w:hAnsi="Arial" w:cs="Arial"/>
          <w:sz w:val="20"/>
          <w:szCs w:val="20"/>
          <w:shd w:val="clear" w:color="auto" w:fill="FFFFFF"/>
        </w:rPr>
        <w:t>của</w:t>
      </w:r>
      <w:r w:rsidR="000747E4" w:rsidRPr="00A56D36">
        <w:rPr>
          <w:rStyle w:val="Emphasis"/>
          <w:rFonts w:ascii="Arial" w:hAnsi="Arial" w:cs="Arial"/>
          <w:sz w:val="20"/>
          <w:szCs w:val="20"/>
          <w:shd w:val="clear" w:color="auto" w:fill="FFFFFF"/>
        </w:rPr>
        <w:t xml:space="preserve"> </w:t>
      </w:r>
      <w:r w:rsidRPr="00A56D36">
        <w:rPr>
          <w:rStyle w:val="Emphasis"/>
          <w:rFonts w:ascii="Arial" w:hAnsi="Arial" w:cs="Arial"/>
          <w:sz w:val="20"/>
          <w:szCs w:val="20"/>
          <w:shd w:val="clear" w:color="auto" w:fill="FFFFFF"/>
        </w:rPr>
        <w:t>Bộ</w:t>
      </w:r>
      <w:r w:rsidR="000747E4" w:rsidRPr="00A56D36">
        <w:rPr>
          <w:rStyle w:val="Emphasis"/>
          <w:rFonts w:ascii="Arial" w:hAnsi="Arial" w:cs="Arial"/>
          <w:sz w:val="20"/>
          <w:szCs w:val="20"/>
          <w:shd w:val="clear" w:color="auto" w:fill="FFFFFF"/>
        </w:rPr>
        <w:t xml:space="preserve"> </w:t>
      </w:r>
      <w:r w:rsidRPr="00A56D36">
        <w:rPr>
          <w:rStyle w:val="Emphasis"/>
          <w:rFonts w:ascii="Arial" w:hAnsi="Arial" w:cs="Arial"/>
          <w:sz w:val="20"/>
          <w:szCs w:val="20"/>
          <w:shd w:val="clear" w:color="auto" w:fill="FFFFFF"/>
        </w:rPr>
        <w:t>Thông</w:t>
      </w:r>
      <w:r w:rsidR="000747E4" w:rsidRPr="00A56D36">
        <w:rPr>
          <w:rStyle w:val="Emphasis"/>
          <w:rFonts w:ascii="Arial" w:hAnsi="Arial" w:cs="Arial"/>
          <w:sz w:val="20"/>
          <w:szCs w:val="20"/>
          <w:shd w:val="clear" w:color="auto" w:fill="FFFFFF"/>
        </w:rPr>
        <w:t xml:space="preserve"> </w:t>
      </w:r>
      <w:r w:rsidRPr="00A56D36">
        <w:rPr>
          <w:rStyle w:val="Emphasis"/>
          <w:rFonts w:ascii="Arial" w:hAnsi="Arial" w:cs="Arial"/>
          <w:sz w:val="20"/>
          <w:szCs w:val="20"/>
          <w:shd w:val="clear" w:color="auto" w:fill="FFFFFF"/>
        </w:rPr>
        <w:t>tin</w:t>
      </w:r>
      <w:r w:rsidR="000747E4" w:rsidRPr="00A56D36">
        <w:rPr>
          <w:rStyle w:val="Emphasis"/>
          <w:rFonts w:ascii="Arial" w:hAnsi="Arial" w:cs="Arial"/>
          <w:sz w:val="20"/>
          <w:szCs w:val="20"/>
          <w:shd w:val="clear" w:color="auto" w:fill="FFFFFF"/>
        </w:rPr>
        <w:t xml:space="preserve"> </w:t>
      </w:r>
      <w:r w:rsidRPr="00A56D36">
        <w:rPr>
          <w:rStyle w:val="Emphasis"/>
          <w:rFonts w:ascii="Arial" w:hAnsi="Arial" w:cs="Arial"/>
          <w:sz w:val="20"/>
          <w:szCs w:val="20"/>
          <w:shd w:val="clear" w:color="auto" w:fill="FFFFFF"/>
        </w:rPr>
        <w:t>và</w:t>
      </w:r>
      <w:r w:rsidR="000747E4" w:rsidRPr="00A56D36">
        <w:rPr>
          <w:rStyle w:val="Emphasis"/>
          <w:rFonts w:ascii="Arial" w:hAnsi="Arial" w:cs="Arial"/>
          <w:sz w:val="20"/>
          <w:szCs w:val="20"/>
          <w:shd w:val="clear" w:color="auto" w:fill="FFFFFF"/>
        </w:rPr>
        <w:t xml:space="preserve"> </w:t>
      </w:r>
      <w:r w:rsidRPr="00A56D36">
        <w:rPr>
          <w:rStyle w:val="Emphasis"/>
          <w:rFonts w:ascii="Arial" w:hAnsi="Arial" w:cs="Arial"/>
          <w:sz w:val="20"/>
          <w:szCs w:val="20"/>
          <w:shd w:val="clear" w:color="auto" w:fill="FFFFFF"/>
        </w:rPr>
        <w:t>Truyền</w:t>
      </w:r>
      <w:r w:rsidR="000747E4" w:rsidRPr="00A56D36">
        <w:rPr>
          <w:rStyle w:val="Emphasis"/>
          <w:rFonts w:ascii="Arial" w:hAnsi="Arial" w:cs="Arial"/>
          <w:sz w:val="20"/>
          <w:szCs w:val="20"/>
          <w:shd w:val="clear" w:color="auto" w:fill="FFFFFF"/>
        </w:rPr>
        <w:t xml:space="preserve"> </w:t>
      </w:r>
      <w:r w:rsidRPr="00A56D36">
        <w:rPr>
          <w:rStyle w:val="Emphasis"/>
          <w:rFonts w:ascii="Arial" w:hAnsi="Arial" w:cs="Arial"/>
          <w:sz w:val="20"/>
          <w:szCs w:val="20"/>
          <w:shd w:val="clear" w:color="auto" w:fill="FFFFFF"/>
        </w:rPr>
        <w:t>thông</w:t>
      </w:r>
      <w:r w:rsidRPr="00A56D36">
        <w:rPr>
          <w:rFonts w:ascii="Arial" w:hAnsi="Arial" w:cs="Arial"/>
          <w:sz w:val="20"/>
          <w:szCs w:val="20"/>
        </w:rPr>
        <w:t>;</w:t>
      </w:r>
    </w:p>
    <w:p w14:paraId="2A7DB4B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Style w:val="Emphasis"/>
          <w:rFonts w:ascii="Arial" w:hAnsi="Arial" w:cs="Arial"/>
          <w:sz w:val="20"/>
          <w:szCs w:val="20"/>
        </w:rPr>
        <w:t>Căn</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cứ</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Nghị</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định</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số</w:t>
      </w:r>
      <w:r w:rsidR="000747E4" w:rsidRPr="00A56D36">
        <w:rPr>
          <w:rStyle w:val="Emphasis"/>
          <w:rFonts w:ascii="Arial" w:hAnsi="Arial" w:cs="Arial"/>
          <w:sz w:val="20"/>
          <w:szCs w:val="20"/>
        </w:rPr>
        <w:t xml:space="preserve"> </w:t>
      </w:r>
      <w:r w:rsidRPr="00A56D36">
        <w:rPr>
          <w:rStyle w:val="doclinkinsertlink"/>
          <w:rFonts w:ascii="Arial" w:hAnsi="Arial" w:cs="Arial"/>
          <w:i/>
          <w:iCs/>
          <w:sz w:val="20"/>
          <w:szCs w:val="20"/>
        </w:rPr>
        <w:t>32/2019/NĐ-CP</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ngày</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10</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tháng</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4</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năm</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2019</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của</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Chính</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phủ</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quy</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định</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giao</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nhiệm</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vụ,</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đặt</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hàng</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hoặc</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đấu</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thầu</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cung</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cấp</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sản</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phẩm,</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dịch</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vụ</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công</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sử</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dụng</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ngân</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sách</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nhà</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nước</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từ</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nguồn</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kinh</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phí</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chi</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thường</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xuyên;</w:t>
      </w:r>
    </w:p>
    <w:p w14:paraId="338A4D1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Style w:val="Emphasis"/>
          <w:rFonts w:ascii="Arial" w:hAnsi="Arial" w:cs="Arial"/>
          <w:sz w:val="20"/>
          <w:szCs w:val="20"/>
        </w:rPr>
        <w:t>Thực</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hiện</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Quyết</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định</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số</w:t>
      </w:r>
      <w:r w:rsidR="000747E4" w:rsidRPr="00A56D36">
        <w:rPr>
          <w:rStyle w:val="Emphasis"/>
          <w:rFonts w:ascii="Arial" w:hAnsi="Arial" w:cs="Arial"/>
          <w:sz w:val="20"/>
          <w:szCs w:val="20"/>
        </w:rPr>
        <w:t xml:space="preserve"> </w:t>
      </w:r>
      <w:r w:rsidRPr="00A56D36">
        <w:rPr>
          <w:rStyle w:val="doclinkinsertlink"/>
          <w:rFonts w:ascii="Arial" w:hAnsi="Arial" w:cs="Arial"/>
          <w:i/>
          <w:iCs/>
          <w:sz w:val="20"/>
          <w:szCs w:val="20"/>
        </w:rPr>
        <w:t>2269/QĐ-TTg</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ngày</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31</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tháng</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12</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năm</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2021</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của</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Thủ</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tướng</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Chính</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phủ</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phê</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duyệt</w:t>
      </w:r>
      <w:r w:rsidR="000747E4" w:rsidRPr="00A56D36">
        <w:rPr>
          <w:rStyle w:val="Emphasis"/>
          <w:rFonts w:ascii="Arial" w:hAnsi="Arial" w:cs="Arial"/>
          <w:sz w:val="20"/>
          <w:szCs w:val="20"/>
        </w:rPr>
        <w:t xml:space="preserve"> </w:t>
      </w:r>
      <w:r w:rsidR="00A56D36" w:rsidRPr="00A56D36">
        <w:rPr>
          <w:rStyle w:val="Emphasis"/>
          <w:rFonts w:ascii="Arial" w:hAnsi="Arial" w:cs="Arial"/>
          <w:sz w:val="20"/>
          <w:szCs w:val="20"/>
        </w:rPr>
        <w:t>Chương</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trình</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cung</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cấp</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dịch</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vụ</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viễn</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thông</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công</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ích</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đến</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năm</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2025;</w:t>
      </w:r>
    </w:p>
    <w:p w14:paraId="5BBCFE57"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Style w:val="Emphasis"/>
          <w:rFonts w:ascii="Arial" w:hAnsi="Arial" w:cs="Arial"/>
          <w:sz w:val="20"/>
          <w:szCs w:val="20"/>
        </w:rPr>
        <w:t>Theo</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đề</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nghị</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của</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Vụ</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trưởng</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Vụ</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Kế</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hoạch</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Tài</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chính;</w:t>
      </w:r>
    </w:p>
    <w:p w14:paraId="7C76414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Style w:val="Emphasis"/>
          <w:rFonts w:ascii="Arial" w:hAnsi="Arial" w:cs="Arial"/>
          <w:sz w:val="20"/>
          <w:szCs w:val="20"/>
        </w:rPr>
        <w:t>Bộ</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trưởng</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Bộ</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Thông</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tin</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và</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Truyền</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thông</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ban</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hành</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Thông</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tư</w:t>
      </w:r>
      <w:r w:rsidR="000747E4" w:rsidRPr="00A56D36">
        <w:rPr>
          <w:rFonts w:ascii="Arial" w:hAnsi="Arial" w:cs="Arial"/>
          <w:sz w:val="20"/>
          <w:szCs w:val="20"/>
        </w:rPr>
        <w:t xml:space="preserve"> </w:t>
      </w:r>
      <w:r w:rsidRPr="00A56D36">
        <w:rPr>
          <w:rStyle w:val="Emphasis"/>
          <w:rFonts w:ascii="Arial" w:hAnsi="Arial" w:cs="Arial"/>
          <w:sz w:val="20"/>
          <w:szCs w:val="20"/>
        </w:rPr>
        <w:t>quy</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định</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danh</w:t>
      </w:r>
      <w:r w:rsidR="000747E4" w:rsidRPr="00A56D36">
        <w:rPr>
          <w:rStyle w:val="Emphasis"/>
          <w:rFonts w:ascii="Arial" w:hAnsi="Arial" w:cs="Arial"/>
          <w:sz w:val="20"/>
          <w:szCs w:val="20"/>
        </w:rPr>
        <w:t xml:space="preserve"> </w:t>
      </w:r>
      <w:r w:rsidR="00A56D36" w:rsidRPr="00A56D36">
        <w:rPr>
          <w:rStyle w:val="Emphasis"/>
          <w:rFonts w:ascii="Arial" w:hAnsi="Arial" w:cs="Arial"/>
          <w:sz w:val="20"/>
          <w:szCs w:val="20"/>
        </w:rPr>
        <w:t>mục</w:t>
      </w:r>
      <w:r w:rsidRPr="00A56D36">
        <w:rPr>
          <w:rStyle w:val="Emphasis"/>
          <w:rFonts w:ascii="Arial" w:hAnsi="Arial" w:cs="Arial"/>
          <w:sz w:val="20"/>
          <w:szCs w:val="20"/>
        </w:rPr>
        <w:t>,</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chất</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lượng</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dịch</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vụ</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viễn</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thông</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công</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ích</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và</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hướng</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dẫn</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thực</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hiện</w:t>
      </w:r>
      <w:r w:rsidR="000747E4" w:rsidRPr="00A56D36">
        <w:rPr>
          <w:rStyle w:val="Emphasis"/>
          <w:rFonts w:ascii="Arial" w:hAnsi="Arial" w:cs="Arial"/>
          <w:sz w:val="20"/>
          <w:szCs w:val="20"/>
        </w:rPr>
        <w:t xml:space="preserve"> </w:t>
      </w:r>
      <w:r w:rsidR="00A56D36" w:rsidRPr="00A56D36">
        <w:rPr>
          <w:rStyle w:val="Emphasis"/>
          <w:rFonts w:ascii="Arial" w:hAnsi="Arial" w:cs="Arial"/>
          <w:sz w:val="20"/>
          <w:szCs w:val="20"/>
        </w:rPr>
        <w:t>Chương</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trình</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cung</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cấp</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dịch</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vụ</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viễn</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thông</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công</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ích</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đến</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năm</w:t>
      </w:r>
      <w:r w:rsidR="000747E4" w:rsidRPr="00A56D36">
        <w:rPr>
          <w:rStyle w:val="Emphasis"/>
          <w:rFonts w:ascii="Arial" w:hAnsi="Arial" w:cs="Arial"/>
          <w:sz w:val="20"/>
          <w:szCs w:val="20"/>
        </w:rPr>
        <w:t xml:space="preserve"> </w:t>
      </w:r>
      <w:r w:rsidRPr="00A56D36">
        <w:rPr>
          <w:rStyle w:val="Emphasis"/>
          <w:rFonts w:ascii="Arial" w:hAnsi="Arial" w:cs="Arial"/>
          <w:sz w:val="20"/>
          <w:szCs w:val="20"/>
        </w:rPr>
        <w:t>2025.</w:t>
      </w:r>
    </w:p>
    <w:p w14:paraId="5FB2E2F5" w14:textId="77777777" w:rsidR="00F86DB5" w:rsidRPr="00A56D36" w:rsidRDefault="00A56D36" w:rsidP="001B05A5">
      <w:pPr>
        <w:pStyle w:val="NormalWeb"/>
        <w:spacing w:before="120" w:beforeAutospacing="0" w:after="0" w:afterAutospacing="0"/>
        <w:rPr>
          <w:rStyle w:val="Strong"/>
          <w:rFonts w:ascii="Arial" w:hAnsi="Arial" w:cs="Arial"/>
          <w:sz w:val="20"/>
          <w:szCs w:val="20"/>
        </w:rPr>
      </w:pPr>
      <w:bookmarkStart w:id="2" w:name="chuong_1"/>
      <w:r w:rsidRPr="00A56D36">
        <w:rPr>
          <w:rStyle w:val="Strong"/>
          <w:rFonts w:ascii="Arial" w:hAnsi="Arial" w:cs="Arial"/>
          <w:sz w:val="20"/>
          <w:szCs w:val="20"/>
        </w:rPr>
        <w:t>Chương</w:t>
      </w:r>
      <w:r w:rsidR="00F86DB5" w:rsidRPr="00A56D36">
        <w:rPr>
          <w:rStyle w:val="Strong"/>
          <w:rFonts w:ascii="Arial" w:hAnsi="Arial" w:cs="Arial"/>
          <w:sz w:val="20"/>
          <w:szCs w:val="20"/>
        </w:rPr>
        <w:t xml:space="preserve"> I</w:t>
      </w:r>
      <w:bookmarkEnd w:id="2"/>
    </w:p>
    <w:p w14:paraId="6CB9CA9C" w14:textId="77777777" w:rsidR="00FD022A" w:rsidRPr="00A56D36" w:rsidRDefault="00B6128C" w:rsidP="001B05A5">
      <w:pPr>
        <w:pStyle w:val="NormalWeb"/>
        <w:spacing w:before="120" w:beforeAutospacing="0" w:after="0" w:afterAutospacing="0"/>
        <w:jc w:val="center"/>
        <w:rPr>
          <w:rFonts w:ascii="Arial" w:hAnsi="Arial" w:cs="Arial"/>
          <w:sz w:val="20"/>
          <w:szCs w:val="20"/>
        </w:rPr>
      </w:pPr>
      <w:bookmarkStart w:id="3" w:name="chuong_1_name"/>
      <w:r w:rsidRPr="00A56D36">
        <w:rPr>
          <w:rStyle w:val="Strong"/>
          <w:rFonts w:ascii="Arial" w:hAnsi="Arial" w:cs="Arial"/>
          <w:szCs w:val="20"/>
        </w:rPr>
        <w:t>QUY ĐỊNH CHUNG</w:t>
      </w:r>
      <w:bookmarkEnd w:id="3"/>
      <w:r w:rsidR="000747E4" w:rsidRPr="00A56D36">
        <w:rPr>
          <w:rFonts w:ascii="Arial" w:hAnsi="Arial" w:cs="Arial"/>
          <w:sz w:val="20"/>
          <w:szCs w:val="20"/>
        </w:rPr>
        <w:t xml:space="preserve"> </w:t>
      </w:r>
    </w:p>
    <w:p w14:paraId="2E9EBB4F"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4" w:name="dieu_1"/>
      <w:r w:rsidRPr="00A56D36">
        <w:rPr>
          <w:rStyle w:val="Strong"/>
          <w:rFonts w:ascii="Arial" w:hAnsi="Arial" w:cs="Arial"/>
          <w:sz w:val="20"/>
          <w:szCs w:val="20"/>
        </w:rPr>
        <w:t>Điều</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1.</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Phạm</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vi</w:t>
      </w:r>
      <w:r w:rsidR="000747E4" w:rsidRPr="00A56D36">
        <w:rPr>
          <w:rStyle w:val="Strong"/>
          <w:rFonts w:ascii="Arial" w:hAnsi="Arial" w:cs="Arial"/>
          <w:sz w:val="20"/>
          <w:szCs w:val="20"/>
        </w:rPr>
        <w:t xml:space="preserve"> </w:t>
      </w:r>
      <w:r w:rsidRPr="00A56D36">
        <w:rPr>
          <w:rStyle w:val="Strong"/>
          <w:rFonts w:ascii="Arial" w:hAnsi="Arial" w:cs="Arial"/>
          <w:sz w:val="20"/>
          <w:szCs w:val="20"/>
        </w:rPr>
        <w:t>điều</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chỉnh</w:t>
      </w:r>
      <w:bookmarkEnd w:id="4"/>
    </w:p>
    <w:p w14:paraId="1A848A4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00A56D36" w:rsidRPr="00A56D36">
        <w:rPr>
          <w:rFonts w:ascii="Arial" w:hAnsi="Arial" w:cs="Arial"/>
          <w:sz w:val="20"/>
          <w:szCs w:val="20"/>
        </w:rPr>
        <w:t>mục</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chất</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thôn,</w:t>
      </w:r>
      <w:r w:rsidR="000747E4" w:rsidRPr="00A56D36">
        <w:rPr>
          <w:rFonts w:ascii="Arial" w:hAnsi="Arial" w:cs="Arial"/>
          <w:sz w:val="20"/>
          <w:szCs w:val="20"/>
        </w:rPr>
        <w:t xml:space="preserve"> </w:t>
      </w:r>
      <w:r w:rsidRPr="00A56D36">
        <w:rPr>
          <w:rFonts w:ascii="Arial" w:hAnsi="Arial" w:cs="Arial"/>
          <w:sz w:val="20"/>
          <w:szCs w:val="20"/>
        </w:rPr>
        <w:t>bản,</w:t>
      </w:r>
      <w:r w:rsidR="000747E4" w:rsidRPr="00A56D36">
        <w:rPr>
          <w:rFonts w:ascii="Arial" w:hAnsi="Arial" w:cs="Arial"/>
          <w:sz w:val="20"/>
          <w:szCs w:val="20"/>
        </w:rPr>
        <w:t xml:space="preserve"> </w:t>
      </w:r>
      <w:r w:rsidRPr="00A56D36">
        <w:rPr>
          <w:rFonts w:ascii="Arial" w:hAnsi="Arial" w:cs="Arial"/>
          <w:sz w:val="20"/>
          <w:szCs w:val="20"/>
        </w:rPr>
        <w:t>làng,</w:t>
      </w:r>
      <w:r w:rsidR="000747E4" w:rsidRPr="00A56D36">
        <w:rPr>
          <w:rFonts w:ascii="Arial" w:hAnsi="Arial" w:cs="Arial"/>
          <w:sz w:val="20"/>
          <w:szCs w:val="20"/>
        </w:rPr>
        <w:t xml:space="preserve"> </w:t>
      </w:r>
      <w:r w:rsidRPr="00A56D36">
        <w:rPr>
          <w:rFonts w:ascii="Arial" w:hAnsi="Arial" w:cs="Arial"/>
          <w:sz w:val="20"/>
          <w:szCs w:val="20"/>
        </w:rPr>
        <w:t>ấp,</w:t>
      </w:r>
      <w:r w:rsidR="000747E4" w:rsidRPr="00A56D36">
        <w:rPr>
          <w:rFonts w:ascii="Arial" w:hAnsi="Arial" w:cs="Arial"/>
          <w:sz w:val="20"/>
          <w:szCs w:val="20"/>
        </w:rPr>
        <w:t xml:space="preserve"> </w:t>
      </w:r>
      <w:r w:rsidRPr="00A56D36">
        <w:rPr>
          <w:rFonts w:ascii="Arial" w:hAnsi="Arial" w:cs="Arial"/>
          <w:sz w:val="20"/>
          <w:szCs w:val="20"/>
        </w:rPr>
        <w:t>buôn,</w:t>
      </w:r>
      <w:r w:rsidR="000747E4" w:rsidRPr="00A56D36">
        <w:rPr>
          <w:rFonts w:ascii="Arial" w:hAnsi="Arial" w:cs="Arial"/>
          <w:sz w:val="20"/>
          <w:szCs w:val="20"/>
        </w:rPr>
        <w:t xml:space="preserve"> </w:t>
      </w:r>
      <w:r w:rsidRPr="00A56D36">
        <w:rPr>
          <w:rFonts w:ascii="Arial" w:hAnsi="Arial" w:cs="Arial"/>
          <w:sz w:val="20"/>
          <w:szCs w:val="20"/>
        </w:rPr>
        <w:t>bon,</w:t>
      </w:r>
      <w:r w:rsidR="000747E4" w:rsidRPr="00A56D36">
        <w:rPr>
          <w:rFonts w:ascii="Arial" w:hAnsi="Arial" w:cs="Arial"/>
          <w:sz w:val="20"/>
          <w:szCs w:val="20"/>
        </w:rPr>
        <w:t xml:space="preserve"> </w:t>
      </w:r>
      <w:r w:rsidRPr="00A56D36">
        <w:rPr>
          <w:rFonts w:ascii="Arial" w:hAnsi="Arial" w:cs="Arial"/>
          <w:sz w:val="20"/>
          <w:szCs w:val="20"/>
        </w:rPr>
        <w:t>phum,</w:t>
      </w:r>
      <w:r w:rsidR="000747E4" w:rsidRPr="00A56D36">
        <w:rPr>
          <w:rFonts w:ascii="Arial" w:hAnsi="Arial" w:cs="Arial"/>
          <w:sz w:val="20"/>
          <w:szCs w:val="20"/>
        </w:rPr>
        <w:t xml:space="preserve"> </w:t>
      </w:r>
      <w:r w:rsidRPr="00A56D36">
        <w:rPr>
          <w:rFonts w:ascii="Arial" w:hAnsi="Arial" w:cs="Arial"/>
          <w:sz w:val="20"/>
          <w:szCs w:val="20"/>
        </w:rPr>
        <w:t>sóc,</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sinh</w:t>
      </w:r>
      <w:r w:rsidR="000747E4" w:rsidRPr="00A56D36">
        <w:rPr>
          <w:rFonts w:ascii="Arial" w:hAnsi="Arial" w:cs="Arial"/>
          <w:sz w:val="20"/>
          <w:szCs w:val="20"/>
        </w:rPr>
        <w:t xml:space="preserve"> </w:t>
      </w:r>
      <w:r w:rsidRPr="00A56D36">
        <w:rPr>
          <w:rFonts w:ascii="Arial" w:hAnsi="Arial" w:cs="Arial"/>
          <w:sz w:val="20"/>
          <w:szCs w:val="20"/>
        </w:rPr>
        <w:t>sống</w:t>
      </w:r>
      <w:r w:rsidR="000747E4" w:rsidRPr="00A56D36">
        <w:rPr>
          <w:rFonts w:ascii="Arial" w:hAnsi="Arial" w:cs="Arial"/>
          <w:sz w:val="20"/>
          <w:szCs w:val="20"/>
        </w:rPr>
        <w:t xml:space="preserve"> </w:t>
      </w:r>
      <w:r w:rsidRPr="00A56D36">
        <w:rPr>
          <w:rFonts w:ascii="Arial" w:hAnsi="Arial" w:cs="Arial"/>
          <w:sz w:val="20"/>
          <w:szCs w:val="20"/>
        </w:rPr>
        <w:t>(sau</w:t>
      </w:r>
      <w:r w:rsidR="000747E4" w:rsidRPr="00A56D36">
        <w:rPr>
          <w:rFonts w:ascii="Arial" w:hAnsi="Arial" w:cs="Arial"/>
          <w:sz w:val="20"/>
          <w:szCs w:val="20"/>
        </w:rPr>
        <w:t xml:space="preserve"> </w:t>
      </w:r>
      <w:r w:rsidRPr="00A56D36">
        <w:rPr>
          <w:rFonts w:ascii="Arial" w:hAnsi="Arial" w:cs="Arial"/>
          <w:sz w:val="20"/>
          <w:szCs w:val="20"/>
        </w:rPr>
        <w:t>đây</w:t>
      </w:r>
      <w:r w:rsidR="000747E4" w:rsidRPr="00A56D36">
        <w:rPr>
          <w:rFonts w:ascii="Arial" w:hAnsi="Arial" w:cs="Arial"/>
          <w:sz w:val="20"/>
          <w:szCs w:val="20"/>
        </w:rPr>
        <w:t xml:space="preserve"> </w:t>
      </w:r>
      <w:r w:rsidRPr="00A56D36">
        <w:rPr>
          <w:rFonts w:ascii="Arial" w:hAnsi="Arial" w:cs="Arial"/>
          <w:sz w:val="20"/>
          <w:szCs w:val="20"/>
        </w:rPr>
        <w:t>gọi</w:t>
      </w:r>
      <w:r w:rsidR="000747E4" w:rsidRPr="00A56D36">
        <w:rPr>
          <w:rFonts w:ascii="Arial" w:hAnsi="Arial" w:cs="Arial"/>
          <w:sz w:val="20"/>
          <w:szCs w:val="20"/>
        </w:rPr>
        <w:t xml:space="preserve"> </w:t>
      </w:r>
      <w:r w:rsidRPr="00A56D36">
        <w:rPr>
          <w:rFonts w:ascii="Arial" w:hAnsi="Arial" w:cs="Arial"/>
          <w:sz w:val="20"/>
          <w:szCs w:val="20"/>
        </w:rPr>
        <w:t>chung</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thôn)</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trang</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hoạt</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tuyên</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kiểm</w:t>
      </w:r>
      <w:r w:rsidR="000747E4" w:rsidRPr="00A56D36">
        <w:rPr>
          <w:rFonts w:ascii="Arial" w:hAnsi="Arial" w:cs="Arial"/>
          <w:sz w:val="20"/>
          <w:szCs w:val="20"/>
        </w:rPr>
        <w:t xml:space="preserve"> </w:t>
      </w:r>
      <w:r w:rsidRPr="00A56D36">
        <w:rPr>
          <w:rFonts w:ascii="Arial" w:hAnsi="Arial" w:cs="Arial"/>
          <w:sz w:val="20"/>
          <w:szCs w:val="20"/>
        </w:rPr>
        <w:t>tra,</w:t>
      </w:r>
      <w:r w:rsidR="000747E4" w:rsidRPr="00A56D36">
        <w:rPr>
          <w:rFonts w:ascii="Arial" w:hAnsi="Arial" w:cs="Arial"/>
          <w:sz w:val="20"/>
          <w:szCs w:val="20"/>
        </w:rPr>
        <w:t xml:space="preserve"> </w:t>
      </w:r>
      <w:r w:rsidRPr="00A56D36">
        <w:rPr>
          <w:rFonts w:ascii="Arial" w:hAnsi="Arial" w:cs="Arial"/>
          <w:sz w:val="20"/>
          <w:szCs w:val="20"/>
        </w:rPr>
        <w:t>giám</w:t>
      </w:r>
      <w:r w:rsidR="000747E4" w:rsidRPr="00A56D36">
        <w:rPr>
          <w:rFonts w:ascii="Arial" w:hAnsi="Arial" w:cs="Arial"/>
          <w:sz w:val="20"/>
          <w:szCs w:val="20"/>
        </w:rPr>
        <w:t xml:space="preserve"> </w:t>
      </w:r>
      <w:r w:rsidRPr="00A56D36">
        <w:rPr>
          <w:rFonts w:ascii="Arial" w:hAnsi="Arial" w:cs="Arial"/>
          <w:sz w:val="20"/>
          <w:szCs w:val="20"/>
        </w:rPr>
        <w:t>sát,</w:t>
      </w:r>
      <w:r w:rsidR="000747E4" w:rsidRPr="00A56D36">
        <w:rPr>
          <w:rFonts w:ascii="Arial" w:hAnsi="Arial" w:cs="Arial"/>
          <w:sz w:val="20"/>
          <w:szCs w:val="20"/>
        </w:rPr>
        <w:t xml:space="preserve"> </w:t>
      </w:r>
      <w:r w:rsidRPr="00A56D36">
        <w:rPr>
          <w:rFonts w:ascii="Arial" w:hAnsi="Arial" w:cs="Arial"/>
          <w:sz w:val="20"/>
          <w:szCs w:val="20"/>
        </w:rPr>
        <w:t>đánh</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2025</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Thủ</w:t>
      </w:r>
      <w:r w:rsidR="000747E4" w:rsidRPr="00A56D36">
        <w:rPr>
          <w:rFonts w:ascii="Arial" w:hAnsi="Arial" w:cs="Arial"/>
          <w:sz w:val="20"/>
          <w:szCs w:val="20"/>
        </w:rPr>
        <w:t xml:space="preserve"> </w:t>
      </w:r>
      <w:r w:rsidRPr="00A56D36">
        <w:rPr>
          <w:rFonts w:ascii="Arial" w:hAnsi="Arial" w:cs="Arial"/>
          <w:sz w:val="20"/>
          <w:szCs w:val="20"/>
        </w:rPr>
        <w:t>tướng</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phủ</w:t>
      </w:r>
      <w:r w:rsidR="000747E4" w:rsidRPr="00A56D36">
        <w:rPr>
          <w:rFonts w:ascii="Arial" w:hAnsi="Arial" w:cs="Arial"/>
          <w:sz w:val="20"/>
          <w:szCs w:val="20"/>
        </w:rPr>
        <w:t xml:space="preserve"> </w:t>
      </w:r>
      <w:r w:rsidRPr="00A56D36">
        <w:rPr>
          <w:rFonts w:ascii="Arial" w:hAnsi="Arial" w:cs="Arial"/>
          <w:sz w:val="20"/>
          <w:szCs w:val="20"/>
        </w:rPr>
        <w:t>phê</w:t>
      </w:r>
      <w:r w:rsidR="000747E4" w:rsidRPr="00A56D36">
        <w:rPr>
          <w:rFonts w:ascii="Arial" w:hAnsi="Arial" w:cs="Arial"/>
          <w:sz w:val="20"/>
          <w:szCs w:val="20"/>
        </w:rPr>
        <w:t xml:space="preserve"> </w:t>
      </w:r>
      <w:r w:rsidRPr="00A56D36">
        <w:rPr>
          <w:rFonts w:ascii="Arial" w:hAnsi="Arial" w:cs="Arial"/>
          <w:sz w:val="20"/>
          <w:szCs w:val="20"/>
        </w:rPr>
        <w:t>duyệt</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Style w:val="doclinkinsertlink"/>
          <w:rFonts w:ascii="Arial" w:hAnsi="Arial" w:cs="Arial"/>
          <w:sz w:val="20"/>
          <w:szCs w:val="20"/>
        </w:rPr>
        <w:t>2269/QĐ-TTg</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31</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12</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2021.</w:t>
      </w:r>
    </w:p>
    <w:p w14:paraId="69B8E78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máy</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bảng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máy</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bảng</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09/2022/TT-BTTTT</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30</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6</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2022</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trưởng</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hướng</w:t>
      </w:r>
      <w:r w:rsidR="000747E4" w:rsidRPr="00A56D36">
        <w:rPr>
          <w:rFonts w:ascii="Arial" w:hAnsi="Arial" w:cs="Arial"/>
          <w:sz w:val="20"/>
          <w:szCs w:val="20"/>
        </w:rPr>
        <w:t xml:space="preserve"> </w:t>
      </w:r>
      <w:r w:rsidRPr="00A56D36">
        <w:rPr>
          <w:rFonts w:ascii="Arial" w:hAnsi="Arial" w:cs="Arial"/>
          <w:sz w:val="20"/>
          <w:szCs w:val="20"/>
        </w:rPr>
        <w:t>dẫn</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máy</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bảng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máy</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bảng</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2025.</w:t>
      </w:r>
      <w:r w:rsidR="000747E4" w:rsidRPr="00A56D36">
        <w:rPr>
          <w:rFonts w:ascii="Arial" w:hAnsi="Arial" w:cs="Arial"/>
          <w:sz w:val="20"/>
          <w:szCs w:val="20"/>
        </w:rPr>
        <w:t xml:space="preserve"> </w:t>
      </w:r>
      <w:r w:rsidRPr="00A56D36">
        <w:rPr>
          <w:rFonts w:ascii="Arial" w:hAnsi="Arial" w:cs="Arial"/>
          <w:sz w:val="20"/>
          <w:szCs w:val="20"/>
        </w:rPr>
        <w:t>Riêng</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tạm</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nghiệm</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thanh</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máy</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bảng</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hướng</w:t>
      </w:r>
      <w:r w:rsidR="000747E4" w:rsidRPr="00A56D36">
        <w:rPr>
          <w:rFonts w:ascii="Arial" w:hAnsi="Arial" w:cs="Arial"/>
          <w:sz w:val="20"/>
          <w:szCs w:val="20"/>
        </w:rPr>
        <w:t xml:space="preserve"> </w:t>
      </w:r>
      <w:r w:rsidRPr="00A56D36">
        <w:rPr>
          <w:rFonts w:ascii="Arial" w:hAnsi="Arial" w:cs="Arial"/>
          <w:sz w:val="20"/>
          <w:szCs w:val="20"/>
        </w:rPr>
        <w:t>dẫn</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75973946"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5" w:name="dieu_2"/>
      <w:r w:rsidRPr="00A56D36">
        <w:rPr>
          <w:rStyle w:val="Strong"/>
          <w:rFonts w:ascii="Arial" w:hAnsi="Arial" w:cs="Arial"/>
          <w:sz w:val="20"/>
          <w:szCs w:val="20"/>
        </w:rPr>
        <w:t>Điều</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2.</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Đối</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tượng</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áp</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dụng</w:t>
      </w:r>
      <w:bookmarkEnd w:id="5"/>
    </w:p>
    <w:p w14:paraId="457D2FB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ngang</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chức</w:t>
      </w:r>
      <w:r w:rsidR="000747E4" w:rsidRPr="00A56D36">
        <w:rPr>
          <w:rFonts w:ascii="Arial" w:hAnsi="Arial" w:cs="Arial"/>
          <w:sz w:val="20"/>
          <w:szCs w:val="20"/>
        </w:rPr>
        <w:t xml:space="preserve"> </w:t>
      </w:r>
      <w:r w:rsidRPr="00A56D36">
        <w:rPr>
          <w:rFonts w:ascii="Arial" w:hAnsi="Arial" w:cs="Arial"/>
          <w:sz w:val="20"/>
          <w:szCs w:val="20"/>
        </w:rPr>
        <w:t>năng</w:t>
      </w:r>
      <w:r w:rsidR="000747E4" w:rsidRPr="00A56D36">
        <w:rPr>
          <w:rFonts w:ascii="Arial" w:hAnsi="Arial" w:cs="Arial"/>
          <w:sz w:val="20"/>
          <w:szCs w:val="20"/>
        </w:rPr>
        <w:t xml:space="preserve"> </w:t>
      </w:r>
      <w:r w:rsidRPr="00A56D36">
        <w:rPr>
          <w:rFonts w:ascii="Arial" w:hAnsi="Arial" w:cs="Arial"/>
          <w:sz w:val="20"/>
          <w:szCs w:val="20"/>
        </w:rPr>
        <w:t>quản</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nước</w:t>
      </w:r>
      <w:r w:rsidR="000747E4" w:rsidRPr="00A56D36">
        <w:rPr>
          <w:rFonts w:ascii="Arial" w:hAnsi="Arial" w:cs="Arial"/>
          <w:sz w:val="20"/>
          <w:szCs w:val="20"/>
        </w:rPr>
        <w:t xml:space="preserve"> </w:t>
      </w:r>
      <w:r w:rsidRPr="00A56D36">
        <w:rPr>
          <w:rFonts w:ascii="Arial" w:hAnsi="Arial" w:cs="Arial"/>
          <w:sz w:val="20"/>
          <w:szCs w:val="20"/>
        </w:rPr>
        <w:t>liên</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p>
    <w:p w14:paraId="6E9C279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Ủy</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nhân</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cấp.</w:t>
      </w:r>
    </w:p>
    <w:p w14:paraId="77A6C65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thành</w:t>
      </w:r>
      <w:r w:rsidR="000747E4" w:rsidRPr="00A56D36">
        <w:rPr>
          <w:rFonts w:ascii="Arial" w:hAnsi="Arial" w:cs="Arial"/>
          <w:sz w:val="20"/>
          <w:szCs w:val="20"/>
        </w:rPr>
        <w:t xml:space="preserve"> </w:t>
      </w:r>
      <w:r w:rsidRPr="00A56D36">
        <w:rPr>
          <w:rFonts w:ascii="Arial" w:hAnsi="Arial" w:cs="Arial"/>
          <w:sz w:val="20"/>
          <w:szCs w:val="20"/>
        </w:rPr>
        <w:t>viên</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người</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cách</w:t>
      </w:r>
      <w:r w:rsidR="000747E4" w:rsidRPr="00A56D36">
        <w:rPr>
          <w:rFonts w:ascii="Arial" w:hAnsi="Arial" w:cs="Arial"/>
          <w:sz w:val="20"/>
          <w:szCs w:val="20"/>
        </w:rPr>
        <w:t xml:space="preserve"> </w:t>
      </w:r>
      <w:r w:rsidRPr="00A56D36">
        <w:rPr>
          <w:rFonts w:ascii="Arial" w:hAnsi="Arial" w:cs="Arial"/>
          <w:sz w:val="20"/>
          <w:szCs w:val="20"/>
        </w:rPr>
        <w:t>mạng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hội.</w:t>
      </w:r>
    </w:p>
    <w:p w14:paraId="5413910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4.</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giáo</w:t>
      </w:r>
      <w:r w:rsidR="000747E4" w:rsidRPr="00A56D36">
        <w:rPr>
          <w:rFonts w:ascii="Arial" w:hAnsi="Arial" w:cs="Arial"/>
          <w:sz w:val="20"/>
          <w:szCs w:val="20"/>
        </w:rPr>
        <w:t xml:space="preserve"> </w:t>
      </w:r>
      <w:r w:rsidRPr="00A56D36">
        <w:rPr>
          <w:rFonts w:ascii="Arial" w:hAnsi="Arial" w:cs="Arial"/>
          <w:sz w:val="20"/>
          <w:szCs w:val="20"/>
        </w:rPr>
        <w:t>dục</w:t>
      </w:r>
      <w:r w:rsidR="000747E4" w:rsidRPr="00A56D36">
        <w:rPr>
          <w:rFonts w:ascii="Arial" w:hAnsi="Arial" w:cs="Arial"/>
          <w:sz w:val="20"/>
          <w:szCs w:val="20"/>
        </w:rPr>
        <w:t xml:space="preserve"> </w:t>
      </w:r>
      <w:r w:rsidRPr="00A56D36">
        <w:rPr>
          <w:rFonts w:ascii="Arial" w:hAnsi="Arial" w:cs="Arial"/>
          <w:sz w:val="20"/>
          <w:szCs w:val="20"/>
        </w:rPr>
        <w:t>mầm</w:t>
      </w:r>
      <w:r w:rsidR="000747E4" w:rsidRPr="00A56D36">
        <w:rPr>
          <w:rFonts w:ascii="Arial" w:hAnsi="Arial" w:cs="Arial"/>
          <w:sz w:val="20"/>
          <w:szCs w:val="20"/>
        </w:rPr>
        <w:t xml:space="preserve"> </w:t>
      </w:r>
      <w:r w:rsidRPr="00A56D36">
        <w:rPr>
          <w:rFonts w:ascii="Arial" w:hAnsi="Arial" w:cs="Arial"/>
          <w:sz w:val="20"/>
          <w:szCs w:val="20"/>
        </w:rPr>
        <w:t>non,</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giáo</w:t>
      </w:r>
      <w:r w:rsidR="000747E4" w:rsidRPr="00A56D36">
        <w:rPr>
          <w:rFonts w:ascii="Arial" w:hAnsi="Arial" w:cs="Arial"/>
          <w:sz w:val="20"/>
          <w:szCs w:val="20"/>
        </w:rPr>
        <w:t xml:space="preserve"> </w:t>
      </w:r>
      <w:r w:rsidRPr="00A56D36">
        <w:rPr>
          <w:rFonts w:ascii="Arial" w:hAnsi="Arial" w:cs="Arial"/>
          <w:sz w:val="20"/>
          <w:szCs w:val="20"/>
        </w:rPr>
        <w:t>dục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gồm</w:t>
      </w:r>
      <w:r w:rsidR="000747E4" w:rsidRPr="00A56D36">
        <w:rPr>
          <w:rFonts w:ascii="Arial" w:hAnsi="Arial" w:cs="Arial"/>
          <w:sz w:val="20"/>
          <w:szCs w:val="20"/>
        </w:rPr>
        <w:t xml:space="preserve"> </w:t>
      </w:r>
      <w:r w:rsidRPr="00A56D36">
        <w:rPr>
          <w:rFonts w:ascii="Arial" w:hAnsi="Arial" w:cs="Arial"/>
          <w:sz w:val="20"/>
          <w:szCs w:val="20"/>
        </w:rPr>
        <w:t>cả</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nếu</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trạm</w:t>
      </w:r>
      <w:r w:rsidR="000747E4" w:rsidRPr="00A56D36">
        <w:rPr>
          <w:rFonts w:ascii="Arial" w:hAnsi="Arial" w:cs="Arial"/>
          <w:sz w:val="20"/>
          <w:szCs w:val="20"/>
        </w:rPr>
        <w:t xml:space="preserve"> </w:t>
      </w:r>
      <w:r w:rsidRPr="00A56D36">
        <w:rPr>
          <w:rFonts w:ascii="Arial" w:hAnsi="Arial" w:cs="Arial"/>
          <w:sz w:val="20"/>
          <w:szCs w:val="20"/>
        </w:rPr>
        <w:t>y</w:t>
      </w:r>
      <w:r w:rsidR="000747E4" w:rsidRPr="00A56D36">
        <w:rPr>
          <w:rFonts w:ascii="Arial" w:hAnsi="Arial" w:cs="Arial"/>
          <w:sz w:val="20"/>
          <w:szCs w:val="20"/>
        </w:rPr>
        <w:t xml:space="preserve"> </w:t>
      </w:r>
      <w:r w:rsidRPr="00A56D36">
        <w:rPr>
          <w:rFonts w:ascii="Arial" w:hAnsi="Arial" w:cs="Arial"/>
          <w:sz w:val="20"/>
          <w:szCs w:val="20"/>
        </w:rPr>
        <w:t>tế</w:t>
      </w:r>
      <w:r w:rsidR="000747E4" w:rsidRPr="00A56D36">
        <w:rPr>
          <w:rFonts w:ascii="Arial" w:hAnsi="Arial" w:cs="Arial"/>
          <w:sz w:val="20"/>
          <w:szCs w:val="20"/>
        </w:rPr>
        <w:t xml:space="preserve"> </w:t>
      </w:r>
      <w:r w:rsidRPr="00A56D36">
        <w:rPr>
          <w:rFonts w:ascii="Arial" w:hAnsi="Arial" w:cs="Arial"/>
          <w:sz w:val="20"/>
          <w:szCs w:val="20"/>
        </w:rPr>
        <w:t>xã.</w:t>
      </w:r>
    </w:p>
    <w:p w14:paraId="0DAEC36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5.</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sản</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thiết</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cuối</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p>
    <w:p w14:paraId="048A4F4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6.</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tổ</w:t>
      </w:r>
      <w:r w:rsidR="000747E4" w:rsidRPr="00A56D36">
        <w:rPr>
          <w:rFonts w:ascii="Arial" w:hAnsi="Arial" w:cs="Arial"/>
          <w:sz w:val="20"/>
          <w:szCs w:val="20"/>
        </w:rPr>
        <w:t xml:space="preserve"> </w:t>
      </w:r>
      <w:r w:rsidRPr="00A56D36">
        <w:rPr>
          <w:rFonts w:ascii="Arial" w:hAnsi="Arial" w:cs="Arial"/>
          <w:sz w:val="20"/>
          <w:szCs w:val="20"/>
        </w:rPr>
        <w:t>chức,</w:t>
      </w:r>
      <w:r w:rsidR="000747E4" w:rsidRPr="00A56D36">
        <w:rPr>
          <w:rFonts w:ascii="Arial" w:hAnsi="Arial" w:cs="Arial"/>
          <w:sz w:val="20"/>
          <w:szCs w:val="20"/>
        </w:rPr>
        <w:t xml:space="preserve"> </w:t>
      </w:r>
      <w:r w:rsidRPr="00A56D36">
        <w:rPr>
          <w:rFonts w:ascii="Arial" w:hAnsi="Arial" w:cs="Arial"/>
          <w:sz w:val="20"/>
          <w:szCs w:val="20"/>
        </w:rPr>
        <w:t>cá</w:t>
      </w:r>
      <w:r w:rsidR="000747E4" w:rsidRPr="00A56D36">
        <w:rPr>
          <w:rFonts w:ascii="Arial" w:hAnsi="Arial" w:cs="Arial"/>
          <w:sz w:val="20"/>
          <w:szCs w:val="20"/>
        </w:rPr>
        <w:t xml:space="preserve"> </w:t>
      </w:r>
      <w:r w:rsidRPr="00A56D36">
        <w:rPr>
          <w:rFonts w:ascii="Arial" w:hAnsi="Arial" w:cs="Arial"/>
          <w:sz w:val="20"/>
          <w:szCs w:val="20"/>
        </w:rPr>
        <w:t>nhân</w:t>
      </w:r>
      <w:r w:rsidR="000747E4" w:rsidRPr="00A56D36">
        <w:rPr>
          <w:rFonts w:ascii="Arial" w:hAnsi="Arial" w:cs="Arial"/>
          <w:sz w:val="20"/>
          <w:szCs w:val="20"/>
        </w:rPr>
        <w:t xml:space="preserve"> </w:t>
      </w:r>
      <w:r w:rsidRPr="00A56D36">
        <w:rPr>
          <w:rFonts w:ascii="Arial" w:hAnsi="Arial" w:cs="Arial"/>
          <w:sz w:val="20"/>
          <w:szCs w:val="20"/>
        </w:rPr>
        <w:t>khác</w:t>
      </w:r>
      <w:r w:rsidR="000747E4" w:rsidRPr="00A56D36">
        <w:rPr>
          <w:rFonts w:ascii="Arial" w:hAnsi="Arial" w:cs="Arial"/>
          <w:sz w:val="20"/>
          <w:szCs w:val="20"/>
        </w:rPr>
        <w:t xml:space="preserve"> </w:t>
      </w:r>
      <w:r w:rsidRPr="00A56D36">
        <w:rPr>
          <w:rFonts w:ascii="Arial" w:hAnsi="Arial" w:cs="Arial"/>
          <w:sz w:val="20"/>
          <w:szCs w:val="20"/>
        </w:rPr>
        <w:t>tham</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quản</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Pr="00A56D36">
        <w:rPr>
          <w:rFonts w:ascii="Arial" w:hAnsi="Arial" w:cs="Arial"/>
          <w:sz w:val="20"/>
          <w:szCs w:val="20"/>
        </w:rPr>
        <w:t>triển</w:t>
      </w:r>
      <w:r w:rsidR="000747E4" w:rsidRPr="00A56D36">
        <w:rPr>
          <w:rFonts w:ascii="Arial" w:hAnsi="Arial" w:cs="Arial"/>
          <w:sz w:val="20"/>
          <w:szCs w:val="20"/>
        </w:rPr>
        <w:t xml:space="preserve"> </w:t>
      </w:r>
      <w:r w:rsidRPr="00A56D36">
        <w:rPr>
          <w:rFonts w:ascii="Arial" w:hAnsi="Arial" w:cs="Arial"/>
          <w:sz w:val="20"/>
          <w:szCs w:val="20"/>
        </w:rPr>
        <w:t>khai,</w:t>
      </w:r>
      <w:r w:rsidR="000747E4" w:rsidRPr="00A56D36">
        <w:rPr>
          <w:rFonts w:ascii="Arial" w:hAnsi="Arial" w:cs="Arial"/>
          <w:sz w:val="20"/>
          <w:szCs w:val="20"/>
        </w:rPr>
        <w:t xml:space="preserve"> </w:t>
      </w:r>
      <w:r w:rsidRPr="00A56D36">
        <w:rPr>
          <w:rFonts w:ascii="Arial" w:hAnsi="Arial" w:cs="Arial"/>
          <w:sz w:val="20"/>
          <w:szCs w:val="20"/>
        </w:rPr>
        <w:t>giám</w:t>
      </w:r>
      <w:r w:rsidR="000747E4" w:rsidRPr="00A56D36">
        <w:rPr>
          <w:rFonts w:ascii="Arial" w:hAnsi="Arial" w:cs="Arial"/>
          <w:sz w:val="20"/>
          <w:szCs w:val="20"/>
        </w:rPr>
        <w:t xml:space="preserve"> </w:t>
      </w:r>
      <w:r w:rsidRPr="00A56D36">
        <w:rPr>
          <w:rFonts w:ascii="Arial" w:hAnsi="Arial" w:cs="Arial"/>
          <w:sz w:val="20"/>
          <w:szCs w:val="20"/>
        </w:rPr>
        <w:t>sát</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p>
    <w:p w14:paraId="49105E57"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6" w:name="dieu_3"/>
      <w:r w:rsidRPr="00A56D36">
        <w:rPr>
          <w:rStyle w:val="Strong"/>
          <w:rFonts w:ascii="Arial" w:hAnsi="Arial" w:cs="Arial"/>
          <w:sz w:val="20"/>
          <w:szCs w:val="20"/>
        </w:rPr>
        <w:t>Điều</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3.</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Giải</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thích</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từ</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ngữ</w:t>
      </w:r>
      <w:bookmarkEnd w:id="6"/>
    </w:p>
    <w:p w14:paraId="13FFF9A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ngữ</w:t>
      </w:r>
      <w:r w:rsidR="000747E4" w:rsidRPr="00A56D36">
        <w:rPr>
          <w:rFonts w:ascii="Arial" w:hAnsi="Arial" w:cs="Arial"/>
          <w:sz w:val="20"/>
          <w:szCs w:val="20"/>
        </w:rPr>
        <w:t xml:space="preserve"> </w:t>
      </w:r>
      <w:r w:rsidRPr="00A56D36">
        <w:rPr>
          <w:rFonts w:ascii="Arial" w:hAnsi="Arial" w:cs="Arial"/>
          <w:sz w:val="20"/>
          <w:szCs w:val="20"/>
        </w:rPr>
        <w:t>sau</w:t>
      </w:r>
      <w:r w:rsidR="000747E4" w:rsidRPr="00A56D36">
        <w:rPr>
          <w:rFonts w:ascii="Arial" w:hAnsi="Arial" w:cs="Arial"/>
          <w:sz w:val="20"/>
          <w:szCs w:val="20"/>
        </w:rPr>
        <w:t xml:space="preserve"> </w:t>
      </w:r>
      <w:r w:rsidRPr="00A56D36">
        <w:rPr>
          <w:rFonts w:ascii="Arial" w:hAnsi="Arial" w:cs="Arial"/>
          <w:sz w:val="20"/>
          <w:szCs w:val="20"/>
        </w:rPr>
        <w:t>đây</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hiểu</w:t>
      </w:r>
      <w:r w:rsidR="000747E4" w:rsidRPr="00A56D36">
        <w:rPr>
          <w:rFonts w:ascii="Arial" w:hAnsi="Arial" w:cs="Arial"/>
          <w:sz w:val="20"/>
          <w:szCs w:val="20"/>
        </w:rPr>
        <w:t xml:space="preserve"> </w:t>
      </w:r>
      <w:r w:rsidRPr="00A56D36">
        <w:rPr>
          <w:rFonts w:ascii="Arial" w:hAnsi="Arial" w:cs="Arial"/>
          <w:sz w:val="20"/>
          <w:szCs w:val="20"/>
        </w:rPr>
        <w:t>như</w:t>
      </w:r>
      <w:r w:rsidR="000747E4" w:rsidRPr="00A56D36">
        <w:rPr>
          <w:rFonts w:ascii="Arial" w:hAnsi="Arial" w:cs="Arial"/>
          <w:sz w:val="20"/>
          <w:szCs w:val="20"/>
        </w:rPr>
        <w:t xml:space="preserve"> </w:t>
      </w:r>
      <w:r w:rsidRPr="00A56D36">
        <w:rPr>
          <w:rFonts w:ascii="Arial" w:hAnsi="Arial" w:cs="Arial"/>
          <w:sz w:val="20"/>
          <w:szCs w:val="20"/>
        </w:rPr>
        <w:t>sau:</w:t>
      </w:r>
    </w:p>
    <w:p w14:paraId="5E18A75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lastRenderedPageBreak/>
        <w:t>1.</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gọi</w:t>
      </w:r>
      <w:r w:rsidR="000747E4" w:rsidRPr="00A56D36">
        <w:rPr>
          <w:rFonts w:ascii="Arial" w:hAnsi="Arial" w:cs="Arial"/>
          <w:sz w:val="20"/>
          <w:szCs w:val="20"/>
        </w:rPr>
        <w:t xml:space="preserve"> </w:t>
      </w:r>
      <w:r w:rsidRPr="00A56D36">
        <w:rPr>
          <w:rFonts w:ascii="Arial" w:hAnsi="Arial" w:cs="Arial"/>
          <w:sz w:val="20"/>
          <w:szCs w:val="20"/>
        </w:rPr>
        <w:t>tắt</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2025</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Thủ</w:t>
      </w:r>
      <w:r w:rsidR="000747E4" w:rsidRPr="00A56D36">
        <w:rPr>
          <w:rFonts w:ascii="Arial" w:hAnsi="Arial" w:cs="Arial"/>
          <w:sz w:val="20"/>
          <w:szCs w:val="20"/>
        </w:rPr>
        <w:t xml:space="preserve"> </w:t>
      </w:r>
      <w:r w:rsidRPr="00A56D36">
        <w:rPr>
          <w:rFonts w:ascii="Arial" w:hAnsi="Arial" w:cs="Arial"/>
          <w:sz w:val="20"/>
          <w:szCs w:val="20"/>
        </w:rPr>
        <w:t>tướng</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phủ</w:t>
      </w:r>
      <w:r w:rsidR="000747E4" w:rsidRPr="00A56D36">
        <w:rPr>
          <w:rFonts w:ascii="Arial" w:hAnsi="Arial" w:cs="Arial"/>
          <w:sz w:val="20"/>
          <w:szCs w:val="20"/>
        </w:rPr>
        <w:t xml:space="preserve"> </w:t>
      </w:r>
      <w:r w:rsidRPr="00A56D36">
        <w:rPr>
          <w:rFonts w:ascii="Arial" w:hAnsi="Arial" w:cs="Arial"/>
          <w:sz w:val="20"/>
          <w:szCs w:val="20"/>
        </w:rPr>
        <w:t>phê</w:t>
      </w:r>
      <w:r w:rsidR="000747E4" w:rsidRPr="00A56D36">
        <w:rPr>
          <w:rFonts w:ascii="Arial" w:hAnsi="Arial" w:cs="Arial"/>
          <w:sz w:val="20"/>
          <w:szCs w:val="20"/>
        </w:rPr>
        <w:t xml:space="preserve"> </w:t>
      </w:r>
      <w:r w:rsidRPr="00A56D36">
        <w:rPr>
          <w:rFonts w:ascii="Arial" w:hAnsi="Arial" w:cs="Arial"/>
          <w:sz w:val="20"/>
          <w:szCs w:val="20"/>
        </w:rPr>
        <w:t>duyệt</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Style w:val="doclinkinsertlink"/>
          <w:rFonts w:ascii="Arial" w:hAnsi="Arial" w:cs="Arial"/>
          <w:sz w:val="20"/>
          <w:szCs w:val="20"/>
        </w:rPr>
        <w:t>2269/QĐ-TTg</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31</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12</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2021.</w:t>
      </w:r>
    </w:p>
    <w:p w14:paraId="72D9DA7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thẩm</w:t>
      </w:r>
      <w:r w:rsidR="000747E4" w:rsidRPr="00A56D36">
        <w:rPr>
          <w:rFonts w:ascii="Arial" w:hAnsi="Arial" w:cs="Arial"/>
          <w:sz w:val="20"/>
          <w:szCs w:val="20"/>
        </w:rPr>
        <w:t xml:space="preserve"> </w:t>
      </w:r>
      <w:r w:rsidRPr="00A56D36">
        <w:rPr>
          <w:rFonts w:ascii="Arial" w:hAnsi="Arial" w:cs="Arial"/>
          <w:sz w:val="20"/>
          <w:szCs w:val="20"/>
        </w:rPr>
        <w:t>quyền</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chuẩn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đa</w:t>
      </w:r>
      <w:r w:rsidR="000747E4" w:rsidRPr="00A56D36">
        <w:rPr>
          <w:rFonts w:ascii="Arial" w:hAnsi="Arial" w:cs="Arial"/>
          <w:sz w:val="20"/>
          <w:szCs w:val="20"/>
        </w:rPr>
        <w:t xml:space="preserve"> </w:t>
      </w:r>
      <w:r w:rsidRPr="00A56D36">
        <w:rPr>
          <w:rFonts w:ascii="Arial" w:hAnsi="Arial" w:cs="Arial"/>
          <w:sz w:val="20"/>
          <w:szCs w:val="20"/>
        </w:rPr>
        <w:t>chiều</w:t>
      </w:r>
      <w:r w:rsidR="000747E4" w:rsidRPr="00A56D36">
        <w:rPr>
          <w:rFonts w:ascii="Arial" w:hAnsi="Arial" w:cs="Arial"/>
          <w:sz w:val="20"/>
          <w:szCs w:val="20"/>
        </w:rPr>
        <w:t xml:space="preserve"> </w:t>
      </w:r>
      <w:r w:rsidRPr="00A56D36">
        <w:rPr>
          <w:rFonts w:ascii="Arial" w:hAnsi="Arial" w:cs="Arial"/>
          <w:sz w:val="20"/>
          <w:szCs w:val="20"/>
        </w:rPr>
        <w:t>giai</w:t>
      </w:r>
      <w:r w:rsidR="000747E4" w:rsidRPr="00A56D36">
        <w:rPr>
          <w:rFonts w:ascii="Arial" w:hAnsi="Arial" w:cs="Arial"/>
          <w:sz w:val="20"/>
          <w:szCs w:val="20"/>
        </w:rPr>
        <w:t xml:space="preserve"> </w:t>
      </w:r>
      <w:r w:rsidRPr="00A56D36">
        <w:rPr>
          <w:rFonts w:ascii="Arial" w:hAnsi="Arial" w:cs="Arial"/>
          <w:sz w:val="20"/>
          <w:szCs w:val="20"/>
        </w:rPr>
        <w:t>đoạn</w:t>
      </w:r>
      <w:r w:rsidR="000747E4" w:rsidRPr="00A56D36">
        <w:rPr>
          <w:rFonts w:ascii="Arial" w:hAnsi="Arial" w:cs="Arial"/>
          <w:sz w:val="20"/>
          <w:szCs w:val="20"/>
        </w:rPr>
        <w:t xml:space="preserve"> </w:t>
      </w:r>
      <w:r w:rsidRPr="00A56D36">
        <w:rPr>
          <w:rFonts w:ascii="Arial" w:hAnsi="Arial" w:cs="Arial"/>
          <w:sz w:val="20"/>
          <w:szCs w:val="20"/>
        </w:rPr>
        <w:t>2021</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2025</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phủ</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Nghị</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07/2021/NĐ-CP</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27</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01</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2021.</w:t>
      </w:r>
    </w:p>
    <w:p w14:paraId="2A9E600B"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người</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cách</w:t>
      </w:r>
      <w:r w:rsidR="000747E4" w:rsidRPr="00A56D36">
        <w:rPr>
          <w:rFonts w:ascii="Arial" w:hAnsi="Arial" w:cs="Arial"/>
          <w:sz w:val="20"/>
          <w:szCs w:val="20"/>
        </w:rPr>
        <w:t xml:space="preserve"> </w:t>
      </w:r>
      <w:r w:rsidRPr="00A56D36">
        <w:rPr>
          <w:rFonts w:ascii="Arial" w:hAnsi="Arial" w:cs="Arial"/>
          <w:sz w:val="20"/>
          <w:szCs w:val="20"/>
        </w:rPr>
        <w:t>mạng</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thành</w:t>
      </w:r>
      <w:r w:rsidR="000747E4" w:rsidRPr="00A56D36">
        <w:rPr>
          <w:rFonts w:ascii="Arial" w:hAnsi="Arial" w:cs="Arial"/>
          <w:sz w:val="20"/>
          <w:szCs w:val="20"/>
        </w:rPr>
        <w:t xml:space="preserve"> </w:t>
      </w:r>
      <w:r w:rsidRPr="00A56D36">
        <w:rPr>
          <w:rFonts w:ascii="Arial" w:hAnsi="Arial" w:cs="Arial"/>
          <w:sz w:val="20"/>
          <w:szCs w:val="20"/>
        </w:rPr>
        <w:t>viên</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trực</w:t>
      </w:r>
      <w:r w:rsidR="000747E4" w:rsidRPr="00A56D36">
        <w:rPr>
          <w:rFonts w:ascii="Arial" w:hAnsi="Arial" w:cs="Arial"/>
          <w:sz w:val="20"/>
          <w:szCs w:val="20"/>
        </w:rPr>
        <w:t xml:space="preserve"> </w:t>
      </w:r>
      <w:r w:rsidRPr="00A56D36">
        <w:rPr>
          <w:rFonts w:ascii="Arial" w:hAnsi="Arial" w:cs="Arial"/>
          <w:sz w:val="20"/>
          <w:szCs w:val="20"/>
        </w:rPr>
        <w:t>tiếp</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đang</w:t>
      </w:r>
      <w:r w:rsidR="000747E4" w:rsidRPr="00A56D36">
        <w:rPr>
          <w:rFonts w:ascii="Arial" w:hAnsi="Arial" w:cs="Arial"/>
          <w:sz w:val="20"/>
          <w:szCs w:val="20"/>
        </w:rPr>
        <w:t xml:space="preserve"> </w:t>
      </w:r>
      <w:r w:rsidRPr="00A56D36">
        <w:rPr>
          <w:rFonts w:ascii="Arial" w:hAnsi="Arial" w:cs="Arial"/>
          <w:sz w:val="20"/>
          <w:szCs w:val="20"/>
        </w:rPr>
        <w:t>hưởng</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Pháp</w:t>
      </w:r>
      <w:r w:rsidR="000747E4" w:rsidRPr="00A56D36">
        <w:rPr>
          <w:rFonts w:ascii="Arial" w:hAnsi="Arial" w:cs="Arial"/>
          <w:sz w:val="20"/>
          <w:szCs w:val="20"/>
        </w:rPr>
        <w:t xml:space="preserve"> </w:t>
      </w:r>
      <w:r w:rsidRPr="00A56D36">
        <w:rPr>
          <w:rFonts w:ascii="Arial" w:hAnsi="Arial" w:cs="Arial"/>
          <w:sz w:val="20"/>
          <w:szCs w:val="20"/>
        </w:rPr>
        <w:t>lệnh</w:t>
      </w:r>
      <w:r w:rsidR="000747E4" w:rsidRPr="00A56D36">
        <w:rPr>
          <w:rFonts w:ascii="Arial" w:hAnsi="Arial" w:cs="Arial"/>
          <w:sz w:val="20"/>
          <w:szCs w:val="20"/>
        </w:rPr>
        <w:t xml:space="preserve"> </w:t>
      </w:r>
      <w:r w:rsidRPr="00A56D36">
        <w:rPr>
          <w:rFonts w:ascii="Arial" w:hAnsi="Arial" w:cs="Arial"/>
          <w:sz w:val="20"/>
          <w:szCs w:val="20"/>
        </w:rPr>
        <w:t>Ưu</w:t>
      </w:r>
      <w:r w:rsidR="000747E4" w:rsidRPr="00A56D36">
        <w:rPr>
          <w:rFonts w:ascii="Arial" w:hAnsi="Arial" w:cs="Arial"/>
          <w:sz w:val="20"/>
          <w:szCs w:val="20"/>
        </w:rPr>
        <w:t xml:space="preserve"> </w:t>
      </w:r>
      <w:r w:rsidRPr="00A56D36">
        <w:rPr>
          <w:rFonts w:ascii="Arial" w:hAnsi="Arial" w:cs="Arial"/>
          <w:sz w:val="20"/>
          <w:szCs w:val="20"/>
        </w:rPr>
        <w:t>đãi</w:t>
      </w:r>
      <w:r w:rsidR="000747E4" w:rsidRPr="00A56D36">
        <w:rPr>
          <w:rFonts w:ascii="Arial" w:hAnsi="Arial" w:cs="Arial"/>
          <w:sz w:val="20"/>
          <w:szCs w:val="20"/>
        </w:rPr>
        <w:t xml:space="preserve"> </w:t>
      </w:r>
      <w:r w:rsidRPr="00A56D36">
        <w:rPr>
          <w:rFonts w:ascii="Arial" w:hAnsi="Arial" w:cs="Arial"/>
          <w:sz w:val="20"/>
          <w:szCs w:val="20"/>
        </w:rPr>
        <w:t>người</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cách</w:t>
      </w:r>
      <w:r w:rsidR="000747E4" w:rsidRPr="00A56D36">
        <w:rPr>
          <w:rFonts w:ascii="Arial" w:hAnsi="Arial" w:cs="Arial"/>
          <w:sz w:val="20"/>
          <w:szCs w:val="20"/>
        </w:rPr>
        <w:t xml:space="preserve"> </w:t>
      </w:r>
      <w:r w:rsidRPr="00A56D36">
        <w:rPr>
          <w:rFonts w:ascii="Arial" w:hAnsi="Arial" w:cs="Arial"/>
          <w:sz w:val="20"/>
          <w:szCs w:val="20"/>
        </w:rPr>
        <w:t>mạng</w:t>
      </w:r>
      <w:r w:rsidR="000747E4" w:rsidRPr="00A56D36">
        <w:rPr>
          <w:rFonts w:ascii="Arial" w:hAnsi="Arial" w:cs="Arial"/>
          <w:sz w:val="20"/>
          <w:szCs w:val="20"/>
        </w:rPr>
        <w:t xml:space="preserve"> </w:t>
      </w:r>
      <w:r w:rsidRPr="00A56D36">
        <w:rPr>
          <w:rFonts w:ascii="Arial" w:hAnsi="Arial" w:cs="Arial"/>
          <w:sz w:val="20"/>
          <w:szCs w:val="20"/>
          <w:shd w:val="clear" w:color="auto" w:fill="FFFFFF"/>
        </w:rPr>
        <w:t>số</w:t>
      </w:r>
      <w:r w:rsidR="000747E4" w:rsidRPr="00A56D36">
        <w:rPr>
          <w:rFonts w:ascii="Arial" w:hAnsi="Arial" w:cs="Arial"/>
          <w:sz w:val="20"/>
          <w:szCs w:val="20"/>
        </w:rPr>
        <w:t xml:space="preserve"> </w:t>
      </w:r>
      <w:r w:rsidRPr="00A56D36">
        <w:rPr>
          <w:rFonts w:ascii="Arial" w:hAnsi="Arial" w:cs="Arial"/>
          <w:sz w:val="20"/>
          <w:szCs w:val="20"/>
          <w:shd w:val="clear" w:color="auto" w:fill="FFFFFF"/>
        </w:rPr>
        <w:t>02/2020/UBTVQH14</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ngày</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09</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tháng</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12</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năm</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2020</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của</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Ủy</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ban</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Thường</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vụ</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Quốc</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hội.</w:t>
      </w:r>
    </w:p>
    <w:p w14:paraId="18D75FFD"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4.</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hội</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thành</w:t>
      </w:r>
      <w:r w:rsidR="000747E4" w:rsidRPr="00A56D36">
        <w:rPr>
          <w:rFonts w:ascii="Arial" w:hAnsi="Arial" w:cs="Arial"/>
          <w:sz w:val="20"/>
          <w:szCs w:val="20"/>
        </w:rPr>
        <w:t xml:space="preserve"> </w:t>
      </w:r>
      <w:r w:rsidRPr="00A56D36">
        <w:rPr>
          <w:rFonts w:ascii="Arial" w:hAnsi="Arial" w:cs="Arial"/>
          <w:sz w:val="20"/>
          <w:szCs w:val="20"/>
        </w:rPr>
        <w:t>viên</w:t>
      </w:r>
      <w:r w:rsidR="000747E4" w:rsidRPr="00A56D36">
        <w:rPr>
          <w:rFonts w:ascii="Arial" w:hAnsi="Arial" w:cs="Arial"/>
          <w:sz w:val="20"/>
          <w:szCs w:val="20"/>
        </w:rPr>
        <w:t xml:space="preserve"> </w:t>
      </w:r>
      <w:r w:rsidRPr="00A56D36">
        <w:rPr>
          <w:rFonts w:ascii="Arial" w:hAnsi="Arial" w:cs="Arial"/>
          <w:sz w:val="20"/>
          <w:szCs w:val="20"/>
        </w:rPr>
        <w:t>đang</w:t>
      </w:r>
      <w:r w:rsidR="000747E4" w:rsidRPr="00A56D36">
        <w:rPr>
          <w:rFonts w:ascii="Arial" w:hAnsi="Arial" w:cs="Arial"/>
          <w:sz w:val="20"/>
          <w:szCs w:val="20"/>
        </w:rPr>
        <w:t xml:space="preserve"> </w:t>
      </w:r>
      <w:r w:rsidRPr="00A56D36">
        <w:rPr>
          <w:rFonts w:ascii="Arial" w:hAnsi="Arial" w:cs="Arial"/>
          <w:sz w:val="20"/>
          <w:szCs w:val="20"/>
        </w:rPr>
        <w:t>hưởng</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hội</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chăm</w:t>
      </w:r>
      <w:r w:rsidR="000747E4" w:rsidRPr="00A56D36">
        <w:rPr>
          <w:rFonts w:ascii="Arial" w:hAnsi="Arial" w:cs="Arial"/>
          <w:sz w:val="20"/>
          <w:szCs w:val="20"/>
        </w:rPr>
        <w:t xml:space="preserve"> </w:t>
      </w:r>
      <w:r w:rsidRPr="00A56D36">
        <w:rPr>
          <w:rFonts w:ascii="Arial" w:hAnsi="Arial" w:cs="Arial"/>
          <w:sz w:val="20"/>
          <w:szCs w:val="20"/>
        </w:rPr>
        <w:t>sóc,</w:t>
      </w:r>
      <w:r w:rsidR="000747E4" w:rsidRPr="00A56D36">
        <w:rPr>
          <w:rFonts w:ascii="Arial" w:hAnsi="Arial" w:cs="Arial"/>
          <w:sz w:val="20"/>
          <w:szCs w:val="20"/>
        </w:rPr>
        <w:t xml:space="preserve"> </w:t>
      </w:r>
      <w:r w:rsidRPr="00A56D36">
        <w:rPr>
          <w:rFonts w:ascii="Arial" w:hAnsi="Arial" w:cs="Arial"/>
          <w:sz w:val="20"/>
          <w:szCs w:val="20"/>
        </w:rPr>
        <w:t>nuôi</w:t>
      </w:r>
      <w:r w:rsidR="000747E4" w:rsidRPr="00A56D36">
        <w:rPr>
          <w:rFonts w:ascii="Arial" w:hAnsi="Arial" w:cs="Arial"/>
          <w:sz w:val="20"/>
          <w:szCs w:val="20"/>
        </w:rPr>
        <w:t xml:space="preserve"> </w:t>
      </w:r>
      <w:r w:rsidRPr="00A56D36">
        <w:rPr>
          <w:rFonts w:ascii="Arial" w:hAnsi="Arial" w:cs="Arial"/>
          <w:sz w:val="20"/>
          <w:szCs w:val="20"/>
        </w:rPr>
        <w:t>dưỡng</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bảo</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hội</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Nghị</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20/2021/NĐ-CP</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15</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2021</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phủ</w:t>
      </w:r>
      <w:r w:rsidR="000747E4" w:rsidRPr="00A56D36">
        <w:rPr>
          <w:rFonts w:ascii="Arial" w:hAnsi="Arial" w:cs="Arial"/>
          <w:sz w:val="20"/>
          <w:szCs w:val="20"/>
        </w:rPr>
        <w:t xml:space="preserve"> </w:t>
      </w:r>
      <w:r w:rsidRPr="00A56D36">
        <w:rPr>
          <w:rFonts w:ascii="Arial" w:hAnsi="Arial" w:cs="Arial"/>
          <w:sz w:val="20"/>
          <w:szCs w:val="20"/>
          <w:shd w:val="clear" w:color="auto" w:fill="FFFFFF"/>
        </w:rPr>
        <w:t>quy</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định</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chính</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sách</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trợ</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giúp</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xã</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hội</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đối</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với</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đối</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tượng</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bảo</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trợ</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xã</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hội.</w:t>
      </w:r>
    </w:p>
    <w:p w14:paraId="198A262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5.</w:t>
      </w:r>
      <w:r w:rsidR="000747E4" w:rsidRPr="00A56D36">
        <w:rPr>
          <w:rFonts w:ascii="Arial" w:hAnsi="Arial" w:cs="Arial"/>
          <w:sz w:val="20"/>
          <w:szCs w:val="20"/>
        </w:rPr>
        <w:t xml:space="preserve"> </w:t>
      </w:r>
      <w:r w:rsidRPr="00A56D36">
        <w:rPr>
          <w:rFonts w:ascii="Arial" w:hAnsi="Arial" w:cs="Arial"/>
          <w:sz w:val="20"/>
          <w:szCs w:val="20"/>
        </w:rPr>
        <w:t>Chủ</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người</w:t>
      </w:r>
      <w:r w:rsidR="000747E4" w:rsidRPr="00A56D36">
        <w:rPr>
          <w:rFonts w:ascii="Arial" w:hAnsi="Arial" w:cs="Arial"/>
          <w:sz w:val="20"/>
          <w:szCs w:val="20"/>
        </w:rPr>
        <w:t xml:space="preserve"> </w:t>
      </w:r>
      <w:r w:rsidRPr="00A56D36">
        <w:rPr>
          <w:rFonts w:ascii="Arial" w:hAnsi="Arial" w:cs="Arial"/>
          <w:sz w:val="20"/>
          <w:szCs w:val="20"/>
        </w:rPr>
        <w:t>đứng</w:t>
      </w:r>
      <w:r w:rsidR="000747E4" w:rsidRPr="00A56D36">
        <w:rPr>
          <w:rFonts w:ascii="Arial" w:hAnsi="Arial" w:cs="Arial"/>
          <w:sz w:val="20"/>
          <w:szCs w:val="20"/>
        </w:rPr>
        <w:t xml:space="preserve"> </w:t>
      </w:r>
      <w:r w:rsidRPr="00A56D36">
        <w:rPr>
          <w:rFonts w:ascii="Arial" w:hAnsi="Arial" w:cs="Arial"/>
          <w:sz w:val="20"/>
          <w:szCs w:val="20"/>
        </w:rPr>
        <w:t>tên</w:t>
      </w:r>
      <w:r w:rsidR="000747E4" w:rsidRPr="00A56D36">
        <w:rPr>
          <w:rFonts w:ascii="Arial" w:hAnsi="Arial" w:cs="Arial"/>
          <w:sz w:val="20"/>
          <w:szCs w:val="20"/>
        </w:rPr>
        <w:t xml:space="preserve"> </w:t>
      </w:r>
      <w:r w:rsidRPr="00A56D36">
        <w:rPr>
          <w:rFonts w:ascii="Arial" w:hAnsi="Arial" w:cs="Arial"/>
          <w:sz w:val="20"/>
          <w:szCs w:val="20"/>
        </w:rPr>
        <w:t>chủ</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Sổ</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khẩu</w:t>
      </w:r>
      <w:r w:rsidR="000747E4" w:rsidRPr="00A56D36">
        <w:rPr>
          <w:rFonts w:ascii="Arial" w:hAnsi="Arial" w:cs="Arial"/>
          <w:sz w:val="20"/>
          <w:szCs w:val="20"/>
        </w:rPr>
        <w:t xml:space="preserve"> </w:t>
      </w:r>
      <w:r w:rsidRPr="00A56D36">
        <w:rPr>
          <w:rFonts w:ascii="Arial" w:hAnsi="Arial" w:cs="Arial"/>
          <w:sz w:val="20"/>
          <w:szCs w:val="20"/>
        </w:rPr>
        <w:t>hoặc</w:t>
      </w:r>
      <w:r w:rsidR="000747E4" w:rsidRPr="00A56D36">
        <w:rPr>
          <w:rFonts w:ascii="Arial" w:hAnsi="Arial" w:cs="Arial"/>
          <w:sz w:val="20"/>
          <w:szCs w:val="20"/>
        </w:rPr>
        <w:t xml:space="preserve"> </w:t>
      </w:r>
      <w:r w:rsidRPr="00A56D36">
        <w:rPr>
          <w:rFonts w:ascii="Arial" w:hAnsi="Arial" w:cs="Arial"/>
          <w:sz w:val="20"/>
          <w:szCs w:val="20"/>
        </w:rPr>
        <w:t>Giấy</w:t>
      </w:r>
      <w:r w:rsidR="000747E4" w:rsidRPr="00A56D36">
        <w:rPr>
          <w:rFonts w:ascii="Arial" w:hAnsi="Arial" w:cs="Arial"/>
          <w:sz w:val="20"/>
          <w:szCs w:val="20"/>
        </w:rPr>
        <w:t xml:space="preserve"> </w:t>
      </w:r>
      <w:r w:rsidRPr="00A56D36">
        <w:rPr>
          <w:rFonts w:ascii="Arial" w:hAnsi="Arial" w:cs="Arial"/>
          <w:sz w:val="20"/>
          <w:szCs w:val="20"/>
        </w:rPr>
        <w:t>chứng</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p>
    <w:p w14:paraId="63E69DAD"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6.</w:t>
      </w:r>
      <w:r w:rsidR="000747E4" w:rsidRPr="00A56D36">
        <w:rPr>
          <w:rFonts w:ascii="Arial" w:hAnsi="Arial" w:cs="Arial"/>
          <w:sz w:val="20"/>
          <w:szCs w:val="20"/>
        </w:rPr>
        <w:t xml:space="preserve"> </w:t>
      </w:r>
      <w:r w:rsidRPr="00A56D36">
        <w:rPr>
          <w:rFonts w:ascii="Arial" w:hAnsi="Arial" w:cs="Arial"/>
          <w:sz w:val="20"/>
          <w:szCs w:val="20"/>
        </w:rPr>
        <w:t>Người</w:t>
      </w:r>
      <w:r w:rsidR="000747E4" w:rsidRPr="00A56D36">
        <w:rPr>
          <w:rFonts w:ascii="Arial" w:hAnsi="Arial" w:cs="Arial"/>
          <w:sz w:val="20"/>
          <w:szCs w:val="20"/>
        </w:rPr>
        <w:t xml:space="preserve"> </w:t>
      </w:r>
      <w:r w:rsidRPr="00A56D36">
        <w:rPr>
          <w:rFonts w:ascii="Arial" w:hAnsi="Arial" w:cs="Arial"/>
          <w:sz w:val="20"/>
          <w:szCs w:val="20"/>
        </w:rPr>
        <w:t>đại</w:t>
      </w:r>
      <w:r w:rsidR="000747E4" w:rsidRPr="00A56D36">
        <w:rPr>
          <w:rFonts w:ascii="Arial" w:hAnsi="Arial" w:cs="Arial"/>
          <w:sz w:val="20"/>
          <w:szCs w:val="20"/>
        </w:rPr>
        <w:t xml:space="preserve"> </w:t>
      </w:r>
      <w:r w:rsidRPr="00A56D36">
        <w:rPr>
          <w:rFonts w:ascii="Arial" w:hAnsi="Arial" w:cs="Arial"/>
          <w:sz w:val="20"/>
          <w:szCs w:val="20"/>
        </w:rPr>
        <w:t>diện</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p>
    <w:p w14:paraId="213BEB3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người</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đủ</w:t>
      </w:r>
      <w:r w:rsidR="000747E4" w:rsidRPr="00A56D36">
        <w:rPr>
          <w:rFonts w:ascii="Arial" w:hAnsi="Arial" w:cs="Arial"/>
          <w:sz w:val="20"/>
          <w:szCs w:val="20"/>
        </w:rPr>
        <w:t xml:space="preserve"> </w:t>
      </w:r>
      <w:r w:rsidRPr="00A56D36">
        <w:rPr>
          <w:rFonts w:ascii="Arial" w:hAnsi="Arial" w:cs="Arial"/>
          <w:sz w:val="20"/>
          <w:szCs w:val="20"/>
        </w:rPr>
        <w:t>năng</w:t>
      </w:r>
      <w:r w:rsidR="000747E4" w:rsidRPr="00A56D36">
        <w:rPr>
          <w:rFonts w:ascii="Arial" w:hAnsi="Arial" w:cs="Arial"/>
          <w:sz w:val="20"/>
          <w:szCs w:val="20"/>
        </w:rPr>
        <w:t xml:space="preserve"> </w:t>
      </w:r>
      <w:r w:rsidRPr="00A56D36">
        <w:rPr>
          <w:rFonts w:ascii="Arial" w:hAnsi="Arial" w:cs="Arial"/>
          <w:sz w:val="20"/>
          <w:szCs w:val="20"/>
        </w:rPr>
        <w:t>lực</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vi</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sự</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pháp</w:t>
      </w:r>
      <w:r w:rsidR="000747E4" w:rsidRPr="00A56D36">
        <w:rPr>
          <w:rFonts w:ascii="Arial" w:hAnsi="Arial" w:cs="Arial"/>
          <w:sz w:val="20"/>
          <w:szCs w:val="20"/>
        </w:rPr>
        <w:t xml:space="preserve"> </w:t>
      </w:r>
      <w:r w:rsidRPr="00A56D36">
        <w:rPr>
          <w:rFonts w:ascii="Arial" w:hAnsi="Arial" w:cs="Arial"/>
          <w:sz w:val="20"/>
          <w:szCs w:val="20"/>
        </w:rPr>
        <w:t>luật</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sự;</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tên</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Giấy</w:t>
      </w:r>
      <w:r w:rsidR="000747E4" w:rsidRPr="00A56D36">
        <w:rPr>
          <w:rFonts w:ascii="Arial" w:hAnsi="Arial" w:cs="Arial"/>
          <w:sz w:val="20"/>
          <w:szCs w:val="20"/>
        </w:rPr>
        <w:t xml:space="preserve"> </w:t>
      </w:r>
      <w:r w:rsidRPr="00A56D36">
        <w:rPr>
          <w:rFonts w:ascii="Arial" w:hAnsi="Arial" w:cs="Arial"/>
          <w:sz w:val="20"/>
          <w:szCs w:val="20"/>
        </w:rPr>
        <w:t>chứng</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trang</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Ủy</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nhân</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tỉnh,</w:t>
      </w:r>
      <w:r w:rsidR="000747E4" w:rsidRPr="00A56D36">
        <w:rPr>
          <w:rFonts w:ascii="Arial" w:hAnsi="Arial" w:cs="Arial"/>
          <w:sz w:val="20"/>
          <w:szCs w:val="20"/>
        </w:rPr>
        <w:t xml:space="preserve"> </w:t>
      </w:r>
      <w:r w:rsidRPr="00A56D36">
        <w:rPr>
          <w:rFonts w:ascii="Arial" w:hAnsi="Arial" w:cs="Arial"/>
          <w:sz w:val="20"/>
          <w:szCs w:val="20"/>
        </w:rPr>
        <w:t>thành</w:t>
      </w:r>
      <w:r w:rsidR="000747E4" w:rsidRPr="00A56D36">
        <w:rPr>
          <w:rFonts w:ascii="Arial" w:hAnsi="Arial" w:cs="Arial"/>
          <w:sz w:val="20"/>
          <w:szCs w:val="20"/>
        </w:rPr>
        <w:t xml:space="preserve"> </w:t>
      </w:r>
      <w:r w:rsidRPr="00A56D36">
        <w:rPr>
          <w:rFonts w:ascii="Arial" w:hAnsi="Arial" w:cs="Arial"/>
          <w:sz w:val="20"/>
          <w:szCs w:val="20"/>
        </w:rPr>
        <w:t>phố</w:t>
      </w:r>
      <w:r w:rsidR="000747E4" w:rsidRPr="00A56D36">
        <w:rPr>
          <w:rFonts w:ascii="Arial" w:hAnsi="Arial" w:cs="Arial"/>
          <w:sz w:val="20"/>
          <w:szCs w:val="20"/>
        </w:rPr>
        <w:t xml:space="preserve"> </w:t>
      </w:r>
      <w:r w:rsidRPr="00A56D36">
        <w:rPr>
          <w:rFonts w:ascii="Arial" w:hAnsi="Arial" w:cs="Arial"/>
          <w:sz w:val="20"/>
          <w:szCs w:val="20"/>
        </w:rPr>
        <w:t>trực</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Pr="00A56D36">
        <w:rPr>
          <w:rFonts w:ascii="Arial" w:hAnsi="Arial" w:cs="Arial"/>
          <w:sz w:val="20"/>
          <w:szCs w:val="20"/>
        </w:rPr>
        <w:t>Trung</w:t>
      </w:r>
      <w:r w:rsidR="000747E4" w:rsidRPr="00A56D36">
        <w:rPr>
          <w:rFonts w:ascii="Arial" w:hAnsi="Arial" w:cs="Arial"/>
          <w:sz w:val="20"/>
          <w:szCs w:val="20"/>
        </w:rPr>
        <w:t xml:space="preserve"> </w:t>
      </w:r>
      <w:r w:rsidRPr="00A56D36">
        <w:rPr>
          <w:rFonts w:ascii="Arial" w:hAnsi="Arial" w:cs="Arial"/>
          <w:sz w:val="20"/>
          <w:szCs w:val="20"/>
        </w:rPr>
        <w:t>ương</w:t>
      </w:r>
      <w:r w:rsidR="000747E4" w:rsidRPr="00A56D36">
        <w:rPr>
          <w:rFonts w:ascii="Arial" w:hAnsi="Arial" w:cs="Arial"/>
          <w:sz w:val="20"/>
          <w:szCs w:val="20"/>
        </w:rPr>
        <w:t xml:space="preserve"> </w:t>
      </w:r>
      <w:r w:rsidRPr="00A56D36">
        <w:rPr>
          <w:rFonts w:ascii="Arial" w:hAnsi="Arial" w:cs="Arial"/>
          <w:sz w:val="20"/>
          <w:szCs w:val="20"/>
        </w:rPr>
        <w:t>(sau</w:t>
      </w:r>
      <w:r w:rsidR="000747E4" w:rsidRPr="00A56D36">
        <w:rPr>
          <w:rFonts w:ascii="Arial" w:hAnsi="Arial" w:cs="Arial"/>
          <w:sz w:val="20"/>
          <w:szCs w:val="20"/>
        </w:rPr>
        <w:t xml:space="preserve"> </w:t>
      </w:r>
      <w:r w:rsidRPr="00A56D36">
        <w:rPr>
          <w:rFonts w:ascii="Arial" w:hAnsi="Arial" w:cs="Arial"/>
          <w:sz w:val="20"/>
          <w:szCs w:val="20"/>
        </w:rPr>
        <w:t>đây</w:t>
      </w:r>
      <w:r w:rsidR="000747E4" w:rsidRPr="00A56D36">
        <w:rPr>
          <w:rFonts w:ascii="Arial" w:hAnsi="Arial" w:cs="Arial"/>
          <w:sz w:val="20"/>
          <w:szCs w:val="20"/>
        </w:rPr>
        <w:t xml:space="preserve"> </w:t>
      </w:r>
      <w:r w:rsidRPr="00A56D36">
        <w:rPr>
          <w:rFonts w:ascii="Arial" w:hAnsi="Arial" w:cs="Arial"/>
          <w:sz w:val="20"/>
          <w:szCs w:val="20"/>
        </w:rPr>
        <w:t>gọi</w:t>
      </w:r>
      <w:r w:rsidR="000747E4" w:rsidRPr="00A56D36">
        <w:rPr>
          <w:rFonts w:ascii="Arial" w:hAnsi="Arial" w:cs="Arial"/>
          <w:sz w:val="20"/>
          <w:szCs w:val="20"/>
        </w:rPr>
        <w:t xml:space="preserve"> </w:t>
      </w:r>
      <w:r w:rsidRPr="00A56D36">
        <w:rPr>
          <w:rFonts w:ascii="Arial" w:hAnsi="Arial" w:cs="Arial"/>
          <w:sz w:val="20"/>
          <w:szCs w:val="20"/>
        </w:rPr>
        <w:t>chung</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Ủy</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nhân</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tỉnh)</w:t>
      </w:r>
      <w:r w:rsidR="000747E4" w:rsidRPr="00A56D36">
        <w:rPr>
          <w:rFonts w:ascii="Arial" w:hAnsi="Arial" w:cs="Arial"/>
          <w:sz w:val="20"/>
          <w:szCs w:val="20"/>
        </w:rPr>
        <w:t xml:space="preserve"> </w:t>
      </w:r>
      <w:r w:rsidRPr="00A56D36">
        <w:rPr>
          <w:rFonts w:ascii="Arial" w:hAnsi="Arial" w:cs="Arial"/>
          <w:sz w:val="20"/>
          <w:szCs w:val="20"/>
        </w:rPr>
        <w:t>phê</w:t>
      </w:r>
      <w:r w:rsidR="000747E4" w:rsidRPr="00A56D36">
        <w:rPr>
          <w:rFonts w:ascii="Arial" w:hAnsi="Arial" w:cs="Arial"/>
          <w:sz w:val="20"/>
          <w:szCs w:val="20"/>
        </w:rPr>
        <w:t xml:space="preserve"> </w:t>
      </w:r>
      <w:r w:rsidRPr="00A56D36">
        <w:rPr>
          <w:rFonts w:ascii="Arial" w:hAnsi="Arial" w:cs="Arial"/>
          <w:sz w:val="20"/>
          <w:szCs w:val="20"/>
        </w:rPr>
        <w:t>duyệt</w:t>
      </w:r>
      <w:r w:rsidR="000747E4" w:rsidRPr="00A56D36">
        <w:rPr>
          <w:rFonts w:ascii="Arial" w:hAnsi="Arial" w:cs="Arial"/>
          <w:sz w:val="20"/>
          <w:szCs w:val="20"/>
        </w:rPr>
        <w:t xml:space="preserve"> </w:t>
      </w:r>
      <w:r w:rsidRPr="00A56D36">
        <w:rPr>
          <w:rFonts w:ascii="Arial" w:hAnsi="Arial" w:cs="Arial"/>
          <w:sz w:val="20"/>
          <w:szCs w:val="20"/>
        </w:rPr>
        <w:t>thay</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trang</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hoặc</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khác</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Ủy</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nhân</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tỉnh</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người</w:t>
      </w:r>
      <w:r w:rsidR="000747E4" w:rsidRPr="00A56D36">
        <w:rPr>
          <w:rFonts w:ascii="Arial" w:hAnsi="Arial" w:cs="Arial"/>
          <w:sz w:val="20"/>
          <w:szCs w:val="20"/>
        </w:rPr>
        <w:t xml:space="preserve"> </w:t>
      </w:r>
      <w:r w:rsidRPr="00A56D36">
        <w:rPr>
          <w:rFonts w:ascii="Arial" w:hAnsi="Arial" w:cs="Arial"/>
          <w:sz w:val="20"/>
          <w:szCs w:val="20"/>
        </w:rPr>
        <w:t>đại</w:t>
      </w:r>
      <w:r w:rsidR="000747E4" w:rsidRPr="00A56D36">
        <w:rPr>
          <w:rFonts w:ascii="Arial" w:hAnsi="Arial" w:cs="Arial"/>
          <w:sz w:val="20"/>
          <w:szCs w:val="20"/>
        </w:rPr>
        <w:t xml:space="preserve"> </w:t>
      </w:r>
      <w:r w:rsidRPr="00A56D36">
        <w:rPr>
          <w:rFonts w:ascii="Arial" w:hAnsi="Arial" w:cs="Arial"/>
          <w:sz w:val="20"/>
          <w:szCs w:val="20"/>
        </w:rPr>
        <w:t>diện</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trang</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p>
    <w:p w14:paraId="12BA552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Người</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tên</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Sổ</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khẩu</w:t>
      </w:r>
      <w:r w:rsidR="000747E4" w:rsidRPr="00A56D36">
        <w:rPr>
          <w:rFonts w:ascii="Arial" w:hAnsi="Arial" w:cs="Arial"/>
          <w:sz w:val="20"/>
          <w:szCs w:val="20"/>
        </w:rPr>
        <w:t xml:space="preserve"> </w:t>
      </w:r>
      <w:r w:rsidRPr="00A56D36">
        <w:rPr>
          <w:rFonts w:ascii="Arial" w:hAnsi="Arial" w:cs="Arial"/>
          <w:sz w:val="20"/>
          <w:szCs w:val="20"/>
        </w:rPr>
        <w:t>hoặc</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Giấy</w:t>
      </w:r>
      <w:r w:rsidR="000747E4" w:rsidRPr="00A56D36">
        <w:rPr>
          <w:rFonts w:ascii="Arial" w:hAnsi="Arial" w:cs="Arial"/>
          <w:sz w:val="20"/>
          <w:szCs w:val="20"/>
        </w:rPr>
        <w:t xml:space="preserve"> </w:t>
      </w:r>
      <w:r w:rsidRPr="00A56D36">
        <w:rPr>
          <w:rFonts w:ascii="Arial" w:hAnsi="Arial" w:cs="Arial"/>
          <w:sz w:val="20"/>
          <w:szCs w:val="20"/>
        </w:rPr>
        <w:t>chứng</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đứng</w:t>
      </w:r>
      <w:r w:rsidR="000747E4" w:rsidRPr="00A56D36">
        <w:rPr>
          <w:rFonts w:ascii="Arial" w:hAnsi="Arial" w:cs="Arial"/>
          <w:sz w:val="20"/>
          <w:szCs w:val="20"/>
        </w:rPr>
        <w:t xml:space="preserve"> </w:t>
      </w:r>
      <w:r w:rsidRPr="00A56D36">
        <w:rPr>
          <w:rFonts w:ascii="Arial" w:hAnsi="Arial" w:cs="Arial"/>
          <w:sz w:val="20"/>
          <w:szCs w:val="20"/>
        </w:rPr>
        <w:t>tên</w:t>
      </w:r>
      <w:r w:rsidR="000747E4" w:rsidRPr="00A56D36">
        <w:rPr>
          <w:rFonts w:ascii="Arial" w:hAnsi="Arial" w:cs="Arial"/>
          <w:sz w:val="20"/>
          <w:szCs w:val="20"/>
        </w:rPr>
        <w:t xml:space="preserve"> </w:t>
      </w:r>
      <w:r w:rsidRPr="00A56D36">
        <w:rPr>
          <w:rFonts w:ascii="Arial" w:hAnsi="Arial" w:cs="Arial"/>
          <w:sz w:val="20"/>
          <w:szCs w:val="20"/>
        </w:rPr>
        <w:t>chủ</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p>
    <w:p w14:paraId="11615BF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7.</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tiền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bù</w:t>
      </w:r>
      <w:r w:rsidR="000747E4" w:rsidRPr="00A56D36">
        <w:rPr>
          <w:rFonts w:ascii="Arial" w:hAnsi="Arial" w:cs="Arial"/>
          <w:sz w:val="20"/>
          <w:szCs w:val="20"/>
        </w:rPr>
        <w:t xml:space="preserve"> </w:t>
      </w:r>
      <w:r w:rsidRPr="00A56D36">
        <w:rPr>
          <w:rFonts w:ascii="Arial" w:hAnsi="Arial" w:cs="Arial"/>
          <w:sz w:val="20"/>
          <w:szCs w:val="20"/>
        </w:rPr>
        <w:t>đắp</w:t>
      </w:r>
      <w:r w:rsidR="000747E4" w:rsidRPr="00A56D36">
        <w:rPr>
          <w:rFonts w:ascii="Arial" w:hAnsi="Arial" w:cs="Arial"/>
          <w:sz w:val="20"/>
          <w:szCs w:val="20"/>
        </w:rPr>
        <w:t xml:space="preserve"> </w:t>
      </w:r>
      <w:r w:rsidRPr="00A56D36">
        <w:rPr>
          <w:rFonts w:ascii="Arial" w:hAnsi="Arial" w:cs="Arial"/>
          <w:sz w:val="20"/>
          <w:szCs w:val="20"/>
        </w:rPr>
        <w:t>một</w:t>
      </w:r>
      <w:r w:rsidR="000747E4" w:rsidRPr="00A56D36">
        <w:rPr>
          <w:rFonts w:ascii="Arial" w:hAnsi="Arial" w:cs="Arial"/>
          <w:sz w:val="20"/>
          <w:szCs w:val="20"/>
        </w:rPr>
        <w:t xml:space="preserve"> </w:t>
      </w:r>
      <w:r w:rsidRPr="00A56D36">
        <w:rPr>
          <w:rFonts w:ascii="Arial" w:hAnsi="Arial" w:cs="Arial"/>
          <w:sz w:val="20"/>
          <w:szCs w:val="20"/>
        </w:rPr>
        <w:t>phần</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từng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tỷ</w:t>
      </w:r>
      <w:r w:rsidR="000747E4" w:rsidRPr="00A56D36">
        <w:rPr>
          <w:rFonts w:ascii="Arial" w:hAnsi="Arial" w:cs="Arial"/>
          <w:sz w:val="20"/>
          <w:szCs w:val="20"/>
        </w:rPr>
        <w:t xml:space="preserve"> </w:t>
      </w:r>
      <w:r w:rsidRPr="00A56D36">
        <w:rPr>
          <w:rFonts w:ascii="Arial" w:hAnsi="Arial" w:cs="Arial"/>
          <w:sz w:val="20"/>
          <w:szCs w:val="20"/>
        </w:rPr>
        <w:t>lệ</w:t>
      </w:r>
      <w:r w:rsidR="000747E4" w:rsidRPr="00A56D36">
        <w:rPr>
          <w:rFonts w:ascii="Arial" w:hAnsi="Arial" w:cs="Arial"/>
          <w:sz w:val="20"/>
          <w:szCs w:val="20"/>
        </w:rPr>
        <w:t xml:space="preserve"> </w:t>
      </w:r>
      <w:r w:rsidRPr="00A56D36">
        <w:rPr>
          <w:rFonts w:ascii="Arial" w:hAnsi="Arial" w:cs="Arial"/>
          <w:sz w:val="20"/>
          <w:szCs w:val="20"/>
        </w:rPr>
        <w:t>phần</w:t>
      </w:r>
      <w:r w:rsidR="000747E4" w:rsidRPr="00A56D36">
        <w:rPr>
          <w:rFonts w:ascii="Arial" w:hAnsi="Arial" w:cs="Arial"/>
          <w:sz w:val="20"/>
          <w:szCs w:val="20"/>
        </w:rPr>
        <w:t xml:space="preserve"> </w:t>
      </w:r>
      <w:r w:rsidRPr="00A56D36">
        <w:rPr>
          <w:rFonts w:ascii="Arial" w:hAnsi="Arial" w:cs="Arial"/>
          <w:sz w:val="20"/>
          <w:szCs w:val="20"/>
        </w:rPr>
        <w:t>trăm</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007E2196" w:rsidRPr="00A56D36">
        <w:rPr>
          <w:rFonts w:ascii="Arial" w:hAnsi="Arial" w:cs="Arial"/>
          <w:sz w:val="20"/>
          <w:szCs w:val="20"/>
        </w:rPr>
        <w:t xml:space="preserve">thông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p>
    <w:p w14:paraId="5F10C47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8.</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tiền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người</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00A56D36" w:rsidRPr="00A56D36">
        <w:rPr>
          <w:rFonts w:ascii="Arial" w:hAnsi="Arial" w:cs="Arial"/>
          <w:sz w:val="20"/>
          <w:szCs w:val="20"/>
        </w:rPr>
        <w:t>khoản</w:t>
      </w:r>
      <w:r w:rsidRPr="00A56D36">
        <w:rPr>
          <w:rFonts w:ascii="Arial" w:hAnsi="Arial" w:cs="Arial"/>
          <w:sz w:val="20"/>
          <w:szCs w:val="20"/>
        </w:rPr>
        <w:t>g</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gian</w:t>
      </w:r>
      <w:r w:rsidR="000747E4" w:rsidRPr="00A56D36">
        <w:rPr>
          <w:rFonts w:ascii="Arial" w:hAnsi="Arial" w:cs="Arial"/>
          <w:sz w:val="20"/>
          <w:szCs w:val="20"/>
        </w:rPr>
        <w:t xml:space="preserve"> </w:t>
      </w:r>
      <w:r w:rsidRPr="00A56D36">
        <w:rPr>
          <w:rFonts w:ascii="Arial" w:hAnsi="Arial" w:cs="Arial"/>
          <w:sz w:val="20"/>
          <w:szCs w:val="20"/>
        </w:rPr>
        <w:t>cụ</w:t>
      </w:r>
      <w:r w:rsidR="000747E4" w:rsidRPr="00A56D36">
        <w:rPr>
          <w:rFonts w:ascii="Arial" w:hAnsi="Arial" w:cs="Arial"/>
          <w:sz w:val="20"/>
          <w:szCs w:val="20"/>
        </w:rPr>
        <w:t xml:space="preserve"> </w:t>
      </w:r>
      <w:r w:rsidRPr="00A56D36">
        <w:rPr>
          <w:rFonts w:ascii="Arial" w:hAnsi="Arial" w:cs="Arial"/>
          <w:sz w:val="20"/>
          <w:szCs w:val="20"/>
        </w:rPr>
        <w:t>thể</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qua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p>
    <w:p w14:paraId="214D6DC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9.</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thôn</w:t>
      </w:r>
      <w:r w:rsidR="000747E4" w:rsidRPr="00A56D36">
        <w:rPr>
          <w:rFonts w:ascii="Arial" w:hAnsi="Arial" w:cs="Arial"/>
          <w:sz w:val="20"/>
          <w:szCs w:val="20"/>
        </w:rPr>
        <w:t xml:space="preserve"> </w:t>
      </w:r>
      <w:r w:rsidRPr="00A56D36">
        <w:rPr>
          <w:rFonts w:ascii="Arial" w:hAnsi="Arial" w:cs="Arial"/>
          <w:sz w:val="20"/>
          <w:szCs w:val="20"/>
        </w:rPr>
        <w:t>đáp</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tiêu</w:t>
      </w:r>
      <w:r w:rsidR="000747E4" w:rsidRPr="00A56D36">
        <w:rPr>
          <w:rFonts w:ascii="Arial" w:hAnsi="Arial" w:cs="Arial"/>
          <w:sz w:val="20"/>
          <w:szCs w:val="20"/>
        </w:rPr>
        <w:t xml:space="preserve"> </w:t>
      </w:r>
      <w:r w:rsidRPr="00A56D36">
        <w:rPr>
          <w:rFonts w:ascii="Arial" w:hAnsi="Arial" w:cs="Arial"/>
          <w:sz w:val="20"/>
          <w:szCs w:val="20"/>
        </w:rPr>
        <w:t>chí</w:t>
      </w:r>
      <w:r w:rsidR="000747E4" w:rsidRPr="00A56D36">
        <w:rPr>
          <w:rFonts w:ascii="Arial" w:hAnsi="Arial" w:cs="Arial"/>
          <w:sz w:val="20"/>
          <w:szCs w:val="20"/>
        </w:rPr>
        <w:t xml:space="preserve"> </w:t>
      </w:r>
      <w:r w:rsidRPr="00A56D36">
        <w:rPr>
          <w:rFonts w:ascii="Arial" w:hAnsi="Arial" w:cs="Arial"/>
          <w:sz w:val="20"/>
          <w:szCs w:val="20"/>
        </w:rPr>
        <w:t>sau</w:t>
      </w:r>
      <w:r w:rsidR="000747E4" w:rsidRPr="00A56D36">
        <w:rPr>
          <w:rFonts w:ascii="Arial" w:hAnsi="Arial" w:cs="Arial"/>
          <w:sz w:val="20"/>
          <w:szCs w:val="20"/>
        </w:rPr>
        <w:t xml:space="preserve"> </w:t>
      </w:r>
      <w:r w:rsidRPr="00A56D36">
        <w:rPr>
          <w:rFonts w:ascii="Arial" w:hAnsi="Arial" w:cs="Arial"/>
          <w:sz w:val="20"/>
          <w:szCs w:val="20"/>
        </w:rPr>
        <w:t>đây:</w:t>
      </w:r>
    </w:p>
    <w:p w14:paraId="327A659B"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Thôn</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kiện</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tế</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hội</w:t>
      </w:r>
      <w:r w:rsidR="000747E4" w:rsidRPr="00A56D36">
        <w:rPr>
          <w:rFonts w:ascii="Arial" w:hAnsi="Arial" w:cs="Arial"/>
          <w:sz w:val="20"/>
          <w:szCs w:val="20"/>
        </w:rPr>
        <w:t xml:space="preserve"> </w:t>
      </w:r>
      <w:r w:rsidRPr="00A56D36">
        <w:rPr>
          <w:rFonts w:ascii="Arial" w:hAnsi="Arial" w:cs="Arial"/>
          <w:sz w:val="20"/>
          <w:szCs w:val="20"/>
        </w:rPr>
        <w:t>đặc</w:t>
      </w:r>
      <w:r w:rsidR="000747E4" w:rsidRPr="00A56D36">
        <w:rPr>
          <w:rFonts w:ascii="Arial" w:hAnsi="Arial" w:cs="Arial"/>
          <w:sz w:val="20"/>
          <w:szCs w:val="20"/>
        </w:rPr>
        <w:t xml:space="preserve"> </w:t>
      </w:r>
      <w:r w:rsidRPr="00A56D36">
        <w:rPr>
          <w:rFonts w:ascii="Arial" w:hAnsi="Arial" w:cs="Arial"/>
          <w:sz w:val="20"/>
          <w:szCs w:val="20"/>
        </w:rPr>
        <w:t>biệt</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huyện</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khả</w:t>
      </w:r>
      <w:r w:rsidR="000747E4" w:rsidRPr="00A56D36">
        <w:rPr>
          <w:rFonts w:ascii="Arial" w:hAnsi="Arial" w:cs="Arial"/>
          <w:sz w:val="20"/>
          <w:szCs w:val="20"/>
        </w:rPr>
        <w:t xml:space="preserve"> </w:t>
      </w:r>
      <w:r w:rsidRPr="00A56D36">
        <w:rPr>
          <w:rFonts w:ascii="Arial" w:hAnsi="Arial" w:cs="Arial"/>
          <w:sz w:val="20"/>
          <w:szCs w:val="20"/>
        </w:rPr>
        <w:t>năng</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hiệu</w:t>
      </w:r>
      <w:r w:rsidR="000747E4" w:rsidRPr="00A56D36">
        <w:rPr>
          <w:rFonts w:ascii="Arial" w:hAnsi="Arial" w:cs="Arial"/>
          <w:sz w:val="20"/>
          <w:szCs w:val="20"/>
        </w:rPr>
        <w:t xml:space="preserve"> </w:t>
      </w:r>
      <w:r w:rsidRPr="00A56D36">
        <w:rPr>
          <w:rFonts w:ascii="Arial" w:hAnsi="Arial" w:cs="Arial"/>
          <w:sz w:val="20"/>
          <w:szCs w:val="20"/>
        </w:rPr>
        <w:t>quả</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chế</w:t>
      </w:r>
      <w:r w:rsidR="000747E4" w:rsidRPr="00A56D36">
        <w:rPr>
          <w:rFonts w:ascii="Arial" w:hAnsi="Arial" w:cs="Arial"/>
          <w:sz w:val="20"/>
          <w:szCs w:val="20"/>
        </w:rPr>
        <w:t xml:space="preserve"> </w:t>
      </w:r>
      <w:r w:rsidRPr="00A56D36">
        <w:rPr>
          <w:rFonts w:ascii="Arial" w:hAnsi="Arial" w:cs="Arial"/>
          <w:sz w:val="20"/>
          <w:szCs w:val="20"/>
        </w:rPr>
        <w:t>thị</w:t>
      </w:r>
      <w:r w:rsidR="000747E4" w:rsidRPr="00A56D36">
        <w:rPr>
          <w:rFonts w:ascii="Arial" w:hAnsi="Arial" w:cs="Arial"/>
          <w:sz w:val="20"/>
          <w:szCs w:val="20"/>
        </w:rPr>
        <w:t xml:space="preserve"> </w:t>
      </w:r>
      <w:r w:rsidRPr="00A56D36">
        <w:rPr>
          <w:rFonts w:ascii="Arial" w:hAnsi="Arial" w:cs="Arial"/>
          <w:sz w:val="20"/>
          <w:szCs w:val="20"/>
        </w:rPr>
        <w:t>trường;</w:t>
      </w:r>
    </w:p>
    <w:p w14:paraId="1C98C91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31</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12</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2020</w:t>
      </w:r>
      <w:r w:rsidR="000747E4" w:rsidRPr="00A56D36">
        <w:rPr>
          <w:rFonts w:ascii="Arial" w:hAnsi="Arial" w:cs="Arial"/>
          <w:sz w:val="20"/>
          <w:szCs w:val="20"/>
        </w:rPr>
        <w:t xml:space="preserve"> </w:t>
      </w:r>
      <w:r w:rsidRPr="00A56D36">
        <w:rPr>
          <w:rFonts w:ascii="Arial" w:hAnsi="Arial" w:cs="Arial"/>
          <w:sz w:val="20"/>
          <w:szCs w:val="20"/>
        </w:rPr>
        <w:t>chưa</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di</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hoặc</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w:t>
      </w:r>
      <w:r w:rsidR="000747E4" w:rsidRPr="00A56D36">
        <w:rPr>
          <w:rFonts w:ascii="Arial" w:hAnsi="Arial" w:cs="Arial"/>
          <w:sz w:val="20"/>
          <w:szCs w:val="20"/>
        </w:rPr>
        <w:t xml:space="preserve"> </w:t>
      </w:r>
      <w:r w:rsidRPr="00A56D36">
        <w:rPr>
          <w:rFonts w:ascii="Arial" w:hAnsi="Arial" w:cs="Arial"/>
          <w:sz w:val="20"/>
          <w:szCs w:val="20"/>
        </w:rPr>
        <w:t>nhập</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băng</w:t>
      </w:r>
      <w:r w:rsidR="000747E4" w:rsidRPr="00A56D36">
        <w:rPr>
          <w:rFonts w:ascii="Arial" w:hAnsi="Arial" w:cs="Arial"/>
          <w:sz w:val="20"/>
          <w:szCs w:val="20"/>
        </w:rPr>
        <w:t xml:space="preserve"> </w:t>
      </w:r>
      <w:r w:rsidRPr="00A56D36">
        <w:rPr>
          <w:rFonts w:ascii="Arial" w:hAnsi="Arial" w:cs="Arial"/>
          <w:sz w:val="20"/>
          <w:szCs w:val="20"/>
        </w:rPr>
        <w:t>rộng</w:t>
      </w:r>
      <w:r w:rsidR="000747E4" w:rsidRPr="00A56D36">
        <w:rPr>
          <w:rFonts w:ascii="Arial" w:hAnsi="Arial" w:cs="Arial"/>
          <w:sz w:val="20"/>
          <w:szCs w:val="20"/>
        </w:rPr>
        <w:t xml:space="preserve"> </w:t>
      </w:r>
      <w:r w:rsidRPr="00A56D36">
        <w:rPr>
          <w:rFonts w:ascii="Arial" w:hAnsi="Arial" w:cs="Arial"/>
          <w:sz w:val="20"/>
          <w:szCs w:val="20"/>
        </w:rPr>
        <w:t>cố</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hoặc</w:t>
      </w:r>
      <w:r w:rsidR="000747E4" w:rsidRPr="00A56D36">
        <w:rPr>
          <w:rFonts w:ascii="Arial" w:hAnsi="Arial" w:cs="Arial"/>
          <w:sz w:val="20"/>
          <w:szCs w:val="20"/>
        </w:rPr>
        <w:t xml:space="preserve"> </w:t>
      </w:r>
      <w:r w:rsidRPr="00A56D36">
        <w:rPr>
          <w:rFonts w:ascii="Arial" w:hAnsi="Arial" w:cs="Arial"/>
          <w:sz w:val="20"/>
          <w:szCs w:val="20"/>
        </w:rPr>
        <w:t>chưa</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cả</w:t>
      </w:r>
      <w:r w:rsidR="000747E4" w:rsidRPr="00A56D36">
        <w:rPr>
          <w:rFonts w:ascii="Arial" w:hAnsi="Arial" w:cs="Arial"/>
          <w:sz w:val="20"/>
          <w:szCs w:val="20"/>
        </w:rPr>
        <w:t xml:space="preserve"> </w:t>
      </w:r>
      <w:r w:rsidRPr="00A56D36">
        <w:rPr>
          <w:rFonts w:ascii="Arial" w:hAnsi="Arial" w:cs="Arial"/>
          <w:sz w:val="20"/>
          <w:szCs w:val="20"/>
        </w:rPr>
        <w:t>hai</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này.</w:t>
      </w:r>
    </w:p>
    <w:p w14:paraId="2C686DA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10.</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kiện</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tế</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hội</w:t>
      </w:r>
      <w:r w:rsidR="000747E4" w:rsidRPr="00A56D36">
        <w:rPr>
          <w:rFonts w:ascii="Arial" w:hAnsi="Arial" w:cs="Arial"/>
          <w:sz w:val="20"/>
          <w:szCs w:val="20"/>
        </w:rPr>
        <w:t xml:space="preserve"> </w:t>
      </w:r>
      <w:r w:rsidRPr="00A56D36">
        <w:rPr>
          <w:rFonts w:ascii="Arial" w:hAnsi="Arial" w:cs="Arial"/>
          <w:sz w:val="20"/>
          <w:szCs w:val="20"/>
        </w:rPr>
        <w:t>đặc</w:t>
      </w:r>
      <w:r w:rsidR="000747E4" w:rsidRPr="00A56D36">
        <w:rPr>
          <w:rFonts w:ascii="Arial" w:hAnsi="Arial" w:cs="Arial"/>
          <w:sz w:val="20"/>
          <w:szCs w:val="20"/>
        </w:rPr>
        <w:t xml:space="preserve"> </w:t>
      </w:r>
      <w:r w:rsidRPr="00A56D36">
        <w:rPr>
          <w:rFonts w:ascii="Arial" w:hAnsi="Arial" w:cs="Arial"/>
          <w:sz w:val="20"/>
          <w:szCs w:val="20"/>
        </w:rPr>
        <w:t>biệt</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III</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861/QĐ-TTg</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04</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6</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2021</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Thủ</w:t>
      </w:r>
      <w:r w:rsidR="000747E4" w:rsidRPr="00A56D36">
        <w:rPr>
          <w:rFonts w:ascii="Arial" w:hAnsi="Arial" w:cs="Arial"/>
          <w:sz w:val="20"/>
          <w:szCs w:val="20"/>
        </w:rPr>
        <w:t xml:space="preserve"> </w:t>
      </w:r>
      <w:r w:rsidRPr="00A56D36">
        <w:rPr>
          <w:rFonts w:ascii="Arial" w:hAnsi="Arial" w:cs="Arial"/>
          <w:sz w:val="20"/>
          <w:szCs w:val="20"/>
        </w:rPr>
        <w:t>tướng</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phủ</w:t>
      </w:r>
      <w:r w:rsidR="000747E4" w:rsidRPr="00A56D36">
        <w:rPr>
          <w:rFonts w:ascii="Arial" w:hAnsi="Arial" w:cs="Arial"/>
          <w:sz w:val="20"/>
          <w:szCs w:val="20"/>
        </w:rPr>
        <w:t xml:space="preserve"> </w:t>
      </w:r>
      <w:r w:rsidRPr="00A56D36">
        <w:rPr>
          <w:rFonts w:ascii="Arial" w:hAnsi="Arial" w:cs="Arial"/>
          <w:sz w:val="20"/>
          <w:szCs w:val="20"/>
        </w:rPr>
        <w:t>phê</w:t>
      </w:r>
      <w:r w:rsidR="000747E4" w:rsidRPr="00A56D36">
        <w:rPr>
          <w:rFonts w:ascii="Arial" w:hAnsi="Arial" w:cs="Arial"/>
          <w:sz w:val="20"/>
          <w:szCs w:val="20"/>
        </w:rPr>
        <w:t xml:space="preserve"> </w:t>
      </w:r>
      <w:r w:rsidRPr="00A56D36">
        <w:rPr>
          <w:rFonts w:ascii="Arial" w:hAnsi="Arial" w:cs="Arial"/>
          <w:sz w:val="20"/>
          <w:szCs w:val="20"/>
        </w:rPr>
        <w:t>duyệt</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III,</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II,</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I</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Pr="00A56D36">
        <w:rPr>
          <w:rFonts w:ascii="Arial" w:hAnsi="Arial" w:cs="Arial"/>
          <w:sz w:val="20"/>
          <w:szCs w:val="20"/>
        </w:rPr>
        <w:t>vùng</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bào</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tộc</w:t>
      </w:r>
      <w:r w:rsidR="000747E4" w:rsidRPr="00A56D36">
        <w:rPr>
          <w:rFonts w:ascii="Arial" w:hAnsi="Arial" w:cs="Arial"/>
          <w:sz w:val="20"/>
          <w:szCs w:val="20"/>
        </w:rPr>
        <w:t xml:space="preserve"> </w:t>
      </w:r>
      <w:r w:rsidRPr="00A56D36">
        <w:rPr>
          <w:rFonts w:ascii="Arial" w:hAnsi="Arial" w:cs="Arial"/>
          <w:sz w:val="20"/>
          <w:szCs w:val="20"/>
        </w:rPr>
        <w:t>thiểu</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miền</w:t>
      </w:r>
      <w:r w:rsidR="000747E4" w:rsidRPr="00A56D36">
        <w:rPr>
          <w:rFonts w:ascii="Arial" w:hAnsi="Arial" w:cs="Arial"/>
          <w:sz w:val="20"/>
          <w:szCs w:val="20"/>
        </w:rPr>
        <w:t xml:space="preserve"> </w:t>
      </w:r>
      <w:r w:rsidRPr="00A56D36">
        <w:rPr>
          <w:rFonts w:ascii="Arial" w:hAnsi="Arial" w:cs="Arial"/>
          <w:sz w:val="20"/>
          <w:szCs w:val="20"/>
        </w:rPr>
        <w:t>núi</w:t>
      </w:r>
      <w:r w:rsidR="000747E4" w:rsidRPr="00A56D36">
        <w:rPr>
          <w:rFonts w:ascii="Arial" w:hAnsi="Arial" w:cs="Arial"/>
          <w:sz w:val="20"/>
          <w:szCs w:val="20"/>
        </w:rPr>
        <w:t xml:space="preserve"> </w:t>
      </w:r>
      <w:r w:rsidRPr="00A56D36">
        <w:rPr>
          <w:rFonts w:ascii="Arial" w:hAnsi="Arial" w:cs="Arial"/>
          <w:sz w:val="20"/>
          <w:szCs w:val="20"/>
        </w:rPr>
        <w:t>giai</w:t>
      </w:r>
      <w:r w:rsidR="000747E4" w:rsidRPr="00A56D36">
        <w:rPr>
          <w:rFonts w:ascii="Arial" w:hAnsi="Arial" w:cs="Arial"/>
          <w:sz w:val="20"/>
          <w:szCs w:val="20"/>
        </w:rPr>
        <w:t xml:space="preserve"> </w:t>
      </w:r>
      <w:r w:rsidRPr="00A56D36">
        <w:rPr>
          <w:rFonts w:ascii="Arial" w:hAnsi="Arial" w:cs="Arial"/>
          <w:sz w:val="20"/>
          <w:szCs w:val="20"/>
        </w:rPr>
        <w:t>đoạn</w:t>
      </w:r>
      <w:r w:rsidR="000747E4" w:rsidRPr="00A56D36">
        <w:rPr>
          <w:rFonts w:ascii="Arial" w:hAnsi="Arial" w:cs="Arial"/>
          <w:sz w:val="20"/>
          <w:szCs w:val="20"/>
        </w:rPr>
        <w:t xml:space="preserve"> </w:t>
      </w:r>
      <w:r w:rsidRPr="00A56D36">
        <w:rPr>
          <w:rFonts w:ascii="Arial" w:hAnsi="Arial" w:cs="Arial"/>
          <w:sz w:val="20"/>
          <w:szCs w:val="20"/>
        </w:rPr>
        <w:t>2021</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2025</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đặc</w:t>
      </w:r>
      <w:r w:rsidR="000747E4" w:rsidRPr="00A56D36">
        <w:rPr>
          <w:rFonts w:ascii="Arial" w:hAnsi="Arial" w:cs="Arial"/>
          <w:sz w:val="20"/>
          <w:szCs w:val="20"/>
        </w:rPr>
        <w:t xml:space="preserve"> </w:t>
      </w:r>
      <w:r w:rsidRPr="00A56D36">
        <w:rPr>
          <w:rFonts w:ascii="Arial" w:hAnsi="Arial" w:cs="Arial"/>
          <w:sz w:val="20"/>
          <w:szCs w:val="20"/>
        </w:rPr>
        <w:t>biệt</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vùng</w:t>
      </w:r>
      <w:r w:rsidR="000747E4" w:rsidRPr="00A56D36">
        <w:rPr>
          <w:rFonts w:ascii="Arial" w:hAnsi="Arial" w:cs="Arial"/>
          <w:sz w:val="20"/>
          <w:szCs w:val="20"/>
        </w:rPr>
        <w:t xml:space="preserve"> </w:t>
      </w:r>
      <w:r w:rsidRPr="00A56D36">
        <w:rPr>
          <w:rFonts w:ascii="Arial" w:hAnsi="Arial" w:cs="Arial"/>
          <w:sz w:val="20"/>
          <w:szCs w:val="20"/>
        </w:rPr>
        <w:t>bãi</w:t>
      </w:r>
      <w:r w:rsidR="000747E4" w:rsidRPr="00A56D36">
        <w:rPr>
          <w:rFonts w:ascii="Arial" w:hAnsi="Arial" w:cs="Arial"/>
          <w:sz w:val="20"/>
          <w:szCs w:val="20"/>
        </w:rPr>
        <w:t xml:space="preserve"> </w:t>
      </w:r>
      <w:r w:rsidRPr="00A56D36">
        <w:rPr>
          <w:rFonts w:ascii="Arial" w:hAnsi="Arial" w:cs="Arial"/>
          <w:sz w:val="20"/>
          <w:szCs w:val="20"/>
        </w:rPr>
        <w:t>ngang,</w:t>
      </w:r>
      <w:r w:rsidR="000747E4" w:rsidRPr="00A56D36">
        <w:rPr>
          <w:rFonts w:ascii="Arial" w:hAnsi="Arial" w:cs="Arial"/>
          <w:sz w:val="20"/>
          <w:szCs w:val="20"/>
        </w:rPr>
        <w:t xml:space="preserve"> </w:t>
      </w:r>
      <w:r w:rsidRPr="00A56D36">
        <w:rPr>
          <w:rFonts w:ascii="Arial" w:hAnsi="Arial" w:cs="Arial"/>
          <w:sz w:val="20"/>
          <w:szCs w:val="20"/>
        </w:rPr>
        <w:t>ven</w:t>
      </w:r>
      <w:r w:rsidR="000747E4" w:rsidRPr="00A56D36">
        <w:rPr>
          <w:rFonts w:ascii="Arial" w:hAnsi="Arial" w:cs="Arial"/>
          <w:sz w:val="20"/>
          <w:szCs w:val="20"/>
        </w:rPr>
        <w:t xml:space="preserve"> </w:t>
      </w:r>
      <w:r w:rsidRPr="00A56D36">
        <w:rPr>
          <w:rFonts w:ascii="Arial" w:hAnsi="Arial" w:cs="Arial"/>
          <w:sz w:val="20"/>
          <w:szCs w:val="20"/>
        </w:rPr>
        <w:t>biển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hải</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Phụ</w:t>
      </w:r>
      <w:r w:rsidR="000747E4" w:rsidRPr="00A56D36">
        <w:rPr>
          <w:rFonts w:ascii="Arial" w:hAnsi="Arial" w:cs="Arial"/>
          <w:sz w:val="20"/>
          <w:szCs w:val="20"/>
        </w:rPr>
        <w:t xml:space="preserve"> </w:t>
      </w:r>
      <w:r w:rsidRPr="00A56D36">
        <w:rPr>
          <w:rFonts w:ascii="Arial" w:hAnsi="Arial" w:cs="Arial"/>
          <w:sz w:val="20"/>
          <w:szCs w:val="20"/>
        </w:rPr>
        <w:t>lục</w:t>
      </w:r>
      <w:r w:rsidR="000747E4" w:rsidRPr="00A56D36">
        <w:rPr>
          <w:rFonts w:ascii="Arial" w:hAnsi="Arial" w:cs="Arial"/>
          <w:sz w:val="20"/>
          <w:szCs w:val="20"/>
        </w:rPr>
        <w:t xml:space="preserve"> </w:t>
      </w:r>
      <w:r w:rsidRPr="00A56D36">
        <w:rPr>
          <w:rFonts w:ascii="Arial" w:hAnsi="Arial" w:cs="Arial"/>
          <w:sz w:val="20"/>
          <w:szCs w:val="20"/>
        </w:rPr>
        <w:t>II</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353/QĐ-TTg</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15</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2022</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Thủ</w:t>
      </w:r>
      <w:r w:rsidR="000747E4" w:rsidRPr="00A56D36">
        <w:rPr>
          <w:rFonts w:ascii="Arial" w:hAnsi="Arial" w:cs="Arial"/>
          <w:sz w:val="20"/>
          <w:szCs w:val="20"/>
        </w:rPr>
        <w:t xml:space="preserve"> </w:t>
      </w:r>
      <w:r w:rsidRPr="00A56D36">
        <w:rPr>
          <w:rFonts w:ascii="Arial" w:hAnsi="Arial" w:cs="Arial"/>
          <w:sz w:val="20"/>
          <w:szCs w:val="20"/>
        </w:rPr>
        <w:t>tướng</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phủ</w:t>
      </w:r>
      <w:r w:rsidR="000747E4" w:rsidRPr="00A56D36">
        <w:rPr>
          <w:rFonts w:ascii="Arial" w:hAnsi="Arial" w:cs="Arial"/>
          <w:sz w:val="20"/>
          <w:szCs w:val="20"/>
        </w:rPr>
        <w:t xml:space="preserve"> </w:t>
      </w:r>
      <w:r w:rsidRPr="00A56D36">
        <w:rPr>
          <w:rFonts w:ascii="Arial" w:hAnsi="Arial" w:cs="Arial"/>
          <w:sz w:val="20"/>
          <w:szCs w:val="20"/>
        </w:rPr>
        <w:t>phê</w:t>
      </w:r>
      <w:r w:rsidR="000747E4" w:rsidRPr="00A56D36">
        <w:rPr>
          <w:rFonts w:ascii="Arial" w:hAnsi="Arial" w:cs="Arial"/>
          <w:sz w:val="20"/>
          <w:szCs w:val="20"/>
        </w:rPr>
        <w:t xml:space="preserve"> </w:t>
      </w:r>
      <w:r w:rsidRPr="00A56D36">
        <w:rPr>
          <w:rFonts w:ascii="Arial" w:hAnsi="Arial" w:cs="Arial"/>
          <w:sz w:val="20"/>
          <w:szCs w:val="20"/>
        </w:rPr>
        <w:t>duyệt</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huyện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đặc</w:t>
      </w:r>
      <w:r w:rsidR="000747E4" w:rsidRPr="00A56D36">
        <w:rPr>
          <w:rFonts w:ascii="Arial" w:hAnsi="Arial" w:cs="Arial"/>
          <w:sz w:val="20"/>
          <w:szCs w:val="20"/>
        </w:rPr>
        <w:t xml:space="preserve"> </w:t>
      </w:r>
      <w:r w:rsidRPr="00A56D36">
        <w:rPr>
          <w:rFonts w:ascii="Arial" w:hAnsi="Arial" w:cs="Arial"/>
          <w:sz w:val="20"/>
          <w:szCs w:val="20"/>
        </w:rPr>
        <w:t>biệt</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vùng</w:t>
      </w:r>
      <w:r w:rsidR="000747E4" w:rsidRPr="00A56D36">
        <w:rPr>
          <w:rFonts w:ascii="Arial" w:hAnsi="Arial" w:cs="Arial"/>
          <w:sz w:val="20"/>
          <w:szCs w:val="20"/>
        </w:rPr>
        <w:t xml:space="preserve"> </w:t>
      </w:r>
      <w:r w:rsidRPr="00A56D36">
        <w:rPr>
          <w:rFonts w:ascii="Arial" w:hAnsi="Arial" w:cs="Arial"/>
          <w:sz w:val="20"/>
          <w:szCs w:val="20"/>
        </w:rPr>
        <w:t>bãi</w:t>
      </w:r>
      <w:r w:rsidR="000747E4" w:rsidRPr="00A56D36">
        <w:rPr>
          <w:rFonts w:ascii="Arial" w:hAnsi="Arial" w:cs="Arial"/>
          <w:sz w:val="20"/>
          <w:szCs w:val="20"/>
        </w:rPr>
        <w:t xml:space="preserve"> </w:t>
      </w:r>
      <w:r w:rsidRPr="00A56D36">
        <w:rPr>
          <w:rFonts w:ascii="Arial" w:hAnsi="Arial" w:cs="Arial"/>
          <w:sz w:val="20"/>
          <w:szCs w:val="20"/>
        </w:rPr>
        <w:t>ngang,</w:t>
      </w:r>
      <w:r w:rsidR="000747E4" w:rsidRPr="00A56D36">
        <w:rPr>
          <w:rFonts w:ascii="Arial" w:hAnsi="Arial" w:cs="Arial"/>
          <w:sz w:val="20"/>
          <w:szCs w:val="20"/>
        </w:rPr>
        <w:t xml:space="preserve"> </w:t>
      </w:r>
      <w:r w:rsidRPr="00A56D36">
        <w:rPr>
          <w:rFonts w:ascii="Arial" w:hAnsi="Arial" w:cs="Arial"/>
          <w:sz w:val="20"/>
          <w:szCs w:val="20"/>
        </w:rPr>
        <w:t>ven</w:t>
      </w:r>
      <w:r w:rsidR="000747E4" w:rsidRPr="00A56D36">
        <w:rPr>
          <w:rFonts w:ascii="Arial" w:hAnsi="Arial" w:cs="Arial"/>
          <w:sz w:val="20"/>
          <w:szCs w:val="20"/>
        </w:rPr>
        <w:t xml:space="preserve"> </w:t>
      </w:r>
      <w:r w:rsidRPr="00A56D36">
        <w:rPr>
          <w:rFonts w:ascii="Arial" w:hAnsi="Arial" w:cs="Arial"/>
          <w:sz w:val="20"/>
          <w:szCs w:val="20"/>
        </w:rPr>
        <w:t>biển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hải</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giai</w:t>
      </w:r>
      <w:r w:rsidR="000747E4" w:rsidRPr="00A56D36">
        <w:rPr>
          <w:rFonts w:ascii="Arial" w:hAnsi="Arial" w:cs="Arial"/>
          <w:sz w:val="20"/>
          <w:szCs w:val="20"/>
        </w:rPr>
        <w:t xml:space="preserve"> </w:t>
      </w:r>
      <w:r w:rsidRPr="00A56D36">
        <w:rPr>
          <w:rFonts w:ascii="Arial" w:hAnsi="Arial" w:cs="Arial"/>
          <w:sz w:val="20"/>
          <w:szCs w:val="20"/>
        </w:rPr>
        <w:t>đoạn</w:t>
      </w:r>
      <w:r w:rsidR="000747E4" w:rsidRPr="00A56D36">
        <w:rPr>
          <w:rFonts w:ascii="Arial" w:hAnsi="Arial" w:cs="Arial"/>
          <w:sz w:val="20"/>
          <w:szCs w:val="20"/>
        </w:rPr>
        <w:t xml:space="preserve"> </w:t>
      </w:r>
      <w:r w:rsidRPr="00A56D36">
        <w:rPr>
          <w:rFonts w:ascii="Arial" w:hAnsi="Arial" w:cs="Arial"/>
          <w:sz w:val="20"/>
          <w:szCs w:val="20"/>
        </w:rPr>
        <w:t>2021</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2025.</w:t>
      </w:r>
    </w:p>
    <w:p w14:paraId="3D4251E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11.</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Thủ</w:t>
      </w:r>
      <w:r w:rsidR="000747E4" w:rsidRPr="00A56D36">
        <w:rPr>
          <w:rFonts w:ascii="Arial" w:hAnsi="Arial" w:cs="Arial"/>
          <w:sz w:val="20"/>
          <w:szCs w:val="20"/>
        </w:rPr>
        <w:t xml:space="preserve"> </w:t>
      </w:r>
      <w:r w:rsidRPr="00A56D36">
        <w:rPr>
          <w:rFonts w:ascii="Arial" w:hAnsi="Arial" w:cs="Arial"/>
          <w:sz w:val="20"/>
          <w:szCs w:val="20"/>
        </w:rPr>
        <w:t>tướng</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phủ</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tiêu</w:t>
      </w:r>
      <w:r w:rsidR="000747E4" w:rsidRPr="00A56D36">
        <w:rPr>
          <w:rFonts w:ascii="Arial" w:hAnsi="Arial" w:cs="Arial"/>
          <w:sz w:val="20"/>
          <w:szCs w:val="20"/>
        </w:rPr>
        <w:t xml:space="preserve"> </w:t>
      </w:r>
      <w:r w:rsidRPr="00A56D36">
        <w:rPr>
          <w:rFonts w:ascii="Arial" w:hAnsi="Arial" w:cs="Arial"/>
          <w:sz w:val="20"/>
          <w:szCs w:val="20"/>
        </w:rPr>
        <w:t>chí,</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kiện,</w:t>
      </w:r>
      <w:r w:rsidR="000747E4" w:rsidRPr="00A56D36">
        <w:rPr>
          <w:rFonts w:ascii="Arial" w:hAnsi="Arial" w:cs="Arial"/>
          <w:sz w:val="20"/>
          <w:szCs w:val="20"/>
        </w:rPr>
        <w:t xml:space="preserve"> </w:t>
      </w:r>
      <w:r w:rsidRPr="00A56D36">
        <w:rPr>
          <w:rFonts w:ascii="Arial" w:hAnsi="Arial" w:cs="Arial"/>
          <w:sz w:val="20"/>
          <w:szCs w:val="20"/>
        </w:rPr>
        <w:t>thủ</w:t>
      </w:r>
      <w:r w:rsidR="000747E4" w:rsidRPr="00A56D36">
        <w:rPr>
          <w:rFonts w:ascii="Arial" w:hAnsi="Arial" w:cs="Arial"/>
          <w:sz w:val="20"/>
          <w:szCs w:val="20"/>
        </w:rPr>
        <w:t xml:space="preserve"> </w:t>
      </w:r>
      <w:r w:rsidRPr="00A56D36">
        <w:rPr>
          <w:rFonts w:ascii="Arial" w:hAnsi="Arial" w:cs="Arial"/>
          <w:sz w:val="20"/>
          <w:szCs w:val="20"/>
        </w:rPr>
        <w:t>tục</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569/QĐ-TTg</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22</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4</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2014</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Thủ</w:t>
      </w:r>
      <w:r w:rsidR="000747E4" w:rsidRPr="00A56D36">
        <w:rPr>
          <w:rFonts w:ascii="Arial" w:hAnsi="Arial" w:cs="Arial"/>
          <w:sz w:val="20"/>
          <w:szCs w:val="20"/>
        </w:rPr>
        <w:t xml:space="preserve"> </w:t>
      </w:r>
      <w:r w:rsidRPr="00A56D36">
        <w:rPr>
          <w:rFonts w:ascii="Arial" w:hAnsi="Arial" w:cs="Arial"/>
          <w:sz w:val="20"/>
          <w:szCs w:val="20"/>
        </w:rPr>
        <w:t>tướng</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phủ</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Tiêu</w:t>
      </w:r>
      <w:r w:rsidR="000747E4" w:rsidRPr="00A56D36">
        <w:rPr>
          <w:rFonts w:ascii="Arial" w:hAnsi="Arial" w:cs="Arial"/>
          <w:sz w:val="20"/>
          <w:szCs w:val="20"/>
        </w:rPr>
        <w:t xml:space="preserve"> </w:t>
      </w:r>
      <w:r w:rsidRPr="00A56D36">
        <w:rPr>
          <w:rFonts w:ascii="Arial" w:hAnsi="Arial" w:cs="Arial"/>
          <w:sz w:val="20"/>
          <w:szCs w:val="20"/>
        </w:rPr>
        <w:t>chí,</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kiện,</w:t>
      </w:r>
      <w:r w:rsidR="000747E4" w:rsidRPr="00A56D36">
        <w:rPr>
          <w:rFonts w:ascii="Arial" w:hAnsi="Arial" w:cs="Arial"/>
          <w:sz w:val="20"/>
          <w:szCs w:val="20"/>
        </w:rPr>
        <w:t xml:space="preserve"> </w:t>
      </w:r>
      <w:r w:rsidRPr="00A56D36">
        <w:rPr>
          <w:rFonts w:ascii="Arial" w:hAnsi="Arial" w:cs="Arial"/>
          <w:sz w:val="20"/>
          <w:szCs w:val="20"/>
        </w:rPr>
        <w:t>thủ</w:t>
      </w:r>
      <w:r w:rsidR="000747E4" w:rsidRPr="00A56D36">
        <w:rPr>
          <w:rFonts w:ascii="Arial" w:hAnsi="Arial" w:cs="Arial"/>
          <w:sz w:val="20"/>
          <w:szCs w:val="20"/>
        </w:rPr>
        <w:t xml:space="preserve"> </w:t>
      </w:r>
      <w:r w:rsidRPr="00A56D36">
        <w:rPr>
          <w:rFonts w:ascii="Arial" w:hAnsi="Arial" w:cs="Arial"/>
          <w:sz w:val="20"/>
          <w:szCs w:val="20"/>
        </w:rPr>
        <w:t>tục</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đảo.</w:t>
      </w:r>
    </w:p>
    <w:p w14:paraId="344D6017"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12.</w:t>
      </w:r>
      <w:r w:rsidR="000747E4" w:rsidRPr="00A56D36">
        <w:rPr>
          <w:rFonts w:ascii="Arial" w:hAnsi="Arial" w:cs="Arial"/>
          <w:sz w:val="20"/>
          <w:szCs w:val="20"/>
        </w:rPr>
        <w:t xml:space="preserve"> </w:t>
      </w:r>
      <w:r w:rsidRPr="00A56D36">
        <w:rPr>
          <w:rFonts w:ascii="Arial" w:hAnsi="Arial" w:cs="Arial"/>
          <w:sz w:val="20"/>
          <w:szCs w:val="20"/>
        </w:rPr>
        <w:t>Huyện</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gồm</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huyện:</w:t>
      </w:r>
      <w:r w:rsidR="000747E4" w:rsidRPr="00A56D36">
        <w:rPr>
          <w:rFonts w:ascii="Arial" w:hAnsi="Arial" w:cs="Arial"/>
          <w:sz w:val="20"/>
          <w:szCs w:val="20"/>
        </w:rPr>
        <w:t xml:space="preserve"> </w:t>
      </w:r>
      <w:r w:rsidRPr="00A56D36">
        <w:rPr>
          <w:rFonts w:ascii="Arial" w:hAnsi="Arial" w:cs="Arial"/>
          <w:sz w:val="20"/>
          <w:szCs w:val="20"/>
        </w:rPr>
        <w:t>Cô</w:t>
      </w:r>
      <w:r w:rsidR="000747E4" w:rsidRPr="00A56D36">
        <w:rPr>
          <w:rFonts w:ascii="Arial" w:hAnsi="Arial" w:cs="Arial"/>
          <w:sz w:val="20"/>
          <w:szCs w:val="20"/>
        </w:rPr>
        <w:t xml:space="preserve"> </w:t>
      </w:r>
      <w:r w:rsidRPr="00A56D36">
        <w:rPr>
          <w:rFonts w:ascii="Arial" w:hAnsi="Arial" w:cs="Arial"/>
          <w:sz w:val="20"/>
          <w:szCs w:val="20"/>
        </w:rPr>
        <w:t>Tô,</w:t>
      </w:r>
      <w:r w:rsidR="000747E4" w:rsidRPr="00A56D36">
        <w:rPr>
          <w:rFonts w:ascii="Arial" w:hAnsi="Arial" w:cs="Arial"/>
          <w:sz w:val="20"/>
          <w:szCs w:val="20"/>
        </w:rPr>
        <w:t xml:space="preserve"> </w:t>
      </w:r>
      <w:r w:rsidRPr="00A56D36">
        <w:rPr>
          <w:rFonts w:ascii="Arial" w:hAnsi="Arial" w:cs="Arial"/>
          <w:sz w:val="20"/>
          <w:szCs w:val="20"/>
        </w:rPr>
        <w:t>Vân</w:t>
      </w:r>
      <w:r w:rsidR="000747E4" w:rsidRPr="00A56D36">
        <w:rPr>
          <w:rFonts w:ascii="Arial" w:hAnsi="Arial" w:cs="Arial"/>
          <w:sz w:val="20"/>
          <w:szCs w:val="20"/>
        </w:rPr>
        <w:t xml:space="preserve"> </w:t>
      </w:r>
      <w:r w:rsidRPr="00A56D36">
        <w:rPr>
          <w:rFonts w:ascii="Arial" w:hAnsi="Arial" w:cs="Arial"/>
          <w:sz w:val="20"/>
          <w:szCs w:val="20"/>
        </w:rPr>
        <w:t>Đồn,</w:t>
      </w:r>
      <w:r w:rsidR="000747E4" w:rsidRPr="00A56D36">
        <w:rPr>
          <w:rFonts w:ascii="Arial" w:hAnsi="Arial" w:cs="Arial"/>
          <w:sz w:val="20"/>
          <w:szCs w:val="20"/>
        </w:rPr>
        <w:t xml:space="preserve"> </w:t>
      </w:r>
      <w:r w:rsidRPr="00A56D36">
        <w:rPr>
          <w:rFonts w:ascii="Arial" w:hAnsi="Arial" w:cs="Arial"/>
          <w:sz w:val="20"/>
          <w:szCs w:val="20"/>
        </w:rPr>
        <w:t>Cát</w:t>
      </w:r>
      <w:r w:rsidR="000747E4" w:rsidRPr="00A56D36">
        <w:rPr>
          <w:rFonts w:ascii="Arial" w:hAnsi="Arial" w:cs="Arial"/>
          <w:sz w:val="20"/>
          <w:szCs w:val="20"/>
        </w:rPr>
        <w:t xml:space="preserve"> </w:t>
      </w:r>
      <w:r w:rsidRPr="00A56D36">
        <w:rPr>
          <w:rFonts w:ascii="Arial" w:hAnsi="Arial" w:cs="Arial"/>
          <w:sz w:val="20"/>
          <w:szCs w:val="20"/>
        </w:rPr>
        <w:t>Hải,</w:t>
      </w:r>
      <w:r w:rsidR="000747E4" w:rsidRPr="00A56D36">
        <w:rPr>
          <w:rFonts w:ascii="Arial" w:hAnsi="Arial" w:cs="Arial"/>
          <w:sz w:val="20"/>
          <w:szCs w:val="20"/>
        </w:rPr>
        <w:t xml:space="preserve"> </w:t>
      </w:r>
      <w:r w:rsidRPr="00A56D36">
        <w:rPr>
          <w:rFonts w:ascii="Arial" w:hAnsi="Arial" w:cs="Arial"/>
          <w:sz w:val="20"/>
          <w:szCs w:val="20"/>
        </w:rPr>
        <w:t>Bạch</w:t>
      </w:r>
      <w:r w:rsidR="000747E4" w:rsidRPr="00A56D36">
        <w:rPr>
          <w:rFonts w:ascii="Arial" w:hAnsi="Arial" w:cs="Arial"/>
          <w:sz w:val="20"/>
          <w:szCs w:val="20"/>
        </w:rPr>
        <w:t xml:space="preserve"> </w:t>
      </w:r>
      <w:r w:rsidRPr="00A56D36">
        <w:rPr>
          <w:rFonts w:ascii="Arial" w:hAnsi="Arial" w:cs="Arial"/>
          <w:sz w:val="20"/>
          <w:szCs w:val="20"/>
        </w:rPr>
        <w:t>Long</w:t>
      </w:r>
      <w:r w:rsidR="000747E4" w:rsidRPr="00A56D36">
        <w:rPr>
          <w:rFonts w:ascii="Arial" w:hAnsi="Arial" w:cs="Arial"/>
          <w:sz w:val="20"/>
          <w:szCs w:val="20"/>
        </w:rPr>
        <w:t xml:space="preserve"> </w:t>
      </w:r>
      <w:r w:rsidRPr="00A56D36">
        <w:rPr>
          <w:rFonts w:ascii="Arial" w:hAnsi="Arial" w:cs="Arial"/>
          <w:sz w:val="20"/>
          <w:szCs w:val="20"/>
        </w:rPr>
        <w:t>Vĩ,</w:t>
      </w:r>
      <w:r w:rsidR="000747E4" w:rsidRPr="00A56D36">
        <w:rPr>
          <w:rFonts w:ascii="Arial" w:hAnsi="Arial" w:cs="Arial"/>
          <w:sz w:val="20"/>
          <w:szCs w:val="20"/>
        </w:rPr>
        <w:t xml:space="preserve"> </w:t>
      </w:r>
      <w:r w:rsidRPr="00A56D36">
        <w:rPr>
          <w:rFonts w:ascii="Arial" w:hAnsi="Arial" w:cs="Arial"/>
          <w:sz w:val="20"/>
          <w:szCs w:val="20"/>
        </w:rPr>
        <w:t>Cồn</w:t>
      </w:r>
      <w:r w:rsidR="000747E4" w:rsidRPr="00A56D36">
        <w:rPr>
          <w:rFonts w:ascii="Arial" w:hAnsi="Arial" w:cs="Arial"/>
          <w:sz w:val="20"/>
          <w:szCs w:val="20"/>
        </w:rPr>
        <w:t xml:space="preserve"> </w:t>
      </w:r>
      <w:r w:rsidRPr="00A56D36">
        <w:rPr>
          <w:rFonts w:ascii="Arial" w:hAnsi="Arial" w:cs="Arial"/>
          <w:sz w:val="20"/>
          <w:szCs w:val="20"/>
        </w:rPr>
        <w:t>Cỏ,</w:t>
      </w:r>
      <w:r w:rsidR="000747E4" w:rsidRPr="00A56D36">
        <w:rPr>
          <w:rFonts w:ascii="Arial" w:hAnsi="Arial" w:cs="Arial"/>
          <w:sz w:val="20"/>
          <w:szCs w:val="20"/>
        </w:rPr>
        <w:t xml:space="preserve"> </w:t>
      </w:r>
      <w:r w:rsidRPr="00A56D36">
        <w:rPr>
          <w:rFonts w:ascii="Arial" w:hAnsi="Arial" w:cs="Arial"/>
          <w:sz w:val="20"/>
          <w:szCs w:val="20"/>
        </w:rPr>
        <w:t>Hoàng</w:t>
      </w:r>
      <w:r w:rsidR="000747E4" w:rsidRPr="00A56D36">
        <w:rPr>
          <w:rFonts w:ascii="Arial" w:hAnsi="Arial" w:cs="Arial"/>
          <w:sz w:val="20"/>
          <w:szCs w:val="20"/>
        </w:rPr>
        <w:t xml:space="preserve"> </w:t>
      </w:r>
      <w:r w:rsidRPr="00A56D36">
        <w:rPr>
          <w:rFonts w:ascii="Arial" w:hAnsi="Arial" w:cs="Arial"/>
          <w:sz w:val="20"/>
          <w:szCs w:val="20"/>
        </w:rPr>
        <w:t>Sa,</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Pr="00A56D36">
        <w:rPr>
          <w:rFonts w:ascii="Arial" w:hAnsi="Arial" w:cs="Arial"/>
          <w:sz w:val="20"/>
          <w:szCs w:val="20"/>
        </w:rPr>
        <w:t>Sơn,</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Sa,</w:t>
      </w:r>
      <w:r w:rsidR="000747E4" w:rsidRPr="00A56D36">
        <w:rPr>
          <w:rFonts w:ascii="Arial" w:hAnsi="Arial" w:cs="Arial"/>
          <w:sz w:val="20"/>
          <w:szCs w:val="20"/>
        </w:rPr>
        <w:t xml:space="preserve"> </w:t>
      </w:r>
      <w:r w:rsidRPr="00A56D36">
        <w:rPr>
          <w:rFonts w:ascii="Arial" w:hAnsi="Arial" w:cs="Arial"/>
          <w:sz w:val="20"/>
          <w:szCs w:val="20"/>
        </w:rPr>
        <w:t>Phú</w:t>
      </w:r>
      <w:r w:rsidR="000747E4" w:rsidRPr="00A56D36">
        <w:rPr>
          <w:rFonts w:ascii="Arial" w:hAnsi="Arial" w:cs="Arial"/>
          <w:sz w:val="20"/>
          <w:szCs w:val="20"/>
        </w:rPr>
        <w:t xml:space="preserve"> </w:t>
      </w:r>
      <w:r w:rsidRPr="00A56D36">
        <w:rPr>
          <w:rFonts w:ascii="Arial" w:hAnsi="Arial" w:cs="Arial"/>
          <w:sz w:val="20"/>
          <w:szCs w:val="20"/>
        </w:rPr>
        <w:t>Quý,</w:t>
      </w:r>
      <w:r w:rsidR="000747E4" w:rsidRPr="00A56D36">
        <w:rPr>
          <w:rFonts w:ascii="Arial" w:hAnsi="Arial" w:cs="Arial"/>
          <w:sz w:val="20"/>
          <w:szCs w:val="20"/>
        </w:rPr>
        <w:t xml:space="preserve"> </w:t>
      </w:r>
      <w:r w:rsidRPr="00A56D36">
        <w:rPr>
          <w:rFonts w:ascii="Arial" w:hAnsi="Arial" w:cs="Arial"/>
          <w:sz w:val="20"/>
          <w:szCs w:val="20"/>
        </w:rPr>
        <w:t>Côn</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Kiên</w:t>
      </w:r>
      <w:r w:rsidR="000747E4" w:rsidRPr="00A56D36">
        <w:rPr>
          <w:rFonts w:ascii="Arial" w:hAnsi="Arial" w:cs="Arial"/>
          <w:sz w:val="20"/>
          <w:szCs w:val="20"/>
        </w:rPr>
        <w:t xml:space="preserve"> </w:t>
      </w:r>
      <w:r w:rsidRPr="00A56D36">
        <w:rPr>
          <w:rFonts w:ascii="Arial" w:hAnsi="Arial" w:cs="Arial"/>
          <w:sz w:val="20"/>
          <w:szCs w:val="20"/>
        </w:rPr>
        <w:t>Hải</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thành</w:t>
      </w:r>
      <w:r w:rsidR="000747E4" w:rsidRPr="00A56D36">
        <w:rPr>
          <w:rFonts w:ascii="Arial" w:hAnsi="Arial" w:cs="Arial"/>
          <w:sz w:val="20"/>
          <w:szCs w:val="20"/>
        </w:rPr>
        <w:t xml:space="preserve"> </w:t>
      </w:r>
      <w:r w:rsidRPr="00A56D36">
        <w:rPr>
          <w:rFonts w:ascii="Arial" w:hAnsi="Arial" w:cs="Arial"/>
          <w:sz w:val="20"/>
          <w:szCs w:val="20"/>
        </w:rPr>
        <w:t>phố</w:t>
      </w:r>
      <w:r w:rsidR="000747E4" w:rsidRPr="00A56D36">
        <w:rPr>
          <w:rFonts w:ascii="Arial" w:hAnsi="Arial" w:cs="Arial"/>
          <w:sz w:val="20"/>
          <w:szCs w:val="20"/>
        </w:rPr>
        <w:t xml:space="preserve"> </w:t>
      </w:r>
      <w:r w:rsidRPr="00A56D36">
        <w:rPr>
          <w:rFonts w:ascii="Arial" w:hAnsi="Arial" w:cs="Arial"/>
          <w:sz w:val="20"/>
          <w:szCs w:val="20"/>
        </w:rPr>
        <w:t>Phú</w:t>
      </w:r>
      <w:r w:rsidR="000747E4" w:rsidRPr="00A56D36">
        <w:rPr>
          <w:rFonts w:ascii="Arial" w:hAnsi="Arial" w:cs="Arial"/>
          <w:sz w:val="20"/>
          <w:szCs w:val="20"/>
        </w:rPr>
        <w:t xml:space="preserve"> </w:t>
      </w:r>
      <w:r w:rsidRPr="00A56D36">
        <w:rPr>
          <w:rFonts w:ascii="Arial" w:hAnsi="Arial" w:cs="Arial"/>
          <w:sz w:val="20"/>
          <w:szCs w:val="20"/>
        </w:rPr>
        <w:t>Quốc.</w:t>
      </w:r>
    </w:p>
    <w:p w14:paraId="176C234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13.</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sản</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thiết</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cuối</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hoạt</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sản</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thiết</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cuối</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cố</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hoặc</w:t>
      </w:r>
      <w:r w:rsidR="000747E4" w:rsidRPr="00A56D36">
        <w:rPr>
          <w:rFonts w:ascii="Arial" w:hAnsi="Arial" w:cs="Arial"/>
          <w:sz w:val="20"/>
          <w:szCs w:val="20"/>
        </w:rPr>
        <w:t xml:space="preserve"> </w:t>
      </w:r>
      <w:r w:rsidRPr="00A56D36">
        <w:rPr>
          <w:rFonts w:ascii="Arial" w:hAnsi="Arial" w:cs="Arial"/>
          <w:sz w:val="20"/>
          <w:szCs w:val="20"/>
        </w:rPr>
        <w:t>di</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shd w:val="clear" w:color="auto" w:fill="FFFFFF"/>
        </w:rPr>
        <w:t>có</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thể</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đấu</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nối</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vào</w:t>
      </w:r>
      <w:r w:rsidR="000747E4" w:rsidRPr="00A56D36">
        <w:rPr>
          <w:rFonts w:ascii="Arial" w:hAnsi="Arial" w:cs="Arial"/>
          <w:sz w:val="20"/>
          <w:szCs w:val="20"/>
          <w:shd w:val="clear" w:color="auto" w:fill="FFFFFF"/>
        </w:rPr>
        <w:t xml:space="preserve"> </w:t>
      </w:r>
      <w:r w:rsidR="00A56D36" w:rsidRPr="00A56D36">
        <w:rPr>
          <w:rFonts w:ascii="Arial" w:hAnsi="Arial" w:cs="Arial"/>
          <w:sz w:val="20"/>
          <w:szCs w:val="20"/>
          <w:shd w:val="clear" w:color="auto" w:fill="FFFFFF"/>
        </w:rPr>
        <w:t>điểm</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kết</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cuối</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của</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mạng</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viễn</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thông</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để</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gửi,</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truyền,</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nhận</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và</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xử</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lý</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thông</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tin</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của</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người</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sử</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dụng.</w:t>
      </w:r>
    </w:p>
    <w:p w14:paraId="2A923B3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14.</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hạ</w:t>
      </w:r>
      <w:r w:rsidR="000747E4" w:rsidRPr="00A56D36">
        <w:rPr>
          <w:rFonts w:ascii="Arial" w:hAnsi="Arial" w:cs="Arial"/>
          <w:sz w:val="20"/>
          <w:szCs w:val="20"/>
        </w:rPr>
        <w:t xml:space="preserve"> </w:t>
      </w:r>
      <w:r w:rsidRPr="00A56D36">
        <w:rPr>
          <w:rFonts w:ascii="Arial" w:hAnsi="Arial" w:cs="Arial"/>
          <w:sz w:val="20"/>
          <w:szCs w:val="20"/>
        </w:rPr>
        <w:t>tầng</w:t>
      </w:r>
      <w:r w:rsidR="000747E4" w:rsidRPr="00A56D36">
        <w:rPr>
          <w:rFonts w:ascii="Arial" w:hAnsi="Arial" w:cs="Arial"/>
          <w:sz w:val="20"/>
          <w:szCs w:val="20"/>
        </w:rPr>
        <w:t xml:space="preserve"> </w:t>
      </w:r>
      <w:r w:rsidRPr="00A56D36">
        <w:rPr>
          <w:rFonts w:ascii="Arial" w:hAnsi="Arial" w:cs="Arial"/>
          <w:sz w:val="20"/>
          <w:szCs w:val="20"/>
        </w:rPr>
        <w:t>mạng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phép</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ít</w:t>
      </w:r>
      <w:r w:rsidR="000747E4" w:rsidRPr="00A56D36">
        <w:rPr>
          <w:rFonts w:ascii="Arial" w:hAnsi="Arial" w:cs="Arial"/>
          <w:sz w:val="20"/>
          <w:szCs w:val="20"/>
        </w:rPr>
        <w:t xml:space="preserve"> </w:t>
      </w:r>
      <w:r w:rsidRPr="00A56D36">
        <w:rPr>
          <w:rFonts w:ascii="Arial" w:hAnsi="Arial" w:cs="Arial"/>
          <w:sz w:val="20"/>
          <w:szCs w:val="20"/>
        </w:rPr>
        <w:t>nhất</w:t>
      </w:r>
      <w:r w:rsidR="000747E4" w:rsidRPr="00A56D36">
        <w:rPr>
          <w:rFonts w:ascii="Arial" w:hAnsi="Arial" w:cs="Arial"/>
          <w:sz w:val="20"/>
          <w:szCs w:val="20"/>
        </w:rPr>
        <w:t xml:space="preserve"> </w:t>
      </w:r>
      <w:r w:rsidRPr="00A56D36">
        <w:rPr>
          <w:rFonts w:ascii="Arial" w:hAnsi="Arial" w:cs="Arial"/>
          <w:sz w:val="20"/>
          <w:szCs w:val="20"/>
        </w:rPr>
        <w:t>01</w:t>
      </w:r>
      <w:r w:rsidR="000747E4" w:rsidRPr="00A56D36">
        <w:rPr>
          <w:rFonts w:ascii="Arial" w:hAnsi="Arial" w:cs="Arial"/>
          <w:sz w:val="20"/>
          <w:szCs w:val="20"/>
        </w:rPr>
        <w:t xml:space="preserve"> </w:t>
      </w:r>
      <w:r w:rsidRPr="00A56D36">
        <w:rPr>
          <w:rFonts w:ascii="Arial" w:hAnsi="Arial" w:cs="Arial"/>
          <w:sz w:val="20"/>
          <w:szCs w:val="20"/>
        </w:rPr>
        <w:t>(một)</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00A56D36" w:rsidRPr="00A56D36">
        <w:rPr>
          <w:rFonts w:ascii="Arial" w:hAnsi="Arial" w:cs="Arial"/>
          <w:sz w:val="20"/>
          <w:szCs w:val="20"/>
        </w:rPr>
        <w:t>mục</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shd w:val="clear" w:color="auto" w:fill="FFFFFF"/>
        </w:rPr>
        <w:t>ban</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hành</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tại</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Thông</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tư</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này.</w:t>
      </w:r>
    </w:p>
    <w:p w14:paraId="46F6F125"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7" w:name="dieu_4"/>
      <w:r w:rsidRPr="00A56D36">
        <w:rPr>
          <w:rStyle w:val="Strong"/>
          <w:rFonts w:ascii="Arial" w:hAnsi="Arial" w:cs="Arial"/>
          <w:sz w:val="20"/>
          <w:szCs w:val="20"/>
        </w:rPr>
        <w:t>Điều</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4.</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Nguyên</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tắc</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thực</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hiện</w:t>
      </w:r>
      <w:bookmarkEnd w:id="7"/>
    </w:p>
    <w:p w14:paraId="0A8DE07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thứ</w:t>
      </w:r>
      <w:r w:rsidR="000747E4" w:rsidRPr="00A56D36">
        <w:rPr>
          <w:rFonts w:ascii="Arial" w:hAnsi="Arial" w:cs="Arial"/>
          <w:sz w:val="20"/>
          <w:szCs w:val="20"/>
        </w:rPr>
        <w:t xml:space="preserve"> </w:t>
      </w:r>
      <w:r w:rsidRPr="00A56D36">
        <w:rPr>
          <w:rFonts w:ascii="Arial" w:hAnsi="Arial" w:cs="Arial"/>
          <w:sz w:val="20"/>
          <w:szCs w:val="20"/>
        </w:rPr>
        <w:t>tự</w:t>
      </w:r>
      <w:r w:rsidR="000747E4" w:rsidRPr="00A56D36">
        <w:rPr>
          <w:rFonts w:ascii="Arial" w:hAnsi="Arial" w:cs="Arial"/>
          <w:sz w:val="20"/>
          <w:szCs w:val="20"/>
        </w:rPr>
        <w:t xml:space="preserve"> </w:t>
      </w:r>
      <w:r w:rsidRPr="00A56D36">
        <w:rPr>
          <w:rFonts w:ascii="Arial" w:hAnsi="Arial" w:cs="Arial"/>
          <w:sz w:val="20"/>
          <w:szCs w:val="20"/>
        </w:rPr>
        <w:t>ưu</w:t>
      </w:r>
      <w:r w:rsidR="000747E4" w:rsidRPr="00A56D36">
        <w:rPr>
          <w:rFonts w:ascii="Arial" w:hAnsi="Arial" w:cs="Arial"/>
          <w:sz w:val="20"/>
          <w:szCs w:val="20"/>
        </w:rPr>
        <w:t xml:space="preserve"> </w:t>
      </w:r>
      <w:r w:rsidRPr="00A56D36">
        <w:rPr>
          <w:rFonts w:ascii="Arial" w:hAnsi="Arial" w:cs="Arial"/>
          <w:sz w:val="20"/>
          <w:szCs w:val="20"/>
        </w:rPr>
        <w:t>tiên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phù</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nguồn</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p>
    <w:p w14:paraId="7FE8649B"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trùng</w:t>
      </w:r>
      <w:r w:rsidR="000747E4" w:rsidRPr="00A56D36">
        <w:rPr>
          <w:rFonts w:ascii="Arial" w:hAnsi="Arial" w:cs="Arial"/>
          <w:sz w:val="20"/>
          <w:szCs w:val="20"/>
        </w:rPr>
        <w:t xml:space="preserve"> </w:t>
      </w:r>
      <w:r w:rsidRPr="00A56D36">
        <w:rPr>
          <w:rFonts w:ascii="Arial" w:hAnsi="Arial" w:cs="Arial"/>
          <w:sz w:val="20"/>
          <w:szCs w:val="20"/>
        </w:rPr>
        <w:t>lặp</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án,</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án</w:t>
      </w:r>
      <w:r w:rsidR="000747E4" w:rsidRPr="00A56D36">
        <w:rPr>
          <w:rFonts w:ascii="Arial" w:hAnsi="Arial" w:cs="Arial"/>
          <w:sz w:val="20"/>
          <w:szCs w:val="20"/>
        </w:rPr>
        <w:t xml:space="preserve"> </w:t>
      </w:r>
      <w:r w:rsidRPr="00A56D36">
        <w:rPr>
          <w:rFonts w:ascii="Arial" w:hAnsi="Arial" w:cs="Arial"/>
          <w:sz w:val="20"/>
          <w:szCs w:val="20"/>
        </w:rPr>
        <w:t>khác.</w:t>
      </w:r>
    </w:p>
    <w:p w14:paraId="11687D6E"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Đảm</w:t>
      </w:r>
      <w:r w:rsidR="000747E4" w:rsidRPr="00A56D36">
        <w:rPr>
          <w:rFonts w:ascii="Arial" w:hAnsi="Arial" w:cs="Arial"/>
          <w:sz w:val="20"/>
          <w:szCs w:val="20"/>
        </w:rPr>
        <w:t xml:space="preserve"> </w:t>
      </w:r>
      <w:r w:rsidRPr="00A56D36">
        <w:rPr>
          <w:rFonts w:ascii="Arial" w:hAnsi="Arial" w:cs="Arial"/>
          <w:sz w:val="20"/>
          <w:szCs w:val="20"/>
        </w:rPr>
        <w:t>bảo</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khai,</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chủ</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p>
    <w:p w14:paraId="70A0A6D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4.</w:t>
      </w:r>
      <w:r w:rsidR="000747E4" w:rsidRPr="00A56D36">
        <w:rPr>
          <w:rFonts w:ascii="Arial" w:hAnsi="Arial" w:cs="Arial"/>
          <w:sz w:val="20"/>
          <w:szCs w:val="20"/>
        </w:rPr>
        <w:t xml:space="preserve"> </w:t>
      </w:r>
      <w:r w:rsidRPr="00A56D36">
        <w:rPr>
          <w:rFonts w:ascii="Arial" w:hAnsi="Arial" w:cs="Arial"/>
          <w:sz w:val="20"/>
          <w:szCs w:val="20"/>
        </w:rPr>
        <w:t>Đảm</w:t>
      </w:r>
      <w:r w:rsidR="000747E4" w:rsidRPr="00A56D36">
        <w:rPr>
          <w:rFonts w:ascii="Arial" w:hAnsi="Arial" w:cs="Arial"/>
          <w:sz w:val="20"/>
          <w:szCs w:val="20"/>
        </w:rPr>
        <w:t xml:space="preserve"> </w:t>
      </w:r>
      <w:r w:rsidRPr="00A56D36">
        <w:rPr>
          <w:rFonts w:ascii="Arial" w:hAnsi="Arial" w:cs="Arial"/>
          <w:sz w:val="20"/>
          <w:szCs w:val="20"/>
        </w:rPr>
        <w:t>bảo</w:t>
      </w:r>
      <w:r w:rsidR="000747E4" w:rsidRPr="00A56D36">
        <w:rPr>
          <w:rFonts w:ascii="Arial" w:hAnsi="Arial" w:cs="Arial"/>
          <w:sz w:val="20"/>
          <w:szCs w:val="20"/>
        </w:rPr>
        <w:t xml:space="preserve"> </w:t>
      </w:r>
      <w:r w:rsidRPr="00A56D36">
        <w:rPr>
          <w:rFonts w:ascii="Arial" w:hAnsi="Arial" w:cs="Arial"/>
          <w:sz w:val="20"/>
          <w:szCs w:val="20"/>
        </w:rPr>
        <w:t>vai</w:t>
      </w:r>
      <w:r w:rsidR="000747E4" w:rsidRPr="00A56D36">
        <w:rPr>
          <w:rFonts w:ascii="Arial" w:hAnsi="Arial" w:cs="Arial"/>
          <w:sz w:val="20"/>
          <w:szCs w:val="20"/>
        </w:rPr>
        <w:t xml:space="preserve"> </w:t>
      </w:r>
      <w:r w:rsidRPr="00A56D36">
        <w:rPr>
          <w:rFonts w:ascii="Arial" w:hAnsi="Arial" w:cs="Arial"/>
          <w:sz w:val="20"/>
          <w:szCs w:val="20"/>
        </w:rPr>
        <w:t>trò</w:t>
      </w:r>
      <w:r w:rsidR="000747E4" w:rsidRPr="00A56D36">
        <w:rPr>
          <w:rFonts w:ascii="Arial" w:hAnsi="Arial" w:cs="Arial"/>
          <w:sz w:val="20"/>
          <w:szCs w:val="20"/>
        </w:rPr>
        <w:t xml:space="preserve"> </w:t>
      </w:r>
      <w:r w:rsidRPr="00A56D36">
        <w:rPr>
          <w:rFonts w:ascii="Arial" w:hAnsi="Arial" w:cs="Arial"/>
          <w:sz w:val="20"/>
          <w:szCs w:val="20"/>
        </w:rPr>
        <w:t>kiểm</w:t>
      </w:r>
      <w:r w:rsidR="000747E4" w:rsidRPr="00A56D36">
        <w:rPr>
          <w:rFonts w:ascii="Arial" w:hAnsi="Arial" w:cs="Arial"/>
          <w:sz w:val="20"/>
          <w:szCs w:val="20"/>
        </w:rPr>
        <w:t xml:space="preserve"> </w:t>
      </w:r>
      <w:r w:rsidRPr="00A56D36">
        <w:rPr>
          <w:rFonts w:ascii="Arial" w:hAnsi="Arial" w:cs="Arial"/>
          <w:sz w:val="20"/>
          <w:szCs w:val="20"/>
        </w:rPr>
        <w:t>tra,</w:t>
      </w:r>
      <w:r w:rsidR="000747E4" w:rsidRPr="00A56D36">
        <w:rPr>
          <w:rFonts w:ascii="Arial" w:hAnsi="Arial" w:cs="Arial"/>
          <w:sz w:val="20"/>
          <w:szCs w:val="20"/>
        </w:rPr>
        <w:t xml:space="preserve"> </w:t>
      </w:r>
      <w:r w:rsidRPr="00A56D36">
        <w:rPr>
          <w:rFonts w:ascii="Arial" w:hAnsi="Arial" w:cs="Arial"/>
          <w:sz w:val="20"/>
          <w:szCs w:val="20"/>
        </w:rPr>
        <w:t>giám</w:t>
      </w:r>
      <w:r w:rsidR="000747E4" w:rsidRPr="00A56D36">
        <w:rPr>
          <w:rFonts w:ascii="Arial" w:hAnsi="Arial" w:cs="Arial"/>
          <w:sz w:val="20"/>
          <w:szCs w:val="20"/>
        </w:rPr>
        <w:t xml:space="preserve"> </w:t>
      </w:r>
      <w:r w:rsidRPr="00A56D36">
        <w:rPr>
          <w:rFonts w:ascii="Arial" w:hAnsi="Arial" w:cs="Arial"/>
          <w:sz w:val="20"/>
          <w:szCs w:val="20"/>
        </w:rPr>
        <w:t>sát</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tổ</w:t>
      </w:r>
      <w:r w:rsidR="000747E4" w:rsidRPr="00A56D36">
        <w:rPr>
          <w:rFonts w:ascii="Arial" w:hAnsi="Arial" w:cs="Arial"/>
          <w:sz w:val="20"/>
          <w:szCs w:val="20"/>
        </w:rPr>
        <w:t xml:space="preserve"> </w:t>
      </w:r>
      <w:r w:rsidRPr="00A56D36">
        <w:rPr>
          <w:rFonts w:ascii="Arial" w:hAnsi="Arial" w:cs="Arial"/>
          <w:sz w:val="20"/>
          <w:szCs w:val="20"/>
        </w:rPr>
        <w:t>chức</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liên</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nhân</w:t>
      </w:r>
      <w:r w:rsidR="000747E4" w:rsidRPr="00A56D36">
        <w:rPr>
          <w:rFonts w:ascii="Arial" w:hAnsi="Arial" w:cs="Arial"/>
          <w:sz w:val="20"/>
          <w:szCs w:val="20"/>
        </w:rPr>
        <w:t xml:space="preserve"> </w:t>
      </w:r>
      <w:r w:rsidRPr="00A56D36">
        <w:rPr>
          <w:rFonts w:ascii="Arial" w:hAnsi="Arial" w:cs="Arial"/>
          <w:sz w:val="20"/>
          <w:szCs w:val="20"/>
        </w:rPr>
        <w:t>dân.</w:t>
      </w:r>
    </w:p>
    <w:p w14:paraId="5E2CB987" w14:textId="77777777" w:rsidR="006A79F8" w:rsidRPr="00A56D36" w:rsidRDefault="00A56D36" w:rsidP="001B05A5">
      <w:pPr>
        <w:pStyle w:val="NormalWeb"/>
        <w:spacing w:before="120" w:beforeAutospacing="0" w:after="0" w:afterAutospacing="0"/>
        <w:rPr>
          <w:rStyle w:val="Strong"/>
          <w:rFonts w:ascii="Arial" w:hAnsi="Arial" w:cs="Arial"/>
          <w:sz w:val="20"/>
          <w:szCs w:val="20"/>
        </w:rPr>
      </w:pPr>
      <w:bookmarkStart w:id="8" w:name="chuong_2"/>
      <w:r w:rsidRPr="00A56D36">
        <w:rPr>
          <w:rStyle w:val="Strong"/>
          <w:rFonts w:ascii="Arial" w:hAnsi="Arial" w:cs="Arial"/>
          <w:sz w:val="20"/>
          <w:szCs w:val="20"/>
        </w:rPr>
        <w:t>Chương</w:t>
      </w:r>
      <w:r w:rsidR="000747E4" w:rsidRPr="00A56D36">
        <w:rPr>
          <w:rStyle w:val="Strong"/>
          <w:rFonts w:ascii="Arial" w:hAnsi="Arial" w:cs="Arial"/>
          <w:sz w:val="20"/>
          <w:szCs w:val="20"/>
        </w:rPr>
        <w:t xml:space="preserve"> </w:t>
      </w:r>
      <w:r w:rsidR="006A79F8" w:rsidRPr="00A56D36">
        <w:rPr>
          <w:rStyle w:val="Strong"/>
          <w:rFonts w:ascii="Arial" w:hAnsi="Arial" w:cs="Arial"/>
          <w:sz w:val="20"/>
          <w:szCs w:val="20"/>
        </w:rPr>
        <w:t>II</w:t>
      </w:r>
      <w:bookmarkEnd w:id="8"/>
    </w:p>
    <w:p w14:paraId="74D657F7" w14:textId="77777777" w:rsidR="00FD022A" w:rsidRPr="00A56D36" w:rsidRDefault="00B6128C" w:rsidP="001B05A5">
      <w:pPr>
        <w:pStyle w:val="NormalWeb"/>
        <w:spacing w:before="120" w:beforeAutospacing="0" w:after="0" w:afterAutospacing="0"/>
        <w:jc w:val="center"/>
        <w:rPr>
          <w:rFonts w:ascii="Arial" w:hAnsi="Arial" w:cs="Arial"/>
          <w:szCs w:val="20"/>
        </w:rPr>
      </w:pPr>
      <w:bookmarkStart w:id="9" w:name="chuong_2_name"/>
      <w:r w:rsidRPr="00A56D36">
        <w:rPr>
          <w:rStyle w:val="Strong"/>
          <w:rFonts w:ascii="Arial" w:hAnsi="Arial" w:cs="Arial"/>
          <w:szCs w:val="20"/>
        </w:rPr>
        <w:t xml:space="preserve">DANH </w:t>
      </w:r>
      <w:r w:rsidR="00A56D36" w:rsidRPr="00A56D36">
        <w:rPr>
          <w:rStyle w:val="Strong"/>
          <w:rFonts w:ascii="Arial" w:hAnsi="Arial" w:cs="Arial"/>
          <w:szCs w:val="20"/>
        </w:rPr>
        <w:t>MỤC</w:t>
      </w:r>
      <w:r w:rsidRPr="00A56D36">
        <w:rPr>
          <w:rStyle w:val="Strong"/>
          <w:rFonts w:ascii="Arial" w:hAnsi="Arial" w:cs="Arial"/>
          <w:szCs w:val="20"/>
        </w:rPr>
        <w:t>, CHẤT LƯỢNG VÀ GIÁ DỊCH VỤ VIỄN THÔNG CÔNG ÍCH</w:t>
      </w:r>
      <w:bookmarkEnd w:id="9"/>
    </w:p>
    <w:p w14:paraId="5DF99C75"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10" w:name="dieu_5"/>
      <w:r w:rsidRPr="00A56D36">
        <w:rPr>
          <w:rStyle w:val="Strong"/>
          <w:rFonts w:ascii="Arial" w:hAnsi="Arial" w:cs="Arial"/>
          <w:sz w:val="20"/>
          <w:szCs w:val="20"/>
        </w:rPr>
        <w:t>Điều</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5.</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Danh</w:t>
      </w:r>
      <w:r w:rsidR="000747E4" w:rsidRPr="00A56D36">
        <w:rPr>
          <w:rStyle w:val="Strong"/>
          <w:rFonts w:ascii="Arial" w:hAnsi="Arial" w:cs="Arial"/>
          <w:sz w:val="20"/>
          <w:szCs w:val="20"/>
        </w:rPr>
        <w:t xml:space="preserve"> </w:t>
      </w:r>
      <w:r w:rsidRPr="00A56D36">
        <w:rPr>
          <w:rStyle w:val="Strong"/>
          <w:rFonts w:ascii="Arial" w:hAnsi="Arial" w:cs="Arial"/>
          <w:sz w:val="20"/>
          <w:szCs w:val="20"/>
        </w:rPr>
        <w:t>mục</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dịch</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vụ</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viễn</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thông</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công</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ích</w:t>
      </w:r>
      <w:bookmarkEnd w:id="10"/>
    </w:p>
    <w:p w14:paraId="4BF42CE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gồm</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bắt</w:t>
      </w:r>
      <w:r w:rsidR="000747E4" w:rsidRPr="00A56D36">
        <w:rPr>
          <w:rFonts w:ascii="Arial" w:hAnsi="Arial" w:cs="Arial"/>
          <w:sz w:val="20"/>
          <w:szCs w:val="20"/>
        </w:rPr>
        <w:t xml:space="preserve"> </w:t>
      </w:r>
      <w:r w:rsidRPr="00A56D36">
        <w:rPr>
          <w:rFonts w:ascii="Arial" w:hAnsi="Arial" w:cs="Arial"/>
          <w:sz w:val="20"/>
          <w:szCs w:val="20"/>
        </w:rPr>
        <w:t>buộc</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p>
    <w:p w14:paraId="716BE2D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bắt</w:t>
      </w:r>
      <w:r w:rsidR="000747E4" w:rsidRPr="00A56D36">
        <w:rPr>
          <w:rFonts w:ascii="Arial" w:hAnsi="Arial" w:cs="Arial"/>
          <w:sz w:val="20"/>
          <w:szCs w:val="20"/>
        </w:rPr>
        <w:t xml:space="preserve"> </w:t>
      </w:r>
      <w:r w:rsidRPr="00A56D36">
        <w:rPr>
          <w:rFonts w:ascii="Arial" w:hAnsi="Arial" w:cs="Arial"/>
          <w:sz w:val="20"/>
          <w:szCs w:val="20"/>
        </w:rPr>
        <w:t>buộc,</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gồm:</w:t>
      </w:r>
    </w:p>
    <w:p w14:paraId="52EB8B5B"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phục</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hoạt</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chỉ</w:t>
      </w:r>
      <w:r w:rsidR="000747E4" w:rsidRPr="00A56D36">
        <w:rPr>
          <w:rFonts w:ascii="Arial" w:hAnsi="Arial" w:cs="Arial"/>
          <w:sz w:val="20"/>
          <w:szCs w:val="20"/>
        </w:rPr>
        <w:t xml:space="preserve"> </w:t>
      </w:r>
      <w:r w:rsidRPr="00A56D36">
        <w:rPr>
          <w:rFonts w:ascii="Arial" w:hAnsi="Arial" w:cs="Arial"/>
          <w:sz w:val="20"/>
          <w:szCs w:val="20"/>
        </w:rPr>
        <w:t>đạo,</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phòng,</w:t>
      </w:r>
      <w:r w:rsidR="000747E4" w:rsidRPr="00A56D36">
        <w:rPr>
          <w:rFonts w:ascii="Arial" w:hAnsi="Arial" w:cs="Arial"/>
          <w:sz w:val="20"/>
          <w:szCs w:val="20"/>
        </w:rPr>
        <w:t xml:space="preserve"> </w:t>
      </w:r>
      <w:r w:rsidRPr="00A56D36">
        <w:rPr>
          <w:rFonts w:ascii="Arial" w:hAnsi="Arial" w:cs="Arial"/>
          <w:sz w:val="20"/>
          <w:szCs w:val="20"/>
        </w:rPr>
        <w:t>chống</w:t>
      </w:r>
      <w:r w:rsidR="000747E4" w:rsidRPr="00A56D36">
        <w:rPr>
          <w:rFonts w:ascii="Arial" w:hAnsi="Arial" w:cs="Arial"/>
          <w:sz w:val="20"/>
          <w:szCs w:val="20"/>
        </w:rPr>
        <w:t xml:space="preserve"> </w:t>
      </w:r>
      <w:r w:rsidRPr="00A56D36">
        <w:rPr>
          <w:rFonts w:ascii="Arial" w:hAnsi="Arial" w:cs="Arial"/>
          <w:sz w:val="20"/>
          <w:szCs w:val="20"/>
        </w:rPr>
        <w:t>thiên</w:t>
      </w:r>
      <w:r w:rsidR="000747E4" w:rsidRPr="00A56D36">
        <w:rPr>
          <w:rFonts w:ascii="Arial" w:hAnsi="Arial" w:cs="Arial"/>
          <w:sz w:val="20"/>
          <w:szCs w:val="20"/>
        </w:rPr>
        <w:t xml:space="preserve"> </w:t>
      </w:r>
      <w:r w:rsidRPr="00A56D36">
        <w:rPr>
          <w:rFonts w:ascii="Arial" w:hAnsi="Arial" w:cs="Arial"/>
          <w:sz w:val="20"/>
          <w:szCs w:val="20"/>
        </w:rPr>
        <w:t>tai,</w:t>
      </w:r>
      <w:r w:rsidR="000747E4" w:rsidRPr="00A56D36">
        <w:rPr>
          <w:rFonts w:ascii="Arial" w:hAnsi="Arial" w:cs="Arial"/>
          <w:sz w:val="20"/>
          <w:szCs w:val="20"/>
        </w:rPr>
        <w:t xml:space="preserve"> </w:t>
      </w:r>
      <w:r w:rsidRPr="00A56D36">
        <w:rPr>
          <w:rFonts w:ascii="Arial" w:hAnsi="Arial" w:cs="Arial"/>
          <w:sz w:val="20"/>
          <w:szCs w:val="20"/>
        </w:rPr>
        <w:t>tìm</w:t>
      </w:r>
      <w:r w:rsidR="000747E4" w:rsidRPr="00A56D36">
        <w:rPr>
          <w:rFonts w:ascii="Arial" w:hAnsi="Arial" w:cs="Arial"/>
          <w:sz w:val="20"/>
          <w:szCs w:val="20"/>
        </w:rPr>
        <w:t xml:space="preserve"> </w:t>
      </w:r>
      <w:r w:rsidRPr="00A56D36">
        <w:rPr>
          <w:rFonts w:ascii="Arial" w:hAnsi="Arial" w:cs="Arial"/>
          <w:sz w:val="20"/>
          <w:szCs w:val="20"/>
        </w:rPr>
        <w:t>kiếm,</w:t>
      </w:r>
      <w:r w:rsidR="000747E4" w:rsidRPr="00A56D36">
        <w:rPr>
          <w:rFonts w:ascii="Arial" w:hAnsi="Arial" w:cs="Arial"/>
          <w:sz w:val="20"/>
          <w:szCs w:val="20"/>
        </w:rPr>
        <w:t xml:space="preserve"> </w:t>
      </w:r>
      <w:r w:rsidRPr="00A56D36">
        <w:rPr>
          <w:rFonts w:ascii="Arial" w:hAnsi="Arial" w:cs="Arial"/>
          <w:sz w:val="20"/>
          <w:szCs w:val="20"/>
        </w:rPr>
        <w:t>cứu</w:t>
      </w:r>
      <w:r w:rsidR="000747E4" w:rsidRPr="00A56D36">
        <w:rPr>
          <w:rFonts w:ascii="Arial" w:hAnsi="Arial" w:cs="Arial"/>
          <w:sz w:val="20"/>
          <w:szCs w:val="20"/>
        </w:rPr>
        <w:t xml:space="preserve"> </w:t>
      </w:r>
      <w:r w:rsidRPr="00A56D36">
        <w:rPr>
          <w:rFonts w:ascii="Arial" w:hAnsi="Arial" w:cs="Arial"/>
          <w:sz w:val="20"/>
          <w:szCs w:val="20"/>
        </w:rPr>
        <w:t>nạn</w:t>
      </w:r>
      <w:r w:rsidR="000747E4" w:rsidRPr="00A56D36">
        <w:rPr>
          <w:rFonts w:ascii="Arial" w:hAnsi="Arial" w:cs="Arial"/>
          <w:sz w:val="20"/>
          <w:szCs w:val="20"/>
        </w:rPr>
        <w:t xml:space="preserve"> </w:t>
      </w:r>
      <w:r w:rsidRPr="00A56D36">
        <w:rPr>
          <w:rFonts w:ascii="Arial" w:hAnsi="Arial" w:cs="Arial"/>
          <w:sz w:val="20"/>
          <w:szCs w:val="20"/>
        </w:rPr>
        <w:t>(gồm:</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dữ</w:t>
      </w:r>
      <w:r w:rsidR="000747E4" w:rsidRPr="00A56D36">
        <w:rPr>
          <w:rFonts w:ascii="Arial" w:hAnsi="Arial" w:cs="Arial"/>
          <w:sz w:val="20"/>
          <w:szCs w:val="20"/>
        </w:rPr>
        <w:t xml:space="preserve"> </w:t>
      </w:r>
      <w:r w:rsidRPr="00A56D36">
        <w:rPr>
          <w:rFonts w:ascii="Arial" w:hAnsi="Arial" w:cs="Arial"/>
          <w:sz w:val="20"/>
          <w:szCs w:val="20"/>
        </w:rPr>
        <w:t>liệu</w:t>
      </w:r>
      <w:r w:rsidR="000747E4" w:rsidRPr="00A56D36">
        <w:rPr>
          <w:rFonts w:ascii="Arial" w:hAnsi="Arial" w:cs="Arial"/>
          <w:sz w:val="20"/>
          <w:szCs w:val="20"/>
        </w:rPr>
        <w:t xml:space="preserve"> </w:t>
      </w:r>
      <w:r w:rsidRPr="00A56D36">
        <w:rPr>
          <w:rFonts w:ascii="Arial" w:hAnsi="Arial" w:cs="Arial"/>
          <w:sz w:val="20"/>
          <w:szCs w:val="20"/>
        </w:rPr>
        <w:t>qua</w:t>
      </w:r>
      <w:r w:rsidR="000747E4" w:rsidRPr="00A56D36">
        <w:rPr>
          <w:rFonts w:ascii="Arial" w:hAnsi="Arial" w:cs="Arial"/>
          <w:sz w:val="20"/>
          <w:szCs w:val="20"/>
        </w:rPr>
        <w:t xml:space="preserve"> </w:t>
      </w:r>
      <w:r w:rsidRPr="00A56D36">
        <w:rPr>
          <w:rFonts w:ascii="Arial" w:hAnsi="Arial" w:cs="Arial"/>
          <w:sz w:val="20"/>
          <w:szCs w:val="20"/>
        </w:rPr>
        <w:t>vệ</w:t>
      </w:r>
      <w:r w:rsidR="000747E4" w:rsidRPr="00A56D36">
        <w:rPr>
          <w:rFonts w:ascii="Arial" w:hAnsi="Arial" w:cs="Arial"/>
          <w:sz w:val="20"/>
          <w:szCs w:val="20"/>
        </w:rPr>
        <w:t xml:space="preserve"> </w:t>
      </w:r>
      <w:r w:rsidRPr="00A56D36">
        <w:rPr>
          <w:rFonts w:ascii="Arial" w:hAnsi="Arial" w:cs="Arial"/>
          <w:sz w:val="20"/>
          <w:szCs w:val="20"/>
        </w:rPr>
        <w:t>tinh;</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nhắn</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qua</w:t>
      </w:r>
      <w:r w:rsidR="000747E4" w:rsidRPr="00A56D36">
        <w:rPr>
          <w:rFonts w:ascii="Arial" w:hAnsi="Arial" w:cs="Arial"/>
          <w:sz w:val="20"/>
          <w:szCs w:val="20"/>
        </w:rPr>
        <w:t xml:space="preserve"> </w:t>
      </w:r>
      <w:r w:rsidRPr="00A56D36">
        <w:rPr>
          <w:rFonts w:ascii="Arial" w:hAnsi="Arial" w:cs="Arial"/>
          <w:sz w:val="20"/>
          <w:szCs w:val="20"/>
        </w:rPr>
        <w:t>mạng</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di</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p>
    <w:p w14:paraId="314E162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di</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hải</w:t>
      </w:r>
      <w:r w:rsidR="000747E4" w:rsidRPr="00A56D36">
        <w:rPr>
          <w:rFonts w:ascii="Arial" w:hAnsi="Arial" w:cs="Arial"/>
          <w:sz w:val="20"/>
          <w:szCs w:val="20"/>
        </w:rPr>
        <w:t xml:space="preserve"> </w:t>
      </w:r>
      <w:r w:rsidRPr="00A56D36">
        <w:rPr>
          <w:rFonts w:ascii="Arial" w:hAnsi="Arial" w:cs="Arial"/>
          <w:sz w:val="20"/>
          <w:szCs w:val="20"/>
        </w:rPr>
        <w:t>(qua</w:t>
      </w:r>
      <w:r w:rsidR="000747E4" w:rsidRPr="00A56D36">
        <w:rPr>
          <w:rFonts w:ascii="Arial" w:hAnsi="Arial" w:cs="Arial"/>
          <w:sz w:val="20"/>
          <w:szCs w:val="20"/>
        </w:rPr>
        <w:t xml:space="preserve"> </w:t>
      </w:r>
      <w:r w:rsidRPr="00A56D36">
        <w:rPr>
          <w:rFonts w:ascii="Arial" w:hAnsi="Arial" w:cs="Arial"/>
          <w:sz w:val="20"/>
          <w:szCs w:val="20"/>
        </w:rPr>
        <w:t>hệ</w:t>
      </w:r>
      <w:r w:rsidR="000747E4" w:rsidRPr="00A56D36">
        <w:rPr>
          <w:rFonts w:ascii="Arial" w:hAnsi="Arial" w:cs="Arial"/>
          <w:sz w:val="20"/>
          <w:szCs w:val="20"/>
        </w:rPr>
        <w:t xml:space="preserve"> </w:t>
      </w:r>
      <w:r w:rsidRPr="00A56D36">
        <w:rPr>
          <w:rFonts w:ascii="Arial" w:hAnsi="Arial" w:cs="Arial"/>
          <w:sz w:val="20"/>
          <w:szCs w:val="20"/>
        </w:rPr>
        <w:t>thống</w:t>
      </w:r>
      <w:r w:rsidR="000747E4" w:rsidRPr="00A56D36">
        <w:rPr>
          <w:rFonts w:ascii="Arial" w:hAnsi="Arial" w:cs="Arial"/>
          <w:sz w:val="20"/>
          <w:szCs w:val="20"/>
        </w:rPr>
        <w:t xml:space="preserve"> </w:t>
      </w:r>
      <w:r w:rsidRPr="00A56D36">
        <w:rPr>
          <w:rFonts w:ascii="Arial" w:hAnsi="Arial" w:cs="Arial"/>
          <w:sz w:val="20"/>
          <w:szCs w:val="20"/>
        </w:rPr>
        <w:t>đài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duyên</w:t>
      </w:r>
      <w:r w:rsidR="000747E4" w:rsidRPr="00A56D36">
        <w:rPr>
          <w:rFonts w:ascii="Arial" w:hAnsi="Arial" w:cs="Arial"/>
          <w:sz w:val="20"/>
          <w:szCs w:val="20"/>
        </w:rPr>
        <w:t xml:space="preserve"> </w:t>
      </w:r>
      <w:r w:rsidRPr="00A56D36">
        <w:rPr>
          <w:rFonts w:ascii="Arial" w:hAnsi="Arial" w:cs="Arial"/>
          <w:sz w:val="20"/>
          <w:szCs w:val="20"/>
        </w:rPr>
        <w:t>hải)</w:t>
      </w:r>
      <w:r w:rsidR="000747E4" w:rsidRPr="00A56D36">
        <w:rPr>
          <w:rFonts w:ascii="Arial" w:hAnsi="Arial" w:cs="Arial"/>
          <w:sz w:val="20"/>
          <w:szCs w:val="20"/>
        </w:rPr>
        <w:t xml:space="preserve"> </w:t>
      </w:r>
      <w:r w:rsidRPr="00A56D36">
        <w:rPr>
          <w:rFonts w:ascii="Arial" w:hAnsi="Arial" w:cs="Arial"/>
          <w:sz w:val="20"/>
          <w:szCs w:val="20"/>
        </w:rPr>
        <w:t>phục</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sự</w:t>
      </w:r>
      <w:r w:rsidR="000747E4" w:rsidRPr="00A56D36">
        <w:rPr>
          <w:rFonts w:ascii="Arial" w:hAnsi="Arial" w:cs="Arial"/>
          <w:sz w:val="20"/>
          <w:szCs w:val="20"/>
        </w:rPr>
        <w:t xml:space="preserve"> </w:t>
      </w:r>
      <w:r w:rsidRPr="00A56D36">
        <w:rPr>
          <w:rFonts w:ascii="Arial" w:hAnsi="Arial" w:cs="Arial"/>
          <w:sz w:val="20"/>
          <w:szCs w:val="20"/>
        </w:rPr>
        <w:t>kiện</w:t>
      </w:r>
      <w:r w:rsidR="000747E4" w:rsidRPr="00A56D36">
        <w:rPr>
          <w:rFonts w:ascii="Arial" w:hAnsi="Arial" w:cs="Arial"/>
          <w:sz w:val="20"/>
          <w:szCs w:val="20"/>
        </w:rPr>
        <w:t xml:space="preserve"> </w:t>
      </w:r>
      <w:r w:rsidRPr="00A56D36">
        <w:rPr>
          <w:rFonts w:ascii="Arial" w:hAnsi="Arial" w:cs="Arial"/>
          <w:sz w:val="20"/>
          <w:szCs w:val="20"/>
        </w:rPr>
        <w:t>tìm</w:t>
      </w:r>
      <w:r w:rsidR="000747E4" w:rsidRPr="00A56D36">
        <w:rPr>
          <w:rFonts w:ascii="Arial" w:hAnsi="Arial" w:cs="Arial"/>
          <w:sz w:val="20"/>
          <w:szCs w:val="20"/>
        </w:rPr>
        <w:t xml:space="preserve"> </w:t>
      </w:r>
      <w:r w:rsidRPr="00A56D36">
        <w:rPr>
          <w:rFonts w:ascii="Arial" w:hAnsi="Arial" w:cs="Arial"/>
          <w:sz w:val="20"/>
          <w:szCs w:val="20"/>
        </w:rPr>
        <w:t>kiếm,</w:t>
      </w:r>
      <w:r w:rsidR="000747E4" w:rsidRPr="00A56D36">
        <w:rPr>
          <w:rFonts w:ascii="Arial" w:hAnsi="Arial" w:cs="Arial"/>
          <w:sz w:val="20"/>
          <w:szCs w:val="20"/>
        </w:rPr>
        <w:t xml:space="preserve"> </w:t>
      </w:r>
      <w:r w:rsidRPr="00A56D36">
        <w:rPr>
          <w:rFonts w:ascii="Arial" w:hAnsi="Arial" w:cs="Arial"/>
          <w:sz w:val="20"/>
          <w:szCs w:val="20"/>
        </w:rPr>
        <w:t>cứu</w:t>
      </w:r>
      <w:r w:rsidR="000747E4" w:rsidRPr="00A56D36">
        <w:rPr>
          <w:rFonts w:ascii="Arial" w:hAnsi="Arial" w:cs="Arial"/>
          <w:sz w:val="20"/>
          <w:szCs w:val="20"/>
        </w:rPr>
        <w:t xml:space="preserve"> </w:t>
      </w:r>
      <w:r w:rsidRPr="00A56D36">
        <w:rPr>
          <w:rFonts w:ascii="Arial" w:hAnsi="Arial" w:cs="Arial"/>
          <w:sz w:val="20"/>
          <w:szCs w:val="20"/>
        </w:rPr>
        <w:t>nạn</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biển;</w:t>
      </w:r>
    </w:p>
    <w:p w14:paraId="1BB38AF7"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phục</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liên</w:t>
      </w:r>
      <w:r w:rsidR="000747E4" w:rsidRPr="00A56D36">
        <w:rPr>
          <w:rFonts w:ascii="Arial" w:hAnsi="Arial" w:cs="Arial"/>
          <w:sz w:val="20"/>
          <w:szCs w:val="20"/>
        </w:rPr>
        <w:t xml:space="preserve"> </w:t>
      </w:r>
      <w:r w:rsidRPr="00A56D36">
        <w:rPr>
          <w:rFonts w:ascii="Arial" w:hAnsi="Arial" w:cs="Arial"/>
          <w:sz w:val="20"/>
          <w:szCs w:val="20"/>
        </w:rPr>
        <w:t>lạc</w:t>
      </w:r>
      <w:r w:rsidR="000747E4" w:rsidRPr="00A56D36">
        <w:rPr>
          <w:rFonts w:ascii="Arial" w:hAnsi="Arial" w:cs="Arial"/>
          <w:sz w:val="20"/>
          <w:szCs w:val="20"/>
        </w:rPr>
        <w:t xml:space="preserve"> </w:t>
      </w:r>
      <w:r w:rsidRPr="00A56D36">
        <w:rPr>
          <w:rFonts w:ascii="Arial" w:hAnsi="Arial" w:cs="Arial"/>
          <w:sz w:val="20"/>
          <w:szCs w:val="20"/>
        </w:rPr>
        <w:t>khẩn</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113,</w:t>
      </w:r>
      <w:r w:rsidR="000747E4" w:rsidRPr="00A56D36">
        <w:rPr>
          <w:rFonts w:ascii="Arial" w:hAnsi="Arial" w:cs="Arial"/>
          <w:sz w:val="20"/>
          <w:szCs w:val="20"/>
        </w:rPr>
        <w:t xml:space="preserve"> </w:t>
      </w:r>
      <w:r w:rsidRPr="00A56D36">
        <w:rPr>
          <w:rFonts w:ascii="Arial" w:hAnsi="Arial" w:cs="Arial"/>
          <w:sz w:val="20"/>
          <w:szCs w:val="20"/>
        </w:rPr>
        <w:t>114</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115.</w:t>
      </w:r>
    </w:p>
    <w:p w14:paraId="51E6E83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gồm:</w:t>
      </w:r>
    </w:p>
    <w:p w14:paraId="22667E1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cố</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p>
    <w:p w14:paraId="50FEF29E"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w:t>
      </w:r>
      <w:r w:rsidR="000747E4" w:rsidRPr="00A56D36">
        <w:rPr>
          <w:rFonts w:ascii="Arial" w:hAnsi="Arial" w:cs="Arial"/>
          <w:sz w:val="20"/>
          <w:szCs w:val="20"/>
        </w:rPr>
        <w:t xml:space="preserve"> </w:t>
      </w:r>
      <w:r w:rsidRPr="00A56D36">
        <w:rPr>
          <w:rFonts w:ascii="Arial" w:hAnsi="Arial" w:cs="Arial"/>
          <w:sz w:val="20"/>
          <w:szCs w:val="20"/>
        </w:rPr>
        <w:t>nhập</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băng</w:t>
      </w:r>
      <w:r w:rsidR="000747E4" w:rsidRPr="00A56D36">
        <w:rPr>
          <w:rFonts w:ascii="Arial" w:hAnsi="Arial" w:cs="Arial"/>
          <w:sz w:val="20"/>
          <w:szCs w:val="20"/>
        </w:rPr>
        <w:t xml:space="preserve"> </w:t>
      </w:r>
      <w:r w:rsidRPr="00A56D36">
        <w:rPr>
          <w:rFonts w:ascii="Arial" w:hAnsi="Arial" w:cs="Arial"/>
          <w:sz w:val="20"/>
          <w:szCs w:val="20"/>
        </w:rPr>
        <w:t>rộng</w:t>
      </w:r>
      <w:r w:rsidR="000747E4" w:rsidRPr="00A56D36">
        <w:rPr>
          <w:rFonts w:ascii="Arial" w:hAnsi="Arial" w:cs="Arial"/>
          <w:sz w:val="20"/>
          <w:szCs w:val="20"/>
        </w:rPr>
        <w:t xml:space="preserve"> </w:t>
      </w:r>
      <w:r w:rsidRPr="00A56D36">
        <w:rPr>
          <w:rFonts w:ascii="Arial" w:hAnsi="Arial" w:cs="Arial"/>
          <w:sz w:val="20"/>
          <w:szCs w:val="20"/>
        </w:rPr>
        <w:t>cố</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p>
    <w:p w14:paraId="5FAE8A3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liệu</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dẫn</w:t>
      </w:r>
      <w:r w:rsidR="000747E4" w:rsidRPr="00A56D36">
        <w:rPr>
          <w:rFonts w:ascii="Arial" w:hAnsi="Arial" w:cs="Arial"/>
          <w:sz w:val="20"/>
          <w:szCs w:val="20"/>
        </w:rPr>
        <w:t xml:space="preserve"> </w:t>
      </w:r>
      <w:r w:rsidRPr="00A56D36">
        <w:rPr>
          <w:rFonts w:ascii="Arial" w:hAnsi="Arial" w:cs="Arial"/>
          <w:sz w:val="20"/>
          <w:szCs w:val="20"/>
        </w:rPr>
        <w:t>cáp</w:t>
      </w:r>
      <w:r w:rsidR="000747E4" w:rsidRPr="00A56D36">
        <w:rPr>
          <w:rFonts w:ascii="Arial" w:hAnsi="Arial" w:cs="Arial"/>
          <w:sz w:val="20"/>
          <w:szCs w:val="20"/>
        </w:rPr>
        <w:t xml:space="preserve"> </w:t>
      </w:r>
      <w:r w:rsidRPr="00A56D36">
        <w:rPr>
          <w:rFonts w:ascii="Arial" w:hAnsi="Arial" w:cs="Arial"/>
          <w:sz w:val="20"/>
          <w:szCs w:val="20"/>
        </w:rPr>
        <w:t>quang,</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dẫn</w:t>
      </w:r>
      <w:r w:rsidR="000747E4" w:rsidRPr="00A56D36">
        <w:rPr>
          <w:rFonts w:ascii="Arial" w:hAnsi="Arial" w:cs="Arial"/>
          <w:sz w:val="20"/>
          <w:szCs w:val="20"/>
        </w:rPr>
        <w:t xml:space="preserve"> </w:t>
      </w:r>
      <w:r w:rsidRPr="00A56D36">
        <w:rPr>
          <w:rFonts w:ascii="Arial" w:hAnsi="Arial" w:cs="Arial"/>
          <w:sz w:val="20"/>
          <w:szCs w:val="20"/>
        </w:rPr>
        <w:t>viba,</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dẫn</w:t>
      </w:r>
      <w:r w:rsidR="000747E4" w:rsidRPr="00A56D36">
        <w:rPr>
          <w:rFonts w:ascii="Arial" w:hAnsi="Arial" w:cs="Arial"/>
          <w:sz w:val="20"/>
          <w:szCs w:val="20"/>
        </w:rPr>
        <w:t xml:space="preserve"> </w:t>
      </w:r>
      <w:r w:rsidRPr="00A56D36">
        <w:rPr>
          <w:rFonts w:ascii="Arial" w:hAnsi="Arial" w:cs="Arial"/>
          <w:sz w:val="20"/>
          <w:szCs w:val="20"/>
        </w:rPr>
        <w:t>vệ</w:t>
      </w:r>
      <w:r w:rsidR="000747E4" w:rsidRPr="00A56D36">
        <w:rPr>
          <w:rFonts w:ascii="Arial" w:hAnsi="Arial" w:cs="Arial"/>
          <w:sz w:val="20"/>
          <w:szCs w:val="20"/>
        </w:rPr>
        <w:t xml:space="preserve"> </w:t>
      </w:r>
      <w:r w:rsidRPr="00A56D36">
        <w:rPr>
          <w:rFonts w:ascii="Arial" w:hAnsi="Arial" w:cs="Arial"/>
          <w:sz w:val="20"/>
          <w:szCs w:val="20"/>
        </w:rPr>
        <w:t>tinh)</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nối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liền</w:t>
      </w:r>
      <w:r w:rsidR="000747E4" w:rsidRPr="00A56D36">
        <w:rPr>
          <w:rFonts w:ascii="Arial" w:hAnsi="Arial" w:cs="Arial"/>
          <w:sz w:val="20"/>
          <w:szCs w:val="20"/>
        </w:rPr>
        <w:t xml:space="preserve"> </w:t>
      </w:r>
      <w:r w:rsidRPr="00A56D36">
        <w:rPr>
          <w:rFonts w:ascii="Arial" w:hAnsi="Arial" w:cs="Arial"/>
          <w:sz w:val="20"/>
          <w:szCs w:val="20"/>
        </w:rPr>
        <w:t>ra</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huyện</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giàn</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biển.</w:t>
      </w:r>
    </w:p>
    <w:p w14:paraId="45F837C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shd w:val="clear" w:color="auto" w:fill="FFFFFF"/>
        </w:rPr>
        <w:t>b)</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Dịch</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vụ</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viễn</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thông</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di</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động</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mặt</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đất:</w:t>
      </w:r>
    </w:p>
    <w:p w14:paraId="5E803C5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shd w:val="clear" w:color="auto" w:fill="FFFFFF"/>
        </w:rPr>
        <w:t>-</w:t>
      </w:r>
      <w:r w:rsidR="000747E4" w:rsidRPr="00A56D36">
        <w:rPr>
          <w:rFonts w:ascii="Arial" w:hAnsi="Arial" w:cs="Arial"/>
          <w:sz w:val="20"/>
          <w:szCs w:val="20"/>
          <w:shd w:val="clear" w:color="auto" w:fill="FFFFFF"/>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p>
    <w:p w14:paraId="78986D4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shd w:val="clear" w:color="auto" w:fill="FFFFFF"/>
        </w:rPr>
        <w:t>-</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Dịch</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vụ</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truy</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nhập</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Internet</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băng</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rộng.</w:t>
      </w:r>
    </w:p>
    <w:p w14:paraId="0AA6726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shd w:val="clear" w:color="auto" w:fill="FFFFFF"/>
        </w:rPr>
        <w:t>-</w:t>
      </w:r>
      <w:r w:rsidR="000747E4" w:rsidRPr="00A56D36">
        <w:rPr>
          <w:rFonts w:ascii="Arial" w:hAnsi="Arial" w:cs="Arial"/>
          <w:sz w:val="20"/>
          <w:szCs w:val="20"/>
        </w:rPr>
        <w:t xml:space="preserve"> </w:t>
      </w:r>
      <w:r w:rsidRPr="00A56D36">
        <w:rPr>
          <w:rFonts w:ascii="Arial" w:hAnsi="Arial" w:cs="Arial"/>
          <w:sz w:val="20"/>
          <w:szCs w:val="20"/>
          <w:shd w:val="clear" w:color="auto" w:fill="FFFFFF"/>
        </w:rPr>
        <w:t>Dịch</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vụ</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nhắn</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tin.</w:t>
      </w:r>
    </w:p>
    <w:p w14:paraId="2E7E9E5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shd w:val="clear" w:color="auto" w:fill="FFFFFF"/>
        </w:rPr>
        <w:t>c)</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Dịch</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vụ</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viễn</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thông</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di</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động</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hàng</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hải</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(dịch</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vụ</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điện</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thoại)</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phục</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vụ</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liên</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lạc</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cho</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ngư</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dân</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trên</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tàu,</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thuyền</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Việt</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Nam</w:t>
      </w:r>
      <w:r w:rsidR="000747E4" w:rsidRPr="00A56D36">
        <w:rPr>
          <w:rFonts w:ascii="Arial" w:hAnsi="Arial" w:cs="Arial"/>
          <w:sz w:val="20"/>
          <w:szCs w:val="20"/>
        </w:rPr>
        <w:t xml:space="preserve"> </w:t>
      </w:r>
      <w:r w:rsidRPr="00A56D36">
        <w:rPr>
          <w:rFonts w:ascii="Arial" w:hAnsi="Arial" w:cs="Arial"/>
          <w:sz w:val="20"/>
          <w:szCs w:val="20"/>
          <w:shd w:val="clear" w:color="auto" w:fill="FFFFFF"/>
        </w:rPr>
        <w:t>đánh</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bắt</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hải</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sản</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trên</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biển.</w:t>
      </w:r>
    </w:p>
    <w:p w14:paraId="4A8C9AA3"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11" w:name="dieu_6"/>
      <w:r w:rsidRPr="00A56D36">
        <w:rPr>
          <w:rStyle w:val="Strong"/>
          <w:rFonts w:ascii="Arial" w:hAnsi="Arial" w:cs="Arial"/>
          <w:sz w:val="20"/>
          <w:szCs w:val="20"/>
        </w:rPr>
        <w:t>Điều</w:t>
      </w:r>
      <w:r w:rsidR="00B6128C" w:rsidRPr="00A56D36">
        <w:rPr>
          <w:rStyle w:val="Strong"/>
          <w:rFonts w:ascii="Arial" w:hAnsi="Arial" w:cs="Arial"/>
          <w:sz w:val="20"/>
          <w:szCs w:val="20"/>
        </w:rPr>
        <w:t xml:space="preserve"> 6. Tiêu chuẩn kỹ thuật, chất lượng dịch vụ viễn thông công ích</w:t>
      </w:r>
      <w:bookmarkEnd w:id="11"/>
    </w:p>
    <w:p w14:paraId="0F1539CE"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Chất</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đáp</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chuẩn</w:t>
      </w:r>
      <w:r w:rsidR="000747E4" w:rsidRPr="00A56D36">
        <w:rPr>
          <w:rFonts w:ascii="Arial" w:hAnsi="Arial" w:cs="Arial"/>
          <w:sz w:val="20"/>
          <w:szCs w:val="20"/>
        </w:rPr>
        <w:t xml:space="preserve"> </w:t>
      </w:r>
      <w:r w:rsidRPr="00A56D36">
        <w:rPr>
          <w:rFonts w:ascii="Arial" w:hAnsi="Arial" w:cs="Arial"/>
          <w:sz w:val="20"/>
          <w:szCs w:val="20"/>
        </w:rPr>
        <w:t>kỹ</w:t>
      </w:r>
      <w:r w:rsidR="000747E4" w:rsidRPr="00A56D36">
        <w:rPr>
          <w:rFonts w:ascii="Arial" w:hAnsi="Arial" w:cs="Arial"/>
          <w:sz w:val="20"/>
          <w:szCs w:val="20"/>
        </w:rPr>
        <w:t xml:space="preserve"> </w:t>
      </w:r>
      <w:r w:rsidRPr="00A56D36">
        <w:rPr>
          <w:rFonts w:ascii="Arial" w:hAnsi="Arial" w:cs="Arial"/>
          <w:sz w:val="20"/>
          <w:szCs w:val="20"/>
        </w:rPr>
        <w:t>thuật</w:t>
      </w:r>
      <w:r w:rsidR="000747E4" w:rsidRPr="00A56D36">
        <w:rPr>
          <w:rFonts w:ascii="Arial" w:hAnsi="Arial" w:cs="Arial"/>
          <w:sz w:val="20"/>
          <w:szCs w:val="20"/>
        </w:rPr>
        <w:t xml:space="preserve"> </w:t>
      </w:r>
      <w:r w:rsidRPr="00A56D36">
        <w:rPr>
          <w:rFonts w:ascii="Arial" w:hAnsi="Arial" w:cs="Arial"/>
          <w:sz w:val="20"/>
          <w:szCs w:val="20"/>
        </w:rPr>
        <w:t>quốc</w:t>
      </w:r>
      <w:r w:rsidR="000747E4" w:rsidRPr="00A56D36">
        <w:rPr>
          <w:rFonts w:ascii="Arial" w:hAnsi="Arial" w:cs="Arial"/>
          <w:sz w:val="20"/>
          <w:szCs w:val="20"/>
        </w:rPr>
        <w:t xml:space="preserve"> </w:t>
      </w:r>
      <w:r w:rsidRPr="00A56D36">
        <w:rPr>
          <w:rFonts w:ascii="Arial" w:hAnsi="Arial" w:cs="Arial"/>
          <w:sz w:val="20"/>
          <w:szCs w:val="20"/>
        </w:rPr>
        <w:t>gia:</w:t>
      </w:r>
    </w:p>
    <w:p w14:paraId="3C575E77"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QCVN</w:t>
      </w:r>
      <w:r w:rsidR="000747E4" w:rsidRPr="00A56D36">
        <w:rPr>
          <w:rFonts w:ascii="Arial" w:hAnsi="Arial" w:cs="Arial"/>
          <w:sz w:val="20"/>
          <w:szCs w:val="20"/>
        </w:rPr>
        <w:t xml:space="preserve"> </w:t>
      </w:r>
      <w:r w:rsidRPr="00A56D36">
        <w:rPr>
          <w:rFonts w:ascii="Arial" w:hAnsi="Arial" w:cs="Arial"/>
          <w:sz w:val="20"/>
          <w:szCs w:val="20"/>
        </w:rPr>
        <w:t>36:2015/BTTTT:</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chuẩn</w:t>
      </w:r>
      <w:r w:rsidR="000747E4" w:rsidRPr="00A56D36">
        <w:rPr>
          <w:rFonts w:ascii="Arial" w:hAnsi="Arial" w:cs="Arial"/>
          <w:sz w:val="20"/>
          <w:szCs w:val="20"/>
        </w:rPr>
        <w:t xml:space="preserve"> </w:t>
      </w:r>
      <w:r w:rsidRPr="00A56D36">
        <w:rPr>
          <w:rFonts w:ascii="Arial" w:hAnsi="Arial" w:cs="Arial"/>
          <w:sz w:val="20"/>
          <w:szCs w:val="20"/>
        </w:rPr>
        <w:t>kỹ</w:t>
      </w:r>
      <w:r w:rsidR="000747E4" w:rsidRPr="00A56D36">
        <w:rPr>
          <w:rFonts w:ascii="Arial" w:hAnsi="Arial" w:cs="Arial"/>
          <w:sz w:val="20"/>
          <w:szCs w:val="20"/>
        </w:rPr>
        <w:t xml:space="preserve"> </w:t>
      </w:r>
      <w:r w:rsidRPr="00A56D36">
        <w:rPr>
          <w:rFonts w:ascii="Arial" w:hAnsi="Arial" w:cs="Arial"/>
          <w:sz w:val="20"/>
          <w:szCs w:val="20"/>
        </w:rPr>
        <w:t>thuật</w:t>
      </w:r>
      <w:r w:rsidR="000747E4" w:rsidRPr="00A56D36">
        <w:rPr>
          <w:rFonts w:ascii="Arial" w:hAnsi="Arial" w:cs="Arial"/>
          <w:sz w:val="20"/>
          <w:szCs w:val="20"/>
        </w:rPr>
        <w:t xml:space="preserve"> </w:t>
      </w:r>
      <w:r w:rsidRPr="00A56D36">
        <w:rPr>
          <w:rFonts w:ascii="Arial" w:hAnsi="Arial" w:cs="Arial"/>
          <w:sz w:val="20"/>
          <w:szCs w:val="20"/>
        </w:rPr>
        <w:t>quốc</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chất</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mạng</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di</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p>
    <w:p w14:paraId="7ECFD1C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QCVN</w:t>
      </w:r>
      <w:r w:rsidR="000747E4" w:rsidRPr="00A56D36">
        <w:rPr>
          <w:rFonts w:ascii="Arial" w:hAnsi="Arial" w:cs="Arial"/>
          <w:sz w:val="20"/>
          <w:szCs w:val="20"/>
        </w:rPr>
        <w:t xml:space="preserve"> </w:t>
      </w:r>
      <w:r w:rsidRPr="00A56D36">
        <w:rPr>
          <w:rFonts w:ascii="Arial" w:hAnsi="Arial" w:cs="Arial"/>
          <w:sz w:val="20"/>
          <w:szCs w:val="20"/>
        </w:rPr>
        <w:t>35:2019/BTTTT:</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chuẩn</w:t>
      </w:r>
      <w:r w:rsidR="000747E4" w:rsidRPr="00A56D36">
        <w:rPr>
          <w:rFonts w:ascii="Arial" w:hAnsi="Arial" w:cs="Arial"/>
          <w:sz w:val="20"/>
          <w:szCs w:val="20"/>
        </w:rPr>
        <w:t xml:space="preserve"> </w:t>
      </w:r>
      <w:r w:rsidRPr="00A56D36">
        <w:rPr>
          <w:rFonts w:ascii="Arial" w:hAnsi="Arial" w:cs="Arial"/>
          <w:sz w:val="20"/>
          <w:szCs w:val="20"/>
        </w:rPr>
        <w:t>kỹ</w:t>
      </w:r>
      <w:r w:rsidR="000747E4" w:rsidRPr="00A56D36">
        <w:rPr>
          <w:rFonts w:ascii="Arial" w:hAnsi="Arial" w:cs="Arial"/>
          <w:sz w:val="20"/>
          <w:szCs w:val="20"/>
        </w:rPr>
        <w:t xml:space="preserve"> </w:t>
      </w:r>
      <w:r w:rsidRPr="00A56D36">
        <w:rPr>
          <w:rFonts w:ascii="Arial" w:hAnsi="Arial" w:cs="Arial"/>
          <w:sz w:val="20"/>
          <w:szCs w:val="20"/>
        </w:rPr>
        <w:t>thuật</w:t>
      </w:r>
      <w:r w:rsidR="000747E4" w:rsidRPr="00A56D36">
        <w:rPr>
          <w:rFonts w:ascii="Arial" w:hAnsi="Arial" w:cs="Arial"/>
          <w:sz w:val="20"/>
          <w:szCs w:val="20"/>
        </w:rPr>
        <w:t xml:space="preserve"> </w:t>
      </w:r>
      <w:r w:rsidRPr="00A56D36">
        <w:rPr>
          <w:rFonts w:ascii="Arial" w:hAnsi="Arial" w:cs="Arial"/>
          <w:sz w:val="20"/>
          <w:szCs w:val="20"/>
        </w:rPr>
        <w:t>quốc</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chất</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mạng</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cố</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p>
    <w:p w14:paraId="05AF6AE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Chất</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w:t>
      </w:r>
      <w:r w:rsidR="000747E4" w:rsidRPr="00A56D36">
        <w:rPr>
          <w:rFonts w:ascii="Arial" w:hAnsi="Arial" w:cs="Arial"/>
          <w:sz w:val="20"/>
          <w:szCs w:val="20"/>
        </w:rPr>
        <w:t xml:space="preserve"> </w:t>
      </w:r>
      <w:r w:rsidRPr="00A56D36">
        <w:rPr>
          <w:rFonts w:ascii="Arial" w:hAnsi="Arial" w:cs="Arial"/>
          <w:sz w:val="20"/>
          <w:szCs w:val="20"/>
        </w:rPr>
        <w:t>nhập</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băng</w:t>
      </w:r>
      <w:r w:rsidR="000747E4" w:rsidRPr="00A56D36">
        <w:rPr>
          <w:rFonts w:ascii="Arial" w:hAnsi="Arial" w:cs="Arial"/>
          <w:sz w:val="20"/>
          <w:szCs w:val="20"/>
        </w:rPr>
        <w:t xml:space="preserve"> </w:t>
      </w:r>
      <w:r w:rsidRPr="00A56D36">
        <w:rPr>
          <w:rFonts w:ascii="Arial" w:hAnsi="Arial" w:cs="Arial"/>
          <w:sz w:val="20"/>
          <w:szCs w:val="20"/>
        </w:rPr>
        <w:t>rộng</w:t>
      </w:r>
      <w:r w:rsidR="000747E4" w:rsidRPr="00A56D36">
        <w:rPr>
          <w:rFonts w:ascii="Arial" w:hAnsi="Arial" w:cs="Arial"/>
          <w:sz w:val="20"/>
          <w:szCs w:val="20"/>
        </w:rPr>
        <w:t xml:space="preserve"> </w:t>
      </w:r>
      <w:r w:rsidRPr="00A56D36">
        <w:rPr>
          <w:rFonts w:ascii="Arial" w:hAnsi="Arial" w:cs="Arial"/>
          <w:sz w:val="20"/>
          <w:szCs w:val="20"/>
        </w:rPr>
        <w:t>cố</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Áp</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chuẩn</w:t>
      </w:r>
      <w:r w:rsidR="000747E4" w:rsidRPr="00A56D36">
        <w:rPr>
          <w:rFonts w:ascii="Arial" w:hAnsi="Arial" w:cs="Arial"/>
          <w:sz w:val="20"/>
          <w:szCs w:val="20"/>
        </w:rPr>
        <w:t xml:space="preserve"> </w:t>
      </w:r>
      <w:r w:rsidRPr="00A56D36">
        <w:rPr>
          <w:rFonts w:ascii="Arial" w:hAnsi="Arial" w:cs="Arial"/>
          <w:sz w:val="20"/>
          <w:szCs w:val="20"/>
        </w:rPr>
        <w:t>kỹ</w:t>
      </w:r>
      <w:r w:rsidR="000747E4" w:rsidRPr="00A56D36">
        <w:rPr>
          <w:rFonts w:ascii="Arial" w:hAnsi="Arial" w:cs="Arial"/>
          <w:sz w:val="20"/>
          <w:szCs w:val="20"/>
        </w:rPr>
        <w:t xml:space="preserve"> </w:t>
      </w:r>
      <w:r w:rsidRPr="00A56D36">
        <w:rPr>
          <w:rFonts w:ascii="Arial" w:hAnsi="Arial" w:cs="Arial"/>
          <w:sz w:val="20"/>
          <w:szCs w:val="20"/>
        </w:rPr>
        <w:t>thuật</w:t>
      </w:r>
      <w:r w:rsidR="000747E4" w:rsidRPr="00A56D36">
        <w:rPr>
          <w:rFonts w:ascii="Arial" w:hAnsi="Arial" w:cs="Arial"/>
          <w:sz w:val="20"/>
          <w:szCs w:val="20"/>
        </w:rPr>
        <w:t xml:space="preserve"> </w:t>
      </w:r>
      <w:r w:rsidRPr="00A56D36">
        <w:rPr>
          <w:rFonts w:ascii="Arial" w:hAnsi="Arial" w:cs="Arial"/>
          <w:sz w:val="20"/>
          <w:szCs w:val="20"/>
        </w:rPr>
        <w:t>quốc</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QCVN</w:t>
      </w:r>
      <w:r w:rsidR="000747E4" w:rsidRPr="00A56D36">
        <w:rPr>
          <w:rFonts w:ascii="Arial" w:hAnsi="Arial" w:cs="Arial"/>
          <w:sz w:val="20"/>
          <w:szCs w:val="20"/>
        </w:rPr>
        <w:t xml:space="preserve"> </w:t>
      </w:r>
      <w:r w:rsidRPr="00A56D36">
        <w:rPr>
          <w:rFonts w:ascii="Arial" w:hAnsi="Arial" w:cs="Arial"/>
          <w:sz w:val="20"/>
          <w:szCs w:val="20"/>
        </w:rPr>
        <w:t>34:2019/BTTTT:</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chuẩn</w:t>
      </w:r>
      <w:r w:rsidR="000747E4" w:rsidRPr="00A56D36">
        <w:rPr>
          <w:rFonts w:ascii="Arial" w:hAnsi="Arial" w:cs="Arial"/>
          <w:sz w:val="20"/>
          <w:szCs w:val="20"/>
        </w:rPr>
        <w:t xml:space="preserve"> </w:t>
      </w:r>
      <w:r w:rsidRPr="00A56D36">
        <w:rPr>
          <w:rFonts w:ascii="Arial" w:hAnsi="Arial" w:cs="Arial"/>
          <w:sz w:val="20"/>
          <w:szCs w:val="20"/>
        </w:rPr>
        <w:t>kỹ</w:t>
      </w:r>
      <w:r w:rsidR="000747E4" w:rsidRPr="00A56D36">
        <w:rPr>
          <w:rFonts w:ascii="Arial" w:hAnsi="Arial" w:cs="Arial"/>
          <w:sz w:val="20"/>
          <w:szCs w:val="20"/>
        </w:rPr>
        <w:t xml:space="preserve"> </w:t>
      </w:r>
      <w:r w:rsidRPr="00A56D36">
        <w:rPr>
          <w:rFonts w:ascii="Arial" w:hAnsi="Arial" w:cs="Arial"/>
          <w:sz w:val="20"/>
          <w:szCs w:val="20"/>
        </w:rPr>
        <w:t>thuật</w:t>
      </w:r>
      <w:r w:rsidR="000747E4" w:rsidRPr="00A56D36">
        <w:rPr>
          <w:rFonts w:ascii="Arial" w:hAnsi="Arial" w:cs="Arial"/>
          <w:sz w:val="20"/>
          <w:szCs w:val="20"/>
        </w:rPr>
        <w:t xml:space="preserve"> </w:t>
      </w:r>
      <w:r w:rsidRPr="00A56D36">
        <w:rPr>
          <w:rFonts w:ascii="Arial" w:hAnsi="Arial" w:cs="Arial"/>
          <w:sz w:val="20"/>
          <w:szCs w:val="20"/>
        </w:rPr>
        <w:t>quốc</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chất</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w:t>
      </w:r>
      <w:r w:rsidR="000747E4" w:rsidRPr="00A56D36">
        <w:rPr>
          <w:rFonts w:ascii="Arial" w:hAnsi="Arial" w:cs="Arial"/>
          <w:sz w:val="20"/>
          <w:szCs w:val="20"/>
        </w:rPr>
        <w:t xml:space="preserve"> </w:t>
      </w:r>
      <w:r w:rsidRPr="00A56D36">
        <w:rPr>
          <w:rFonts w:ascii="Arial" w:hAnsi="Arial" w:cs="Arial"/>
          <w:sz w:val="20"/>
          <w:szCs w:val="20"/>
        </w:rPr>
        <w:t>nhập</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băng</w:t>
      </w:r>
      <w:r w:rsidR="000747E4" w:rsidRPr="00A56D36">
        <w:rPr>
          <w:rFonts w:ascii="Arial" w:hAnsi="Arial" w:cs="Arial"/>
          <w:sz w:val="20"/>
          <w:szCs w:val="20"/>
        </w:rPr>
        <w:t xml:space="preserve"> </w:t>
      </w:r>
      <w:r w:rsidRPr="00A56D36">
        <w:rPr>
          <w:rFonts w:ascii="Arial" w:hAnsi="Arial" w:cs="Arial"/>
          <w:sz w:val="20"/>
          <w:szCs w:val="20"/>
        </w:rPr>
        <w:t>rộng</w:t>
      </w:r>
      <w:r w:rsidR="000747E4" w:rsidRPr="00A56D36">
        <w:rPr>
          <w:rFonts w:ascii="Arial" w:hAnsi="Arial" w:cs="Arial"/>
          <w:sz w:val="20"/>
          <w:szCs w:val="20"/>
        </w:rPr>
        <w:t xml:space="preserve"> </w:t>
      </w:r>
      <w:r w:rsidRPr="00A56D36">
        <w:rPr>
          <w:rFonts w:ascii="Arial" w:hAnsi="Arial" w:cs="Arial"/>
          <w:sz w:val="20"/>
          <w:szCs w:val="20"/>
        </w:rPr>
        <w:t>cố</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p>
    <w:p w14:paraId="35A4EEF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d)</w:t>
      </w:r>
      <w:r w:rsidR="000747E4" w:rsidRPr="00A56D36">
        <w:rPr>
          <w:rFonts w:ascii="Arial" w:hAnsi="Arial" w:cs="Arial"/>
          <w:sz w:val="20"/>
          <w:szCs w:val="20"/>
        </w:rPr>
        <w:t xml:space="preserve"> </w:t>
      </w:r>
      <w:r w:rsidRPr="00A56D36">
        <w:rPr>
          <w:rFonts w:ascii="Arial" w:hAnsi="Arial" w:cs="Arial"/>
          <w:sz w:val="20"/>
          <w:szCs w:val="20"/>
        </w:rPr>
        <w:t>Chất</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w:t>
      </w:r>
      <w:r w:rsidR="000747E4" w:rsidRPr="00A56D36">
        <w:rPr>
          <w:rFonts w:ascii="Arial" w:hAnsi="Arial" w:cs="Arial"/>
          <w:sz w:val="20"/>
          <w:szCs w:val="20"/>
        </w:rPr>
        <w:t xml:space="preserve"> </w:t>
      </w:r>
      <w:r w:rsidRPr="00A56D36">
        <w:rPr>
          <w:rFonts w:ascii="Arial" w:hAnsi="Arial" w:cs="Arial"/>
          <w:sz w:val="20"/>
          <w:szCs w:val="20"/>
        </w:rPr>
        <w:t>nhập</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mạng</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di</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Áp</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chuẩn</w:t>
      </w:r>
      <w:r w:rsidR="000747E4" w:rsidRPr="00A56D36">
        <w:rPr>
          <w:rFonts w:ascii="Arial" w:hAnsi="Arial" w:cs="Arial"/>
          <w:sz w:val="20"/>
          <w:szCs w:val="20"/>
        </w:rPr>
        <w:t xml:space="preserve"> </w:t>
      </w:r>
      <w:r w:rsidRPr="00A56D36">
        <w:rPr>
          <w:rFonts w:ascii="Arial" w:hAnsi="Arial" w:cs="Arial"/>
          <w:sz w:val="20"/>
          <w:szCs w:val="20"/>
        </w:rPr>
        <w:t>kỹ</w:t>
      </w:r>
      <w:r w:rsidR="000747E4" w:rsidRPr="00A56D36">
        <w:rPr>
          <w:rFonts w:ascii="Arial" w:hAnsi="Arial" w:cs="Arial"/>
          <w:sz w:val="20"/>
          <w:szCs w:val="20"/>
        </w:rPr>
        <w:t xml:space="preserve"> </w:t>
      </w:r>
      <w:r w:rsidRPr="00A56D36">
        <w:rPr>
          <w:rFonts w:ascii="Arial" w:hAnsi="Arial" w:cs="Arial"/>
          <w:sz w:val="20"/>
          <w:szCs w:val="20"/>
        </w:rPr>
        <w:t>thuật</w:t>
      </w:r>
      <w:r w:rsidR="000747E4" w:rsidRPr="00A56D36">
        <w:rPr>
          <w:rFonts w:ascii="Arial" w:hAnsi="Arial" w:cs="Arial"/>
          <w:sz w:val="20"/>
          <w:szCs w:val="20"/>
        </w:rPr>
        <w:t xml:space="preserve"> </w:t>
      </w:r>
      <w:r w:rsidRPr="00A56D36">
        <w:rPr>
          <w:rFonts w:ascii="Arial" w:hAnsi="Arial" w:cs="Arial"/>
          <w:sz w:val="20"/>
          <w:szCs w:val="20"/>
        </w:rPr>
        <w:t>quốc</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QCVN</w:t>
      </w:r>
      <w:r w:rsidR="000747E4" w:rsidRPr="00A56D36">
        <w:rPr>
          <w:rFonts w:ascii="Arial" w:hAnsi="Arial" w:cs="Arial"/>
          <w:sz w:val="20"/>
          <w:szCs w:val="20"/>
        </w:rPr>
        <w:t xml:space="preserve"> </w:t>
      </w:r>
      <w:r w:rsidRPr="00A56D36">
        <w:rPr>
          <w:rFonts w:ascii="Arial" w:hAnsi="Arial" w:cs="Arial"/>
          <w:sz w:val="20"/>
          <w:szCs w:val="20"/>
        </w:rPr>
        <w:t>81:2019/BTTTT:</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chuẩn</w:t>
      </w:r>
      <w:r w:rsidR="000747E4" w:rsidRPr="00A56D36">
        <w:rPr>
          <w:rFonts w:ascii="Arial" w:hAnsi="Arial" w:cs="Arial"/>
          <w:sz w:val="20"/>
          <w:szCs w:val="20"/>
        </w:rPr>
        <w:t xml:space="preserve"> </w:t>
      </w:r>
      <w:r w:rsidRPr="00A56D36">
        <w:rPr>
          <w:rFonts w:ascii="Arial" w:hAnsi="Arial" w:cs="Arial"/>
          <w:sz w:val="20"/>
          <w:szCs w:val="20"/>
        </w:rPr>
        <w:t>kỹ</w:t>
      </w:r>
      <w:r w:rsidR="000747E4" w:rsidRPr="00A56D36">
        <w:rPr>
          <w:rFonts w:ascii="Arial" w:hAnsi="Arial" w:cs="Arial"/>
          <w:sz w:val="20"/>
          <w:szCs w:val="20"/>
        </w:rPr>
        <w:t xml:space="preserve"> </w:t>
      </w:r>
      <w:r w:rsidRPr="00A56D36">
        <w:rPr>
          <w:rFonts w:ascii="Arial" w:hAnsi="Arial" w:cs="Arial"/>
          <w:sz w:val="20"/>
          <w:szCs w:val="20"/>
        </w:rPr>
        <w:t>thuật</w:t>
      </w:r>
      <w:r w:rsidR="000747E4" w:rsidRPr="00A56D36">
        <w:rPr>
          <w:rFonts w:ascii="Arial" w:hAnsi="Arial" w:cs="Arial"/>
          <w:sz w:val="20"/>
          <w:szCs w:val="20"/>
        </w:rPr>
        <w:t xml:space="preserve"> </w:t>
      </w:r>
      <w:r w:rsidRPr="00A56D36">
        <w:rPr>
          <w:rFonts w:ascii="Arial" w:hAnsi="Arial" w:cs="Arial"/>
          <w:sz w:val="20"/>
          <w:szCs w:val="20"/>
        </w:rPr>
        <w:t>quốc</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chất</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w:t>
      </w:r>
      <w:r w:rsidR="000747E4" w:rsidRPr="00A56D36">
        <w:rPr>
          <w:rFonts w:ascii="Arial" w:hAnsi="Arial" w:cs="Arial"/>
          <w:sz w:val="20"/>
          <w:szCs w:val="20"/>
        </w:rPr>
        <w:t xml:space="preserve"> </w:t>
      </w:r>
      <w:r w:rsidRPr="00A56D36">
        <w:rPr>
          <w:rFonts w:ascii="Arial" w:hAnsi="Arial" w:cs="Arial"/>
          <w:sz w:val="20"/>
          <w:szCs w:val="20"/>
        </w:rPr>
        <w:t>nhập</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mạng</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di</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p>
    <w:p w14:paraId="13706BC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chưa</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chuẩn</w:t>
      </w:r>
      <w:r w:rsidR="000747E4" w:rsidRPr="00A56D36">
        <w:rPr>
          <w:rFonts w:ascii="Arial" w:hAnsi="Arial" w:cs="Arial"/>
          <w:sz w:val="20"/>
          <w:szCs w:val="20"/>
        </w:rPr>
        <w:t xml:space="preserve"> </w:t>
      </w:r>
      <w:r w:rsidRPr="00A56D36">
        <w:rPr>
          <w:rFonts w:ascii="Arial" w:hAnsi="Arial" w:cs="Arial"/>
          <w:sz w:val="20"/>
          <w:szCs w:val="20"/>
        </w:rPr>
        <w:t>kỹ</w:t>
      </w:r>
      <w:r w:rsidR="000747E4" w:rsidRPr="00A56D36">
        <w:rPr>
          <w:rFonts w:ascii="Arial" w:hAnsi="Arial" w:cs="Arial"/>
          <w:sz w:val="20"/>
          <w:szCs w:val="20"/>
        </w:rPr>
        <w:t xml:space="preserve"> </w:t>
      </w:r>
      <w:r w:rsidRPr="00A56D36">
        <w:rPr>
          <w:rFonts w:ascii="Arial" w:hAnsi="Arial" w:cs="Arial"/>
          <w:sz w:val="20"/>
          <w:szCs w:val="20"/>
        </w:rPr>
        <w:t>thuật</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1</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p>
    <w:p w14:paraId="5AE34FF0"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12" w:name="dieu_7"/>
      <w:r w:rsidRPr="00A56D36">
        <w:rPr>
          <w:rStyle w:val="Strong"/>
          <w:rFonts w:ascii="Arial" w:hAnsi="Arial" w:cs="Arial"/>
          <w:sz w:val="20"/>
          <w:szCs w:val="20"/>
        </w:rPr>
        <w:t>Điều</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7.</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Giá</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dịch</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vụ</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viễn</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thông</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công</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ích</w:t>
      </w:r>
      <w:bookmarkEnd w:id="12"/>
    </w:p>
    <w:p w14:paraId="5D7E8F3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00A56D36" w:rsidRPr="00A56D36">
        <w:rPr>
          <w:rFonts w:ascii="Arial" w:hAnsi="Arial" w:cs="Arial"/>
          <w:sz w:val="20"/>
          <w:szCs w:val="20"/>
        </w:rPr>
        <w:t>mục</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p>
    <w:p w14:paraId="5B481EF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pháp</w:t>
      </w:r>
      <w:r w:rsidR="000747E4" w:rsidRPr="00A56D36">
        <w:rPr>
          <w:rFonts w:ascii="Arial" w:hAnsi="Arial" w:cs="Arial"/>
          <w:sz w:val="20"/>
          <w:szCs w:val="20"/>
        </w:rPr>
        <w:t xml:space="preserve"> </w:t>
      </w:r>
      <w:r w:rsidRPr="00A56D36">
        <w:rPr>
          <w:rFonts w:ascii="Arial" w:hAnsi="Arial" w:cs="Arial"/>
          <w:sz w:val="20"/>
          <w:szCs w:val="20"/>
        </w:rPr>
        <w:t>luật</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giá.</w:t>
      </w:r>
    </w:p>
    <w:p w14:paraId="78D80313" w14:textId="77777777" w:rsidR="00B5540D" w:rsidRPr="00A56D36" w:rsidRDefault="00A56D36" w:rsidP="001B05A5">
      <w:pPr>
        <w:pStyle w:val="NormalWeb"/>
        <w:spacing w:before="120" w:beforeAutospacing="0" w:after="0" w:afterAutospacing="0"/>
        <w:rPr>
          <w:rStyle w:val="Strong"/>
          <w:rFonts w:ascii="Arial" w:hAnsi="Arial" w:cs="Arial"/>
          <w:sz w:val="20"/>
          <w:szCs w:val="20"/>
        </w:rPr>
      </w:pPr>
      <w:bookmarkStart w:id="13" w:name="chuong_3"/>
      <w:r w:rsidRPr="00A56D36">
        <w:rPr>
          <w:rStyle w:val="Strong"/>
          <w:rFonts w:ascii="Arial" w:hAnsi="Arial" w:cs="Arial"/>
          <w:sz w:val="20"/>
          <w:szCs w:val="20"/>
        </w:rPr>
        <w:t>Chương</w:t>
      </w:r>
      <w:r w:rsidR="00156085" w:rsidRPr="00A56D36">
        <w:rPr>
          <w:rStyle w:val="Strong"/>
          <w:rFonts w:ascii="Arial" w:hAnsi="Arial" w:cs="Arial"/>
          <w:sz w:val="20"/>
          <w:szCs w:val="20"/>
        </w:rPr>
        <w:t xml:space="preserve"> III</w:t>
      </w:r>
      <w:bookmarkEnd w:id="13"/>
    </w:p>
    <w:p w14:paraId="11FAF5F4" w14:textId="77777777" w:rsidR="00FD022A" w:rsidRPr="00A56D36" w:rsidRDefault="00B6128C" w:rsidP="001B05A5">
      <w:pPr>
        <w:pStyle w:val="NormalWeb"/>
        <w:spacing w:before="120" w:beforeAutospacing="0" w:after="0" w:afterAutospacing="0"/>
        <w:jc w:val="center"/>
        <w:rPr>
          <w:rFonts w:ascii="Arial" w:hAnsi="Arial" w:cs="Arial"/>
          <w:szCs w:val="20"/>
        </w:rPr>
      </w:pPr>
      <w:bookmarkStart w:id="14" w:name="chuong_3_name"/>
      <w:r w:rsidRPr="00A56D36">
        <w:rPr>
          <w:rStyle w:val="Strong"/>
          <w:rFonts w:ascii="Arial" w:hAnsi="Arial" w:cs="Arial"/>
          <w:szCs w:val="20"/>
        </w:rPr>
        <w:t>HỖ TRỢ DOANH NGHIỆP CUNG CẤP DỊCH VỤ VIỄN THÔNG CÔNG ÍCH</w:t>
      </w:r>
      <w:bookmarkEnd w:id="14"/>
    </w:p>
    <w:p w14:paraId="63BA4377"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15" w:name="muc_1"/>
      <w:r w:rsidRPr="00A56D36">
        <w:rPr>
          <w:rStyle w:val="Strong"/>
          <w:rFonts w:ascii="Arial" w:hAnsi="Arial" w:cs="Arial"/>
          <w:sz w:val="20"/>
          <w:szCs w:val="20"/>
        </w:rPr>
        <w:t>Mục</w:t>
      </w:r>
      <w:r w:rsidR="00B6128C" w:rsidRPr="00A56D36">
        <w:rPr>
          <w:rStyle w:val="Strong"/>
          <w:rFonts w:ascii="Arial" w:hAnsi="Arial" w:cs="Arial"/>
          <w:sz w:val="20"/>
          <w:szCs w:val="20"/>
        </w:rPr>
        <w:t xml:space="preserve"> 1. HỖ TRỢ DOANH NGHIỆP CUNG CẤP DỊCH VỤ VIỄN THÔNG CÔNG ÍCH TẠI KHU VỰC KHÓ KHĂN ĐƯỢC PHỔ CẬP DỊCH VỤ VIỄN THÔNG</w:t>
      </w:r>
      <w:bookmarkEnd w:id="15"/>
    </w:p>
    <w:p w14:paraId="7BBB246A"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16" w:name="dieu_8"/>
      <w:r w:rsidRPr="00A56D36">
        <w:rPr>
          <w:rStyle w:val="Strong"/>
          <w:rFonts w:ascii="Arial" w:hAnsi="Arial" w:cs="Arial"/>
          <w:sz w:val="20"/>
          <w:szCs w:val="20"/>
        </w:rPr>
        <w:t>Điều</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8.</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Khu</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vực</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khó</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khăn</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được</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phổ</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cập</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dịch</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vụ</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viễn</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thông</w:t>
      </w:r>
      <w:bookmarkEnd w:id="16"/>
    </w:p>
    <w:p w14:paraId="5570DDD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2025,</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gồm:</w:t>
      </w:r>
    </w:p>
    <w:p w14:paraId="65FB20C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thôn</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Phụ</w:t>
      </w:r>
      <w:r w:rsidR="000747E4" w:rsidRPr="00A56D36">
        <w:rPr>
          <w:rFonts w:ascii="Arial" w:hAnsi="Arial" w:cs="Arial"/>
          <w:sz w:val="20"/>
          <w:szCs w:val="20"/>
        </w:rPr>
        <w:t xml:space="preserve"> </w:t>
      </w:r>
      <w:r w:rsidRPr="00A56D36">
        <w:rPr>
          <w:rFonts w:ascii="Arial" w:hAnsi="Arial" w:cs="Arial"/>
          <w:sz w:val="20"/>
          <w:szCs w:val="20"/>
        </w:rPr>
        <w:t>lục</w:t>
      </w:r>
      <w:r w:rsidR="000747E4" w:rsidRPr="00A56D36">
        <w:rPr>
          <w:rFonts w:ascii="Arial" w:hAnsi="Arial" w:cs="Arial"/>
          <w:sz w:val="20"/>
          <w:szCs w:val="20"/>
        </w:rPr>
        <w:t xml:space="preserve"> </w:t>
      </w:r>
      <w:r w:rsidRPr="00A56D36">
        <w:rPr>
          <w:rFonts w:ascii="Arial" w:hAnsi="Arial" w:cs="Arial"/>
          <w:sz w:val="20"/>
          <w:szCs w:val="20"/>
        </w:rPr>
        <w:t>X</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6E262BF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thôn</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Phụ</w:t>
      </w:r>
      <w:r w:rsidR="000747E4" w:rsidRPr="00A56D36">
        <w:rPr>
          <w:rFonts w:ascii="Arial" w:hAnsi="Arial" w:cs="Arial"/>
          <w:sz w:val="20"/>
          <w:szCs w:val="20"/>
        </w:rPr>
        <w:t xml:space="preserve"> </w:t>
      </w:r>
      <w:r w:rsidRPr="00A56D36">
        <w:rPr>
          <w:rFonts w:ascii="Arial" w:hAnsi="Arial" w:cs="Arial"/>
          <w:sz w:val="20"/>
          <w:szCs w:val="20"/>
        </w:rPr>
        <w:t>lục</w:t>
      </w:r>
      <w:r w:rsidR="000747E4" w:rsidRPr="00A56D36">
        <w:rPr>
          <w:rFonts w:ascii="Arial" w:hAnsi="Arial" w:cs="Arial"/>
          <w:sz w:val="20"/>
          <w:szCs w:val="20"/>
        </w:rPr>
        <w:t xml:space="preserve"> </w:t>
      </w:r>
      <w:r w:rsidRPr="00A56D36">
        <w:rPr>
          <w:rFonts w:ascii="Arial" w:hAnsi="Arial" w:cs="Arial"/>
          <w:sz w:val="20"/>
          <w:szCs w:val="20"/>
        </w:rPr>
        <w:t>XI</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khi</w:t>
      </w:r>
      <w:r w:rsidR="000747E4" w:rsidRPr="00A56D36">
        <w:rPr>
          <w:rFonts w:ascii="Arial" w:hAnsi="Arial" w:cs="Arial"/>
          <w:sz w:val="20"/>
          <w:szCs w:val="20"/>
        </w:rPr>
        <w:t xml:space="preserve"> </w:t>
      </w:r>
      <w:r w:rsidRPr="00A56D36">
        <w:rPr>
          <w:rFonts w:ascii="Arial" w:hAnsi="Arial" w:cs="Arial"/>
          <w:sz w:val="20"/>
          <w:szCs w:val="20"/>
        </w:rPr>
        <w:t>đáp</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kiện</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a</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9</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4970A3B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thôn</w:t>
      </w:r>
      <w:r w:rsidR="000747E4" w:rsidRPr="00A56D36">
        <w:rPr>
          <w:rFonts w:ascii="Arial" w:hAnsi="Arial" w:cs="Arial"/>
          <w:sz w:val="20"/>
          <w:szCs w:val="20"/>
        </w:rPr>
        <w:t xml:space="preserve"> </w:t>
      </w:r>
      <w:r w:rsidRPr="00A56D36">
        <w:rPr>
          <w:rFonts w:ascii="Arial" w:hAnsi="Arial" w:cs="Arial"/>
          <w:sz w:val="20"/>
          <w:szCs w:val="20"/>
        </w:rPr>
        <w:t>khác</w:t>
      </w:r>
      <w:r w:rsidR="000747E4" w:rsidRPr="00A56D36">
        <w:rPr>
          <w:rFonts w:ascii="Arial" w:hAnsi="Arial" w:cs="Arial"/>
          <w:sz w:val="20"/>
          <w:szCs w:val="20"/>
        </w:rPr>
        <w:t xml:space="preserve"> </w:t>
      </w:r>
      <w:r w:rsidRPr="00A56D36">
        <w:rPr>
          <w:rFonts w:ascii="Arial" w:hAnsi="Arial" w:cs="Arial"/>
          <w:sz w:val="20"/>
          <w:szCs w:val="20"/>
        </w:rPr>
        <w:t>đáp</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kiện</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9</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bố</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nghị</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p>
    <w:p w14:paraId="0145F50F"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17" w:name="dieu_9"/>
      <w:r w:rsidRPr="00A56D36">
        <w:rPr>
          <w:rStyle w:val="Strong"/>
          <w:rFonts w:ascii="Arial" w:hAnsi="Arial" w:cs="Arial"/>
          <w:sz w:val="20"/>
          <w:szCs w:val="20"/>
        </w:rPr>
        <w:t>Điều</w:t>
      </w:r>
      <w:r w:rsidR="00B6128C" w:rsidRPr="00A56D36">
        <w:rPr>
          <w:rStyle w:val="Strong"/>
          <w:rFonts w:ascii="Arial" w:hAnsi="Arial" w:cs="Arial"/>
          <w:sz w:val="20"/>
          <w:szCs w:val="20"/>
        </w:rPr>
        <w:t xml:space="preserve"> 9. Đối tượng, nội dung, phương thức và thời gian hỗ trợ doanh nghiệp cung cấp dịch vụ</w:t>
      </w:r>
      <w:bookmarkEnd w:id="17"/>
    </w:p>
    <w:p w14:paraId="73D6F5C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(sau</w:t>
      </w:r>
      <w:r w:rsidR="000747E4" w:rsidRPr="00A56D36">
        <w:rPr>
          <w:rFonts w:ascii="Arial" w:hAnsi="Arial" w:cs="Arial"/>
          <w:sz w:val="20"/>
          <w:szCs w:val="20"/>
        </w:rPr>
        <w:t xml:space="preserve"> </w:t>
      </w:r>
      <w:r w:rsidRPr="00A56D36">
        <w:rPr>
          <w:rFonts w:ascii="Arial" w:hAnsi="Arial" w:cs="Arial"/>
          <w:sz w:val="20"/>
          <w:szCs w:val="20"/>
        </w:rPr>
        <w:t>đây</w:t>
      </w:r>
      <w:r w:rsidR="000747E4" w:rsidRPr="00A56D36">
        <w:rPr>
          <w:rFonts w:ascii="Arial" w:hAnsi="Arial" w:cs="Arial"/>
          <w:sz w:val="20"/>
          <w:szCs w:val="20"/>
        </w:rPr>
        <w:t xml:space="preserve"> </w:t>
      </w:r>
      <w:r w:rsidRPr="00A56D36">
        <w:rPr>
          <w:rFonts w:ascii="Arial" w:hAnsi="Arial" w:cs="Arial"/>
          <w:sz w:val="20"/>
          <w:szCs w:val="20"/>
        </w:rPr>
        <w:t>gọi</w:t>
      </w:r>
      <w:r w:rsidR="000747E4" w:rsidRPr="00A56D36">
        <w:rPr>
          <w:rFonts w:ascii="Arial" w:hAnsi="Arial" w:cs="Arial"/>
          <w:sz w:val="20"/>
          <w:szCs w:val="20"/>
        </w:rPr>
        <w:t xml:space="preserve"> </w:t>
      </w:r>
      <w:r w:rsidRPr="00A56D36">
        <w:rPr>
          <w:rFonts w:ascii="Arial" w:hAnsi="Arial" w:cs="Arial"/>
          <w:sz w:val="20"/>
          <w:szCs w:val="20"/>
        </w:rPr>
        <w:t>tắt</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sau</w:t>
      </w:r>
      <w:r w:rsidR="000747E4" w:rsidRPr="00A56D36">
        <w:rPr>
          <w:rFonts w:ascii="Arial" w:hAnsi="Arial" w:cs="Arial"/>
          <w:sz w:val="20"/>
          <w:szCs w:val="20"/>
        </w:rPr>
        <w:t xml:space="preserve"> </w:t>
      </w:r>
      <w:r w:rsidRPr="00A56D36">
        <w:rPr>
          <w:rFonts w:ascii="Arial" w:hAnsi="Arial" w:cs="Arial"/>
          <w:sz w:val="20"/>
          <w:szCs w:val="20"/>
        </w:rPr>
        <w:t>đây</w:t>
      </w:r>
      <w:r w:rsidR="000747E4" w:rsidRPr="00A56D36">
        <w:rPr>
          <w:rFonts w:ascii="Arial" w:hAnsi="Arial" w:cs="Arial"/>
          <w:sz w:val="20"/>
          <w:szCs w:val="20"/>
        </w:rPr>
        <w:t xml:space="preserve"> </w:t>
      </w:r>
      <w:r w:rsidRPr="00A56D36">
        <w:rPr>
          <w:rFonts w:ascii="Arial" w:hAnsi="Arial" w:cs="Arial"/>
          <w:sz w:val="20"/>
          <w:szCs w:val="20"/>
        </w:rPr>
        <w:t>ở</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p>
    <w:p w14:paraId="18A0798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di</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p>
    <w:p w14:paraId="5F636DD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w:t>
      </w:r>
      <w:r w:rsidR="000747E4" w:rsidRPr="00A56D36">
        <w:rPr>
          <w:rFonts w:ascii="Arial" w:hAnsi="Arial" w:cs="Arial"/>
          <w:sz w:val="20"/>
          <w:szCs w:val="20"/>
        </w:rPr>
        <w:t xml:space="preserve"> </w:t>
      </w:r>
      <w:r w:rsidRPr="00A56D36">
        <w:rPr>
          <w:rFonts w:ascii="Arial" w:hAnsi="Arial" w:cs="Arial"/>
          <w:sz w:val="20"/>
          <w:szCs w:val="20"/>
        </w:rPr>
        <w:t>nhập</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băng</w:t>
      </w:r>
      <w:r w:rsidR="000747E4" w:rsidRPr="00A56D36">
        <w:rPr>
          <w:rFonts w:ascii="Arial" w:hAnsi="Arial" w:cs="Arial"/>
          <w:sz w:val="20"/>
          <w:szCs w:val="20"/>
        </w:rPr>
        <w:t xml:space="preserve"> </w:t>
      </w:r>
      <w:r w:rsidRPr="00A56D36">
        <w:rPr>
          <w:rFonts w:ascii="Arial" w:hAnsi="Arial" w:cs="Arial"/>
          <w:sz w:val="20"/>
          <w:szCs w:val="20"/>
        </w:rPr>
        <w:t>rộng</w:t>
      </w:r>
      <w:r w:rsidR="000747E4" w:rsidRPr="00A56D36">
        <w:rPr>
          <w:rFonts w:ascii="Arial" w:hAnsi="Arial" w:cs="Arial"/>
          <w:sz w:val="20"/>
          <w:szCs w:val="20"/>
        </w:rPr>
        <w:t xml:space="preserve"> </w:t>
      </w:r>
      <w:r w:rsidRPr="00A56D36">
        <w:rPr>
          <w:rFonts w:ascii="Arial" w:hAnsi="Arial" w:cs="Arial"/>
          <w:sz w:val="20"/>
          <w:szCs w:val="20"/>
        </w:rPr>
        <w:t>cố</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p>
    <w:p w14:paraId="0479884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tài</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bù</w:t>
      </w:r>
      <w:r w:rsidR="000747E4" w:rsidRPr="00A56D36">
        <w:rPr>
          <w:rFonts w:ascii="Arial" w:hAnsi="Arial" w:cs="Arial"/>
          <w:sz w:val="20"/>
          <w:szCs w:val="20"/>
        </w:rPr>
        <w:t xml:space="preserve"> </w:t>
      </w:r>
      <w:r w:rsidRPr="00A56D36">
        <w:rPr>
          <w:rFonts w:ascii="Arial" w:hAnsi="Arial" w:cs="Arial"/>
          <w:sz w:val="20"/>
          <w:szCs w:val="20"/>
        </w:rPr>
        <w:t>đắp</w:t>
      </w:r>
      <w:r w:rsidR="000747E4" w:rsidRPr="00A56D36">
        <w:rPr>
          <w:rFonts w:ascii="Arial" w:hAnsi="Arial" w:cs="Arial"/>
          <w:sz w:val="20"/>
          <w:szCs w:val="20"/>
        </w:rPr>
        <w:t xml:space="preserve"> </w:t>
      </w:r>
      <w:r w:rsidRPr="00A56D36">
        <w:rPr>
          <w:rFonts w:ascii="Arial" w:hAnsi="Arial" w:cs="Arial"/>
          <w:sz w:val="20"/>
          <w:szCs w:val="20"/>
        </w:rPr>
        <w:t>một</w:t>
      </w:r>
      <w:r w:rsidR="000747E4" w:rsidRPr="00A56D36">
        <w:rPr>
          <w:rFonts w:ascii="Arial" w:hAnsi="Arial" w:cs="Arial"/>
          <w:sz w:val="20"/>
          <w:szCs w:val="20"/>
        </w:rPr>
        <w:t xml:space="preserve"> </w:t>
      </w:r>
      <w:r w:rsidRPr="00A56D36">
        <w:rPr>
          <w:rFonts w:ascii="Arial" w:hAnsi="Arial" w:cs="Arial"/>
          <w:sz w:val="20"/>
          <w:szCs w:val="20"/>
        </w:rPr>
        <w:t>phần</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1</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gồm</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khấu</w:t>
      </w:r>
      <w:r w:rsidR="000747E4" w:rsidRPr="00A56D36">
        <w:rPr>
          <w:rFonts w:ascii="Arial" w:hAnsi="Arial" w:cs="Arial"/>
          <w:sz w:val="20"/>
          <w:szCs w:val="20"/>
        </w:rPr>
        <w:t xml:space="preserve"> </w:t>
      </w:r>
      <w:r w:rsidRPr="00A56D36">
        <w:rPr>
          <w:rFonts w:ascii="Arial" w:hAnsi="Arial" w:cs="Arial"/>
          <w:sz w:val="20"/>
          <w:szCs w:val="20"/>
        </w:rPr>
        <w:t>hao</w:t>
      </w:r>
      <w:r w:rsidR="000747E4" w:rsidRPr="00A56D36">
        <w:rPr>
          <w:rFonts w:ascii="Arial" w:hAnsi="Arial" w:cs="Arial"/>
          <w:sz w:val="20"/>
          <w:szCs w:val="20"/>
        </w:rPr>
        <w:t xml:space="preserve"> </w:t>
      </w:r>
      <w:r w:rsidRPr="00A56D36">
        <w:rPr>
          <w:rFonts w:ascii="Arial" w:hAnsi="Arial" w:cs="Arial"/>
          <w:sz w:val="20"/>
          <w:szCs w:val="20"/>
        </w:rPr>
        <w:t>tài</w:t>
      </w:r>
      <w:r w:rsidR="000747E4" w:rsidRPr="00A56D36">
        <w:rPr>
          <w:rFonts w:ascii="Arial" w:hAnsi="Arial" w:cs="Arial"/>
          <w:sz w:val="20"/>
          <w:szCs w:val="20"/>
        </w:rPr>
        <w:t xml:space="preserve"> </w:t>
      </w:r>
      <w:r w:rsidRPr="00A56D36">
        <w:rPr>
          <w:rFonts w:ascii="Arial" w:hAnsi="Arial" w:cs="Arial"/>
          <w:sz w:val="20"/>
          <w:szCs w:val="20"/>
        </w:rPr>
        <w:t>sản</w:t>
      </w:r>
      <w:r w:rsidR="000747E4" w:rsidRPr="00A56D36">
        <w:rPr>
          <w:rFonts w:ascii="Arial" w:hAnsi="Arial" w:cs="Arial"/>
          <w:sz w:val="20"/>
          <w:szCs w:val="20"/>
        </w:rPr>
        <w:t xml:space="preserve"> </w:t>
      </w:r>
      <w:r w:rsidRPr="00A56D36">
        <w:rPr>
          <w:rFonts w:ascii="Arial" w:hAnsi="Arial" w:cs="Arial"/>
          <w:sz w:val="20"/>
          <w:szCs w:val="20"/>
        </w:rPr>
        <w:t>cố</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duy</w:t>
      </w:r>
      <w:r w:rsidR="000747E4" w:rsidRPr="00A56D36">
        <w:rPr>
          <w:rFonts w:ascii="Arial" w:hAnsi="Arial" w:cs="Arial"/>
          <w:sz w:val="20"/>
          <w:szCs w:val="20"/>
        </w:rPr>
        <w:t xml:space="preserve"> </w:t>
      </w:r>
      <w:r w:rsidRPr="00A56D36">
        <w:rPr>
          <w:rFonts w:ascii="Arial" w:hAnsi="Arial" w:cs="Arial"/>
          <w:sz w:val="20"/>
          <w:szCs w:val="20"/>
        </w:rPr>
        <w:t>trì,</w:t>
      </w:r>
      <w:r w:rsidR="000747E4" w:rsidRPr="00A56D36">
        <w:rPr>
          <w:rFonts w:ascii="Arial" w:hAnsi="Arial" w:cs="Arial"/>
          <w:sz w:val="20"/>
          <w:szCs w:val="20"/>
        </w:rPr>
        <w:t xml:space="preserve"> </w:t>
      </w:r>
      <w:r w:rsidRPr="00A56D36">
        <w:rPr>
          <w:rFonts w:ascii="Arial" w:hAnsi="Arial" w:cs="Arial"/>
          <w:sz w:val="20"/>
          <w:szCs w:val="20"/>
        </w:rPr>
        <w:t>vận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khai</w:t>
      </w:r>
      <w:r w:rsidR="000747E4" w:rsidRPr="00A56D36">
        <w:rPr>
          <w:rFonts w:ascii="Arial" w:hAnsi="Arial" w:cs="Arial"/>
          <w:sz w:val="20"/>
          <w:szCs w:val="20"/>
        </w:rPr>
        <w:t xml:space="preserve"> </w:t>
      </w:r>
      <w:r w:rsidRPr="00A56D36">
        <w:rPr>
          <w:rFonts w:ascii="Arial" w:hAnsi="Arial" w:cs="Arial"/>
          <w:sz w:val="20"/>
          <w:szCs w:val="20"/>
        </w:rPr>
        <w:t>thác.</w:t>
      </w:r>
    </w:p>
    <w:p w14:paraId="456CF377"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thức</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p>
    <w:p w14:paraId="7FC4EB8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1</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ở</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00A56D36" w:rsidRPr="00A56D36">
        <w:rPr>
          <w:rFonts w:ascii="Arial" w:hAnsi="Arial" w:cs="Arial"/>
          <w:sz w:val="20"/>
          <w:szCs w:val="20"/>
        </w:rPr>
        <w:t>khoản</w:t>
      </w:r>
      <w:r w:rsidRPr="00A56D36">
        <w:rPr>
          <w:rFonts w:ascii="Arial" w:hAnsi="Arial" w:cs="Arial"/>
          <w:sz w:val="20"/>
          <w:szCs w:val="20"/>
        </w:rPr>
        <w:t>g</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gian</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01</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01</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2021</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31</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8</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2022;</w:t>
      </w:r>
    </w:p>
    <w:p w14:paraId="408B947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Đấu</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lựa</w:t>
      </w:r>
      <w:r w:rsidR="000747E4" w:rsidRPr="00A56D36">
        <w:rPr>
          <w:rFonts w:ascii="Arial" w:hAnsi="Arial" w:cs="Arial"/>
          <w:sz w:val="20"/>
          <w:szCs w:val="20"/>
        </w:rPr>
        <w:t xml:space="preserve"> </w:t>
      </w:r>
      <w:r w:rsidRPr="00A56D36">
        <w:rPr>
          <w:rFonts w:ascii="Arial" w:hAnsi="Arial" w:cs="Arial"/>
          <w:sz w:val="20"/>
          <w:szCs w:val="20"/>
        </w:rPr>
        <w:t>chọn</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1</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ở</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hết</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31</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8</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2022</w:t>
      </w:r>
      <w:r w:rsidR="000747E4" w:rsidRPr="00A56D36">
        <w:rPr>
          <w:rFonts w:ascii="Arial" w:hAnsi="Arial" w:cs="Arial"/>
          <w:sz w:val="20"/>
          <w:szCs w:val="20"/>
        </w:rPr>
        <w:t xml:space="preserve"> </w:t>
      </w:r>
      <w:r w:rsidRPr="00A56D36">
        <w:rPr>
          <w:rFonts w:ascii="Arial" w:hAnsi="Arial" w:cs="Arial"/>
          <w:sz w:val="20"/>
          <w:szCs w:val="20"/>
        </w:rPr>
        <w:t>chưa</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bố).</w:t>
      </w:r>
    </w:p>
    <w:p w14:paraId="45CAB87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Việc</w:t>
      </w:r>
      <w:r w:rsidR="000747E4" w:rsidRPr="00A56D36">
        <w:rPr>
          <w:rFonts w:ascii="Arial" w:hAnsi="Arial" w:cs="Arial"/>
          <w:sz w:val="20"/>
          <w:szCs w:val="20"/>
        </w:rPr>
        <w:t xml:space="preserve"> </w:t>
      </w:r>
      <w:r w:rsidRPr="00A56D36">
        <w:rPr>
          <w:rFonts w:ascii="Arial" w:hAnsi="Arial" w:cs="Arial"/>
          <w:sz w:val="20"/>
          <w:szCs w:val="20"/>
        </w:rPr>
        <w:t>đấu</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lựa</w:t>
      </w:r>
      <w:r w:rsidR="000747E4" w:rsidRPr="00A56D36">
        <w:rPr>
          <w:rFonts w:ascii="Arial" w:hAnsi="Arial" w:cs="Arial"/>
          <w:sz w:val="20"/>
          <w:szCs w:val="20"/>
        </w:rPr>
        <w:t xml:space="preserve"> </w:t>
      </w:r>
      <w:r w:rsidRPr="00A56D36">
        <w:rPr>
          <w:rFonts w:ascii="Arial" w:hAnsi="Arial" w:cs="Arial"/>
          <w:sz w:val="20"/>
          <w:szCs w:val="20"/>
        </w:rPr>
        <w:t>chọn</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phải</w:t>
      </w:r>
      <w:r w:rsidR="000747E4" w:rsidRPr="00A56D36">
        <w:rPr>
          <w:rFonts w:ascii="Arial" w:hAnsi="Arial" w:cs="Arial"/>
          <w:sz w:val="20"/>
          <w:szCs w:val="20"/>
        </w:rPr>
        <w:t xml:space="preserve"> </w:t>
      </w:r>
      <w:r w:rsidRPr="00A56D36">
        <w:rPr>
          <w:rFonts w:ascii="Arial" w:hAnsi="Arial" w:cs="Arial"/>
          <w:sz w:val="20"/>
          <w:szCs w:val="20"/>
        </w:rPr>
        <w:t>đảm</w:t>
      </w:r>
      <w:r w:rsidR="000747E4" w:rsidRPr="00A56D36">
        <w:rPr>
          <w:rFonts w:ascii="Arial" w:hAnsi="Arial" w:cs="Arial"/>
          <w:sz w:val="20"/>
          <w:szCs w:val="20"/>
        </w:rPr>
        <w:t xml:space="preserve"> </w:t>
      </w:r>
      <w:r w:rsidRPr="00A56D36">
        <w:rPr>
          <w:rFonts w:ascii="Arial" w:hAnsi="Arial" w:cs="Arial"/>
          <w:sz w:val="20"/>
          <w:szCs w:val="20"/>
        </w:rPr>
        <w:t>bảo</w:t>
      </w:r>
      <w:r w:rsidR="000747E4" w:rsidRPr="00A56D36">
        <w:rPr>
          <w:rFonts w:ascii="Arial" w:hAnsi="Arial" w:cs="Arial"/>
          <w:sz w:val="20"/>
          <w:szCs w:val="20"/>
        </w:rPr>
        <w:t xml:space="preserve"> </w:t>
      </w:r>
      <w:r w:rsidRPr="00A56D36">
        <w:rPr>
          <w:rFonts w:ascii="Arial" w:hAnsi="Arial" w:cs="Arial"/>
          <w:sz w:val="20"/>
          <w:szCs w:val="20"/>
        </w:rPr>
        <w:t>hoàn</w:t>
      </w:r>
      <w:r w:rsidR="000747E4" w:rsidRPr="00A56D36">
        <w:rPr>
          <w:rFonts w:ascii="Arial" w:hAnsi="Arial" w:cs="Arial"/>
          <w:sz w:val="20"/>
          <w:szCs w:val="20"/>
        </w:rPr>
        <w:t xml:space="preserve"> </w:t>
      </w:r>
      <w:r w:rsidRPr="00A56D36">
        <w:rPr>
          <w:rFonts w:ascii="Arial" w:hAnsi="Arial" w:cs="Arial"/>
          <w:sz w:val="20"/>
          <w:szCs w:val="20"/>
        </w:rPr>
        <w:t>thành</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quý</w:t>
      </w:r>
      <w:r w:rsidR="000747E4" w:rsidRPr="00A56D36">
        <w:rPr>
          <w:rFonts w:ascii="Arial" w:hAnsi="Arial" w:cs="Arial"/>
          <w:sz w:val="20"/>
          <w:szCs w:val="20"/>
        </w:rPr>
        <w:t xml:space="preserve"> </w:t>
      </w:r>
      <w:r w:rsidRPr="00A56D36">
        <w:rPr>
          <w:rFonts w:ascii="Arial" w:hAnsi="Arial" w:cs="Arial"/>
          <w:sz w:val="20"/>
          <w:szCs w:val="20"/>
        </w:rPr>
        <w:t>I</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2023</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lựa</w:t>
      </w:r>
      <w:r w:rsidR="000747E4" w:rsidRPr="00A56D36">
        <w:rPr>
          <w:rFonts w:ascii="Arial" w:hAnsi="Arial" w:cs="Arial"/>
          <w:sz w:val="20"/>
          <w:szCs w:val="20"/>
        </w:rPr>
        <w:t xml:space="preserve"> </w:t>
      </w:r>
      <w:r w:rsidRPr="00A56D36">
        <w:rPr>
          <w:rFonts w:ascii="Arial" w:hAnsi="Arial" w:cs="Arial"/>
          <w:sz w:val="20"/>
          <w:szCs w:val="20"/>
        </w:rPr>
        <w:t>chọn</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gói</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trước</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01</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10</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2023.</w:t>
      </w:r>
    </w:p>
    <w:p w14:paraId="0D14CD3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thức</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b</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lựa</w:t>
      </w:r>
      <w:r w:rsidR="000747E4" w:rsidRPr="00A56D36">
        <w:rPr>
          <w:rFonts w:ascii="Arial" w:hAnsi="Arial" w:cs="Arial"/>
          <w:sz w:val="20"/>
          <w:szCs w:val="20"/>
        </w:rPr>
        <w:t xml:space="preserve"> </w:t>
      </w:r>
      <w:r w:rsidRPr="00A56D36">
        <w:rPr>
          <w:rFonts w:ascii="Arial" w:hAnsi="Arial" w:cs="Arial"/>
          <w:sz w:val="20"/>
          <w:szCs w:val="20"/>
        </w:rPr>
        <w:t>chọn</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1</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p>
    <w:p w14:paraId="72123C4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trước</w:t>
      </w:r>
      <w:r w:rsidR="000747E4" w:rsidRPr="00A56D36">
        <w:rPr>
          <w:rFonts w:ascii="Arial" w:hAnsi="Arial" w:cs="Arial"/>
          <w:sz w:val="20"/>
          <w:szCs w:val="20"/>
        </w:rPr>
        <w:t xml:space="preserve"> </w:t>
      </w:r>
      <w:r w:rsidRPr="00A56D36">
        <w:rPr>
          <w:rFonts w:ascii="Arial" w:hAnsi="Arial" w:cs="Arial"/>
          <w:sz w:val="20"/>
          <w:szCs w:val="20"/>
        </w:rPr>
        <w:t>30</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6</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2023</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phải</w:t>
      </w:r>
      <w:r w:rsidR="000747E4" w:rsidRPr="00A56D36">
        <w:rPr>
          <w:rFonts w:ascii="Arial" w:hAnsi="Arial" w:cs="Arial"/>
          <w:sz w:val="20"/>
          <w:szCs w:val="20"/>
        </w:rPr>
        <w:t xml:space="preserve"> </w:t>
      </w:r>
      <w:r w:rsidRPr="00A56D36">
        <w:rPr>
          <w:rFonts w:ascii="Arial" w:hAnsi="Arial" w:cs="Arial"/>
          <w:sz w:val="20"/>
          <w:szCs w:val="20"/>
        </w:rPr>
        <w:t>đảm</w:t>
      </w:r>
      <w:r w:rsidR="000747E4" w:rsidRPr="00A56D36">
        <w:rPr>
          <w:rFonts w:ascii="Arial" w:hAnsi="Arial" w:cs="Arial"/>
          <w:sz w:val="20"/>
          <w:szCs w:val="20"/>
        </w:rPr>
        <w:t xml:space="preserve"> </w:t>
      </w:r>
      <w:r w:rsidRPr="00A56D36">
        <w:rPr>
          <w:rFonts w:ascii="Arial" w:hAnsi="Arial" w:cs="Arial"/>
          <w:sz w:val="20"/>
          <w:szCs w:val="20"/>
        </w:rPr>
        <w:t>bảo</w:t>
      </w:r>
      <w:r w:rsidR="000747E4" w:rsidRPr="00A56D36">
        <w:rPr>
          <w:rFonts w:ascii="Arial" w:hAnsi="Arial" w:cs="Arial"/>
          <w:sz w:val="20"/>
          <w:szCs w:val="20"/>
        </w:rPr>
        <w:t xml:space="preserve"> </w:t>
      </w:r>
      <w:r w:rsidRPr="00A56D36">
        <w:rPr>
          <w:rFonts w:ascii="Arial" w:hAnsi="Arial" w:cs="Arial"/>
          <w:sz w:val="20"/>
          <w:szCs w:val="20"/>
        </w:rPr>
        <w:t>tiến</w:t>
      </w:r>
      <w:r w:rsidR="000747E4" w:rsidRPr="00A56D36">
        <w:rPr>
          <w:rFonts w:ascii="Arial" w:hAnsi="Arial" w:cs="Arial"/>
          <w:sz w:val="20"/>
          <w:szCs w:val="20"/>
        </w:rPr>
        <w:t xml:space="preserve"> </w:t>
      </w:r>
      <w:r w:rsidRPr="00A56D36">
        <w:rPr>
          <w:rFonts w:ascii="Arial" w:hAnsi="Arial" w:cs="Arial"/>
          <w:sz w:val="20"/>
          <w:szCs w:val="20"/>
        </w:rPr>
        <w:t>độ</w:t>
      </w:r>
      <w:r w:rsidR="000747E4" w:rsidRPr="00A56D36">
        <w:rPr>
          <w:rFonts w:ascii="Arial" w:hAnsi="Arial" w:cs="Arial"/>
          <w:sz w:val="20"/>
          <w:szCs w:val="20"/>
        </w:rPr>
        <w:t xml:space="preserve"> </w:t>
      </w:r>
      <w:r w:rsidRPr="00A56D36">
        <w:rPr>
          <w:rFonts w:ascii="Arial" w:hAnsi="Arial" w:cs="Arial"/>
          <w:sz w:val="20"/>
          <w:szCs w:val="20"/>
        </w:rPr>
        <w:t>triển</w:t>
      </w:r>
      <w:r w:rsidR="000747E4" w:rsidRPr="00A56D36">
        <w:rPr>
          <w:rFonts w:ascii="Arial" w:hAnsi="Arial" w:cs="Arial"/>
          <w:sz w:val="20"/>
          <w:szCs w:val="20"/>
        </w:rPr>
        <w:t xml:space="preserve"> </w:t>
      </w:r>
      <w:r w:rsidRPr="00A56D36">
        <w:rPr>
          <w:rFonts w:ascii="Arial" w:hAnsi="Arial" w:cs="Arial"/>
          <w:sz w:val="20"/>
          <w:szCs w:val="20"/>
        </w:rPr>
        <w:t>khai</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06</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kể</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p>
    <w:p w14:paraId="409E721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4.</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bắt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tiếp</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bắt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nhưng</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sớm</w:t>
      </w:r>
      <w:r w:rsidR="000747E4" w:rsidRPr="00A56D36">
        <w:rPr>
          <w:rFonts w:ascii="Arial" w:hAnsi="Arial" w:cs="Arial"/>
          <w:sz w:val="20"/>
          <w:szCs w:val="20"/>
        </w:rPr>
        <w:t xml:space="preserve"> </w:t>
      </w:r>
      <w:r w:rsidRPr="00A56D36">
        <w:rPr>
          <w:rFonts w:ascii="Arial" w:hAnsi="Arial" w:cs="Arial"/>
          <w:sz w:val="20"/>
          <w:szCs w:val="20"/>
        </w:rPr>
        <w:t>hơn</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01</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01</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2022.</w:t>
      </w:r>
    </w:p>
    <w:p w14:paraId="198AB1B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Thời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cụ</w:t>
      </w:r>
      <w:r w:rsidR="000747E4" w:rsidRPr="00A56D36">
        <w:rPr>
          <w:rFonts w:ascii="Arial" w:hAnsi="Arial" w:cs="Arial"/>
          <w:sz w:val="20"/>
          <w:szCs w:val="20"/>
        </w:rPr>
        <w:t xml:space="preserve"> </w:t>
      </w:r>
      <w:r w:rsidRPr="00A56D36">
        <w:rPr>
          <w:rFonts w:ascii="Arial" w:hAnsi="Arial" w:cs="Arial"/>
          <w:sz w:val="20"/>
          <w:szCs w:val="20"/>
        </w:rPr>
        <w:t>thể</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Mẫu</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04/BBXN-KVKK,</w:t>
      </w:r>
      <w:r w:rsidR="000747E4" w:rsidRPr="00A56D36">
        <w:rPr>
          <w:rFonts w:ascii="Arial" w:hAnsi="Arial" w:cs="Arial"/>
          <w:sz w:val="20"/>
          <w:szCs w:val="20"/>
        </w:rPr>
        <w:t xml:space="preserve"> </w:t>
      </w:r>
      <w:r w:rsidRPr="00A56D36">
        <w:rPr>
          <w:rFonts w:ascii="Arial" w:hAnsi="Arial" w:cs="Arial"/>
          <w:sz w:val="20"/>
          <w:szCs w:val="20"/>
        </w:rPr>
        <w:t>Phụ</w:t>
      </w:r>
      <w:r w:rsidR="000747E4" w:rsidRPr="00A56D36">
        <w:rPr>
          <w:rFonts w:ascii="Arial" w:hAnsi="Arial" w:cs="Arial"/>
          <w:sz w:val="20"/>
          <w:szCs w:val="20"/>
        </w:rPr>
        <w:t xml:space="preserve"> </w:t>
      </w:r>
      <w:r w:rsidRPr="00A56D36">
        <w:rPr>
          <w:rFonts w:ascii="Arial" w:hAnsi="Arial" w:cs="Arial"/>
          <w:sz w:val="20"/>
          <w:szCs w:val="20"/>
        </w:rPr>
        <w:t>lục</w:t>
      </w:r>
      <w:r w:rsidR="000747E4" w:rsidRPr="00A56D36">
        <w:rPr>
          <w:rFonts w:ascii="Arial" w:hAnsi="Arial" w:cs="Arial"/>
          <w:sz w:val="20"/>
          <w:szCs w:val="20"/>
        </w:rPr>
        <w:t xml:space="preserve"> </w:t>
      </w:r>
      <w:r w:rsidRPr="00A56D36">
        <w:rPr>
          <w:rFonts w:ascii="Arial" w:hAnsi="Arial" w:cs="Arial"/>
          <w:sz w:val="20"/>
          <w:szCs w:val="20"/>
        </w:rPr>
        <w:t>VI</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78D1AF5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5.</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gian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bắt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4</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hết</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31</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12</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2025.</w:t>
      </w:r>
    </w:p>
    <w:p w14:paraId="1F41B830"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18" w:name="dieu_10"/>
      <w:r w:rsidRPr="00A56D36">
        <w:rPr>
          <w:rStyle w:val="Strong"/>
          <w:rFonts w:ascii="Arial" w:hAnsi="Arial" w:cs="Arial"/>
          <w:sz w:val="20"/>
          <w:szCs w:val="20"/>
        </w:rPr>
        <w:t>Điều</w:t>
      </w:r>
      <w:r w:rsidR="00B6128C" w:rsidRPr="00A56D36">
        <w:rPr>
          <w:rStyle w:val="Strong"/>
          <w:rFonts w:ascii="Arial" w:hAnsi="Arial" w:cs="Arial"/>
          <w:sz w:val="20"/>
          <w:szCs w:val="20"/>
        </w:rPr>
        <w:t xml:space="preserve"> 10. Chi phí cung cấp dịch vụ, mức hỗ trợ và quy trình đặt hàng doanh nghiệp cung cấp dịch vụ ở khu vực khó khăn được phổ cập dịch vụ viễn thông</w:t>
      </w:r>
      <w:bookmarkEnd w:id="18"/>
    </w:p>
    <w:p w14:paraId="3743D9D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Thiết</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tiêu</w:t>
      </w:r>
      <w:r w:rsidR="000747E4" w:rsidRPr="00A56D36">
        <w:rPr>
          <w:rFonts w:ascii="Arial" w:hAnsi="Arial" w:cs="Arial"/>
          <w:sz w:val="20"/>
          <w:szCs w:val="20"/>
        </w:rPr>
        <w:t xml:space="preserve"> </w:t>
      </w:r>
      <w:r w:rsidRPr="00A56D36">
        <w:rPr>
          <w:rFonts w:ascii="Arial" w:hAnsi="Arial" w:cs="Arial"/>
          <w:sz w:val="20"/>
          <w:szCs w:val="20"/>
        </w:rPr>
        <w:t>chuẩn</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hạ</w:t>
      </w:r>
      <w:r w:rsidR="000747E4" w:rsidRPr="00A56D36">
        <w:rPr>
          <w:rFonts w:ascii="Arial" w:hAnsi="Arial" w:cs="Arial"/>
          <w:sz w:val="20"/>
          <w:szCs w:val="20"/>
        </w:rPr>
        <w:t xml:space="preserve"> </w:t>
      </w:r>
      <w:r w:rsidRPr="00A56D36">
        <w:rPr>
          <w:rFonts w:ascii="Arial" w:hAnsi="Arial" w:cs="Arial"/>
          <w:sz w:val="20"/>
          <w:szCs w:val="20"/>
        </w:rPr>
        <w:t>tầng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p>
    <w:p w14:paraId="4108BCC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tổ</w:t>
      </w:r>
      <w:r w:rsidR="000747E4" w:rsidRPr="00A56D36">
        <w:rPr>
          <w:rFonts w:ascii="Arial" w:hAnsi="Arial" w:cs="Arial"/>
          <w:sz w:val="20"/>
          <w:szCs w:val="20"/>
        </w:rPr>
        <w:t xml:space="preserve"> </w:t>
      </w:r>
      <w:r w:rsidRPr="00A56D36">
        <w:rPr>
          <w:rFonts w:ascii="Arial" w:hAnsi="Arial" w:cs="Arial"/>
          <w:sz w:val="20"/>
          <w:szCs w:val="20"/>
        </w:rPr>
        <w:t>chức</w:t>
      </w:r>
      <w:r w:rsidR="000747E4" w:rsidRPr="00A56D36">
        <w:rPr>
          <w:rFonts w:ascii="Arial" w:hAnsi="Arial" w:cs="Arial"/>
          <w:sz w:val="20"/>
          <w:szCs w:val="20"/>
        </w:rPr>
        <w:t xml:space="preserve"> </w:t>
      </w:r>
      <w:r w:rsidRPr="00A56D36">
        <w:rPr>
          <w:rFonts w:ascii="Arial" w:hAnsi="Arial" w:cs="Arial"/>
          <w:sz w:val="20"/>
          <w:szCs w:val="20"/>
        </w:rPr>
        <w:t>xây</w:t>
      </w:r>
      <w:r w:rsidR="000747E4" w:rsidRPr="00A56D36">
        <w:rPr>
          <w:rFonts w:ascii="Arial" w:hAnsi="Arial" w:cs="Arial"/>
          <w:sz w:val="20"/>
          <w:szCs w:val="20"/>
        </w:rPr>
        <w:t xml:space="preserve"> </w:t>
      </w:r>
      <w:r w:rsidRPr="00A56D36">
        <w:rPr>
          <w:rFonts w:ascii="Arial" w:hAnsi="Arial" w:cs="Arial"/>
          <w:sz w:val="20"/>
          <w:szCs w:val="20"/>
        </w:rPr>
        <w:t>dựng</w:t>
      </w:r>
      <w:r w:rsidR="000747E4" w:rsidRPr="00A56D36">
        <w:rPr>
          <w:rFonts w:ascii="Arial" w:hAnsi="Arial" w:cs="Arial"/>
          <w:sz w:val="20"/>
          <w:szCs w:val="20"/>
        </w:rPr>
        <w:t xml:space="preserve"> </w:t>
      </w:r>
      <w:r w:rsidRPr="00A56D36">
        <w:rPr>
          <w:rFonts w:ascii="Arial" w:hAnsi="Arial" w:cs="Arial"/>
          <w:sz w:val="20"/>
          <w:szCs w:val="20"/>
        </w:rPr>
        <w:t>thiết</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tiêu</w:t>
      </w:r>
      <w:r w:rsidR="000747E4" w:rsidRPr="00A56D36">
        <w:rPr>
          <w:rFonts w:ascii="Arial" w:hAnsi="Arial" w:cs="Arial"/>
          <w:sz w:val="20"/>
          <w:szCs w:val="20"/>
        </w:rPr>
        <w:t xml:space="preserve"> </w:t>
      </w:r>
      <w:r w:rsidRPr="00A56D36">
        <w:rPr>
          <w:rFonts w:ascii="Arial" w:hAnsi="Arial" w:cs="Arial"/>
          <w:sz w:val="20"/>
          <w:szCs w:val="20"/>
        </w:rPr>
        <w:t>chuẩn</w:t>
      </w:r>
      <w:r w:rsidR="000747E4" w:rsidRPr="00A56D36">
        <w:rPr>
          <w:rFonts w:ascii="Arial" w:hAnsi="Arial" w:cs="Arial"/>
          <w:sz w:val="20"/>
          <w:szCs w:val="20"/>
        </w:rPr>
        <w:t xml:space="preserve"> </w:t>
      </w:r>
      <w:r w:rsidRPr="00A56D36">
        <w:rPr>
          <w:rFonts w:ascii="Arial" w:hAnsi="Arial" w:cs="Arial"/>
          <w:sz w:val="20"/>
          <w:szCs w:val="20"/>
        </w:rPr>
        <w:t>đáp</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yêu</w:t>
      </w:r>
      <w:r w:rsidR="000747E4" w:rsidRPr="00A56D36">
        <w:rPr>
          <w:rFonts w:ascii="Arial" w:hAnsi="Arial" w:cs="Arial"/>
          <w:sz w:val="20"/>
          <w:szCs w:val="20"/>
        </w:rPr>
        <w:t xml:space="preserve"> </w:t>
      </w:r>
      <w:r w:rsidRPr="00A56D36">
        <w:rPr>
          <w:rFonts w:ascii="Arial" w:hAnsi="Arial" w:cs="Arial"/>
          <w:sz w:val="20"/>
          <w:szCs w:val="20"/>
        </w:rPr>
        <w:t>cầu</w:t>
      </w:r>
      <w:r w:rsidR="000747E4" w:rsidRPr="00A56D36">
        <w:rPr>
          <w:rFonts w:ascii="Arial" w:hAnsi="Arial" w:cs="Arial"/>
          <w:sz w:val="20"/>
          <w:szCs w:val="20"/>
        </w:rPr>
        <w:t xml:space="preserve"> </w:t>
      </w:r>
      <w:r w:rsidRPr="00A56D36">
        <w:rPr>
          <w:rFonts w:ascii="Arial" w:hAnsi="Arial" w:cs="Arial"/>
          <w:sz w:val="20"/>
          <w:szCs w:val="20"/>
        </w:rPr>
        <w:t>tối</w:t>
      </w:r>
      <w:r w:rsidR="000747E4" w:rsidRPr="00A56D36">
        <w:rPr>
          <w:rFonts w:ascii="Arial" w:hAnsi="Arial" w:cs="Arial"/>
          <w:sz w:val="20"/>
          <w:szCs w:val="20"/>
        </w:rPr>
        <w:t xml:space="preserve"> </w:t>
      </w:r>
      <w:r w:rsidRPr="00A56D36">
        <w:rPr>
          <w:rFonts w:ascii="Arial" w:hAnsi="Arial" w:cs="Arial"/>
          <w:sz w:val="20"/>
          <w:szCs w:val="20"/>
        </w:rPr>
        <w:t>thiểu</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1</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9</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làm</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xây</w:t>
      </w:r>
      <w:r w:rsidR="000747E4" w:rsidRPr="00A56D36">
        <w:rPr>
          <w:rFonts w:ascii="Arial" w:hAnsi="Arial" w:cs="Arial"/>
          <w:sz w:val="20"/>
          <w:szCs w:val="20"/>
        </w:rPr>
        <w:t xml:space="preserve"> </w:t>
      </w:r>
      <w:r w:rsidRPr="00A56D36">
        <w:rPr>
          <w:rFonts w:ascii="Arial" w:hAnsi="Arial" w:cs="Arial"/>
          <w:sz w:val="20"/>
          <w:szCs w:val="20"/>
        </w:rPr>
        <w:t>dựng</w:t>
      </w:r>
      <w:r w:rsidR="000747E4" w:rsidRPr="00A56D36">
        <w:rPr>
          <w:rFonts w:ascii="Arial" w:hAnsi="Arial" w:cs="Arial"/>
          <w:sz w:val="20"/>
          <w:szCs w:val="20"/>
        </w:rPr>
        <w:t xml:space="preserve"> </w:t>
      </w:r>
      <w:r w:rsidRPr="00A56D36">
        <w:rPr>
          <w:rFonts w:ascii="Arial" w:hAnsi="Arial" w:cs="Arial"/>
          <w:sz w:val="20"/>
          <w:szCs w:val="20"/>
        </w:rPr>
        <w:t>suất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bàn</w:t>
      </w:r>
      <w:r w:rsidR="000747E4" w:rsidRPr="00A56D36">
        <w:rPr>
          <w:rFonts w:ascii="Arial" w:hAnsi="Arial" w:cs="Arial"/>
          <w:sz w:val="20"/>
          <w:szCs w:val="20"/>
        </w:rPr>
        <w:t xml:space="preserve"> </w:t>
      </w:r>
      <w:r w:rsidRPr="00A56D36">
        <w:rPr>
          <w:rFonts w:ascii="Arial" w:hAnsi="Arial" w:cs="Arial"/>
          <w:sz w:val="20"/>
          <w:szCs w:val="20"/>
        </w:rPr>
        <w:t>sau:</w:t>
      </w:r>
    </w:p>
    <w:p w14:paraId="073E4C66" w14:textId="77777777" w:rsidR="00FD022A" w:rsidRPr="00A56D36" w:rsidRDefault="00FD022A" w:rsidP="001B05A5">
      <w:pPr>
        <w:pStyle w:val="NormalWeb"/>
        <w:shd w:val="clear" w:color="auto" w:fill="FFFFFF"/>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Vùng</w:t>
      </w:r>
      <w:r w:rsidR="000747E4" w:rsidRPr="00A56D36">
        <w:rPr>
          <w:rFonts w:ascii="Arial" w:hAnsi="Arial" w:cs="Arial"/>
          <w:sz w:val="20"/>
          <w:szCs w:val="20"/>
        </w:rPr>
        <w:t xml:space="preserve"> </w:t>
      </w: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Gồm</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tỉnh:</w:t>
      </w:r>
      <w:r w:rsidR="000747E4" w:rsidRPr="00A56D36">
        <w:rPr>
          <w:rFonts w:ascii="Arial" w:hAnsi="Arial" w:cs="Arial"/>
          <w:sz w:val="20"/>
          <w:szCs w:val="20"/>
        </w:rPr>
        <w:t xml:space="preserve"> </w:t>
      </w:r>
      <w:r w:rsidRPr="00A56D36">
        <w:rPr>
          <w:rFonts w:ascii="Arial" w:hAnsi="Arial" w:cs="Arial"/>
          <w:sz w:val="20"/>
          <w:szCs w:val="20"/>
        </w:rPr>
        <w:t>Lào</w:t>
      </w:r>
      <w:r w:rsidR="000747E4" w:rsidRPr="00A56D36">
        <w:rPr>
          <w:rFonts w:ascii="Arial" w:hAnsi="Arial" w:cs="Arial"/>
          <w:sz w:val="20"/>
          <w:szCs w:val="20"/>
        </w:rPr>
        <w:t xml:space="preserve"> </w:t>
      </w:r>
      <w:r w:rsidRPr="00A56D36">
        <w:rPr>
          <w:rFonts w:ascii="Arial" w:hAnsi="Arial" w:cs="Arial"/>
          <w:sz w:val="20"/>
          <w:szCs w:val="20"/>
        </w:rPr>
        <w:t>Cai,</w:t>
      </w:r>
      <w:r w:rsidR="000747E4" w:rsidRPr="00A56D36">
        <w:rPr>
          <w:rFonts w:ascii="Arial" w:hAnsi="Arial" w:cs="Arial"/>
          <w:sz w:val="20"/>
          <w:szCs w:val="20"/>
        </w:rPr>
        <w:t xml:space="preserve"> </w:t>
      </w:r>
      <w:r w:rsidRPr="00A56D36">
        <w:rPr>
          <w:rFonts w:ascii="Arial" w:hAnsi="Arial" w:cs="Arial"/>
          <w:sz w:val="20"/>
          <w:szCs w:val="20"/>
        </w:rPr>
        <w:t>Yên</w:t>
      </w:r>
      <w:r w:rsidR="000747E4" w:rsidRPr="00A56D36">
        <w:rPr>
          <w:rFonts w:ascii="Arial" w:hAnsi="Arial" w:cs="Arial"/>
          <w:sz w:val="20"/>
          <w:szCs w:val="20"/>
        </w:rPr>
        <w:t xml:space="preserve"> </w:t>
      </w:r>
      <w:r w:rsidRPr="00A56D36">
        <w:rPr>
          <w:rFonts w:ascii="Arial" w:hAnsi="Arial" w:cs="Arial"/>
          <w:sz w:val="20"/>
          <w:szCs w:val="20"/>
        </w:rPr>
        <w:t>Bái,</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Biên,</w:t>
      </w:r>
      <w:r w:rsidR="000747E4" w:rsidRPr="00A56D36">
        <w:rPr>
          <w:rFonts w:ascii="Arial" w:hAnsi="Arial" w:cs="Arial"/>
          <w:sz w:val="20"/>
          <w:szCs w:val="20"/>
        </w:rPr>
        <w:t xml:space="preserve"> </w:t>
      </w:r>
      <w:r w:rsidRPr="00A56D36">
        <w:rPr>
          <w:rFonts w:ascii="Arial" w:hAnsi="Arial" w:cs="Arial"/>
          <w:sz w:val="20"/>
          <w:szCs w:val="20"/>
        </w:rPr>
        <w:t>Hòa</w:t>
      </w:r>
      <w:r w:rsidR="000747E4" w:rsidRPr="00A56D36">
        <w:rPr>
          <w:rFonts w:ascii="Arial" w:hAnsi="Arial" w:cs="Arial"/>
          <w:sz w:val="20"/>
          <w:szCs w:val="20"/>
        </w:rPr>
        <w:t xml:space="preserve"> </w:t>
      </w:r>
      <w:r w:rsidRPr="00A56D36">
        <w:rPr>
          <w:rFonts w:ascii="Arial" w:hAnsi="Arial" w:cs="Arial"/>
          <w:sz w:val="20"/>
          <w:szCs w:val="20"/>
        </w:rPr>
        <w:t>Bình,</w:t>
      </w:r>
      <w:r w:rsidR="000747E4" w:rsidRPr="00A56D36">
        <w:rPr>
          <w:rFonts w:ascii="Arial" w:hAnsi="Arial" w:cs="Arial"/>
          <w:sz w:val="20"/>
          <w:szCs w:val="20"/>
        </w:rPr>
        <w:t xml:space="preserve"> </w:t>
      </w:r>
      <w:r w:rsidRPr="00A56D36">
        <w:rPr>
          <w:rFonts w:ascii="Arial" w:hAnsi="Arial" w:cs="Arial"/>
          <w:sz w:val="20"/>
          <w:szCs w:val="20"/>
        </w:rPr>
        <w:t>Lai</w:t>
      </w:r>
      <w:r w:rsidR="000747E4" w:rsidRPr="00A56D36">
        <w:rPr>
          <w:rFonts w:ascii="Arial" w:hAnsi="Arial" w:cs="Arial"/>
          <w:sz w:val="20"/>
          <w:szCs w:val="20"/>
        </w:rPr>
        <w:t xml:space="preserve"> </w:t>
      </w:r>
      <w:r w:rsidRPr="00A56D36">
        <w:rPr>
          <w:rFonts w:ascii="Arial" w:hAnsi="Arial" w:cs="Arial"/>
          <w:sz w:val="20"/>
          <w:szCs w:val="20"/>
        </w:rPr>
        <w:t>Châu,</w:t>
      </w:r>
      <w:r w:rsidR="000747E4" w:rsidRPr="00A56D36">
        <w:rPr>
          <w:rFonts w:ascii="Arial" w:hAnsi="Arial" w:cs="Arial"/>
          <w:sz w:val="20"/>
          <w:szCs w:val="20"/>
        </w:rPr>
        <w:t xml:space="preserve"> </w:t>
      </w:r>
      <w:r w:rsidRPr="00A56D36">
        <w:rPr>
          <w:rFonts w:ascii="Arial" w:hAnsi="Arial" w:cs="Arial"/>
          <w:sz w:val="20"/>
          <w:szCs w:val="20"/>
        </w:rPr>
        <w:t>Sơn</w:t>
      </w:r>
      <w:r w:rsidR="000747E4" w:rsidRPr="00A56D36">
        <w:rPr>
          <w:rFonts w:ascii="Arial" w:hAnsi="Arial" w:cs="Arial"/>
          <w:sz w:val="20"/>
          <w:szCs w:val="20"/>
        </w:rPr>
        <w:t xml:space="preserve"> </w:t>
      </w:r>
      <w:r w:rsidRPr="00A56D36">
        <w:rPr>
          <w:rFonts w:ascii="Arial" w:hAnsi="Arial" w:cs="Arial"/>
          <w:sz w:val="20"/>
          <w:szCs w:val="20"/>
        </w:rPr>
        <w:t>La,</w:t>
      </w:r>
      <w:r w:rsidR="000747E4" w:rsidRPr="00A56D36">
        <w:rPr>
          <w:rFonts w:ascii="Arial" w:hAnsi="Arial" w:cs="Arial"/>
          <w:sz w:val="20"/>
          <w:szCs w:val="20"/>
        </w:rPr>
        <w:t xml:space="preserve"> </w:t>
      </w:r>
      <w:r w:rsidRPr="00A56D36">
        <w:rPr>
          <w:rFonts w:ascii="Arial" w:hAnsi="Arial" w:cs="Arial"/>
          <w:sz w:val="20"/>
          <w:szCs w:val="20"/>
        </w:rPr>
        <w:t>Hà</w:t>
      </w:r>
      <w:r w:rsidR="000747E4" w:rsidRPr="00A56D36">
        <w:rPr>
          <w:rFonts w:ascii="Arial" w:hAnsi="Arial" w:cs="Arial"/>
          <w:sz w:val="20"/>
          <w:szCs w:val="20"/>
        </w:rPr>
        <w:t xml:space="preserve"> </w:t>
      </w:r>
      <w:r w:rsidRPr="00A56D36">
        <w:rPr>
          <w:rFonts w:ascii="Arial" w:hAnsi="Arial" w:cs="Arial"/>
          <w:sz w:val="20"/>
          <w:szCs w:val="20"/>
        </w:rPr>
        <w:t>Giang,</w:t>
      </w:r>
      <w:r w:rsidR="000747E4" w:rsidRPr="00A56D36">
        <w:rPr>
          <w:rFonts w:ascii="Arial" w:hAnsi="Arial" w:cs="Arial"/>
          <w:sz w:val="20"/>
          <w:szCs w:val="20"/>
        </w:rPr>
        <w:t xml:space="preserve"> </w:t>
      </w:r>
      <w:r w:rsidRPr="00A56D36">
        <w:rPr>
          <w:rFonts w:ascii="Arial" w:hAnsi="Arial" w:cs="Arial"/>
          <w:sz w:val="20"/>
          <w:szCs w:val="20"/>
        </w:rPr>
        <w:t>Cao</w:t>
      </w:r>
      <w:r w:rsidR="000747E4" w:rsidRPr="00A56D36">
        <w:rPr>
          <w:rFonts w:ascii="Arial" w:hAnsi="Arial" w:cs="Arial"/>
          <w:sz w:val="20"/>
          <w:szCs w:val="20"/>
        </w:rPr>
        <w:t xml:space="preserve"> </w:t>
      </w:r>
      <w:r w:rsidRPr="00A56D36">
        <w:rPr>
          <w:rFonts w:ascii="Arial" w:hAnsi="Arial" w:cs="Arial"/>
          <w:sz w:val="20"/>
          <w:szCs w:val="20"/>
        </w:rPr>
        <w:t>Bằng,</w:t>
      </w:r>
      <w:r w:rsidR="000747E4" w:rsidRPr="00A56D36">
        <w:rPr>
          <w:rFonts w:ascii="Arial" w:hAnsi="Arial" w:cs="Arial"/>
          <w:sz w:val="20"/>
          <w:szCs w:val="20"/>
        </w:rPr>
        <w:t xml:space="preserve"> </w:t>
      </w:r>
      <w:r w:rsidRPr="00A56D36">
        <w:rPr>
          <w:rFonts w:ascii="Arial" w:hAnsi="Arial" w:cs="Arial"/>
          <w:sz w:val="20"/>
          <w:szCs w:val="20"/>
        </w:rPr>
        <w:t>Bắc</w:t>
      </w:r>
      <w:r w:rsidR="000747E4" w:rsidRPr="00A56D36">
        <w:rPr>
          <w:rFonts w:ascii="Arial" w:hAnsi="Arial" w:cs="Arial"/>
          <w:sz w:val="20"/>
          <w:szCs w:val="20"/>
        </w:rPr>
        <w:t xml:space="preserve"> </w:t>
      </w:r>
      <w:r w:rsidRPr="00A56D36">
        <w:rPr>
          <w:rFonts w:ascii="Arial" w:hAnsi="Arial" w:cs="Arial"/>
          <w:sz w:val="20"/>
          <w:szCs w:val="20"/>
        </w:rPr>
        <w:t>Kạn,</w:t>
      </w:r>
      <w:r w:rsidR="000747E4" w:rsidRPr="00A56D36">
        <w:rPr>
          <w:rFonts w:ascii="Arial" w:hAnsi="Arial" w:cs="Arial"/>
          <w:sz w:val="20"/>
          <w:szCs w:val="20"/>
        </w:rPr>
        <w:t xml:space="preserve"> </w:t>
      </w:r>
      <w:r w:rsidRPr="00A56D36">
        <w:rPr>
          <w:rFonts w:ascii="Arial" w:hAnsi="Arial" w:cs="Arial"/>
          <w:sz w:val="20"/>
          <w:szCs w:val="20"/>
        </w:rPr>
        <w:t>Lạng</w:t>
      </w:r>
      <w:r w:rsidR="000747E4" w:rsidRPr="00A56D36">
        <w:rPr>
          <w:rFonts w:ascii="Arial" w:hAnsi="Arial" w:cs="Arial"/>
          <w:sz w:val="20"/>
          <w:szCs w:val="20"/>
        </w:rPr>
        <w:t xml:space="preserve"> </w:t>
      </w:r>
      <w:r w:rsidRPr="00A56D36">
        <w:rPr>
          <w:rFonts w:ascii="Arial" w:hAnsi="Arial" w:cs="Arial"/>
          <w:sz w:val="20"/>
          <w:szCs w:val="20"/>
        </w:rPr>
        <w:t>Sơn,</w:t>
      </w:r>
      <w:r w:rsidR="000747E4" w:rsidRPr="00A56D36">
        <w:rPr>
          <w:rFonts w:ascii="Arial" w:hAnsi="Arial" w:cs="Arial"/>
          <w:sz w:val="20"/>
          <w:szCs w:val="20"/>
        </w:rPr>
        <w:t xml:space="preserve"> </w:t>
      </w:r>
      <w:r w:rsidRPr="00A56D36">
        <w:rPr>
          <w:rFonts w:ascii="Arial" w:hAnsi="Arial" w:cs="Arial"/>
          <w:sz w:val="20"/>
          <w:szCs w:val="20"/>
        </w:rPr>
        <w:t>Tuyên</w:t>
      </w:r>
      <w:r w:rsidR="000747E4" w:rsidRPr="00A56D36">
        <w:rPr>
          <w:rFonts w:ascii="Arial" w:hAnsi="Arial" w:cs="Arial"/>
          <w:sz w:val="20"/>
          <w:szCs w:val="20"/>
        </w:rPr>
        <w:t xml:space="preserve"> </w:t>
      </w:r>
      <w:r w:rsidRPr="00A56D36">
        <w:rPr>
          <w:rFonts w:ascii="Arial" w:hAnsi="Arial" w:cs="Arial"/>
          <w:sz w:val="20"/>
          <w:szCs w:val="20"/>
        </w:rPr>
        <w:t>Quang,</w:t>
      </w:r>
      <w:r w:rsidR="000747E4" w:rsidRPr="00A56D36">
        <w:rPr>
          <w:rFonts w:ascii="Arial" w:hAnsi="Arial" w:cs="Arial"/>
          <w:sz w:val="20"/>
          <w:szCs w:val="20"/>
        </w:rPr>
        <w:t xml:space="preserve"> </w:t>
      </w:r>
      <w:r w:rsidRPr="00A56D36">
        <w:rPr>
          <w:rFonts w:ascii="Arial" w:hAnsi="Arial" w:cs="Arial"/>
          <w:sz w:val="20"/>
          <w:szCs w:val="20"/>
        </w:rPr>
        <w:t>Thái</w:t>
      </w:r>
      <w:r w:rsidR="000747E4" w:rsidRPr="00A56D36">
        <w:rPr>
          <w:rFonts w:ascii="Arial" w:hAnsi="Arial" w:cs="Arial"/>
          <w:sz w:val="20"/>
          <w:szCs w:val="20"/>
        </w:rPr>
        <w:t xml:space="preserve"> </w:t>
      </w:r>
      <w:r w:rsidRPr="00A56D36">
        <w:rPr>
          <w:rFonts w:ascii="Arial" w:hAnsi="Arial" w:cs="Arial"/>
          <w:sz w:val="20"/>
          <w:szCs w:val="20"/>
        </w:rPr>
        <w:t>Nguyên,</w:t>
      </w:r>
      <w:r w:rsidR="000747E4" w:rsidRPr="00A56D36">
        <w:rPr>
          <w:rFonts w:ascii="Arial" w:hAnsi="Arial" w:cs="Arial"/>
          <w:sz w:val="20"/>
          <w:szCs w:val="20"/>
        </w:rPr>
        <w:t xml:space="preserve"> </w:t>
      </w:r>
      <w:r w:rsidRPr="00A56D36">
        <w:rPr>
          <w:rFonts w:ascii="Arial" w:hAnsi="Arial" w:cs="Arial"/>
          <w:sz w:val="20"/>
          <w:szCs w:val="20"/>
        </w:rPr>
        <w:t>Phú</w:t>
      </w:r>
      <w:r w:rsidR="000747E4" w:rsidRPr="00A56D36">
        <w:rPr>
          <w:rFonts w:ascii="Arial" w:hAnsi="Arial" w:cs="Arial"/>
          <w:sz w:val="20"/>
          <w:szCs w:val="20"/>
        </w:rPr>
        <w:t xml:space="preserve"> </w:t>
      </w:r>
      <w:r w:rsidRPr="00A56D36">
        <w:rPr>
          <w:rFonts w:ascii="Arial" w:hAnsi="Arial" w:cs="Arial"/>
          <w:sz w:val="20"/>
          <w:szCs w:val="20"/>
        </w:rPr>
        <w:t>Thọ,</w:t>
      </w:r>
      <w:r w:rsidR="000747E4" w:rsidRPr="00A56D36">
        <w:rPr>
          <w:rFonts w:ascii="Arial" w:hAnsi="Arial" w:cs="Arial"/>
          <w:sz w:val="20"/>
          <w:szCs w:val="20"/>
        </w:rPr>
        <w:t xml:space="preserve"> </w:t>
      </w:r>
      <w:r w:rsidRPr="00A56D36">
        <w:rPr>
          <w:rFonts w:ascii="Arial" w:hAnsi="Arial" w:cs="Arial"/>
          <w:sz w:val="20"/>
          <w:szCs w:val="20"/>
        </w:rPr>
        <w:t>Bắc</w:t>
      </w:r>
      <w:r w:rsidR="000747E4" w:rsidRPr="00A56D36">
        <w:rPr>
          <w:rFonts w:ascii="Arial" w:hAnsi="Arial" w:cs="Arial"/>
          <w:sz w:val="20"/>
          <w:szCs w:val="20"/>
        </w:rPr>
        <w:t xml:space="preserve"> </w:t>
      </w:r>
      <w:r w:rsidRPr="00A56D36">
        <w:rPr>
          <w:rFonts w:ascii="Arial" w:hAnsi="Arial" w:cs="Arial"/>
          <w:sz w:val="20"/>
          <w:szCs w:val="20"/>
        </w:rPr>
        <w:t>Giang;</w:t>
      </w:r>
    </w:p>
    <w:p w14:paraId="7C05AA6F" w14:textId="77777777" w:rsidR="00FD022A" w:rsidRPr="00A56D36" w:rsidRDefault="00FD022A" w:rsidP="001B05A5">
      <w:pPr>
        <w:pStyle w:val="NormalWeb"/>
        <w:shd w:val="clear" w:color="auto" w:fill="FFFFFF"/>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Vùng</w:t>
      </w:r>
      <w:r w:rsidR="000747E4" w:rsidRPr="00A56D36">
        <w:rPr>
          <w:rFonts w:ascii="Arial" w:hAnsi="Arial" w:cs="Arial"/>
          <w:sz w:val="20"/>
          <w:szCs w:val="20"/>
        </w:rPr>
        <w:t xml:space="preserve"> </w:t>
      </w: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Gồm</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tỉnh,</w:t>
      </w:r>
      <w:r w:rsidR="000747E4" w:rsidRPr="00A56D36">
        <w:rPr>
          <w:rFonts w:ascii="Arial" w:hAnsi="Arial" w:cs="Arial"/>
          <w:sz w:val="20"/>
          <w:szCs w:val="20"/>
        </w:rPr>
        <w:t xml:space="preserve"> </w:t>
      </w:r>
      <w:r w:rsidRPr="00A56D36">
        <w:rPr>
          <w:rFonts w:ascii="Arial" w:hAnsi="Arial" w:cs="Arial"/>
          <w:sz w:val="20"/>
          <w:szCs w:val="20"/>
        </w:rPr>
        <w:t>thành</w:t>
      </w:r>
      <w:r w:rsidR="000747E4" w:rsidRPr="00A56D36">
        <w:rPr>
          <w:rFonts w:ascii="Arial" w:hAnsi="Arial" w:cs="Arial"/>
          <w:sz w:val="20"/>
          <w:szCs w:val="20"/>
        </w:rPr>
        <w:t xml:space="preserve"> </w:t>
      </w:r>
      <w:r w:rsidRPr="00A56D36">
        <w:rPr>
          <w:rFonts w:ascii="Arial" w:hAnsi="Arial" w:cs="Arial"/>
          <w:sz w:val="20"/>
          <w:szCs w:val="20"/>
        </w:rPr>
        <w:t>phố:</w:t>
      </w:r>
      <w:r w:rsidR="000747E4" w:rsidRPr="00A56D36">
        <w:rPr>
          <w:rFonts w:ascii="Arial" w:hAnsi="Arial" w:cs="Arial"/>
          <w:sz w:val="20"/>
          <w:szCs w:val="20"/>
        </w:rPr>
        <w:t xml:space="preserve"> </w:t>
      </w:r>
      <w:r w:rsidRPr="00A56D36">
        <w:rPr>
          <w:rFonts w:ascii="Arial" w:hAnsi="Arial" w:cs="Arial"/>
          <w:sz w:val="20"/>
          <w:szCs w:val="20"/>
        </w:rPr>
        <w:t>Quảng</w:t>
      </w:r>
      <w:r w:rsidR="000747E4" w:rsidRPr="00A56D36">
        <w:rPr>
          <w:rFonts w:ascii="Arial" w:hAnsi="Arial" w:cs="Arial"/>
          <w:sz w:val="20"/>
          <w:szCs w:val="20"/>
        </w:rPr>
        <w:t xml:space="preserve"> </w:t>
      </w:r>
      <w:r w:rsidRPr="00A56D36">
        <w:rPr>
          <w:rFonts w:ascii="Arial" w:hAnsi="Arial" w:cs="Arial"/>
          <w:sz w:val="20"/>
          <w:szCs w:val="20"/>
        </w:rPr>
        <w:t>Ninh,</w:t>
      </w:r>
      <w:r w:rsidR="000747E4" w:rsidRPr="00A56D36">
        <w:rPr>
          <w:rFonts w:ascii="Arial" w:hAnsi="Arial" w:cs="Arial"/>
          <w:sz w:val="20"/>
          <w:szCs w:val="20"/>
        </w:rPr>
        <w:t xml:space="preserve"> </w:t>
      </w:r>
      <w:r w:rsidRPr="00A56D36">
        <w:rPr>
          <w:rFonts w:ascii="Arial" w:hAnsi="Arial" w:cs="Arial"/>
          <w:sz w:val="20"/>
          <w:szCs w:val="20"/>
        </w:rPr>
        <w:t>Bắc</w:t>
      </w:r>
      <w:r w:rsidR="000747E4" w:rsidRPr="00A56D36">
        <w:rPr>
          <w:rFonts w:ascii="Arial" w:hAnsi="Arial" w:cs="Arial"/>
          <w:sz w:val="20"/>
          <w:szCs w:val="20"/>
        </w:rPr>
        <w:t xml:space="preserve"> </w:t>
      </w:r>
      <w:r w:rsidRPr="00A56D36">
        <w:rPr>
          <w:rFonts w:ascii="Arial" w:hAnsi="Arial" w:cs="Arial"/>
          <w:sz w:val="20"/>
          <w:szCs w:val="20"/>
        </w:rPr>
        <w:t>Ninh,</w:t>
      </w:r>
      <w:r w:rsidR="000747E4" w:rsidRPr="00A56D36">
        <w:rPr>
          <w:rFonts w:ascii="Arial" w:hAnsi="Arial" w:cs="Arial"/>
          <w:sz w:val="20"/>
          <w:szCs w:val="20"/>
        </w:rPr>
        <w:t xml:space="preserve"> </w:t>
      </w:r>
      <w:r w:rsidRPr="00A56D36">
        <w:rPr>
          <w:rFonts w:ascii="Arial" w:hAnsi="Arial" w:cs="Arial"/>
          <w:sz w:val="20"/>
          <w:szCs w:val="20"/>
        </w:rPr>
        <w:t>Hà</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Hải</w:t>
      </w:r>
      <w:r w:rsidR="000747E4" w:rsidRPr="00A56D36">
        <w:rPr>
          <w:rFonts w:ascii="Arial" w:hAnsi="Arial" w:cs="Arial"/>
          <w:sz w:val="20"/>
          <w:szCs w:val="20"/>
        </w:rPr>
        <w:t xml:space="preserve"> </w:t>
      </w:r>
      <w:r w:rsidRPr="00A56D36">
        <w:rPr>
          <w:rFonts w:ascii="Arial" w:hAnsi="Arial" w:cs="Arial"/>
          <w:sz w:val="20"/>
          <w:szCs w:val="20"/>
        </w:rPr>
        <w:t>Dương,</w:t>
      </w:r>
      <w:r w:rsidR="000747E4" w:rsidRPr="00A56D36">
        <w:rPr>
          <w:rFonts w:ascii="Arial" w:hAnsi="Arial" w:cs="Arial"/>
          <w:sz w:val="20"/>
          <w:szCs w:val="20"/>
        </w:rPr>
        <w:t xml:space="preserve"> </w:t>
      </w:r>
      <w:r w:rsidRPr="00A56D36">
        <w:rPr>
          <w:rFonts w:ascii="Arial" w:hAnsi="Arial" w:cs="Arial"/>
          <w:sz w:val="20"/>
          <w:szCs w:val="20"/>
        </w:rPr>
        <w:t>Hưng</w:t>
      </w:r>
      <w:r w:rsidR="000747E4" w:rsidRPr="00A56D36">
        <w:rPr>
          <w:rFonts w:ascii="Arial" w:hAnsi="Arial" w:cs="Arial"/>
          <w:sz w:val="20"/>
          <w:szCs w:val="20"/>
        </w:rPr>
        <w:t xml:space="preserve"> </w:t>
      </w:r>
      <w:r w:rsidRPr="00A56D36">
        <w:rPr>
          <w:rFonts w:ascii="Arial" w:hAnsi="Arial" w:cs="Arial"/>
          <w:sz w:val="20"/>
          <w:szCs w:val="20"/>
        </w:rPr>
        <w:t>Yên,</w:t>
      </w:r>
      <w:r w:rsidR="000747E4" w:rsidRPr="00A56D36">
        <w:rPr>
          <w:rFonts w:ascii="Arial" w:hAnsi="Arial" w:cs="Arial"/>
          <w:sz w:val="20"/>
          <w:szCs w:val="20"/>
        </w:rPr>
        <w:t xml:space="preserve"> </w:t>
      </w:r>
      <w:r w:rsidRPr="00A56D36">
        <w:rPr>
          <w:rFonts w:ascii="Arial" w:hAnsi="Arial" w:cs="Arial"/>
          <w:sz w:val="20"/>
          <w:szCs w:val="20"/>
        </w:rPr>
        <w:t>Hải</w:t>
      </w:r>
      <w:r w:rsidR="000747E4" w:rsidRPr="00A56D36">
        <w:rPr>
          <w:rFonts w:ascii="Arial" w:hAnsi="Arial" w:cs="Arial"/>
          <w:sz w:val="20"/>
          <w:szCs w:val="20"/>
        </w:rPr>
        <w:t xml:space="preserve"> </w:t>
      </w:r>
      <w:r w:rsidRPr="00A56D36">
        <w:rPr>
          <w:rFonts w:ascii="Arial" w:hAnsi="Arial" w:cs="Arial"/>
          <w:sz w:val="20"/>
          <w:szCs w:val="20"/>
        </w:rPr>
        <w:t>Phòng,</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Ninh</w:t>
      </w:r>
      <w:r w:rsidR="000747E4" w:rsidRPr="00A56D36">
        <w:rPr>
          <w:rFonts w:ascii="Arial" w:hAnsi="Arial" w:cs="Arial"/>
          <w:sz w:val="20"/>
          <w:szCs w:val="20"/>
        </w:rPr>
        <w:t xml:space="preserve"> </w:t>
      </w:r>
      <w:r w:rsidRPr="00A56D36">
        <w:rPr>
          <w:rFonts w:ascii="Arial" w:hAnsi="Arial" w:cs="Arial"/>
          <w:sz w:val="20"/>
          <w:szCs w:val="20"/>
        </w:rPr>
        <w:t>Bình,</w:t>
      </w:r>
      <w:r w:rsidR="000747E4" w:rsidRPr="00A56D36">
        <w:rPr>
          <w:rFonts w:ascii="Arial" w:hAnsi="Arial" w:cs="Arial"/>
          <w:sz w:val="20"/>
          <w:szCs w:val="20"/>
        </w:rPr>
        <w:t xml:space="preserve"> </w:t>
      </w:r>
      <w:r w:rsidRPr="00A56D36">
        <w:rPr>
          <w:rFonts w:ascii="Arial" w:hAnsi="Arial" w:cs="Arial"/>
          <w:sz w:val="20"/>
          <w:szCs w:val="20"/>
        </w:rPr>
        <w:t>Thái</w:t>
      </w:r>
      <w:r w:rsidR="000747E4" w:rsidRPr="00A56D36">
        <w:rPr>
          <w:rFonts w:ascii="Arial" w:hAnsi="Arial" w:cs="Arial"/>
          <w:sz w:val="20"/>
          <w:szCs w:val="20"/>
        </w:rPr>
        <w:t xml:space="preserve"> </w:t>
      </w:r>
      <w:r w:rsidRPr="00A56D36">
        <w:rPr>
          <w:rFonts w:ascii="Arial" w:hAnsi="Arial" w:cs="Arial"/>
          <w:sz w:val="20"/>
          <w:szCs w:val="20"/>
        </w:rPr>
        <w:t>Bình,</w:t>
      </w:r>
      <w:r w:rsidR="000747E4" w:rsidRPr="00A56D36">
        <w:rPr>
          <w:rFonts w:ascii="Arial" w:hAnsi="Arial" w:cs="Arial"/>
          <w:sz w:val="20"/>
          <w:szCs w:val="20"/>
        </w:rPr>
        <w:t xml:space="preserve"> </w:t>
      </w:r>
      <w:r w:rsidRPr="00A56D36">
        <w:rPr>
          <w:rFonts w:ascii="Arial" w:hAnsi="Arial" w:cs="Arial"/>
          <w:sz w:val="20"/>
          <w:szCs w:val="20"/>
        </w:rPr>
        <w:t>Vĩnh</w:t>
      </w:r>
      <w:r w:rsidR="000747E4" w:rsidRPr="00A56D36">
        <w:rPr>
          <w:rFonts w:ascii="Arial" w:hAnsi="Arial" w:cs="Arial"/>
          <w:sz w:val="20"/>
          <w:szCs w:val="20"/>
        </w:rPr>
        <w:t xml:space="preserve"> </w:t>
      </w:r>
      <w:r w:rsidRPr="00A56D36">
        <w:rPr>
          <w:rFonts w:ascii="Arial" w:hAnsi="Arial" w:cs="Arial"/>
          <w:sz w:val="20"/>
          <w:szCs w:val="20"/>
        </w:rPr>
        <w:t>Phúc,</w:t>
      </w:r>
      <w:r w:rsidR="000747E4" w:rsidRPr="00A56D36">
        <w:rPr>
          <w:rFonts w:ascii="Arial" w:hAnsi="Arial" w:cs="Arial"/>
          <w:sz w:val="20"/>
          <w:szCs w:val="20"/>
        </w:rPr>
        <w:t xml:space="preserve"> </w:t>
      </w:r>
      <w:r w:rsidRPr="00A56D36">
        <w:rPr>
          <w:rFonts w:ascii="Arial" w:hAnsi="Arial" w:cs="Arial"/>
          <w:sz w:val="20"/>
          <w:szCs w:val="20"/>
        </w:rPr>
        <w:t>Hà</w:t>
      </w:r>
      <w:r w:rsidR="000747E4" w:rsidRPr="00A56D36">
        <w:rPr>
          <w:rFonts w:ascii="Arial" w:hAnsi="Arial" w:cs="Arial"/>
          <w:sz w:val="20"/>
          <w:szCs w:val="20"/>
        </w:rPr>
        <w:t xml:space="preserve"> </w:t>
      </w:r>
      <w:r w:rsidRPr="00A56D36">
        <w:rPr>
          <w:rFonts w:ascii="Arial" w:hAnsi="Arial" w:cs="Arial"/>
          <w:sz w:val="20"/>
          <w:szCs w:val="20"/>
        </w:rPr>
        <w:t>Nội;</w:t>
      </w:r>
    </w:p>
    <w:p w14:paraId="00686C2C" w14:textId="77777777" w:rsidR="00FD022A" w:rsidRPr="00A56D36" w:rsidRDefault="00FD022A" w:rsidP="001B05A5">
      <w:pPr>
        <w:pStyle w:val="NormalWeb"/>
        <w:shd w:val="clear" w:color="auto" w:fill="FFFFFF"/>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Vùng</w:t>
      </w:r>
      <w:r w:rsidR="000747E4" w:rsidRPr="00A56D36">
        <w:rPr>
          <w:rFonts w:ascii="Arial" w:hAnsi="Arial" w:cs="Arial"/>
          <w:sz w:val="20"/>
          <w:szCs w:val="20"/>
        </w:rPr>
        <w:t xml:space="preserve"> </w:t>
      </w: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Gồm</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tỉnh,</w:t>
      </w:r>
      <w:r w:rsidR="000747E4" w:rsidRPr="00A56D36">
        <w:rPr>
          <w:rFonts w:ascii="Arial" w:hAnsi="Arial" w:cs="Arial"/>
          <w:sz w:val="20"/>
          <w:szCs w:val="20"/>
        </w:rPr>
        <w:t xml:space="preserve"> </w:t>
      </w:r>
      <w:r w:rsidRPr="00A56D36">
        <w:rPr>
          <w:rFonts w:ascii="Arial" w:hAnsi="Arial" w:cs="Arial"/>
          <w:sz w:val="20"/>
          <w:szCs w:val="20"/>
        </w:rPr>
        <w:t>thành</w:t>
      </w:r>
      <w:r w:rsidR="000747E4" w:rsidRPr="00A56D36">
        <w:rPr>
          <w:rFonts w:ascii="Arial" w:hAnsi="Arial" w:cs="Arial"/>
          <w:sz w:val="20"/>
          <w:szCs w:val="20"/>
        </w:rPr>
        <w:t xml:space="preserve"> </w:t>
      </w:r>
      <w:r w:rsidRPr="00A56D36">
        <w:rPr>
          <w:rFonts w:ascii="Arial" w:hAnsi="Arial" w:cs="Arial"/>
          <w:sz w:val="20"/>
          <w:szCs w:val="20"/>
        </w:rPr>
        <w:t>phố:</w:t>
      </w:r>
      <w:r w:rsidR="000747E4" w:rsidRPr="00A56D36">
        <w:rPr>
          <w:rFonts w:ascii="Arial" w:hAnsi="Arial" w:cs="Arial"/>
          <w:sz w:val="20"/>
          <w:szCs w:val="20"/>
        </w:rPr>
        <w:t xml:space="preserve"> </w:t>
      </w:r>
      <w:r w:rsidRPr="00A56D36">
        <w:rPr>
          <w:rFonts w:ascii="Arial" w:hAnsi="Arial" w:cs="Arial"/>
          <w:sz w:val="20"/>
          <w:szCs w:val="20"/>
        </w:rPr>
        <w:t>Thanh</w:t>
      </w:r>
      <w:r w:rsidR="000747E4" w:rsidRPr="00A56D36">
        <w:rPr>
          <w:rFonts w:ascii="Arial" w:hAnsi="Arial" w:cs="Arial"/>
          <w:sz w:val="20"/>
          <w:szCs w:val="20"/>
        </w:rPr>
        <w:t xml:space="preserve"> </w:t>
      </w:r>
      <w:r w:rsidRPr="00A56D36">
        <w:rPr>
          <w:rFonts w:ascii="Arial" w:hAnsi="Arial" w:cs="Arial"/>
          <w:sz w:val="20"/>
          <w:szCs w:val="20"/>
        </w:rPr>
        <w:t>Hóa,</w:t>
      </w:r>
      <w:r w:rsidR="000747E4" w:rsidRPr="00A56D36">
        <w:rPr>
          <w:rFonts w:ascii="Arial" w:hAnsi="Arial" w:cs="Arial"/>
          <w:sz w:val="20"/>
          <w:szCs w:val="20"/>
        </w:rPr>
        <w:t xml:space="preserve"> </w:t>
      </w:r>
      <w:r w:rsidRPr="00A56D36">
        <w:rPr>
          <w:rFonts w:ascii="Arial" w:hAnsi="Arial" w:cs="Arial"/>
          <w:sz w:val="20"/>
          <w:szCs w:val="20"/>
        </w:rPr>
        <w:t>Nghệ</w:t>
      </w:r>
      <w:r w:rsidR="000747E4" w:rsidRPr="00A56D36">
        <w:rPr>
          <w:rFonts w:ascii="Arial" w:hAnsi="Arial" w:cs="Arial"/>
          <w:sz w:val="20"/>
          <w:szCs w:val="20"/>
        </w:rPr>
        <w:t xml:space="preserve"> </w:t>
      </w:r>
      <w:r w:rsidRPr="00A56D36">
        <w:rPr>
          <w:rFonts w:ascii="Arial" w:hAnsi="Arial" w:cs="Arial"/>
          <w:sz w:val="20"/>
          <w:szCs w:val="20"/>
        </w:rPr>
        <w:t>An,</w:t>
      </w:r>
      <w:r w:rsidR="000747E4" w:rsidRPr="00A56D36">
        <w:rPr>
          <w:rFonts w:ascii="Arial" w:hAnsi="Arial" w:cs="Arial"/>
          <w:sz w:val="20"/>
          <w:szCs w:val="20"/>
        </w:rPr>
        <w:t xml:space="preserve"> </w:t>
      </w:r>
      <w:r w:rsidRPr="00A56D36">
        <w:rPr>
          <w:rFonts w:ascii="Arial" w:hAnsi="Arial" w:cs="Arial"/>
          <w:sz w:val="20"/>
          <w:szCs w:val="20"/>
        </w:rPr>
        <w:t>Hà</w:t>
      </w:r>
      <w:r w:rsidR="000747E4" w:rsidRPr="00A56D36">
        <w:rPr>
          <w:rFonts w:ascii="Arial" w:hAnsi="Arial" w:cs="Arial"/>
          <w:sz w:val="20"/>
          <w:szCs w:val="20"/>
        </w:rPr>
        <w:t xml:space="preserve"> </w:t>
      </w:r>
      <w:r w:rsidRPr="00A56D36">
        <w:rPr>
          <w:rFonts w:ascii="Arial" w:hAnsi="Arial" w:cs="Arial"/>
          <w:sz w:val="20"/>
          <w:szCs w:val="20"/>
        </w:rPr>
        <w:t>Tĩnh,</w:t>
      </w:r>
      <w:r w:rsidR="000747E4" w:rsidRPr="00A56D36">
        <w:rPr>
          <w:rFonts w:ascii="Arial" w:hAnsi="Arial" w:cs="Arial"/>
          <w:sz w:val="20"/>
          <w:szCs w:val="20"/>
        </w:rPr>
        <w:t xml:space="preserve"> </w:t>
      </w:r>
      <w:r w:rsidRPr="00A56D36">
        <w:rPr>
          <w:rFonts w:ascii="Arial" w:hAnsi="Arial" w:cs="Arial"/>
          <w:sz w:val="20"/>
          <w:szCs w:val="20"/>
        </w:rPr>
        <w:t>Quảng</w:t>
      </w:r>
      <w:r w:rsidR="000747E4" w:rsidRPr="00A56D36">
        <w:rPr>
          <w:rFonts w:ascii="Arial" w:hAnsi="Arial" w:cs="Arial"/>
          <w:sz w:val="20"/>
          <w:szCs w:val="20"/>
        </w:rPr>
        <w:t xml:space="preserve"> </w:t>
      </w:r>
      <w:r w:rsidRPr="00A56D36">
        <w:rPr>
          <w:rFonts w:ascii="Arial" w:hAnsi="Arial" w:cs="Arial"/>
          <w:sz w:val="20"/>
          <w:szCs w:val="20"/>
        </w:rPr>
        <w:t>Bình,</w:t>
      </w:r>
      <w:r w:rsidR="000747E4" w:rsidRPr="00A56D36">
        <w:rPr>
          <w:rFonts w:ascii="Arial" w:hAnsi="Arial" w:cs="Arial"/>
          <w:sz w:val="20"/>
          <w:szCs w:val="20"/>
        </w:rPr>
        <w:t xml:space="preserve"> </w:t>
      </w:r>
      <w:r w:rsidRPr="00A56D36">
        <w:rPr>
          <w:rFonts w:ascii="Arial" w:hAnsi="Arial" w:cs="Arial"/>
          <w:sz w:val="20"/>
          <w:szCs w:val="20"/>
        </w:rPr>
        <w:t>Quảng</w:t>
      </w:r>
      <w:r w:rsidR="000747E4" w:rsidRPr="00A56D36">
        <w:rPr>
          <w:rFonts w:ascii="Arial" w:hAnsi="Arial" w:cs="Arial"/>
          <w:sz w:val="20"/>
          <w:szCs w:val="20"/>
        </w:rPr>
        <w:t xml:space="preserve"> </w:t>
      </w:r>
      <w:r w:rsidRPr="00A56D36">
        <w:rPr>
          <w:rFonts w:ascii="Arial" w:hAnsi="Arial" w:cs="Arial"/>
          <w:sz w:val="20"/>
          <w:szCs w:val="20"/>
        </w:rPr>
        <w:t>Trị,</w:t>
      </w:r>
      <w:r w:rsidR="000747E4" w:rsidRPr="00A56D36">
        <w:rPr>
          <w:rFonts w:ascii="Arial" w:hAnsi="Arial" w:cs="Arial"/>
          <w:sz w:val="20"/>
          <w:szCs w:val="20"/>
        </w:rPr>
        <w:t xml:space="preserve"> </w:t>
      </w:r>
      <w:r w:rsidRPr="00A56D36">
        <w:rPr>
          <w:rFonts w:ascii="Arial" w:hAnsi="Arial" w:cs="Arial"/>
          <w:sz w:val="20"/>
          <w:szCs w:val="20"/>
        </w:rPr>
        <w:t>Thừa</w:t>
      </w:r>
      <w:r w:rsidR="000747E4" w:rsidRPr="00A56D36">
        <w:rPr>
          <w:rFonts w:ascii="Arial" w:hAnsi="Arial" w:cs="Arial"/>
          <w:sz w:val="20"/>
          <w:szCs w:val="20"/>
        </w:rPr>
        <w:t xml:space="preserve"> </w:t>
      </w:r>
      <w:r w:rsidRPr="00A56D36">
        <w:rPr>
          <w:rFonts w:ascii="Arial" w:hAnsi="Arial" w:cs="Arial"/>
          <w:sz w:val="20"/>
          <w:szCs w:val="20"/>
        </w:rPr>
        <w:t>Thiên-Huế,</w:t>
      </w:r>
      <w:r w:rsidR="000747E4" w:rsidRPr="00A56D36">
        <w:rPr>
          <w:rFonts w:ascii="Arial" w:hAnsi="Arial" w:cs="Arial"/>
          <w:sz w:val="20"/>
          <w:szCs w:val="20"/>
        </w:rPr>
        <w:t xml:space="preserve"> </w:t>
      </w:r>
      <w:r w:rsidRPr="00A56D36">
        <w:rPr>
          <w:rFonts w:ascii="Arial" w:hAnsi="Arial" w:cs="Arial"/>
          <w:sz w:val="20"/>
          <w:szCs w:val="20"/>
        </w:rPr>
        <w:t>Đà</w:t>
      </w:r>
      <w:r w:rsidR="000747E4" w:rsidRPr="00A56D36">
        <w:rPr>
          <w:rFonts w:ascii="Arial" w:hAnsi="Arial" w:cs="Arial"/>
          <w:sz w:val="20"/>
          <w:szCs w:val="20"/>
        </w:rPr>
        <w:t xml:space="preserve"> </w:t>
      </w:r>
      <w:r w:rsidRPr="00A56D36">
        <w:rPr>
          <w:rFonts w:ascii="Arial" w:hAnsi="Arial" w:cs="Arial"/>
          <w:sz w:val="20"/>
          <w:szCs w:val="20"/>
        </w:rPr>
        <w:t>Nẵng,</w:t>
      </w:r>
      <w:r w:rsidR="000747E4" w:rsidRPr="00A56D36">
        <w:rPr>
          <w:rFonts w:ascii="Arial" w:hAnsi="Arial" w:cs="Arial"/>
          <w:sz w:val="20"/>
          <w:szCs w:val="20"/>
        </w:rPr>
        <w:t xml:space="preserve"> </w:t>
      </w:r>
      <w:r w:rsidRPr="00A56D36">
        <w:rPr>
          <w:rFonts w:ascii="Arial" w:hAnsi="Arial" w:cs="Arial"/>
          <w:sz w:val="20"/>
          <w:szCs w:val="20"/>
        </w:rPr>
        <w:t>Quảng</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Quảng</w:t>
      </w:r>
      <w:r w:rsidR="000747E4" w:rsidRPr="00A56D36">
        <w:rPr>
          <w:rFonts w:ascii="Arial" w:hAnsi="Arial" w:cs="Arial"/>
          <w:sz w:val="20"/>
          <w:szCs w:val="20"/>
        </w:rPr>
        <w:t xml:space="preserve"> </w:t>
      </w:r>
      <w:r w:rsidRPr="00A56D36">
        <w:rPr>
          <w:rFonts w:ascii="Arial" w:hAnsi="Arial" w:cs="Arial"/>
          <w:sz w:val="20"/>
          <w:szCs w:val="20"/>
        </w:rPr>
        <w:t>Ngãi,</w:t>
      </w:r>
      <w:r w:rsidR="000747E4" w:rsidRPr="00A56D36">
        <w:rPr>
          <w:rFonts w:ascii="Arial" w:hAnsi="Arial" w:cs="Arial"/>
          <w:sz w:val="20"/>
          <w:szCs w:val="20"/>
        </w:rPr>
        <w:t xml:space="preserve"> </w:t>
      </w:r>
      <w:r w:rsidRPr="00A56D36">
        <w:rPr>
          <w:rFonts w:ascii="Arial" w:hAnsi="Arial" w:cs="Arial"/>
          <w:sz w:val="20"/>
          <w:szCs w:val="20"/>
        </w:rPr>
        <w:t>Bình</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Phú</w:t>
      </w:r>
      <w:r w:rsidR="000747E4" w:rsidRPr="00A56D36">
        <w:rPr>
          <w:rFonts w:ascii="Arial" w:hAnsi="Arial" w:cs="Arial"/>
          <w:sz w:val="20"/>
          <w:szCs w:val="20"/>
        </w:rPr>
        <w:t xml:space="preserve"> </w:t>
      </w:r>
      <w:r w:rsidRPr="00A56D36">
        <w:rPr>
          <w:rFonts w:ascii="Arial" w:hAnsi="Arial" w:cs="Arial"/>
          <w:sz w:val="20"/>
          <w:szCs w:val="20"/>
        </w:rPr>
        <w:t>Yên,</w:t>
      </w:r>
      <w:r w:rsidR="000747E4" w:rsidRPr="00A56D36">
        <w:rPr>
          <w:rFonts w:ascii="Arial" w:hAnsi="Arial" w:cs="Arial"/>
          <w:sz w:val="20"/>
          <w:szCs w:val="20"/>
        </w:rPr>
        <w:t xml:space="preserve"> </w:t>
      </w:r>
      <w:r w:rsidRPr="00A56D36">
        <w:rPr>
          <w:rFonts w:ascii="Arial" w:hAnsi="Arial" w:cs="Arial"/>
          <w:sz w:val="20"/>
          <w:szCs w:val="20"/>
        </w:rPr>
        <w:t>Khánh</w:t>
      </w:r>
      <w:r w:rsidR="000747E4" w:rsidRPr="00A56D36">
        <w:rPr>
          <w:rFonts w:ascii="Arial" w:hAnsi="Arial" w:cs="Arial"/>
          <w:sz w:val="20"/>
          <w:szCs w:val="20"/>
        </w:rPr>
        <w:t xml:space="preserve"> </w:t>
      </w:r>
      <w:r w:rsidRPr="00A56D36">
        <w:rPr>
          <w:rFonts w:ascii="Arial" w:hAnsi="Arial" w:cs="Arial"/>
          <w:sz w:val="20"/>
          <w:szCs w:val="20"/>
        </w:rPr>
        <w:t>Hòa,</w:t>
      </w:r>
      <w:r w:rsidR="000747E4" w:rsidRPr="00A56D36">
        <w:rPr>
          <w:rFonts w:ascii="Arial" w:hAnsi="Arial" w:cs="Arial"/>
          <w:sz w:val="20"/>
          <w:szCs w:val="20"/>
        </w:rPr>
        <w:t xml:space="preserve"> </w:t>
      </w:r>
      <w:r w:rsidRPr="00A56D36">
        <w:rPr>
          <w:rFonts w:ascii="Arial" w:hAnsi="Arial" w:cs="Arial"/>
          <w:sz w:val="20"/>
          <w:szCs w:val="20"/>
        </w:rPr>
        <w:t>Ninh</w:t>
      </w:r>
      <w:r w:rsidR="000747E4" w:rsidRPr="00A56D36">
        <w:rPr>
          <w:rFonts w:ascii="Arial" w:hAnsi="Arial" w:cs="Arial"/>
          <w:sz w:val="20"/>
          <w:szCs w:val="20"/>
        </w:rPr>
        <w:t xml:space="preserve"> </w:t>
      </w:r>
      <w:r w:rsidRPr="00A56D36">
        <w:rPr>
          <w:rFonts w:ascii="Arial" w:hAnsi="Arial" w:cs="Arial"/>
          <w:sz w:val="20"/>
          <w:szCs w:val="20"/>
        </w:rPr>
        <w:t>Thuận,</w:t>
      </w:r>
      <w:r w:rsidR="000747E4" w:rsidRPr="00A56D36">
        <w:rPr>
          <w:rFonts w:ascii="Arial" w:hAnsi="Arial" w:cs="Arial"/>
          <w:sz w:val="20"/>
          <w:szCs w:val="20"/>
        </w:rPr>
        <w:t xml:space="preserve"> </w:t>
      </w:r>
      <w:r w:rsidRPr="00A56D36">
        <w:rPr>
          <w:rFonts w:ascii="Arial" w:hAnsi="Arial" w:cs="Arial"/>
          <w:sz w:val="20"/>
          <w:szCs w:val="20"/>
        </w:rPr>
        <w:t>Bình</w:t>
      </w:r>
      <w:r w:rsidR="000747E4" w:rsidRPr="00A56D36">
        <w:rPr>
          <w:rFonts w:ascii="Arial" w:hAnsi="Arial" w:cs="Arial"/>
          <w:sz w:val="20"/>
          <w:szCs w:val="20"/>
        </w:rPr>
        <w:t xml:space="preserve"> </w:t>
      </w:r>
      <w:r w:rsidRPr="00A56D36">
        <w:rPr>
          <w:rFonts w:ascii="Arial" w:hAnsi="Arial" w:cs="Arial"/>
          <w:sz w:val="20"/>
          <w:szCs w:val="20"/>
        </w:rPr>
        <w:t>Thuận;</w:t>
      </w:r>
    </w:p>
    <w:p w14:paraId="410A9399" w14:textId="77777777" w:rsidR="00FD022A" w:rsidRPr="00A56D36" w:rsidRDefault="00FD022A" w:rsidP="001B05A5">
      <w:pPr>
        <w:pStyle w:val="NormalWeb"/>
        <w:shd w:val="clear" w:color="auto" w:fill="FFFFFF"/>
        <w:spacing w:before="120" w:beforeAutospacing="0" w:after="0" w:afterAutospacing="0"/>
        <w:rPr>
          <w:rFonts w:ascii="Arial" w:hAnsi="Arial" w:cs="Arial"/>
          <w:sz w:val="20"/>
          <w:szCs w:val="20"/>
        </w:rPr>
      </w:pPr>
      <w:r w:rsidRPr="00A56D36">
        <w:rPr>
          <w:rFonts w:ascii="Arial" w:hAnsi="Arial" w:cs="Arial"/>
          <w:sz w:val="20"/>
          <w:szCs w:val="20"/>
        </w:rPr>
        <w:t>d)</w:t>
      </w:r>
      <w:r w:rsidR="000747E4" w:rsidRPr="00A56D36">
        <w:rPr>
          <w:rFonts w:ascii="Arial" w:hAnsi="Arial" w:cs="Arial"/>
          <w:sz w:val="20"/>
          <w:szCs w:val="20"/>
        </w:rPr>
        <w:t xml:space="preserve"> </w:t>
      </w:r>
      <w:r w:rsidRPr="00A56D36">
        <w:rPr>
          <w:rFonts w:ascii="Arial" w:hAnsi="Arial" w:cs="Arial"/>
          <w:sz w:val="20"/>
          <w:szCs w:val="20"/>
        </w:rPr>
        <w:t>Vùng</w:t>
      </w:r>
      <w:r w:rsidR="000747E4" w:rsidRPr="00A56D36">
        <w:rPr>
          <w:rFonts w:ascii="Arial" w:hAnsi="Arial" w:cs="Arial"/>
          <w:sz w:val="20"/>
          <w:szCs w:val="20"/>
        </w:rPr>
        <w:t xml:space="preserve"> </w:t>
      </w:r>
      <w:r w:rsidRPr="00A56D36">
        <w:rPr>
          <w:rFonts w:ascii="Arial" w:hAnsi="Arial" w:cs="Arial"/>
          <w:sz w:val="20"/>
          <w:szCs w:val="20"/>
        </w:rPr>
        <w:t>4:</w:t>
      </w:r>
      <w:r w:rsidR="000747E4" w:rsidRPr="00A56D36">
        <w:rPr>
          <w:rFonts w:ascii="Arial" w:hAnsi="Arial" w:cs="Arial"/>
          <w:sz w:val="20"/>
          <w:szCs w:val="20"/>
        </w:rPr>
        <w:t xml:space="preserve"> </w:t>
      </w:r>
      <w:r w:rsidRPr="00A56D36">
        <w:rPr>
          <w:rFonts w:ascii="Arial" w:hAnsi="Arial" w:cs="Arial"/>
          <w:sz w:val="20"/>
          <w:szCs w:val="20"/>
        </w:rPr>
        <w:t>Gồm</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tỉnh:</w:t>
      </w:r>
      <w:r w:rsidR="000747E4" w:rsidRPr="00A56D36">
        <w:rPr>
          <w:rFonts w:ascii="Arial" w:hAnsi="Arial" w:cs="Arial"/>
          <w:sz w:val="20"/>
          <w:szCs w:val="20"/>
        </w:rPr>
        <w:t xml:space="preserve"> </w:t>
      </w:r>
      <w:r w:rsidRPr="00A56D36">
        <w:rPr>
          <w:rFonts w:ascii="Arial" w:hAnsi="Arial" w:cs="Arial"/>
          <w:sz w:val="20"/>
          <w:szCs w:val="20"/>
        </w:rPr>
        <w:t>Kon</w:t>
      </w:r>
      <w:r w:rsidR="000747E4" w:rsidRPr="00A56D36">
        <w:rPr>
          <w:rFonts w:ascii="Arial" w:hAnsi="Arial" w:cs="Arial"/>
          <w:sz w:val="20"/>
          <w:szCs w:val="20"/>
        </w:rPr>
        <w:t xml:space="preserve"> </w:t>
      </w:r>
      <w:r w:rsidRPr="00A56D36">
        <w:rPr>
          <w:rFonts w:ascii="Arial" w:hAnsi="Arial" w:cs="Arial"/>
          <w:sz w:val="20"/>
          <w:szCs w:val="20"/>
        </w:rPr>
        <w:t>Tum,</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Lai,</w:t>
      </w:r>
      <w:r w:rsidR="000747E4" w:rsidRPr="00A56D36">
        <w:rPr>
          <w:rFonts w:ascii="Arial" w:hAnsi="Arial" w:cs="Arial"/>
          <w:sz w:val="20"/>
          <w:szCs w:val="20"/>
        </w:rPr>
        <w:t xml:space="preserve"> </w:t>
      </w:r>
      <w:r w:rsidRPr="00A56D36">
        <w:rPr>
          <w:rFonts w:ascii="Arial" w:hAnsi="Arial" w:cs="Arial"/>
          <w:sz w:val="20"/>
          <w:szCs w:val="20"/>
        </w:rPr>
        <w:t>Đắk</w:t>
      </w:r>
      <w:r w:rsidR="000747E4" w:rsidRPr="00A56D36">
        <w:rPr>
          <w:rFonts w:ascii="Arial" w:hAnsi="Arial" w:cs="Arial"/>
          <w:sz w:val="20"/>
          <w:szCs w:val="20"/>
        </w:rPr>
        <w:t xml:space="preserve"> </w:t>
      </w:r>
      <w:r w:rsidRPr="00A56D36">
        <w:rPr>
          <w:rFonts w:ascii="Arial" w:hAnsi="Arial" w:cs="Arial"/>
          <w:sz w:val="20"/>
          <w:szCs w:val="20"/>
        </w:rPr>
        <w:t>Lắk,</w:t>
      </w:r>
      <w:r w:rsidR="000747E4" w:rsidRPr="00A56D36">
        <w:rPr>
          <w:rFonts w:ascii="Arial" w:hAnsi="Arial" w:cs="Arial"/>
          <w:sz w:val="20"/>
          <w:szCs w:val="20"/>
        </w:rPr>
        <w:t xml:space="preserve"> </w:t>
      </w:r>
      <w:r w:rsidRPr="00A56D36">
        <w:rPr>
          <w:rFonts w:ascii="Arial" w:hAnsi="Arial" w:cs="Arial"/>
          <w:sz w:val="20"/>
          <w:szCs w:val="20"/>
        </w:rPr>
        <w:t>Đắk</w:t>
      </w:r>
      <w:r w:rsidR="000747E4" w:rsidRPr="00A56D36">
        <w:rPr>
          <w:rFonts w:ascii="Arial" w:hAnsi="Arial" w:cs="Arial"/>
          <w:sz w:val="20"/>
          <w:szCs w:val="20"/>
        </w:rPr>
        <w:t xml:space="preserve"> </w:t>
      </w:r>
      <w:r w:rsidRPr="00A56D36">
        <w:rPr>
          <w:rFonts w:ascii="Arial" w:hAnsi="Arial" w:cs="Arial"/>
          <w:sz w:val="20"/>
          <w:szCs w:val="20"/>
        </w:rPr>
        <w:t>Nông,</w:t>
      </w:r>
      <w:r w:rsidR="000747E4" w:rsidRPr="00A56D36">
        <w:rPr>
          <w:rFonts w:ascii="Arial" w:hAnsi="Arial" w:cs="Arial"/>
          <w:sz w:val="20"/>
          <w:szCs w:val="20"/>
        </w:rPr>
        <w:t xml:space="preserve"> </w:t>
      </w:r>
      <w:r w:rsidRPr="00A56D36">
        <w:rPr>
          <w:rFonts w:ascii="Arial" w:hAnsi="Arial" w:cs="Arial"/>
          <w:sz w:val="20"/>
          <w:szCs w:val="20"/>
        </w:rPr>
        <w:t>Lâm</w:t>
      </w:r>
      <w:r w:rsidR="000747E4" w:rsidRPr="00A56D36">
        <w:rPr>
          <w:rFonts w:ascii="Arial" w:hAnsi="Arial" w:cs="Arial"/>
          <w:sz w:val="20"/>
          <w:szCs w:val="20"/>
        </w:rPr>
        <w:t xml:space="preserve"> </w:t>
      </w:r>
      <w:r w:rsidRPr="00A56D36">
        <w:rPr>
          <w:rFonts w:ascii="Arial" w:hAnsi="Arial" w:cs="Arial"/>
          <w:sz w:val="20"/>
          <w:szCs w:val="20"/>
        </w:rPr>
        <w:t>Đồng;</w:t>
      </w:r>
    </w:p>
    <w:p w14:paraId="4DCD3697" w14:textId="77777777" w:rsidR="00FD022A" w:rsidRPr="00A56D36" w:rsidRDefault="00FD022A" w:rsidP="001B05A5">
      <w:pPr>
        <w:pStyle w:val="NormalWeb"/>
        <w:shd w:val="clear" w:color="auto" w:fill="FFFFFF"/>
        <w:spacing w:before="120" w:beforeAutospacing="0" w:after="0" w:afterAutospacing="0"/>
        <w:rPr>
          <w:rFonts w:ascii="Arial" w:hAnsi="Arial" w:cs="Arial"/>
          <w:sz w:val="20"/>
          <w:szCs w:val="20"/>
        </w:rPr>
      </w:pPr>
      <w:r w:rsidRPr="00A56D36">
        <w:rPr>
          <w:rFonts w:ascii="Arial" w:hAnsi="Arial" w:cs="Arial"/>
          <w:sz w:val="20"/>
          <w:szCs w:val="20"/>
        </w:rPr>
        <w:t>đ)</w:t>
      </w:r>
      <w:r w:rsidR="000747E4" w:rsidRPr="00A56D36">
        <w:rPr>
          <w:rFonts w:ascii="Arial" w:hAnsi="Arial" w:cs="Arial"/>
          <w:sz w:val="20"/>
          <w:szCs w:val="20"/>
        </w:rPr>
        <w:t xml:space="preserve"> </w:t>
      </w:r>
      <w:r w:rsidRPr="00A56D36">
        <w:rPr>
          <w:rFonts w:ascii="Arial" w:hAnsi="Arial" w:cs="Arial"/>
          <w:sz w:val="20"/>
          <w:szCs w:val="20"/>
        </w:rPr>
        <w:t>Vùng</w:t>
      </w:r>
      <w:r w:rsidR="000747E4" w:rsidRPr="00A56D36">
        <w:rPr>
          <w:rFonts w:ascii="Arial" w:hAnsi="Arial" w:cs="Arial"/>
          <w:sz w:val="20"/>
          <w:szCs w:val="20"/>
        </w:rPr>
        <w:t xml:space="preserve"> </w:t>
      </w:r>
      <w:r w:rsidRPr="00A56D36">
        <w:rPr>
          <w:rFonts w:ascii="Arial" w:hAnsi="Arial" w:cs="Arial"/>
          <w:sz w:val="20"/>
          <w:szCs w:val="20"/>
        </w:rPr>
        <w:t>5:</w:t>
      </w:r>
      <w:r w:rsidR="000747E4" w:rsidRPr="00A56D36">
        <w:rPr>
          <w:rFonts w:ascii="Arial" w:hAnsi="Arial" w:cs="Arial"/>
          <w:sz w:val="20"/>
          <w:szCs w:val="20"/>
        </w:rPr>
        <w:t xml:space="preserve"> </w:t>
      </w:r>
      <w:r w:rsidRPr="00A56D36">
        <w:rPr>
          <w:rFonts w:ascii="Arial" w:hAnsi="Arial" w:cs="Arial"/>
          <w:sz w:val="20"/>
          <w:szCs w:val="20"/>
        </w:rPr>
        <w:t>Gồm</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tỉnh,</w:t>
      </w:r>
      <w:r w:rsidR="000747E4" w:rsidRPr="00A56D36">
        <w:rPr>
          <w:rFonts w:ascii="Arial" w:hAnsi="Arial" w:cs="Arial"/>
          <w:sz w:val="20"/>
          <w:szCs w:val="20"/>
        </w:rPr>
        <w:t xml:space="preserve"> </w:t>
      </w:r>
      <w:r w:rsidRPr="00A56D36">
        <w:rPr>
          <w:rFonts w:ascii="Arial" w:hAnsi="Arial" w:cs="Arial"/>
          <w:sz w:val="20"/>
          <w:szCs w:val="20"/>
        </w:rPr>
        <w:t>thành</w:t>
      </w:r>
      <w:r w:rsidR="000747E4" w:rsidRPr="00A56D36">
        <w:rPr>
          <w:rFonts w:ascii="Arial" w:hAnsi="Arial" w:cs="Arial"/>
          <w:sz w:val="20"/>
          <w:szCs w:val="20"/>
        </w:rPr>
        <w:t xml:space="preserve"> </w:t>
      </w:r>
      <w:r w:rsidRPr="00A56D36">
        <w:rPr>
          <w:rFonts w:ascii="Arial" w:hAnsi="Arial" w:cs="Arial"/>
          <w:sz w:val="20"/>
          <w:szCs w:val="20"/>
        </w:rPr>
        <w:t>phố:</w:t>
      </w:r>
      <w:r w:rsidR="000747E4" w:rsidRPr="00A56D36">
        <w:rPr>
          <w:rFonts w:ascii="Arial" w:hAnsi="Arial" w:cs="Arial"/>
          <w:sz w:val="20"/>
          <w:szCs w:val="20"/>
        </w:rPr>
        <w:t xml:space="preserve"> </w:t>
      </w:r>
      <w:r w:rsidRPr="00A56D36">
        <w:rPr>
          <w:rFonts w:ascii="Arial" w:hAnsi="Arial" w:cs="Arial"/>
          <w:sz w:val="20"/>
          <w:szCs w:val="20"/>
        </w:rPr>
        <w:t>Bình</w:t>
      </w:r>
      <w:r w:rsidR="000747E4" w:rsidRPr="00A56D36">
        <w:rPr>
          <w:rFonts w:ascii="Arial" w:hAnsi="Arial" w:cs="Arial"/>
          <w:sz w:val="20"/>
          <w:szCs w:val="20"/>
        </w:rPr>
        <w:t xml:space="preserve"> </w:t>
      </w:r>
      <w:r w:rsidRPr="00A56D36">
        <w:rPr>
          <w:rFonts w:ascii="Arial" w:hAnsi="Arial" w:cs="Arial"/>
          <w:sz w:val="20"/>
          <w:szCs w:val="20"/>
        </w:rPr>
        <w:t>Phước,</w:t>
      </w:r>
      <w:r w:rsidR="000747E4" w:rsidRPr="00A56D36">
        <w:rPr>
          <w:rFonts w:ascii="Arial" w:hAnsi="Arial" w:cs="Arial"/>
          <w:sz w:val="20"/>
          <w:szCs w:val="20"/>
        </w:rPr>
        <w:t xml:space="preserve"> </w:t>
      </w:r>
      <w:r w:rsidRPr="00A56D36">
        <w:rPr>
          <w:rFonts w:ascii="Arial" w:hAnsi="Arial" w:cs="Arial"/>
          <w:sz w:val="20"/>
          <w:szCs w:val="20"/>
        </w:rPr>
        <w:t>Bình</w:t>
      </w:r>
      <w:r w:rsidR="000747E4" w:rsidRPr="00A56D36">
        <w:rPr>
          <w:rFonts w:ascii="Arial" w:hAnsi="Arial" w:cs="Arial"/>
          <w:sz w:val="20"/>
          <w:szCs w:val="20"/>
        </w:rPr>
        <w:t xml:space="preserve"> </w:t>
      </w:r>
      <w:r w:rsidRPr="00A56D36">
        <w:rPr>
          <w:rFonts w:ascii="Arial" w:hAnsi="Arial" w:cs="Arial"/>
          <w:sz w:val="20"/>
          <w:szCs w:val="20"/>
        </w:rPr>
        <w:t>Dương,</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Nai,</w:t>
      </w:r>
      <w:r w:rsidR="000747E4" w:rsidRPr="00A56D36">
        <w:rPr>
          <w:rFonts w:ascii="Arial" w:hAnsi="Arial" w:cs="Arial"/>
          <w:sz w:val="20"/>
          <w:szCs w:val="20"/>
        </w:rPr>
        <w:t xml:space="preserve"> </w:t>
      </w:r>
      <w:r w:rsidRPr="00A56D36">
        <w:rPr>
          <w:rFonts w:ascii="Arial" w:hAnsi="Arial" w:cs="Arial"/>
          <w:sz w:val="20"/>
          <w:szCs w:val="20"/>
        </w:rPr>
        <w:t>Tây</w:t>
      </w:r>
      <w:r w:rsidR="000747E4" w:rsidRPr="00A56D36">
        <w:rPr>
          <w:rFonts w:ascii="Arial" w:hAnsi="Arial" w:cs="Arial"/>
          <w:sz w:val="20"/>
          <w:szCs w:val="20"/>
        </w:rPr>
        <w:t xml:space="preserve"> </w:t>
      </w:r>
      <w:r w:rsidRPr="00A56D36">
        <w:rPr>
          <w:rFonts w:ascii="Arial" w:hAnsi="Arial" w:cs="Arial"/>
          <w:sz w:val="20"/>
          <w:szCs w:val="20"/>
        </w:rPr>
        <w:t>Ninh,</w:t>
      </w:r>
      <w:r w:rsidR="000747E4" w:rsidRPr="00A56D36">
        <w:rPr>
          <w:rFonts w:ascii="Arial" w:hAnsi="Arial" w:cs="Arial"/>
          <w:sz w:val="20"/>
          <w:szCs w:val="20"/>
        </w:rPr>
        <w:t xml:space="preserve"> </w:t>
      </w:r>
      <w:r w:rsidRPr="00A56D36">
        <w:rPr>
          <w:rFonts w:ascii="Arial" w:hAnsi="Arial" w:cs="Arial"/>
          <w:sz w:val="20"/>
          <w:szCs w:val="20"/>
        </w:rPr>
        <w:t>Bà</w:t>
      </w:r>
      <w:r w:rsidR="000747E4" w:rsidRPr="00A56D36">
        <w:rPr>
          <w:rFonts w:ascii="Arial" w:hAnsi="Arial" w:cs="Arial"/>
          <w:sz w:val="20"/>
          <w:szCs w:val="20"/>
        </w:rPr>
        <w:t xml:space="preserve"> </w:t>
      </w:r>
      <w:r w:rsidRPr="00A56D36">
        <w:rPr>
          <w:rFonts w:ascii="Arial" w:hAnsi="Arial" w:cs="Arial"/>
          <w:sz w:val="20"/>
          <w:szCs w:val="20"/>
        </w:rPr>
        <w:t>Rịa-Vũng</w:t>
      </w:r>
      <w:r w:rsidR="000747E4" w:rsidRPr="00A56D36">
        <w:rPr>
          <w:rFonts w:ascii="Arial" w:hAnsi="Arial" w:cs="Arial"/>
          <w:sz w:val="20"/>
          <w:szCs w:val="20"/>
        </w:rPr>
        <w:t xml:space="preserve"> </w:t>
      </w:r>
      <w:r w:rsidRPr="00A56D36">
        <w:rPr>
          <w:rFonts w:ascii="Arial" w:hAnsi="Arial" w:cs="Arial"/>
          <w:sz w:val="20"/>
          <w:szCs w:val="20"/>
        </w:rPr>
        <w:t>Tàu;</w:t>
      </w:r>
      <w:r w:rsidR="000747E4" w:rsidRPr="00A56D36">
        <w:rPr>
          <w:rFonts w:ascii="Arial" w:hAnsi="Arial" w:cs="Arial"/>
          <w:sz w:val="20"/>
          <w:szCs w:val="20"/>
        </w:rPr>
        <w:t xml:space="preserve"> </w:t>
      </w:r>
      <w:r w:rsidRPr="00A56D36">
        <w:rPr>
          <w:rFonts w:ascii="Arial" w:hAnsi="Arial" w:cs="Arial"/>
          <w:sz w:val="20"/>
          <w:szCs w:val="20"/>
        </w:rPr>
        <w:t>thành</w:t>
      </w:r>
      <w:r w:rsidR="000747E4" w:rsidRPr="00A56D36">
        <w:rPr>
          <w:rFonts w:ascii="Arial" w:hAnsi="Arial" w:cs="Arial"/>
          <w:sz w:val="20"/>
          <w:szCs w:val="20"/>
        </w:rPr>
        <w:t xml:space="preserve"> </w:t>
      </w:r>
      <w:r w:rsidRPr="00A56D36">
        <w:rPr>
          <w:rFonts w:ascii="Arial" w:hAnsi="Arial" w:cs="Arial"/>
          <w:sz w:val="20"/>
          <w:szCs w:val="20"/>
        </w:rPr>
        <w:t>phố</w:t>
      </w:r>
      <w:r w:rsidR="000747E4" w:rsidRPr="00A56D36">
        <w:rPr>
          <w:rFonts w:ascii="Arial" w:hAnsi="Arial" w:cs="Arial"/>
          <w:sz w:val="20"/>
          <w:szCs w:val="20"/>
        </w:rPr>
        <w:t xml:space="preserve"> </w:t>
      </w:r>
      <w:r w:rsidRPr="00A56D36">
        <w:rPr>
          <w:rFonts w:ascii="Arial" w:hAnsi="Arial" w:cs="Arial"/>
          <w:sz w:val="20"/>
          <w:szCs w:val="20"/>
        </w:rPr>
        <w:t>Hồ</w:t>
      </w:r>
      <w:r w:rsidR="000747E4" w:rsidRPr="00A56D36">
        <w:rPr>
          <w:rFonts w:ascii="Arial" w:hAnsi="Arial" w:cs="Arial"/>
          <w:sz w:val="20"/>
          <w:szCs w:val="20"/>
        </w:rPr>
        <w:t xml:space="preserve"> </w:t>
      </w:r>
      <w:r w:rsidRPr="00A56D36">
        <w:rPr>
          <w:rFonts w:ascii="Arial" w:hAnsi="Arial" w:cs="Arial"/>
          <w:sz w:val="20"/>
          <w:szCs w:val="20"/>
        </w:rPr>
        <w:t>Chí</w:t>
      </w:r>
      <w:r w:rsidR="000747E4" w:rsidRPr="00A56D36">
        <w:rPr>
          <w:rFonts w:ascii="Arial" w:hAnsi="Arial" w:cs="Arial"/>
          <w:sz w:val="20"/>
          <w:szCs w:val="20"/>
        </w:rPr>
        <w:t xml:space="preserve"> </w:t>
      </w:r>
      <w:r w:rsidRPr="00A56D36">
        <w:rPr>
          <w:rFonts w:ascii="Arial" w:hAnsi="Arial" w:cs="Arial"/>
          <w:sz w:val="20"/>
          <w:szCs w:val="20"/>
        </w:rPr>
        <w:t>Minh;</w:t>
      </w:r>
    </w:p>
    <w:p w14:paraId="54B41732" w14:textId="77777777" w:rsidR="00FD022A" w:rsidRPr="00A56D36" w:rsidRDefault="00FD022A" w:rsidP="001B05A5">
      <w:pPr>
        <w:pStyle w:val="NormalWeb"/>
        <w:shd w:val="clear" w:color="auto" w:fill="FFFFFF"/>
        <w:spacing w:before="120" w:beforeAutospacing="0" w:after="0" w:afterAutospacing="0"/>
        <w:rPr>
          <w:rFonts w:ascii="Arial" w:hAnsi="Arial" w:cs="Arial"/>
          <w:sz w:val="20"/>
          <w:szCs w:val="20"/>
        </w:rPr>
      </w:pPr>
      <w:r w:rsidRPr="00A56D36">
        <w:rPr>
          <w:rFonts w:ascii="Arial" w:hAnsi="Arial" w:cs="Arial"/>
          <w:sz w:val="20"/>
          <w:szCs w:val="20"/>
        </w:rPr>
        <w:t>e)</w:t>
      </w:r>
      <w:r w:rsidR="000747E4" w:rsidRPr="00A56D36">
        <w:rPr>
          <w:rFonts w:ascii="Arial" w:hAnsi="Arial" w:cs="Arial"/>
          <w:sz w:val="20"/>
          <w:szCs w:val="20"/>
        </w:rPr>
        <w:t xml:space="preserve"> </w:t>
      </w:r>
      <w:r w:rsidRPr="00A56D36">
        <w:rPr>
          <w:rFonts w:ascii="Arial" w:hAnsi="Arial" w:cs="Arial"/>
          <w:sz w:val="20"/>
          <w:szCs w:val="20"/>
        </w:rPr>
        <w:t>Vùng</w:t>
      </w:r>
      <w:r w:rsidR="000747E4" w:rsidRPr="00A56D36">
        <w:rPr>
          <w:rFonts w:ascii="Arial" w:hAnsi="Arial" w:cs="Arial"/>
          <w:sz w:val="20"/>
          <w:szCs w:val="20"/>
        </w:rPr>
        <w:t xml:space="preserve"> </w:t>
      </w:r>
      <w:r w:rsidRPr="00A56D36">
        <w:rPr>
          <w:rFonts w:ascii="Arial" w:hAnsi="Arial" w:cs="Arial"/>
          <w:sz w:val="20"/>
          <w:szCs w:val="20"/>
        </w:rPr>
        <w:t>6:</w:t>
      </w:r>
      <w:r w:rsidR="000747E4" w:rsidRPr="00A56D36">
        <w:rPr>
          <w:rFonts w:ascii="Arial" w:hAnsi="Arial" w:cs="Arial"/>
          <w:sz w:val="20"/>
          <w:szCs w:val="20"/>
        </w:rPr>
        <w:t xml:space="preserve"> </w:t>
      </w:r>
      <w:r w:rsidRPr="00A56D36">
        <w:rPr>
          <w:rFonts w:ascii="Arial" w:hAnsi="Arial" w:cs="Arial"/>
          <w:sz w:val="20"/>
          <w:szCs w:val="20"/>
        </w:rPr>
        <w:t>Gồm</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tỉnh,</w:t>
      </w:r>
      <w:r w:rsidR="000747E4" w:rsidRPr="00A56D36">
        <w:rPr>
          <w:rFonts w:ascii="Arial" w:hAnsi="Arial" w:cs="Arial"/>
          <w:sz w:val="20"/>
          <w:szCs w:val="20"/>
        </w:rPr>
        <w:t xml:space="preserve"> </w:t>
      </w:r>
      <w:r w:rsidRPr="00A56D36">
        <w:rPr>
          <w:rFonts w:ascii="Arial" w:hAnsi="Arial" w:cs="Arial"/>
          <w:sz w:val="20"/>
          <w:szCs w:val="20"/>
        </w:rPr>
        <w:t>thành</w:t>
      </w:r>
      <w:r w:rsidR="000747E4" w:rsidRPr="00A56D36">
        <w:rPr>
          <w:rFonts w:ascii="Arial" w:hAnsi="Arial" w:cs="Arial"/>
          <w:sz w:val="20"/>
          <w:szCs w:val="20"/>
        </w:rPr>
        <w:t xml:space="preserve"> </w:t>
      </w:r>
      <w:r w:rsidRPr="00A56D36">
        <w:rPr>
          <w:rFonts w:ascii="Arial" w:hAnsi="Arial" w:cs="Arial"/>
          <w:sz w:val="20"/>
          <w:szCs w:val="20"/>
        </w:rPr>
        <w:t>phố:</w:t>
      </w:r>
      <w:r w:rsidR="000747E4" w:rsidRPr="00A56D36">
        <w:rPr>
          <w:rFonts w:ascii="Arial" w:hAnsi="Arial" w:cs="Arial"/>
          <w:sz w:val="20"/>
          <w:szCs w:val="20"/>
        </w:rPr>
        <w:t xml:space="preserve"> </w:t>
      </w:r>
      <w:r w:rsidRPr="00A56D36">
        <w:rPr>
          <w:rFonts w:ascii="Arial" w:hAnsi="Arial" w:cs="Arial"/>
          <w:sz w:val="20"/>
          <w:szCs w:val="20"/>
        </w:rPr>
        <w:t>Long</w:t>
      </w:r>
      <w:r w:rsidR="000747E4" w:rsidRPr="00A56D36">
        <w:rPr>
          <w:rFonts w:ascii="Arial" w:hAnsi="Arial" w:cs="Arial"/>
          <w:sz w:val="20"/>
          <w:szCs w:val="20"/>
        </w:rPr>
        <w:t xml:space="preserve"> </w:t>
      </w:r>
      <w:r w:rsidRPr="00A56D36">
        <w:rPr>
          <w:rFonts w:ascii="Arial" w:hAnsi="Arial" w:cs="Arial"/>
          <w:sz w:val="20"/>
          <w:szCs w:val="20"/>
        </w:rPr>
        <w:t>An,</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Tháp,</w:t>
      </w:r>
      <w:r w:rsidR="000747E4" w:rsidRPr="00A56D36">
        <w:rPr>
          <w:rFonts w:ascii="Arial" w:hAnsi="Arial" w:cs="Arial"/>
          <w:sz w:val="20"/>
          <w:szCs w:val="20"/>
        </w:rPr>
        <w:t xml:space="preserve"> </w:t>
      </w:r>
      <w:r w:rsidRPr="00A56D36">
        <w:rPr>
          <w:rFonts w:ascii="Arial" w:hAnsi="Arial" w:cs="Arial"/>
          <w:sz w:val="20"/>
          <w:szCs w:val="20"/>
        </w:rPr>
        <w:t>Tiền</w:t>
      </w:r>
      <w:r w:rsidR="000747E4" w:rsidRPr="00A56D36">
        <w:rPr>
          <w:rFonts w:ascii="Arial" w:hAnsi="Arial" w:cs="Arial"/>
          <w:sz w:val="20"/>
          <w:szCs w:val="20"/>
        </w:rPr>
        <w:t xml:space="preserve"> </w:t>
      </w:r>
      <w:r w:rsidRPr="00A56D36">
        <w:rPr>
          <w:rFonts w:ascii="Arial" w:hAnsi="Arial" w:cs="Arial"/>
          <w:sz w:val="20"/>
          <w:szCs w:val="20"/>
        </w:rPr>
        <w:t>Giang,</w:t>
      </w:r>
      <w:r w:rsidR="000747E4" w:rsidRPr="00A56D36">
        <w:rPr>
          <w:rFonts w:ascii="Arial" w:hAnsi="Arial" w:cs="Arial"/>
          <w:sz w:val="20"/>
          <w:szCs w:val="20"/>
        </w:rPr>
        <w:t xml:space="preserve"> </w:t>
      </w:r>
      <w:r w:rsidRPr="00A56D36">
        <w:rPr>
          <w:rFonts w:ascii="Arial" w:hAnsi="Arial" w:cs="Arial"/>
          <w:sz w:val="20"/>
          <w:szCs w:val="20"/>
        </w:rPr>
        <w:t>An</w:t>
      </w:r>
      <w:r w:rsidR="000747E4" w:rsidRPr="00A56D36">
        <w:rPr>
          <w:rFonts w:ascii="Arial" w:hAnsi="Arial" w:cs="Arial"/>
          <w:sz w:val="20"/>
          <w:szCs w:val="20"/>
        </w:rPr>
        <w:t xml:space="preserve"> </w:t>
      </w:r>
      <w:r w:rsidRPr="00A56D36">
        <w:rPr>
          <w:rFonts w:ascii="Arial" w:hAnsi="Arial" w:cs="Arial"/>
          <w:sz w:val="20"/>
          <w:szCs w:val="20"/>
        </w:rPr>
        <w:t>Giang,</w:t>
      </w:r>
      <w:r w:rsidR="000747E4" w:rsidRPr="00A56D36">
        <w:rPr>
          <w:rFonts w:ascii="Arial" w:hAnsi="Arial" w:cs="Arial"/>
          <w:sz w:val="20"/>
          <w:szCs w:val="20"/>
        </w:rPr>
        <w:t xml:space="preserve"> </w:t>
      </w:r>
      <w:r w:rsidRPr="00A56D36">
        <w:rPr>
          <w:rFonts w:ascii="Arial" w:hAnsi="Arial" w:cs="Arial"/>
          <w:sz w:val="20"/>
          <w:szCs w:val="20"/>
        </w:rPr>
        <w:t>Bến</w:t>
      </w:r>
      <w:r w:rsidR="000747E4" w:rsidRPr="00A56D36">
        <w:rPr>
          <w:rFonts w:ascii="Arial" w:hAnsi="Arial" w:cs="Arial"/>
          <w:sz w:val="20"/>
          <w:szCs w:val="20"/>
        </w:rPr>
        <w:t xml:space="preserve"> </w:t>
      </w:r>
      <w:r w:rsidRPr="00A56D36">
        <w:rPr>
          <w:rFonts w:ascii="Arial" w:hAnsi="Arial" w:cs="Arial"/>
          <w:sz w:val="20"/>
          <w:szCs w:val="20"/>
        </w:rPr>
        <w:t>Tre,</w:t>
      </w:r>
      <w:r w:rsidR="000747E4" w:rsidRPr="00A56D36">
        <w:rPr>
          <w:rFonts w:ascii="Arial" w:hAnsi="Arial" w:cs="Arial"/>
          <w:sz w:val="20"/>
          <w:szCs w:val="20"/>
        </w:rPr>
        <w:t xml:space="preserve"> </w:t>
      </w:r>
      <w:r w:rsidRPr="00A56D36">
        <w:rPr>
          <w:rFonts w:ascii="Arial" w:hAnsi="Arial" w:cs="Arial"/>
          <w:sz w:val="20"/>
          <w:szCs w:val="20"/>
        </w:rPr>
        <w:t>Vĩnh</w:t>
      </w:r>
      <w:r w:rsidR="000747E4" w:rsidRPr="00A56D36">
        <w:rPr>
          <w:rFonts w:ascii="Arial" w:hAnsi="Arial" w:cs="Arial"/>
          <w:sz w:val="20"/>
          <w:szCs w:val="20"/>
        </w:rPr>
        <w:t xml:space="preserve"> </w:t>
      </w:r>
      <w:r w:rsidRPr="00A56D36">
        <w:rPr>
          <w:rFonts w:ascii="Arial" w:hAnsi="Arial" w:cs="Arial"/>
          <w:sz w:val="20"/>
          <w:szCs w:val="20"/>
        </w:rPr>
        <w:t>Long,</w:t>
      </w:r>
      <w:r w:rsidR="000747E4" w:rsidRPr="00A56D36">
        <w:rPr>
          <w:rFonts w:ascii="Arial" w:hAnsi="Arial" w:cs="Arial"/>
          <w:sz w:val="20"/>
          <w:szCs w:val="20"/>
        </w:rPr>
        <w:t xml:space="preserve"> </w:t>
      </w:r>
      <w:r w:rsidRPr="00A56D36">
        <w:rPr>
          <w:rFonts w:ascii="Arial" w:hAnsi="Arial" w:cs="Arial"/>
          <w:sz w:val="20"/>
          <w:szCs w:val="20"/>
        </w:rPr>
        <w:t>Trà</w:t>
      </w:r>
      <w:r w:rsidR="000747E4" w:rsidRPr="00A56D36">
        <w:rPr>
          <w:rFonts w:ascii="Arial" w:hAnsi="Arial" w:cs="Arial"/>
          <w:sz w:val="20"/>
          <w:szCs w:val="20"/>
        </w:rPr>
        <w:t xml:space="preserve"> </w:t>
      </w:r>
      <w:r w:rsidRPr="00A56D36">
        <w:rPr>
          <w:rFonts w:ascii="Arial" w:hAnsi="Arial" w:cs="Arial"/>
          <w:sz w:val="20"/>
          <w:szCs w:val="20"/>
        </w:rPr>
        <w:t>Vinh,</w:t>
      </w:r>
      <w:r w:rsidR="000747E4" w:rsidRPr="00A56D36">
        <w:rPr>
          <w:rFonts w:ascii="Arial" w:hAnsi="Arial" w:cs="Arial"/>
          <w:sz w:val="20"/>
          <w:szCs w:val="20"/>
        </w:rPr>
        <w:t xml:space="preserve"> </w:t>
      </w:r>
      <w:r w:rsidRPr="00A56D36">
        <w:rPr>
          <w:rFonts w:ascii="Arial" w:hAnsi="Arial" w:cs="Arial"/>
          <w:sz w:val="20"/>
          <w:szCs w:val="20"/>
        </w:rPr>
        <w:t>Hậu</w:t>
      </w:r>
      <w:r w:rsidR="000747E4" w:rsidRPr="00A56D36">
        <w:rPr>
          <w:rFonts w:ascii="Arial" w:hAnsi="Arial" w:cs="Arial"/>
          <w:sz w:val="20"/>
          <w:szCs w:val="20"/>
        </w:rPr>
        <w:t xml:space="preserve"> </w:t>
      </w:r>
      <w:r w:rsidRPr="00A56D36">
        <w:rPr>
          <w:rFonts w:ascii="Arial" w:hAnsi="Arial" w:cs="Arial"/>
          <w:sz w:val="20"/>
          <w:szCs w:val="20"/>
        </w:rPr>
        <w:t>Giang,</w:t>
      </w:r>
      <w:r w:rsidR="000747E4" w:rsidRPr="00A56D36">
        <w:rPr>
          <w:rFonts w:ascii="Arial" w:hAnsi="Arial" w:cs="Arial"/>
          <w:sz w:val="20"/>
          <w:szCs w:val="20"/>
        </w:rPr>
        <w:t xml:space="preserve"> </w:t>
      </w:r>
      <w:r w:rsidRPr="00A56D36">
        <w:rPr>
          <w:rFonts w:ascii="Arial" w:hAnsi="Arial" w:cs="Arial"/>
          <w:sz w:val="20"/>
          <w:szCs w:val="20"/>
        </w:rPr>
        <w:t>Kiên</w:t>
      </w:r>
      <w:r w:rsidR="000747E4" w:rsidRPr="00A56D36">
        <w:rPr>
          <w:rFonts w:ascii="Arial" w:hAnsi="Arial" w:cs="Arial"/>
          <w:sz w:val="20"/>
          <w:szCs w:val="20"/>
        </w:rPr>
        <w:t xml:space="preserve"> </w:t>
      </w:r>
      <w:r w:rsidRPr="00A56D36">
        <w:rPr>
          <w:rFonts w:ascii="Arial" w:hAnsi="Arial" w:cs="Arial"/>
          <w:sz w:val="20"/>
          <w:szCs w:val="20"/>
        </w:rPr>
        <w:t>Giang,</w:t>
      </w:r>
      <w:r w:rsidR="000747E4" w:rsidRPr="00A56D36">
        <w:rPr>
          <w:rFonts w:ascii="Arial" w:hAnsi="Arial" w:cs="Arial"/>
          <w:sz w:val="20"/>
          <w:szCs w:val="20"/>
        </w:rPr>
        <w:t xml:space="preserve"> </w:t>
      </w:r>
      <w:r w:rsidRPr="00A56D36">
        <w:rPr>
          <w:rFonts w:ascii="Arial" w:hAnsi="Arial" w:cs="Arial"/>
          <w:sz w:val="20"/>
          <w:szCs w:val="20"/>
        </w:rPr>
        <w:t>Sóc</w:t>
      </w:r>
      <w:r w:rsidR="000747E4" w:rsidRPr="00A56D36">
        <w:rPr>
          <w:rFonts w:ascii="Arial" w:hAnsi="Arial" w:cs="Arial"/>
          <w:sz w:val="20"/>
          <w:szCs w:val="20"/>
        </w:rPr>
        <w:t xml:space="preserve"> </w:t>
      </w:r>
      <w:r w:rsidRPr="00A56D36">
        <w:rPr>
          <w:rFonts w:ascii="Arial" w:hAnsi="Arial" w:cs="Arial"/>
          <w:sz w:val="20"/>
          <w:szCs w:val="20"/>
        </w:rPr>
        <w:t>Trăng,</w:t>
      </w:r>
      <w:r w:rsidR="000747E4" w:rsidRPr="00A56D36">
        <w:rPr>
          <w:rFonts w:ascii="Arial" w:hAnsi="Arial" w:cs="Arial"/>
          <w:sz w:val="20"/>
          <w:szCs w:val="20"/>
        </w:rPr>
        <w:t xml:space="preserve"> </w:t>
      </w:r>
      <w:r w:rsidRPr="00A56D36">
        <w:rPr>
          <w:rFonts w:ascii="Arial" w:hAnsi="Arial" w:cs="Arial"/>
          <w:sz w:val="20"/>
          <w:szCs w:val="20"/>
        </w:rPr>
        <w:t>Bạc</w:t>
      </w:r>
      <w:r w:rsidR="000747E4" w:rsidRPr="00A56D36">
        <w:rPr>
          <w:rFonts w:ascii="Arial" w:hAnsi="Arial" w:cs="Arial"/>
          <w:sz w:val="20"/>
          <w:szCs w:val="20"/>
        </w:rPr>
        <w:t xml:space="preserve"> </w:t>
      </w:r>
      <w:r w:rsidRPr="00A56D36">
        <w:rPr>
          <w:rFonts w:ascii="Arial" w:hAnsi="Arial" w:cs="Arial"/>
          <w:sz w:val="20"/>
          <w:szCs w:val="20"/>
        </w:rPr>
        <w:t>Liêu,</w:t>
      </w:r>
      <w:r w:rsidR="000747E4" w:rsidRPr="00A56D36">
        <w:rPr>
          <w:rFonts w:ascii="Arial" w:hAnsi="Arial" w:cs="Arial"/>
          <w:sz w:val="20"/>
          <w:szCs w:val="20"/>
        </w:rPr>
        <w:t xml:space="preserve"> </w:t>
      </w:r>
      <w:r w:rsidRPr="00A56D36">
        <w:rPr>
          <w:rFonts w:ascii="Arial" w:hAnsi="Arial" w:cs="Arial"/>
          <w:sz w:val="20"/>
          <w:szCs w:val="20"/>
        </w:rPr>
        <w:t>Cà</w:t>
      </w:r>
      <w:r w:rsidR="000747E4" w:rsidRPr="00A56D36">
        <w:rPr>
          <w:rFonts w:ascii="Arial" w:hAnsi="Arial" w:cs="Arial"/>
          <w:sz w:val="20"/>
          <w:szCs w:val="20"/>
        </w:rPr>
        <w:t xml:space="preserve"> </w:t>
      </w:r>
      <w:r w:rsidRPr="00A56D36">
        <w:rPr>
          <w:rFonts w:ascii="Arial" w:hAnsi="Arial" w:cs="Arial"/>
          <w:sz w:val="20"/>
          <w:szCs w:val="20"/>
        </w:rPr>
        <w:t>Mau,</w:t>
      </w:r>
      <w:r w:rsidR="000747E4" w:rsidRPr="00A56D36">
        <w:rPr>
          <w:rFonts w:ascii="Arial" w:hAnsi="Arial" w:cs="Arial"/>
          <w:sz w:val="20"/>
          <w:szCs w:val="20"/>
        </w:rPr>
        <w:t xml:space="preserve"> </w:t>
      </w:r>
      <w:r w:rsidRPr="00A56D36">
        <w:rPr>
          <w:rFonts w:ascii="Arial" w:hAnsi="Arial" w:cs="Arial"/>
          <w:sz w:val="20"/>
          <w:szCs w:val="20"/>
        </w:rPr>
        <w:t>Cần</w:t>
      </w:r>
      <w:r w:rsidR="000747E4" w:rsidRPr="00A56D36">
        <w:rPr>
          <w:rFonts w:ascii="Arial" w:hAnsi="Arial" w:cs="Arial"/>
          <w:sz w:val="20"/>
          <w:szCs w:val="20"/>
        </w:rPr>
        <w:t xml:space="preserve"> </w:t>
      </w:r>
      <w:r w:rsidRPr="00A56D36">
        <w:rPr>
          <w:rFonts w:ascii="Arial" w:hAnsi="Arial" w:cs="Arial"/>
          <w:sz w:val="20"/>
          <w:szCs w:val="20"/>
        </w:rPr>
        <w:t>Thơ.</w:t>
      </w:r>
    </w:p>
    <w:p w14:paraId="1BEAB8ED"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Suất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hạ</w:t>
      </w:r>
      <w:r w:rsidR="000747E4" w:rsidRPr="00A56D36">
        <w:rPr>
          <w:rFonts w:ascii="Arial" w:hAnsi="Arial" w:cs="Arial"/>
          <w:sz w:val="20"/>
          <w:szCs w:val="20"/>
        </w:rPr>
        <w:t xml:space="preserve"> </w:t>
      </w:r>
      <w:r w:rsidRPr="00A56D36">
        <w:rPr>
          <w:rFonts w:ascii="Arial" w:hAnsi="Arial" w:cs="Arial"/>
          <w:sz w:val="20"/>
          <w:szCs w:val="20"/>
        </w:rPr>
        <w:t>tầng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p>
    <w:p w14:paraId="16C514D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Suất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hạ</w:t>
      </w:r>
      <w:r w:rsidR="000747E4" w:rsidRPr="00A56D36">
        <w:rPr>
          <w:rFonts w:ascii="Arial" w:hAnsi="Arial" w:cs="Arial"/>
          <w:sz w:val="20"/>
          <w:szCs w:val="20"/>
        </w:rPr>
        <w:t xml:space="preserve"> </w:t>
      </w:r>
      <w:r w:rsidRPr="00A56D36">
        <w:rPr>
          <w:rFonts w:ascii="Arial" w:hAnsi="Arial" w:cs="Arial"/>
          <w:sz w:val="20"/>
          <w:szCs w:val="20"/>
        </w:rPr>
        <w:t>tầng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xây</w:t>
      </w:r>
      <w:r w:rsidR="000747E4" w:rsidRPr="00A56D36">
        <w:rPr>
          <w:rFonts w:ascii="Arial" w:hAnsi="Arial" w:cs="Arial"/>
          <w:sz w:val="20"/>
          <w:szCs w:val="20"/>
        </w:rPr>
        <w:t xml:space="preserve"> </w:t>
      </w:r>
      <w:r w:rsidRPr="00A56D36">
        <w:rPr>
          <w:rFonts w:ascii="Arial" w:hAnsi="Arial" w:cs="Arial"/>
          <w:sz w:val="20"/>
          <w:szCs w:val="20"/>
        </w:rPr>
        <w:t>dựng</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nguyên</w:t>
      </w:r>
      <w:r w:rsidR="000747E4" w:rsidRPr="00A56D36">
        <w:rPr>
          <w:rFonts w:ascii="Arial" w:hAnsi="Arial" w:cs="Arial"/>
          <w:sz w:val="20"/>
          <w:szCs w:val="20"/>
        </w:rPr>
        <w:t xml:space="preserve"> </w:t>
      </w:r>
      <w:r w:rsidRPr="00A56D36">
        <w:rPr>
          <w:rFonts w:ascii="Arial" w:hAnsi="Arial" w:cs="Arial"/>
          <w:sz w:val="20"/>
          <w:szCs w:val="20"/>
        </w:rPr>
        <w:t>tắc</w:t>
      </w:r>
      <w:r w:rsidR="000747E4" w:rsidRPr="00A56D36">
        <w:rPr>
          <w:rFonts w:ascii="Arial" w:hAnsi="Arial" w:cs="Arial"/>
          <w:sz w:val="20"/>
          <w:szCs w:val="20"/>
        </w:rPr>
        <w:t xml:space="preserve"> </w:t>
      </w:r>
      <w:r w:rsidRPr="00A56D36">
        <w:rPr>
          <w:rFonts w:ascii="Arial" w:hAnsi="Arial" w:cs="Arial"/>
          <w:sz w:val="20"/>
          <w:szCs w:val="20"/>
        </w:rPr>
        <w:t>sau:</w:t>
      </w:r>
    </w:p>
    <w:p w14:paraId="21BC830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Thiết</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tiêu</w:t>
      </w:r>
      <w:r w:rsidR="000747E4" w:rsidRPr="00A56D36">
        <w:rPr>
          <w:rFonts w:ascii="Arial" w:hAnsi="Arial" w:cs="Arial"/>
          <w:sz w:val="20"/>
          <w:szCs w:val="20"/>
        </w:rPr>
        <w:t xml:space="preserve"> </w:t>
      </w:r>
      <w:r w:rsidRPr="00A56D36">
        <w:rPr>
          <w:rFonts w:ascii="Arial" w:hAnsi="Arial" w:cs="Arial"/>
          <w:sz w:val="20"/>
          <w:szCs w:val="20"/>
        </w:rPr>
        <w:t>chuẩn</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trạm</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phát</w:t>
      </w:r>
      <w:r w:rsidR="000747E4" w:rsidRPr="00A56D36">
        <w:rPr>
          <w:rFonts w:ascii="Arial" w:hAnsi="Arial" w:cs="Arial"/>
          <w:sz w:val="20"/>
          <w:szCs w:val="20"/>
        </w:rPr>
        <w:t xml:space="preserve"> </w:t>
      </w:r>
      <w:r w:rsidRPr="00A56D36">
        <w:rPr>
          <w:rFonts w:ascii="Arial" w:hAnsi="Arial" w:cs="Arial"/>
          <w:sz w:val="20"/>
          <w:szCs w:val="20"/>
        </w:rPr>
        <w:t>sóng</w:t>
      </w:r>
      <w:r w:rsidR="000747E4" w:rsidRPr="00A56D36">
        <w:rPr>
          <w:rFonts w:ascii="Arial" w:hAnsi="Arial" w:cs="Arial"/>
          <w:sz w:val="20"/>
          <w:szCs w:val="20"/>
        </w:rPr>
        <w:t xml:space="preserve"> </w:t>
      </w:r>
      <w:r w:rsidRPr="00A56D36">
        <w:rPr>
          <w:rFonts w:ascii="Arial" w:hAnsi="Arial" w:cs="Arial"/>
          <w:sz w:val="20"/>
          <w:szCs w:val="20"/>
        </w:rPr>
        <w:t>di</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trạm</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phát</w:t>
      </w:r>
      <w:r w:rsidR="000747E4" w:rsidRPr="00A56D36">
        <w:rPr>
          <w:rFonts w:ascii="Arial" w:hAnsi="Arial" w:cs="Arial"/>
          <w:sz w:val="20"/>
          <w:szCs w:val="20"/>
        </w:rPr>
        <w:t xml:space="preserve"> </w:t>
      </w:r>
      <w:r w:rsidRPr="00A56D36">
        <w:rPr>
          <w:rFonts w:ascii="Arial" w:hAnsi="Arial" w:cs="Arial"/>
          <w:sz w:val="20"/>
          <w:szCs w:val="20"/>
        </w:rPr>
        <w:t>sóng</w:t>
      </w:r>
      <w:r w:rsidR="000747E4" w:rsidRPr="00A56D36">
        <w:rPr>
          <w:rFonts w:ascii="Arial" w:hAnsi="Arial" w:cs="Arial"/>
          <w:sz w:val="20"/>
          <w:szCs w:val="20"/>
        </w:rPr>
        <w:t xml:space="preserve"> </w:t>
      </w:r>
      <w:r w:rsidRPr="00A56D36">
        <w:rPr>
          <w:rFonts w:ascii="Arial" w:hAnsi="Arial" w:cs="Arial"/>
          <w:sz w:val="20"/>
          <w:szCs w:val="20"/>
        </w:rPr>
        <w:t>di</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viết</w:t>
      </w:r>
      <w:r w:rsidR="000747E4" w:rsidRPr="00A56D36">
        <w:rPr>
          <w:rFonts w:ascii="Arial" w:hAnsi="Arial" w:cs="Arial"/>
          <w:sz w:val="20"/>
          <w:szCs w:val="20"/>
        </w:rPr>
        <w:t xml:space="preserve"> </w:t>
      </w:r>
      <w:r w:rsidRPr="00A56D36">
        <w:rPr>
          <w:rFonts w:ascii="Arial" w:hAnsi="Arial" w:cs="Arial"/>
          <w:sz w:val="20"/>
          <w:szCs w:val="20"/>
        </w:rPr>
        <w:t>tắt</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trạm</w:t>
      </w:r>
      <w:r w:rsidR="000747E4" w:rsidRPr="00A56D36">
        <w:rPr>
          <w:rFonts w:ascii="Arial" w:hAnsi="Arial" w:cs="Arial"/>
          <w:sz w:val="20"/>
          <w:szCs w:val="20"/>
        </w:rPr>
        <w:t xml:space="preserve"> </w:t>
      </w:r>
      <w:r w:rsidRPr="00A56D36">
        <w:rPr>
          <w:rFonts w:ascii="Arial" w:hAnsi="Arial" w:cs="Arial"/>
          <w:sz w:val="20"/>
          <w:szCs w:val="20"/>
        </w:rPr>
        <w:t>BTS),</w:t>
      </w:r>
      <w:r w:rsidR="000747E4" w:rsidRPr="00A56D36">
        <w:rPr>
          <w:rFonts w:ascii="Arial" w:hAnsi="Arial" w:cs="Arial"/>
          <w:sz w:val="20"/>
          <w:szCs w:val="20"/>
        </w:rPr>
        <w:t xml:space="preserve"> </w:t>
      </w:r>
      <w:r w:rsidRPr="00A56D36">
        <w:rPr>
          <w:rFonts w:ascii="Arial" w:hAnsi="Arial" w:cs="Arial"/>
          <w:sz w:val="20"/>
          <w:szCs w:val="20"/>
        </w:rPr>
        <w:t>hạ</w:t>
      </w:r>
      <w:r w:rsidR="000747E4" w:rsidRPr="00A56D36">
        <w:rPr>
          <w:rFonts w:ascii="Arial" w:hAnsi="Arial" w:cs="Arial"/>
          <w:sz w:val="20"/>
          <w:szCs w:val="20"/>
        </w:rPr>
        <w:t xml:space="preserve"> </w:t>
      </w:r>
      <w:r w:rsidRPr="00A56D36">
        <w:rPr>
          <w:rFonts w:ascii="Arial" w:hAnsi="Arial" w:cs="Arial"/>
          <w:sz w:val="20"/>
          <w:szCs w:val="20"/>
        </w:rPr>
        <w:t>tầng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w:t>
      </w:r>
      <w:r w:rsidR="000747E4" w:rsidRPr="00A56D36">
        <w:rPr>
          <w:rFonts w:ascii="Arial" w:hAnsi="Arial" w:cs="Arial"/>
          <w:sz w:val="20"/>
          <w:szCs w:val="20"/>
        </w:rPr>
        <w:t xml:space="preserve"> </w:t>
      </w:r>
      <w:r w:rsidRPr="00A56D36">
        <w:rPr>
          <w:rFonts w:ascii="Arial" w:hAnsi="Arial" w:cs="Arial"/>
          <w:sz w:val="20"/>
          <w:szCs w:val="20"/>
        </w:rPr>
        <w:t>nhập</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cố</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(viết</w:t>
      </w:r>
      <w:r w:rsidR="000747E4" w:rsidRPr="00A56D36">
        <w:rPr>
          <w:rFonts w:ascii="Arial" w:hAnsi="Arial" w:cs="Arial"/>
          <w:sz w:val="20"/>
          <w:szCs w:val="20"/>
        </w:rPr>
        <w:t xml:space="preserve"> </w:t>
      </w:r>
      <w:r w:rsidRPr="00A56D36">
        <w:rPr>
          <w:rFonts w:ascii="Arial" w:hAnsi="Arial" w:cs="Arial"/>
          <w:sz w:val="20"/>
          <w:szCs w:val="20"/>
        </w:rPr>
        <w:t>tắt</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hạ</w:t>
      </w:r>
      <w:r w:rsidR="000747E4" w:rsidRPr="00A56D36">
        <w:rPr>
          <w:rFonts w:ascii="Arial" w:hAnsi="Arial" w:cs="Arial"/>
          <w:sz w:val="20"/>
          <w:szCs w:val="20"/>
        </w:rPr>
        <w:t xml:space="preserve"> </w:t>
      </w:r>
      <w:r w:rsidRPr="00A56D36">
        <w:rPr>
          <w:rFonts w:ascii="Arial" w:hAnsi="Arial" w:cs="Arial"/>
          <w:sz w:val="20"/>
          <w:szCs w:val="20"/>
        </w:rPr>
        <w:t>tầng)</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vùng</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1</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p>
    <w:p w14:paraId="57FB42A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tế</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kỹ</w:t>
      </w:r>
      <w:r w:rsidR="000747E4" w:rsidRPr="00A56D36">
        <w:rPr>
          <w:rFonts w:ascii="Arial" w:hAnsi="Arial" w:cs="Arial"/>
          <w:sz w:val="20"/>
          <w:szCs w:val="20"/>
        </w:rPr>
        <w:t xml:space="preserve"> </w:t>
      </w:r>
      <w:r w:rsidRPr="00A56D36">
        <w:rPr>
          <w:rFonts w:ascii="Arial" w:hAnsi="Arial" w:cs="Arial"/>
          <w:sz w:val="20"/>
          <w:szCs w:val="20"/>
        </w:rPr>
        <w:t>thuật,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liên</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quản</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xây</w:t>
      </w:r>
      <w:r w:rsidR="000747E4" w:rsidRPr="00A56D36">
        <w:rPr>
          <w:rFonts w:ascii="Arial" w:hAnsi="Arial" w:cs="Arial"/>
          <w:sz w:val="20"/>
          <w:szCs w:val="20"/>
        </w:rPr>
        <w:t xml:space="preserve"> </w:t>
      </w:r>
      <w:r w:rsidRPr="00A56D36">
        <w:rPr>
          <w:rFonts w:ascii="Arial" w:hAnsi="Arial" w:cs="Arial"/>
          <w:sz w:val="20"/>
          <w:szCs w:val="20"/>
        </w:rPr>
        <w:t>dựng</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thẩm</w:t>
      </w:r>
      <w:r w:rsidR="000747E4" w:rsidRPr="00A56D36">
        <w:rPr>
          <w:rFonts w:ascii="Arial" w:hAnsi="Arial" w:cs="Arial"/>
          <w:sz w:val="20"/>
          <w:szCs w:val="20"/>
        </w:rPr>
        <w:t xml:space="preserve"> </w:t>
      </w:r>
      <w:r w:rsidRPr="00A56D36">
        <w:rPr>
          <w:rFonts w:ascii="Arial" w:hAnsi="Arial" w:cs="Arial"/>
          <w:sz w:val="20"/>
          <w:szCs w:val="20"/>
        </w:rPr>
        <w:t>quyền</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p>
    <w:p w14:paraId="5D384FA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chưa</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thẩm</w:t>
      </w:r>
      <w:r w:rsidR="000747E4" w:rsidRPr="00A56D36">
        <w:rPr>
          <w:rFonts w:ascii="Arial" w:hAnsi="Arial" w:cs="Arial"/>
          <w:sz w:val="20"/>
          <w:szCs w:val="20"/>
        </w:rPr>
        <w:t xml:space="preserve"> </w:t>
      </w:r>
      <w:r w:rsidRPr="00A56D36">
        <w:rPr>
          <w:rFonts w:ascii="Arial" w:hAnsi="Arial" w:cs="Arial"/>
          <w:sz w:val="20"/>
          <w:szCs w:val="20"/>
        </w:rPr>
        <w:t>quyền</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thì</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cấu</w:t>
      </w:r>
      <w:r w:rsidR="000747E4" w:rsidRPr="00A56D36">
        <w:rPr>
          <w:rFonts w:ascii="Arial" w:hAnsi="Arial" w:cs="Arial"/>
          <w:sz w:val="20"/>
          <w:szCs w:val="20"/>
        </w:rPr>
        <w:t xml:space="preserve"> </w:t>
      </w:r>
      <w:r w:rsidRPr="00A56D36">
        <w:rPr>
          <w:rFonts w:ascii="Arial" w:hAnsi="Arial" w:cs="Arial"/>
          <w:sz w:val="20"/>
          <w:szCs w:val="20"/>
        </w:rPr>
        <w:t>thành</w:t>
      </w:r>
      <w:r w:rsidR="000747E4" w:rsidRPr="00A56D36">
        <w:rPr>
          <w:rFonts w:ascii="Arial" w:hAnsi="Arial" w:cs="Arial"/>
          <w:sz w:val="20"/>
          <w:szCs w:val="20"/>
        </w:rPr>
        <w:t xml:space="preserve"> </w:t>
      </w:r>
      <w:r w:rsidRPr="00A56D36">
        <w:rPr>
          <w:rFonts w:ascii="Arial" w:hAnsi="Arial" w:cs="Arial"/>
          <w:sz w:val="20"/>
          <w:szCs w:val="20"/>
        </w:rPr>
        <w:t>suất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thiết</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tiêu</w:t>
      </w:r>
      <w:r w:rsidR="000747E4" w:rsidRPr="00A56D36">
        <w:rPr>
          <w:rFonts w:ascii="Arial" w:hAnsi="Arial" w:cs="Arial"/>
          <w:sz w:val="20"/>
          <w:szCs w:val="20"/>
        </w:rPr>
        <w:t xml:space="preserve"> </w:t>
      </w:r>
      <w:r w:rsidRPr="00A56D36">
        <w:rPr>
          <w:rFonts w:ascii="Arial" w:hAnsi="Arial" w:cs="Arial"/>
          <w:sz w:val="20"/>
          <w:szCs w:val="20"/>
        </w:rPr>
        <w:t>chuẩn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khảo</w:t>
      </w:r>
      <w:r w:rsidR="000747E4" w:rsidRPr="00A56D36">
        <w:rPr>
          <w:rFonts w:ascii="Arial" w:hAnsi="Arial" w:cs="Arial"/>
          <w:sz w:val="20"/>
          <w:szCs w:val="20"/>
        </w:rPr>
        <w:t xml:space="preserve"> </w:t>
      </w:r>
      <w:r w:rsidRPr="00A56D36">
        <w:rPr>
          <w:rFonts w:ascii="Arial" w:hAnsi="Arial" w:cs="Arial"/>
          <w:sz w:val="20"/>
          <w:szCs w:val="20"/>
        </w:rPr>
        <w:t>sát</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thị</w:t>
      </w:r>
      <w:r w:rsidR="000747E4" w:rsidRPr="00A56D36">
        <w:rPr>
          <w:rFonts w:ascii="Arial" w:hAnsi="Arial" w:cs="Arial"/>
          <w:sz w:val="20"/>
          <w:szCs w:val="20"/>
        </w:rPr>
        <w:t xml:space="preserve"> </w:t>
      </w:r>
      <w:r w:rsidRPr="00A56D36">
        <w:rPr>
          <w:rFonts w:ascii="Arial" w:hAnsi="Arial" w:cs="Arial"/>
          <w:sz w:val="20"/>
          <w:szCs w:val="20"/>
        </w:rPr>
        <w:t>trường;</w:t>
      </w:r>
    </w:p>
    <w:p w14:paraId="54550E8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d)</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Xây</w:t>
      </w:r>
      <w:r w:rsidR="000747E4" w:rsidRPr="00A56D36">
        <w:rPr>
          <w:rFonts w:ascii="Arial" w:hAnsi="Arial" w:cs="Arial"/>
          <w:sz w:val="20"/>
          <w:szCs w:val="20"/>
        </w:rPr>
        <w:t xml:space="preserve"> </w:t>
      </w:r>
      <w:r w:rsidRPr="00A56D36">
        <w:rPr>
          <w:rFonts w:ascii="Arial" w:hAnsi="Arial" w:cs="Arial"/>
          <w:sz w:val="20"/>
          <w:szCs w:val="20"/>
        </w:rPr>
        <w:t>dựng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bố</w:t>
      </w:r>
      <w:r w:rsidR="000747E4" w:rsidRPr="00A56D36">
        <w:rPr>
          <w:rFonts w:ascii="Arial" w:hAnsi="Arial" w:cs="Arial"/>
          <w:sz w:val="20"/>
          <w:szCs w:val="20"/>
        </w:rPr>
        <w:t xml:space="preserve"> </w:t>
      </w:r>
      <w:r w:rsidRPr="00A56D36">
        <w:rPr>
          <w:rFonts w:ascii="Arial" w:hAnsi="Arial" w:cs="Arial"/>
          <w:sz w:val="20"/>
          <w:szCs w:val="20"/>
        </w:rPr>
        <w:t>suất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tổng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thì</w:t>
      </w:r>
      <w:r w:rsidR="000747E4" w:rsidRPr="00A56D36">
        <w:rPr>
          <w:rFonts w:ascii="Arial" w:hAnsi="Arial" w:cs="Arial"/>
          <w:sz w:val="20"/>
          <w:szCs w:val="20"/>
        </w:rPr>
        <w:t xml:space="preserve"> </w:t>
      </w:r>
      <w:r w:rsidRPr="00A56D36">
        <w:rPr>
          <w:rFonts w:ascii="Arial" w:hAnsi="Arial" w:cs="Arial"/>
          <w:sz w:val="20"/>
          <w:szCs w:val="20"/>
        </w:rPr>
        <w:t>suất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tổng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hạ</w:t>
      </w:r>
      <w:r w:rsidR="000747E4" w:rsidRPr="00A56D36">
        <w:rPr>
          <w:rFonts w:ascii="Arial" w:hAnsi="Arial" w:cs="Arial"/>
          <w:sz w:val="20"/>
          <w:szCs w:val="20"/>
        </w:rPr>
        <w:t xml:space="preserve"> </w:t>
      </w:r>
      <w:r w:rsidRPr="00A56D36">
        <w:rPr>
          <w:rFonts w:ascii="Arial" w:hAnsi="Arial" w:cs="Arial"/>
          <w:sz w:val="20"/>
          <w:szCs w:val="20"/>
        </w:rPr>
        <w:t>tầng</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vượt</w:t>
      </w:r>
      <w:r w:rsidR="000747E4" w:rsidRPr="00A56D36">
        <w:rPr>
          <w:rFonts w:ascii="Arial" w:hAnsi="Arial" w:cs="Arial"/>
          <w:sz w:val="20"/>
          <w:szCs w:val="20"/>
        </w:rPr>
        <w:t xml:space="preserve"> </w:t>
      </w:r>
      <w:r w:rsidRPr="00A56D36">
        <w:rPr>
          <w:rFonts w:ascii="Arial" w:hAnsi="Arial" w:cs="Arial"/>
          <w:sz w:val="20"/>
          <w:szCs w:val="20"/>
        </w:rPr>
        <w:t>quá</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Xây</w:t>
      </w:r>
      <w:r w:rsidR="000747E4" w:rsidRPr="00A56D36">
        <w:rPr>
          <w:rFonts w:ascii="Arial" w:hAnsi="Arial" w:cs="Arial"/>
          <w:sz w:val="20"/>
          <w:szCs w:val="20"/>
        </w:rPr>
        <w:t xml:space="preserve"> </w:t>
      </w:r>
      <w:r w:rsidRPr="00A56D36">
        <w:rPr>
          <w:rFonts w:ascii="Arial" w:hAnsi="Arial" w:cs="Arial"/>
          <w:sz w:val="20"/>
          <w:szCs w:val="20"/>
        </w:rPr>
        <w:t>dựng</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bố</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gần</w:t>
      </w:r>
      <w:r w:rsidR="000747E4" w:rsidRPr="00A56D36">
        <w:rPr>
          <w:rFonts w:ascii="Arial" w:hAnsi="Arial" w:cs="Arial"/>
          <w:sz w:val="20"/>
          <w:szCs w:val="20"/>
        </w:rPr>
        <w:t xml:space="preserve"> </w:t>
      </w:r>
      <w:r w:rsidRPr="00A56D36">
        <w:rPr>
          <w:rFonts w:ascii="Arial" w:hAnsi="Arial" w:cs="Arial"/>
          <w:sz w:val="20"/>
          <w:szCs w:val="20"/>
        </w:rPr>
        <w:t>nhất.</w:t>
      </w:r>
    </w:p>
    <w:p w14:paraId="5E1B9F8B"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p>
    <w:p w14:paraId="64C4886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1</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9</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chịu</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liệu</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gồm</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yếu</w:t>
      </w:r>
      <w:r w:rsidR="000747E4" w:rsidRPr="00A56D36">
        <w:rPr>
          <w:rFonts w:ascii="Arial" w:hAnsi="Arial" w:cs="Arial"/>
          <w:sz w:val="20"/>
          <w:szCs w:val="20"/>
        </w:rPr>
        <w:t xml:space="preserve"> </w:t>
      </w:r>
      <w:r w:rsidRPr="00A56D36">
        <w:rPr>
          <w:rFonts w:ascii="Arial" w:hAnsi="Arial" w:cs="Arial"/>
          <w:sz w:val="20"/>
          <w:szCs w:val="20"/>
        </w:rPr>
        <w:t>tố</w:t>
      </w:r>
      <w:r w:rsidR="000747E4" w:rsidRPr="00A56D36">
        <w:rPr>
          <w:rFonts w:ascii="Arial" w:hAnsi="Arial" w:cs="Arial"/>
          <w:sz w:val="20"/>
          <w:szCs w:val="20"/>
        </w:rPr>
        <w:t xml:space="preserve"> </w:t>
      </w:r>
      <w:r w:rsidRPr="00A56D36">
        <w:rPr>
          <w:rFonts w:ascii="Arial" w:hAnsi="Arial" w:cs="Arial"/>
          <w:sz w:val="20"/>
          <w:szCs w:val="20"/>
        </w:rPr>
        <w:t>sau:</w:t>
      </w:r>
    </w:p>
    <w:p w14:paraId="62B21A1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khấu</w:t>
      </w:r>
      <w:r w:rsidR="000747E4" w:rsidRPr="00A56D36">
        <w:rPr>
          <w:rFonts w:ascii="Arial" w:hAnsi="Arial" w:cs="Arial"/>
          <w:sz w:val="20"/>
          <w:szCs w:val="20"/>
        </w:rPr>
        <w:t xml:space="preserve"> </w:t>
      </w:r>
      <w:r w:rsidRPr="00A56D36">
        <w:rPr>
          <w:rFonts w:ascii="Arial" w:hAnsi="Arial" w:cs="Arial"/>
          <w:sz w:val="20"/>
          <w:szCs w:val="20"/>
        </w:rPr>
        <w:t>hao</w:t>
      </w:r>
      <w:r w:rsidR="000747E4" w:rsidRPr="00A56D36">
        <w:rPr>
          <w:rFonts w:ascii="Arial" w:hAnsi="Arial" w:cs="Arial"/>
          <w:sz w:val="20"/>
          <w:szCs w:val="20"/>
        </w:rPr>
        <w:t xml:space="preserve"> </w:t>
      </w:r>
      <w:r w:rsidRPr="00A56D36">
        <w:rPr>
          <w:rFonts w:ascii="Arial" w:hAnsi="Arial" w:cs="Arial"/>
          <w:sz w:val="20"/>
          <w:szCs w:val="20"/>
        </w:rPr>
        <w:t>tài</w:t>
      </w:r>
      <w:r w:rsidR="000747E4" w:rsidRPr="00A56D36">
        <w:rPr>
          <w:rFonts w:ascii="Arial" w:hAnsi="Arial" w:cs="Arial"/>
          <w:sz w:val="20"/>
          <w:szCs w:val="20"/>
        </w:rPr>
        <w:t xml:space="preserve"> </w:t>
      </w:r>
      <w:r w:rsidRPr="00A56D36">
        <w:rPr>
          <w:rFonts w:ascii="Arial" w:hAnsi="Arial" w:cs="Arial"/>
          <w:sz w:val="20"/>
          <w:szCs w:val="20"/>
        </w:rPr>
        <w:t>sản</w:t>
      </w:r>
      <w:r w:rsidR="000747E4" w:rsidRPr="00A56D36">
        <w:rPr>
          <w:rFonts w:ascii="Arial" w:hAnsi="Arial" w:cs="Arial"/>
          <w:sz w:val="20"/>
          <w:szCs w:val="20"/>
        </w:rPr>
        <w:t xml:space="preserve"> </w:t>
      </w:r>
      <w:r w:rsidRPr="00A56D36">
        <w:rPr>
          <w:rFonts w:ascii="Arial" w:hAnsi="Arial" w:cs="Arial"/>
          <w:sz w:val="20"/>
          <w:szCs w:val="20"/>
        </w:rPr>
        <w:t>cố</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hạ</w:t>
      </w:r>
      <w:r w:rsidR="000747E4" w:rsidRPr="00A56D36">
        <w:rPr>
          <w:rFonts w:ascii="Arial" w:hAnsi="Arial" w:cs="Arial"/>
          <w:sz w:val="20"/>
          <w:szCs w:val="20"/>
        </w:rPr>
        <w:t xml:space="preserve"> </w:t>
      </w:r>
      <w:r w:rsidRPr="00A56D36">
        <w:rPr>
          <w:rFonts w:ascii="Arial" w:hAnsi="Arial" w:cs="Arial"/>
          <w:sz w:val="20"/>
          <w:szCs w:val="20"/>
        </w:rPr>
        <w:t>tầng</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pháp</w:t>
      </w:r>
      <w:r w:rsidR="000747E4" w:rsidRPr="00A56D36">
        <w:rPr>
          <w:rFonts w:ascii="Arial" w:hAnsi="Arial" w:cs="Arial"/>
          <w:sz w:val="20"/>
          <w:szCs w:val="20"/>
        </w:rPr>
        <w:t xml:space="preserve"> </w:t>
      </w:r>
      <w:r w:rsidRPr="00A56D36">
        <w:rPr>
          <w:rFonts w:ascii="Arial" w:hAnsi="Arial" w:cs="Arial"/>
          <w:sz w:val="20"/>
          <w:szCs w:val="20"/>
        </w:rPr>
        <w:t>luật</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quản</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khấu</w:t>
      </w:r>
      <w:r w:rsidR="000747E4" w:rsidRPr="00A56D36">
        <w:rPr>
          <w:rFonts w:ascii="Arial" w:hAnsi="Arial" w:cs="Arial"/>
          <w:sz w:val="20"/>
          <w:szCs w:val="20"/>
        </w:rPr>
        <w:t xml:space="preserve"> </w:t>
      </w:r>
      <w:r w:rsidRPr="00A56D36">
        <w:rPr>
          <w:rFonts w:ascii="Arial" w:hAnsi="Arial" w:cs="Arial"/>
          <w:sz w:val="20"/>
          <w:szCs w:val="20"/>
        </w:rPr>
        <w:t>hao</w:t>
      </w:r>
      <w:r w:rsidR="000747E4" w:rsidRPr="00A56D36">
        <w:rPr>
          <w:rFonts w:ascii="Arial" w:hAnsi="Arial" w:cs="Arial"/>
          <w:sz w:val="20"/>
          <w:szCs w:val="20"/>
        </w:rPr>
        <w:t xml:space="preserve"> </w:t>
      </w:r>
      <w:r w:rsidRPr="00A56D36">
        <w:rPr>
          <w:rFonts w:ascii="Arial" w:hAnsi="Arial" w:cs="Arial"/>
          <w:sz w:val="20"/>
          <w:szCs w:val="20"/>
        </w:rPr>
        <w:t>tài</w:t>
      </w:r>
      <w:r w:rsidR="000747E4" w:rsidRPr="00A56D36">
        <w:rPr>
          <w:rFonts w:ascii="Arial" w:hAnsi="Arial" w:cs="Arial"/>
          <w:sz w:val="20"/>
          <w:szCs w:val="20"/>
        </w:rPr>
        <w:t xml:space="preserve"> </w:t>
      </w:r>
      <w:r w:rsidRPr="00A56D36">
        <w:rPr>
          <w:rFonts w:ascii="Arial" w:hAnsi="Arial" w:cs="Arial"/>
          <w:sz w:val="20"/>
          <w:szCs w:val="20"/>
        </w:rPr>
        <w:t>sản</w:t>
      </w:r>
      <w:r w:rsidR="000747E4" w:rsidRPr="00A56D36">
        <w:rPr>
          <w:rFonts w:ascii="Arial" w:hAnsi="Arial" w:cs="Arial"/>
          <w:sz w:val="20"/>
          <w:szCs w:val="20"/>
        </w:rPr>
        <w:t xml:space="preserve"> </w:t>
      </w:r>
      <w:r w:rsidRPr="00A56D36">
        <w:rPr>
          <w:rFonts w:ascii="Arial" w:hAnsi="Arial" w:cs="Arial"/>
          <w:sz w:val="20"/>
          <w:szCs w:val="20"/>
        </w:rPr>
        <w:t>cố</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áp</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quản</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Pr="00A56D36">
        <w:rPr>
          <w:rFonts w:ascii="Arial" w:hAnsi="Arial" w:cs="Arial"/>
          <w:sz w:val="20"/>
          <w:szCs w:val="20"/>
        </w:rPr>
        <w:t>thuế</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p>
    <w:p w14:paraId="659F6DB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trị</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tế</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hạ</w:t>
      </w:r>
      <w:r w:rsidR="000747E4" w:rsidRPr="00A56D36">
        <w:rPr>
          <w:rFonts w:ascii="Arial" w:hAnsi="Arial" w:cs="Arial"/>
          <w:sz w:val="20"/>
          <w:szCs w:val="20"/>
        </w:rPr>
        <w:t xml:space="preserve"> </w:t>
      </w:r>
      <w:r w:rsidRPr="00A56D36">
        <w:rPr>
          <w:rFonts w:ascii="Arial" w:hAnsi="Arial" w:cs="Arial"/>
          <w:sz w:val="20"/>
          <w:szCs w:val="20"/>
        </w:rPr>
        <w:t>tầng</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vượt</w:t>
      </w:r>
      <w:r w:rsidR="000747E4" w:rsidRPr="00A56D36">
        <w:rPr>
          <w:rFonts w:ascii="Arial" w:hAnsi="Arial" w:cs="Arial"/>
          <w:sz w:val="20"/>
          <w:szCs w:val="20"/>
        </w:rPr>
        <w:t xml:space="preserve"> </w:t>
      </w:r>
      <w:r w:rsidRPr="00A56D36">
        <w:rPr>
          <w:rFonts w:ascii="Arial" w:hAnsi="Arial" w:cs="Arial"/>
          <w:sz w:val="20"/>
          <w:szCs w:val="20"/>
        </w:rPr>
        <w:t>quá</w:t>
      </w:r>
      <w:r w:rsidR="000747E4" w:rsidRPr="00A56D36">
        <w:rPr>
          <w:rFonts w:ascii="Arial" w:hAnsi="Arial" w:cs="Arial"/>
          <w:sz w:val="20"/>
          <w:szCs w:val="20"/>
        </w:rPr>
        <w:t xml:space="preserve"> </w:t>
      </w:r>
      <w:r w:rsidRPr="00A56D36">
        <w:rPr>
          <w:rFonts w:ascii="Arial" w:hAnsi="Arial" w:cs="Arial"/>
          <w:sz w:val="20"/>
          <w:szCs w:val="20"/>
        </w:rPr>
        <w:t>suất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hạ</w:t>
      </w:r>
      <w:r w:rsidR="000747E4" w:rsidRPr="00A56D36">
        <w:rPr>
          <w:rFonts w:ascii="Arial" w:hAnsi="Arial" w:cs="Arial"/>
          <w:sz w:val="20"/>
          <w:szCs w:val="20"/>
        </w:rPr>
        <w:t xml:space="preserve"> </w:t>
      </w:r>
      <w:r w:rsidRPr="00A56D36">
        <w:rPr>
          <w:rFonts w:ascii="Arial" w:hAnsi="Arial" w:cs="Arial"/>
          <w:sz w:val="20"/>
          <w:szCs w:val="20"/>
        </w:rPr>
        <w:t>tầng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bố</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2</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13</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trị</w:t>
      </w:r>
      <w:r w:rsidR="000747E4" w:rsidRPr="00A56D36">
        <w:rPr>
          <w:rFonts w:ascii="Arial" w:hAnsi="Arial" w:cs="Arial"/>
          <w:sz w:val="20"/>
          <w:szCs w:val="20"/>
        </w:rPr>
        <w:t xml:space="preserve"> </w:t>
      </w:r>
      <w:r w:rsidRPr="00A56D36">
        <w:rPr>
          <w:rFonts w:ascii="Arial" w:hAnsi="Arial" w:cs="Arial"/>
          <w:sz w:val="20"/>
          <w:szCs w:val="20"/>
        </w:rPr>
        <w:t>tài</w:t>
      </w:r>
      <w:r w:rsidR="000747E4" w:rsidRPr="00A56D36">
        <w:rPr>
          <w:rFonts w:ascii="Arial" w:hAnsi="Arial" w:cs="Arial"/>
          <w:sz w:val="20"/>
          <w:szCs w:val="20"/>
        </w:rPr>
        <w:t xml:space="preserve"> </w:t>
      </w:r>
      <w:r w:rsidRPr="00A56D36">
        <w:rPr>
          <w:rFonts w:ascii="Arial" w:hAnsi="Arial" w:cs="Arial"/>
          <w:sz w:val="20"/>
          <w:szCs w:val="20"/>
        </w:rPr>
        <w:t>sản</w:t>
      </w:r>
      <w:r w:rsidR="000747E4" w:rsidRPr="00A56D36">
        <w:rPr>
          <w:rFonts w:ascii="Arial" w:hAnsi="Arial" w:cs="Arial"/>
          <w:sz w:val="20"/>
          <w:szCs w:val="20"/>
        </w:rPr>
        <w:t xml:space="preserve"> </w:t>
      </w:r>
      <w:r w:rsidRPr="00A56D36">
        <w:rPr>
          <w:rFonts w:ascii="Arial" w:hAnsi="Arial" w:cs="Arial"/>
          <w:sz w:val="20"/>
          <w:szCs w:val="20"/>
        </w:rPr>
        <w:t>cố</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làm</w:t>
      </w:r>
      <w:r w:rsidR="000747E4" w:rsidRPr="00A56D36">
        <w:rPr>
          <w:rFonts w:ascii="Arial" w:hAnsi="Arial" w:cs="Arial"/>
          <w:sz w:val="20"/>
          <w:szCs w:val="20"/>
        </w:rPr>
        <w:t xml:space="preserve"> </w:t>
      </w:r>
      <w:r w:rsidRPr="00A56D36">
        <w:rPr>
          <w:rFonts w:ascii="Arial" w:hAnsi="Arial" w:cs="Arial"/>
          <w:sz w:val="20"/>
          <w:szCs w:val="20"/>
        </w:rPr>
        <w:t>căn</w:t>
      </w:r>
      <w:r w:rsidR="000747E4" w:rsidRPr="00A56D36">
        <w:rPr>
          <w:rFonts w:ascii="Arial" w:hAnsi="Arial" w:cs="Arial"/>
          <w:sz w:val="20"/>
          <w:szCs w:val="20"/>
        </w:rPr>
        <w:t xml:space="preserve"> </w:t>
      </w:r>
      <w:r w:rsidRPr="00A56D36">
        <w:rPr>
          <w:rFonts w:ascii="Arial" w:hAnsi="Arial" w:cs="Arial"/>
          <w:sz w:val="20"/>
          <w:szCs w:val="20"/>
        </w:rPr>
        <w:t>cứ</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khấu</w:t>
      </w:r>
      <w:r w:rsidR="000747E4" w:rsidRPr="00A56D36">
        <w:rPr>
          <w:rFonts w:ascii="Arial" w:hAnsi="Arial" w:cs="Arial"/>
          <w:sz w:val="20"/>
          <w:szCs w:val="20"/>
        </w:rPr>
        <w:t xml:space="preserve"> </w:t>
      </w:r>
      <w:r w:rsidRPr="00A56D36">
        <w:rPr>
          <w:rFonts w:ascii="Arial" w:hAnsi="Arial" w:cs="Arial"/>
          <w:sz w:val="20"/>
          <w:szCs w:val="20"/>
        </w:rPr>
        <w:t>hao</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nghị</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bù</w:t>
      </w:r>
      <w:r w:rsidR="000747E4" w:rsidRPr="00A56D36">
        <w:rPr>
          <w:rFonts w:ascii="Arial" w:hAnsi="Arial" w:cs="Arial"/>
          <w:sz w:val="20"/>
          <w:szCs w:val="20"/>
        </w:rPr>
        <w:t xml:space="preserve"> </w:t>
      </w:r>
      <w:r w:rsidRPr="00A56D36">
        <w:rPr>
          <w:rFonts w:ascii="Arial" w:hAnsi="Arial" w:cs="Arial"/>
          <w:sz w:val="20"/>
          <w:szCs w:val="20"/>
        </w:rPr>
        <w:t>đắp</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bằng</w:t>
      </w:r>
      <w:r w:rsidR="000747E4" w:rsidRPr="00A56D36">
        <w:rPr>
          <w:rFonts w:ascii="Arial" w:hAnsi="Arial" w:cs="Arial"/>
          <w:sz w:val="20"/>
          <w:szCs w:val="20"/>
        </w:rPr>
        <w:t xml:space="preserve"> </w:t>
      </w:r>
      <w:r w:rsidRPr="00A56D36">
        <w:rPr>
          <w:rFonts w:ascii="Arial" w:hAnsi="Arial" w:cs="Arial"/>
          <w:sz w:val="20"/>
          <w:szCs w:val="20"/>
        </w:rPr>
        <w:t>suất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hạ</w:t>
      </w:r>
      <w:r w:rsidR="000747E4" w:rsidRPr="00A56D36">
        <w:rPr>
          <w:rFonts w:ascii="Arial" w:hAnsi="Arial" w:cs="Arial"/>
          <w:sz w:val="20"/>
          <w:szCs w:val="20"/>
        </w:rPr>
        <w:t xml:space="preserve"> </w:t>
      </w:r>
      <w:r w:rsidRPr="00A56D36">
        <w:rPr>
          <w:rFonts w:ascii="Arial" w:hAnsi="Arial" w:cs="Arial"/>
          <w:sz w:val="20"/>
          <w:szCs w:val="20"/>
        </w:rPr>
        <w:t>tầng</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bố.</w:t>
      </w:r>
    </w:p>
    <w:p w14:paraId="304120B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duy</w:t>
      </w:r>
      <w:r w:rsidR="000747E4" w:rsidRPr="00A56D36">
        <w:rPr>
          <w:rFonts w:ascii="Arial" w:hAnsi="Arial" w:cs="Arial"/>
          <w:sz w:val="20"/>
          <w:szCs w:val="20"/>
        </w:rPr>
        <w:t xml:space="preserve"> </w:t>
      </w:r>
      <w:r w:rsidRPr="00A56D36">
        <w:rPr>
          <w:rFonts w:ascii="Arial" w:hAnsi="Arial" w:cs="Arial"/>
          <w:sz w:val="20"/>
          <w:szCs w:val="20"/>
        </w:rPr>
        <w:t>trì,</w:t>
      </w:r>
      <w:r w:rsidR="000747E4" w:rsidRPr="00A56D36">
        <w:rPr>
          <w:rFonts w:ascii="Arial" w:hAnsi="Arial" w:cs="Arial"/>
          <w:sz w:val="20"/>
          <w:szCs w:val="20"/>
        </w:rPr>
        <w:t xml:space="preserve"> </w:t>
      </w:r>
      <w:r w:rsidRPr="00A56D36">
        <w:rPr>
          <w:rFonts w:ascii="Arial" w:hAnsi="Arial" w:cs="Arial"/>
          <w:sz w:val="20"/>
          <w:szCs w:val="20"/>
        </w:rPr>
        <w:t>vận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Gồm</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trực</w:t>
      </w:r>
      <w:r w:rsidR="000747E4" w:rsidRPr="00A56D36">
        <w:rPr>
          <w:rFonts w:ascii="Arial" w:hAnsi="Arial" w:cs="Arial"/>
          <w:sz w:val="20"/>
          <w:szCs w:val="20"/>
        </w:rPr>
        <w:t xml:space="preserve"> </w:t>
      </w:r>
      <w:r w:rsidRPr="00A56D36">
        <w:rPr>
          <w:rFonts w:ascii="Arial" w:hAnsi="Arial" w:cs="Arial"/>
          <w:sz w:val="20"/>
          <w:szCs w:val="20"/>
        </w:rPr>
        <w:t>tiếp</w:t>
      </w:r>
      <w:r w:rsidR="000747E4" w:rsidRPr="00A56D36">
        <w:rPr>
          <w:rFonts w:ascii="Arial" w:hAnsi="Arial" w:cs="Arial"/>
          <w:sz w:val="20"/>
          <w:szCs w:val="20"/>
        </w:rPr>
        <w:t xml:space="preserve"> </w:t>
      </w:r>
      <w:r w:rsidRPr="00A56D36">
        <w:rPr>
          <w:rFonts w:ascii="Arial" w:hAnsi="Arial" w:cs="Arial"/>
          <w:sz w:val="20"/>
          <w:szCs w:val="20"/>
        </w:rPr>
        <w:t>duy</w:t>
      </w:r>
      <w:r w:rsidR="000747E4" w:rsidRPr="00A56D36">
        <w:rPr>
          <w:rFonts w:ascii="Arial" w:hAnsi="Arial" w:cs="Arial"/>
          <w:sz w:val="20"/>
          <w:szCs w:val="20"/>
        </w:rPr>
        <w:t xml:space="preserve"> </w:t>
      </w:r>
      <w:r w:rsidRPr="00A56D36">
        <w:rPr>
          <w:rFonts w:ascii="Arial" w:hAnsi="Arial" w:cs="Arial"/>
          <w:sz w:val="20"/>
          <w:szCs w:val="20"/>
        </w:rPr>
        <w:t>trì,</w:t>
      </w:r>
      <w:r w:rsidR="000747E4" w:rsidRPr="00A56D36">
        <w:rPr>
          <w:rFonts w:ascii="Arial" w:hAnsi="Arial" w:cs="Arial"/>
          <w:sz w:val="20"/>
          <w:szCs w:val="20"/>
        </w:rPr>
        <w:t xml:space="preserve"> </w:t>
      </w:r>
      <w:r w:rsidRPr="00A56D36">
        <w:rPr>
          <w:rFonts w:ascii="Arial" w:hAnsi="Arial" w:cs="Arial"/>
          <w:sz w:val="20"/>
          <w:szCs w:val="20"/>
        </w:rPr>
        <w:t>vận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hạ</w:t>
      </w:r>
      <w:r w:rsidR="000747E4" w:rsidRPr="00A56D36">
        <w:rPr>
          <w:rFonts w:ascii="Arial" w:hAnsi="Arial" w:cs="Arial"/>
          <w:sz w:val="20"/>
          <w:szCs w:val="20"/>
        </w:rPr>
        <w:t xml:space="preserve"> </w:t>
      </w:r>
      <w:r w:rsidRPr="00A56D36">
        <w:rPr>
          <w:rFonts w:ascii="Arial" w:hAnsi="Arial" w:cs="Arial"/>
          <w:sz w:val="20"/>
          <w:szCs w:val="20"/>
        </w:rPr>
        <w:t>tầng</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duy</w:t>
      </w:r>
      <w:r w:rsidR="000747E4" w:rsidRPr="00A56D36">
        <w:rPr>
          <w:rFonts w:ascii="Arial" w:hAnsi="Arial" w:cs="Arial"/>
          <w:sz w:val="20"/>
          <w:szCs w:val="20"/>
        </w:rPr>
        <w:t xml:space="preserve"> </w:t>
      </w:r>
      <w:r w:rsidRPr="00A56D36">
        <w:rPr>
          <w:rFonts w:ascii="Arial" w:hAnsi="Arial" w:cs="Arial"/>
          <w:sz w:val="20"/>
          <w:szCs w:val="20"/>
        </w:rPr>
        <w:t>trì,</w:t>
      </w:r>
      <w:r w:rsidR="000747E4" w:rsidRPr="00A56D36">
        <w:rPr>
          <w:rFonts w:ascii="Arial" w:hAnsi="Arial" w:cs="Arial"/>
          <w:sz w:val="20"/>
          <w:szCs w:val="20"/>
        </w:rPr>
        <w:t xml:space="preserve"> </w:t>
      </w:r>
      <w:r w:rsidRPr="00A56D36">
        <w:rPr>
          <w:rFonts w:ascii="Arial" w:hAnsi="Arial" w:cs="Arial"/>
          <w:sz w:val="20"/>
          <w:szCs w:val="20"/>
        </w:rPr>
        <w:t>vận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tỷ</w:t>
      </w:r>
      <w:r w:rsidR="000747E4" w:rsidRPr="00A56D36">
        <w:rPr>
          <w:rFonts w:ascii="Arial" w:hAnsi="Arial" w:cs="Arial"/>
          <w:sz w:val="20"/>
          <w:szCs w:val="20"/>
        </w:rPr>
        <w:t xml:space="preserve"> </w:t>
      </w:r>
      <w:r w:rsidRPr="00A56D36">
        <w:rPr>
          <w:rFonts w:ascii="Arial" w:hAnsi="Arial" w:cs="Arial"/>
          <w:sz w:val="20"/>
          <w:szCs w:val="20"/>
        </w:rPr>
        <w:t>lệ</w:t>
      </w:r>
      <w:r w:rsidR="000747E4" w:rsidRPr="00A56D36">
        <w:rPr>
          <w:rFonts w:ascii="Arial" w:hAnsi="Arial" w:cs="Arial"/>
          <w:sz w:val="20"/>
          <w:szCs w:val="20"/>
        </w:rPr>
        <w:t xml:space="preserve"> </w:t>
      </w:r>
      <w:r w:rsidRPr="00A56D36">
        <w:rPr>
          <w:rFonts w:ascii="Arial" w:hAnsi="Arial" w:cs="Arial"/>
          <w:sz w:val="20"/>
          <w:szCs w:val="20"/>
        </w:rPr>
        <w:t>phần</w:t>
      </w:r>
      <w:r w:rsidR="000747E4" w:rsidRPr="00A56D36">
        <w:rPr>
          <w:rFonts w:ascii="Arial" w:hAnsi="Arial" w:cs="Arial"/>
          <w:sz w:val="20"/>
          <w:szCs w:val="20"/>
        </w:rPr>
        <w:t xml:space="preserve"> </w:t>
      </w:r>
      <w:r w:rsidRPr="00A56D36">
        <w:rPr>
          <w:rFonts w:ascii="Arial" w:hAnsi="Arial" w:cs="Arial"/>
          <w:sz w:val="20"/>
          <w:szCs w:val="20"/>
        </w:rPr>
        <w:t>trăm</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so</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khấu</w:t>
      </w:r>
      <w:r w:rsidR="000747E4" w:rsidRPr="00A56D36">
        <w:rPr>
          <w:rFonts w:ascii="Arial" w:hAnsi="Arial" w:cs="Arial"/>
          <w:sz w:val="20"/>
          <w:szCs w:val="20"/>
        </w:rPr>
        <w:t xml:space="preserve"> </w:t>
      </w:r>
      <w:r w:rsidRPr="00A56D36">
        <w:rPr>
          <w:rFonts w:ascii="Arial" w:hAnsi="Arial" w:cs="Arial"/>
          <w:sz w:val="20"/>
          <w:szCs w:val="20"/>
        </w:rPr>
        <w:t>hao</w:t>
      </w:r>
      <w:r w:rsidR="000747E4" w:rsidRPr="00A56D36">
        <w:rPr>
          <w:rFonts w:ascii="Arial" w:hAnsi="Arial" w:cs="Arial"/>
          <w:sz w:val="20"/>
          <w:szCs w:val="20"/>
        </w:rPr>
        <w:t xml:space="preserve"> </w:t>
      </w:r>
      <w:r w:rsidRPr="00A56D36">
        <w:rPr>
          <w:rFonts w:ascii="Arial" w:hAnsi="Arial" w:cs="Arial"/>
          <w:sz w:val="20"/>
          <w:szCs w:val="20"/>
        </w:rPr>
        <w:t>tài</w:t>
      </w:r>
      <w:r w:rsidR="000747E4" w:rsidRPr="00A56D36">
        <w:rPr>
          <w:rFonts w:ascii="Arial" w:hAnsi="Arial" w:cs="Arial"/>
          <w:sz w:val="20"/>
          <w:szCs w:val="20"/>
        </w:rPr>
        <w:t xml:space="preserve"> </w:t>
      </w:r>
      <w:r w:rsidRPr="00A56D36">
        <w:rPr>
          <w:rFonts w:ascii="Arial" w:hAnsi="Arial" w:cs="Arial"/>
          <w:sz w:val="20"/>
          <w:szCs w:val="20"/>
        </w:rPr>
        <w:t>sản</w:t>
      </w:r>
      <w:r w:rsidR="000747E4" w:rsidRPr="00A56D36">
        <w:rPr>
          <w:rFonts w:ascii="Arial" w:hAnsi="Arial" w:cs="Arial"/>
          <w:sz w:val="20"/>
          <w:szCs w:val="20"/>
        </w:rPr>
        <w:t xml:space="preserve"> </w:t>
      </w:r>
      <w:r w:rsidRPr="00A56D36">
        <w:rPr>
          <w:rFonts w:ascii="Arial" w:hAnsi="Arial" w:cs="Arial"/>
          <w:sz w:val="20"/>
          <w:szCs w:val="20"/>
        </w:rPr>
        <w:t>cố</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hạ</w:t>
      </w:r>
      <w:r w:rsidR="000747E4" w:rsidRPr="00A56D36">
        <w:rPr>
          <w:rFonts w:ascii="Arial" w:hAnsi="Arial" w:cs="Arial"/>
          <w:sz w:val="20"/>
          <w:szCs w:val="20"/>
        </w:rPr>
        <w:t xml:space="preserve"> </w:t>
      </w:r>
      <w:r w:rsidRPr="00A56D36">
        <w:rPr>
          <w:rFonts w:ascii="Arial" w:hAnsi="Arial" w:cs="Arial"/>
          <w:sz w:val="20"/>
          <w:szCs w:val="20"/>
        </w:rPr>
        <w:t>tầng</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bố</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2</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13</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4D918D8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mô</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tế</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vượt</w:t>
      </w:r>
      <w:r w:rsidR="000747E4" w:rsidRPr="00A56D36">
        <w:rPr>
          <w:rFonts w:ascii="Arial" w:hAnsi="Arial" w:cs="Arial"/>
          <w:sz w:val="20"/>
          <w:szCs w:val="20"/>
        </w:rPr>
        <w:t xml:space="preserve"> </w:t>
      </w:r>
      <w:r w:rsidRPr="00A56D36">
        <w:rPr>
          <w:rFonts w:ascii="Arial" w:hAnsi="Arial" w:cs="Arial"/>
          <w:sz w:val="20"/>
          <w:szCs w:val="20"/>
        </w:rPr>
        <w:t>suất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bố</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2</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13</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duy</w:t>
      </w:r>
      <w:r w:rsidR="000747E4" w:rsidRPr="00A56D36">
        <w:rPr>
          <w:rFonts w:ascii="Arial" w:hAnsi="Arial" w:cs="Arial"/>
          <w:sz w:val="20"/>
          <w:szCs w:val="20"/>
        </w:rPr>
        <w:t xml:space="preserve"> </w:t>
      </w:r>
      <w:r w:rsidRPr="00A56D36">
        <w:rPr>
          <w:rFonts w:ascii="Arial" w:hAnsi="Arial" w:cs="Arial"/>
          <w:sz w:val="20"/>
          <w:szCs w:val="20"/>
        </w:rPr>
        <w:t>trì,</w:t>
      </w:r>
      <w:r w:rsidR="000747E4" w:rsidRPr="00A56D36">
        <w:rPr>
          <w:rFonts w:ascii="Arial" w:hAnsi="Arial" w:cs="Arial"/>
          <w:sz w:val="20"/>
          <w:szCs w:val="20"/>
        </w:rPr>
        <w:t xml:space="preserve"> </w:t>
      </w:r>
      <w:r w:rsidRPr="00A56D36">
        <w:rPr>
          <w:rFonts w:ascii="Arial" w:hAnsi="Arial" w:cs="Arial"/>
          <w:sz w:val="20"/>
          <w:szCs w:val="20"/>
        </w:rPr>
        <w:t>vận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phân</w:t>
      </w:r>
      <w:r w:rsidR="000747E4" w:rsidRPr="00A56D36">
        <w:rPr>
          <w:rFonts w:ascii="Arial" w:hAnsi="Arial" w:cs="Arial"/>
          <w:sz w:val="20"/>
          <w:szCs w:val="20"/>
        </w:rPr>
        <w:t xml:space="preserve"> </w:t>
      </w:r>
      <w:r w:rsidRPr="00A56D36">
        <w:rPr>
          <w:rFonts w:ascii="Arial" w:hAnsi="Arial" w:cs="Arial"/>
          <w:sz w:val="20"/>
          <w:szCs w:val="20"/>
        </w:rPr>
        <w:t>bổ</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hoạt</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suất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bố.</w:t>
      </w:r>
    </w:p>
    <w:p w14:paraId="63F088CE"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xem</w:t>
      </w:r>
      <w:r w:rsidR="000747E4" w:rsidRPr="00A56D36">
        <w:rPr>
          <w:rFonts w:ascii="Arial" w:hAnsi="Arial" w:cs="Arial"/>
          <w:sz w:val="20"/>
          <w:szCs w:val="20"/>
        </w:rPr>
        <w:t xml:space="preserve"> </w:t>
      </w:r>
      <w:r w:rsidRPr="00A56D36">
        <w:rPr>
          <w:rFonts w:ascii="Arial" w:hAnsi="Arial" w:cs="Arial"/>
          <w:sz w:val="20"/>
          <w:szCs w:val="20"/>
        </w:rPr>
        <w:t>xét,</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tỷ</w:t>
      </w:r>
      <w:r w:rsidR="000747E4" w:rsidRPr="00A56D36">
        <w:rPr>
          <w:rFonts w:ascii="Arial" w:hAnsi="Arial" w:cs="Arial"/>
          <w:sz w:val="20"/>
          <w:szCs w:val="20"/>
        </w:rPr>
        <w:t xml:space="preserve"> </w:t>
      </w:r>
      <w:r w:rsidRPr="00A56D36">
        <w:rPr>
          <w:rFonts w:ascii="Arial" w:hAnsi="Arial" w:cs="Arial"/>
          <w:sz w:val="20"/>
          <w:szCs w:val="20"/>
        </w:rPr>
        <w:t>lệ</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4</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p>
    <w:p w14:paraId="1DBD293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4.</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p>
    <w:p w14:paraId="7CE30FC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bù</w:t>
      </w:r>
      <w:r w:rsidR="000747E4" w:rsidRPr="00A56D36">
        <w:rPr>
          <w:rFonts w:ascii="Arial" w:hAnsi="Arial" w:cs="Arial"/>
          <w:sz w:val="20"/>
          <w:szCs w:val="20"/>
        </w:rPr>
        <w:t xml:space="preserve"> </w:t>
      </w:r>
      <w:r w:rsidRPr="00A56D36">
        <w:rPr>
          <w:rFonts w:ascii="Arial" w:hAnsi="Arial" w:cs="Arial"/>
          <w:sz w:val="20"/>
          <w:szCs w:val="20"/>
        </w:rPr>
        <w:t>đắp</w:t>
      </w:r>
      <w:r w:rsidR="000747E4" w:rsidRPr="00A56D36">
        <w:rPr>
          <w:rFonts w:ascii="Arial" w:hAnsi="Arial" w:cs="Arial"/>
          <w:sz w:val="20"/>
          <w:szCs w:val="20"/>
        </w:rPr>
        <w:t xml:space="preserve"> </w:t>
      </w:r>
      <w:r w:rsidRPr="00A56D36">
        <w:rPr>
          <w:rFonts w:ascii="Arial" w:hAnsi="Arial" w:cs="Arial"/>
          <w:sz w:val="20"/>
          <w:szCs w:val="20"/>
        </w:rPr>
        <w:t>một</w:t>
      </w:r>
      <w:r w:rsidR="000747E4" w:rsidRPr="00A56D36">
        <w:rPr>
          <w:rFonts w:ascii="Arial" w:hAnsi="Arial" w:cs="Arial"/>
          <w:sz w:val="20"/>
          <w:szCs w:val="20"/>
        </w:rPr>
        <w:t xml:space="preserve"> </w:t>
      </w:r>
      <w:r w:rsidRPr="00A56D36">
        <w:rPr>
          <w:rFonts w:ascii="Arial" w:hAnsi="Arial" w:cs="Arial"/>
          <w:sz w:val="20"/>
          <w:szCs w:val="20"/>
        </w:rPr>
        <w:t>phần</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ở</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từng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tỷ</w:t>
      </w:r>
      <w:r w:rsidR="000747E4" w:rsidRPr="00A56D36">
        <w:rPr>
          <w:rFonts w:ascii="Arial" w:hAnsi="Arial" w:cs="Arial"/>
          <w:sz w:val="20"/>
          <w:szCs w:val="20"/>
        </w:rPr>
        <w:t xml:space="preserve"> </w:t>
      </w:r>
      <w:r w:rsidRPr="00A56D36">
        <w:rPr>
          <w:rFonts w:ascii="Arial" w:hAnsi="Arial" w:cs="Arial"/>
          <w:sz w:val="20"/>
          <w:szCs w:val="20"/>
        </w:rPr>
        <w:t>lệ</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như</w:t>
      </w:r>
      <w:r w:rsidR="000747E4" w:rsidRPr="00A56D36">
        <w:rPr>
          <w:rFonts w:ascii="Arial" w:hAnsi="Arial" w:cs="Arial"/>
          <w:sz w:val="20"/>
          <w:szCs w:val="20"/>
        </w:rPr>
        <w:t xml:space="preserve"> </w:t>
      </w:r>
      <w:r w:rsidRPr="00A56D36">
        <w:rPr>
          <w:rFonts w:ascii="Arial" w:hAnsi="Arial" w:cs="Arial"/>
          <w:sz w:val="20"/>
          <w:szCs w:val="20"/>
        </w:rPr>
        <w:t>sau:</w:t>
      </w:r>
    </w:p>
    <w:p w14:paraId="2DE1153E"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khai</w:t>
      </w:r>
      <w:r w:rsidR="000747E4" w:rsidRPr="00A56D36">
        <w:rPr>
          <w:rFonts w:ascii="Arial" w:hAnsi="Arial" w:cs="Arial"/>
          <w:sz w:val="20"/>
          <w:szCs w:val="20"/>
        </w:rPr>
        <w:t xml:space="preserve"> </w:t>
      </w:r>
      <w:r w:rsidRPr="00A56D36">
        <w:rPr>
          <w:rFonts w:ascii="Arial" w:hAnsi="Arial" w:cs="Arial"/>
          <w:sz w:val="20"/>
          <w:szCs w:val="20"/>
        </w:rPr>
        <w:t>thác</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hạ</w:t>
      </w:r>
      <w:r w:rsidR="000747E4" w:rsidRPr="00A56D36">
        <w:rPr>
          <w:rFonts w:ascii="Arial" w:hAnsi="Arial" w:cs="Arial"/>
          <w:sz w:val="20"/>
          <w:szCs w:val="20"/>
        </w:rPr>
        <w:t xml:space="preserve"> </w:t>
      </w:r>
      <w:r w:rsidRPr="00A56D36">
        <w:rPr>
          <w:rFonts w:ascii="Arial" w:hAnsi="Arial" w:cs="Arial"/>
          <w:sz w:val="20"/>
          <w:szCs w:val="20"/>
        </w:rPr>
        <w:t>tầng</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x</w:t>
      </w:r>
      <w:r w:rsidR="000747E4" w:rsidRPr="00A56D36">
        <w:rPr>
          <w:rFonts w:ascii="Arial" w:hAnsi="Arial" w:cs="Arial"/>
          <w:sz w:val="20"/>
          <w:szCs w:val="20"/>
        </w:rPr>
        <w:t xml:space="preserve"> </w:t>
      </w:r>
      <w:r w:rsidRPr="00A56D36">
        <w:rPr>
          <w:rFonts w:ascii="Arial" w:hAnsi="Arial" w:cs="Arial"/>
          <w:sz w:val="20"/>
          <w:szCs w:val="20"/>
        </w:rPr>
        <w:t>Tỷ</w:t>
      </w:r>
      <w:r w:rsidR="000747E4" w:rsidRPr="00A56D36">
        <w:rPr>
          <w:rFonts w:ascii="Arial" w:hAnsi="Arial" w:cs="Arial"/>
          <w:sz w:val="20"/>
          <w:szCs w:val="20"/>
        </w:rPr>
        <w:t xml:space="preserve"> </w:t>
      </w:r>
      <w:r w:rsidRPr="00A56D36">
        <w:rPr>
          <w:rFonts w:ascii="Arial" w:hAnsi="Arial" w:cs="Arial"/>
          <w:sz w:val="20"/>
          <w:szCs w:val="20"/>
        </w:rPr>
        <w:t>lệ</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p>
    <w:p w14:paraId="2EF8BE2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đó:</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khai</w:t>
      </w:r>
      <w:r w:rsidR="000747E4" w:rsidRPr="00A56D36">
        <w:rPr>
          <w:rFonts w:ascii="Arial" w:hAnsi="Arial" w:cs="Arial"/>
          <w:sz w:val="20"/>
          <w:szCs w:val="20"/>
        </w:rPr>
        <w:t xml:space="preserve"> </w:t>
      </w:r>
      <w:r w:rsidRPr="00A56D36">
        <w:rPr>
          <w:rFonts w:ascii="Arial" w:hAnsi="Arial" w:cs="Arial"/>
          <w:sz w:val="20"/>
          <w:szCs w:val="20"/>
        </w:rPr>
        <w:t>thác</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hạ</w:t>
      </w:r>
      <w:r w:rsidR="000747E4" w:rsidRPr="00A56D36">
        <w:rPr>
          <w:rFonts w:ascii="Arial" w:hAnsi="Arial" w:cs="Arial"/>
          <w:sz w:val="20"/>
          <w:szCs w:val="20"/>
        </w:rPr>
        <w:t xml:space="preserve"> </w:t>
      </w:r>
      <w:r w:rsidRPr="00A56D36">
        <w:rPr>
          <w:rFonts w:ascii="Arial" w:hAnsi="Arial" w:cs="Arial"/>
          <w:sz w:val="20"/>
          <w:szCs w:val="20"/>
        </w:rPr>
        <w:t>tầng</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khai</w:t>
      </w:r>
      <w:r w:rsidR="000747E4" w:rsidRPr="00A56D36">
        <w:rPr>
          <w:rFonts w:ascii="Arial" w:hAnsi="Arial" w:cs="Arial"/>
          <w:sz w:val="20"/>
          <w:szCs w:val="20"/>
        </w:rPr>
        <w:t xml:space="preserve"> </w:t>
      </w:r>
      <w:r w:rsidRPr="00A56D36">
        <w:rPr>
          <w:rFonts w:ascii="Arial" w:hAnsi="Arial" w:cs="Arial"/>
          <w:sz w:val="20"/>
          <w:szCs w:val="20"/>
        </w:rPr>
        <w:t>thác</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hạ</w:t>
      </w:r>
      <w:r w:rsidR="000747E4" w:rsidRPr="00A56D36">
        <w:rPr>
          <w:rFonts w:ascii="Arial" w:hAnsi="Arial" w:cs="Arial"/>
          <w:sz w:val="20"/>
          <w:szCs w:val="20"/>
        </w:rPr>
        <w:t xml:space="preserve"> </w:t>
      </w:r>
      <w:r w:rsidRPr="00A56D36">
        <w:rPr>
          <w:rFonts w:ascii="Arial" w:hAnsi="Arial" w:cs="Arial"/>
          <w:sz w:val="20"/>
          <w:szCs w:val="20"/>
        </w:rPr>
        <w:t>tầng</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như</w:t>
      </w:r>
      <w:r w:rsidR="000747E4" w:rsidRPr="00A56D36">
        <w:rPr>
          <w:rFonts w:ascii="Arial" w:hAnsi="Arial" w:cs="Arial"/>
          <w:sz w:val="20"/>
          <w:szCs w:val="20"/>
        </w:rPr>
        <w:t xml:space="preserve"> </w:t>
      </w:r>
      <w:r w:rsidRPr="00A56D36">
        <w:rPr>
          <w:rFonts w:ascii="Arial" w:hAnsi="Arial" w:cs="Arial"/>
          <w:sz w:val="20"/>
          <w:szCs w:val="20"/>
        </w:rPr>
        <w:t>sau:</w:t>
      </w:r>
    </w:p>
    <w:p w14:paraId="17A45EE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di</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bằng</w:t>
      </w:r>
      <w:r w:rsidR="000747E4" w:rsidRPr="00A56D36">
        <w:rPr>
          <w:rFonts w:ascii="Arial" w:hAnsi="Arial" w:cs="Arial"/>
          <w:sz w:val="20"/>
          <w:szCs w:val="20"/>
        </w:rPr>
        <w:t xml:space="preserve"> </w:t>
      </w:r>
      <w:r w:rsidRPr="00A56D36">
        <w:rPr>
          <w:rFonts w:ascii="Arial" w:hAnsi="Arial" w:cs="Arial"/>
          <w:sz w:val="20"/>
          <w:szCs w:val="20"/>
        </w:rPr>
        <w:t>6%</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bình</w:t>
      </w:r>
      <w:r w:rsidR="000747E4" w:rsidRPr="00A56D36">
        <w:rPr>
          <w:rFonts w:ascii="Arial" w:hAnsi="Arial" w:cs="Arial"/>
          <w:sz w:val="20"/>
          <w:szCs w:val="20"/>
        </w:rPr>
        <w:t xml:space="preserve"> </w:t>
      </w:r>
      <w:r w:rsidRPr="00A56D36">
        <w:rPr>
          <w:rFonts w:ascii="Arial" w:hAnsi="Arial" w:cs="Arial"/>
          <w:sz w:val="20"/>
          <w:szCs w:val="20"/>
        </w:rPr>
        <w:t>quân</w:t>
      </w:r>
      <w:r w:rsidR="000747E4" w:rsidRPr="00A56D36">
        <w:rPr>
          <w:rFonts w:ascii="Arial" w:hAnsi="Arial" w:cs="Arial"/>
          <w:sz w:val="20"/>
          <w:szCs w:val="20"/>
        </w:rPr>
        <w:t xml:space="preserve"> </w:t>
      </w:r>
      <w:r w:rsidRPr="00A56D36">
        <w:rPr>
          <w:rFonts w:ascii="Arial" w:hAnsi="Arial" w:cs="Arial"/>
          <w:sz w:val="20"/>
          <w:szCs w:val="20"/>
        </w:rPr>
        <w:t>chung</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trạm</w:t>
      </w:r>
      <w:r w:rsidR="000747E4" w:rsidRPr="00A56D36">
        <w:rPr>
          <w:rFonts w:ascii="Arial" w:hAnsi="Arial" w:cs="Arial"/>
          <w:sz w:val="20"/>
          <w:szCs w:val="20"/>
        </w:rPr>
        <w:t xml:space="preserve"> </w:t>
      </w:r>
      <w:r w:rsidRPr="00A56D36">
        <w:rPr>
          <w:rFonts w:ascii="Arial" w:hAnsi="Arial" w:cs="Arial"/>
          <w:sz w:val="20"/>
          <w:szCs w:val="20"/>
        </w:rPr>
        <w:t>BTS</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p>
    <w:p w14:paraId="17D87664" w14:textId="77777777" w:rsidR="00FD022A" w:rsidRPr="00A56D36" w:rsidRDefault="000747E4"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 xml:space="preserve"> </w:t>
      </w:r>
      <w:r w:rsidR="00FD022A" w:rsidRPr="00A56D36">
        <w:rPr>
          <w:rFonts w:ascii="Arial" w:hAnsi="Arial" w:cs="Arial"/>
          <w:sz w:val="20"/>
          <w:szCs w:val="20"/>
        </w:rPr>
        <w:t>+</w:t>
      </w:r>
      <w:r w:rsidRPr="00A56D36">
        <w:rPr>
          <w:rFonts w:ascii="Arial" w:hAnsi="Arial" w:cs="Arial"/>
          <w:sz w:val="20"/>
          <w:szCs w:val="20"/>
        </w:rPr>
        <w:t xml:space="preserve"> </w:t>
      </w:r>
      <w:r w:rsidR="00FD022A" w:rsidRPr="00A56D36">
        <w:rPr>
          <w:rFonts w:ascii="Arial" w:hAnsi="Arial" w:cs="Arial"/>
          <w:sz w:val="20"/>
          <w:szCs w:val="20"/>
        </w:rPr>
        <w:t>Đối</w:t>
      </w:r>
      <w:r w:rsidRPr="00A56D36">
        <w:rPr>
          <w:rFonts w:ascii="Arial" w:hAnsi="Arial" w:cs="Arial"/>
          <w:sz w:val="20"/>
          <w:szCs w:val="20"/>
        </w:rPr>
        <w:t xml:space="preserve"> </w:t>
      </w:r>
      <w:r w:rsidR="00FD022A" w:rsidRPr="00A56D36">
        <w:rPr>
          <w:rFonts w:ascii="Arial" w:hAnsi="Arial" w:cs="Arial"/>
          <w:sz w:val="20"/>
          <w:szCs w:val="20"/>
        </w:rPr>
        <w:t>với</w:t>
      </w:r>
      <w:r w:rsidRPr="00A56D36">
        <w:rPr>
          <w:rFonts w:ascii="Arial" w:hAnsi="Arial" w:cs="Arial"/>
          <w:sz w:val="20"/>
          <w:szCs w:val="20"/>
        </w:rPr>
        <w:t xml:space="preserve"> </w:t>
      </w:r>
      <w:r w:rsidR="00FD022A" w:rsidRPr="00A56D36">
        <w:rPr>
          <w:rFonts w:ascii="Arial" w:hAnsi="Arial" w:cs="Arial"/>
          <w:sz w:val="20"/>
          <w:szCs w:val="20"/>
        </w:rPr>
        <w:t>hỗ</w:t>
      </w:r>
      <w:r w:rsidRPr="00A56D36">
        <w:rPr>
          <w:rFonts w:ascii="Arial" w:hAnsi="Arial" w:cs="Arial"/>
          <w:sz w:val="20"/>
          <w:szCs w:val="20"/>
        </w:rPr>
        <w:t xml:space="preserve"> </w:t>
      </w:r>
      <w:r w:rsidR="00FD022A" w:rsidRPr="00A56D36">
        <w:rPr>
          <w:rFonts w:ascii="Arial" w:hAnsi="Arial" w:cs="Arial"/>
          <w:sz w:val="20"/>
          <w:szCs w:val="20"/>
        </w:rPr>
        <w:t>trợ</w:t>
      </w:r>
      <w:r w:rsidRPr="00A56D36">
        <w:rPr>
          <w:rFonts w:ascii="Arial" w:hAnsi="Arial" w:cs="Arial"/>
          <w:sz w:val="20"/>
          <w:szCs w:val="20"/>
        </w:rPr>
        <w:t xml:space="preserve"> </w:t>
      </w:r>
      <w:r w:rsidR="00FD022A" w:rsidRPr="00A56D36">
        <w:rPr>
          <w:rFonts w:ascii="Arial" w:hAnsi="Arial" w:cs="Arial"/>
          <w:sz w:val="20"/>
          <w:szCs w:val="20"/>
        </w:rPr>
        <w:t>cung</w:t>
      </w:r>
      <w:r w:rsidRPr="00A56D36">
        <w:rPr>
          <w:rFonts w:ascii="Arial" w:hAnsi="Arial" w:cs="Arial"/>
          <w:sz w:val="20"/>
          <w:szCs w:val="20"/>
        </w:rPr>
        <w:t xml:space="preserve"> </w:t>
      </w:r>
      <w:r w:rsidR="00FD022A" w:rsidRPr="00A56D36">
        <w:rPr>
          <w:rFonts w:ascii="Arial" w:hAnsi="Arial" w:cs="Arial"/>
          <w:sz w:val="20"/>
          <w:szCs w:val="20"/>
        </w:rPr>
        <w:t>cấp</w:t>
      </w:r>
      <w:r w:rsidRPr="00A56D36">
        <w:rPr>
          <w:rFonts w:ascii="Arial" w:hAnsi="Arial" w:cs="Arial"/>
          <w:sz w:val="20"/>
          <w:szCs w:val="20"/>
        </w:rPr>
        <w:t xml:space="preserve"> </w:t>
      </w:r>
      <w:r w:rsidR="00FD022A" w:rsidRPr="00A56D36">
        <w:rPr>
          <w:rFonts w:ascii="Arial" w:hAnsi="Arial" w:cs="Arial"/>
          <w:sz w:val="20"/>
          <w:szCs w:val="20"/>
        </w:rPr>
        <w:t>dịch</w:t>
      </w:r>
      <w:r w:rsidRPr="00A56D36">
        <w:rPr>
          <w:rFonts w:ascii="Arial" w:hAnsi="Arial" w:cs="Arial"/>
          <w:sz w:val="20"/>
          <w:szCs w:val="20"/>
        </w:rPr>
        <w:t xml:space="preserve"> </w:t>
      </w:r>
      <w:r w:rsidR="00FD022A" w:rsidRPr="00A56D36">
        <w:rPr>
          <w:rFonts w:ascii="Arial" w:hAnsi="Arial" w:cs="Arial"/>
          <w:sz w:val="20"/>
          <w:szCs w:val="20"/>
        </w:rPr>
        <w:t>vụ</w:t>
      </w:r>
      <w:r w:rsidRPr="00A56D36">
        <w:rPr>
          <w:rFonts w:ascii="Arial" w:hAnsi="Arial" w:cs="Arial"/>
          <w:sz w:val="20"/>
          <w:szCs w:val="20"/>
        </w:rPr>
        <w:t xml:space="preserve"> </w:t>
      </w:r>
      <w:r w:rsidR="00FD022A" w:rsidRPr="00A56D36">
        <w:rPr>
          <w:rFonts w:ascii="Arial" w:hAnsi="Arial" w:cs="Arial"/>
          <w:sz w:val="20"/>
          <w:szCs w:val="20"/>
        </w:rPr>
        <w:t>truy</w:t>
      </w:r>
      <w:r w:rsidRPr="00A56D36">
        <w:rPr>
          <w:rFonts w:ascii="Arial" w:hAnsi="Arial" w:cs="Arial"/>
          <w:sz w:val="20"/>
          <w:szCs w:val="20"/>
        </w:rPr>
        <w:t xml:space="preserve"> </w:t>
      </w:r>
      <w:r w:rsidR="00FD022A" w:rsidRPr="00A56D36">
        <w:rPr>
          <w:rFonts w:ascii="Arial" w:hAnsi="Arial" w:cs="Arial"/>
          <w:sz w:val="20"/>
          <w:szCs w:val="20"/>
        </w:rPr>
        <w:t>nhập</w:t>
      </w:r>
      <w:r w:rsidRPr="00A56D36">
        <w:rPr>
          <w:rFonts w:ascii="Arial" w:hAnsi="Arial" w:cs="Arial"/>
          <w:sz w:val="20"/>
          <w:szCs w:val="20"/>
        </w:rPr>
        <w:t xml:space="preserve"> </w:t>
      </w:r>
      <w:r w:rsidR="00FD022A" w:rsidRPr="00A56D36">
        <w:rPr>
          <w:rFonts w:ascii="Arial" w:hAnsi="Arial" w:cs="Arial"/>
          <w:sz w:val="20"/>
          <w:szCs w:val="20"/>
        </w:rPr>
        <w:t>Internet</w:t>
      </w:r>
      <w:r w:rsidRPr="00A56D36">
        <w:rPr>
          <w:rFonts w:ascii="Arial" w:hAnsi="Arial" w:cs="Arial"/>
          <w:sz w:val="20"/>
          <w:szCs w:val="20"/>
        </w:rPr>
        <w:t xml:space="preserve"> </w:t>
      </w:r>
      <w:r w:rsidR="00FD022A" w:rsidRPr="00A56D36">
        <w:rPr>
          <w:rFonts w:ascii="Arial" w:hAnsi="Arial" w:cs="Arial"/>
          <w:sz w:val="20"/>
          <w:szCs w:val="20"/>
        </w:rPr>
        <w:t>băng</w:t>
      </w:r>
      <w:r w:rsidRPr="00A56D36">
        <w:rPr>
          <w:rFonts w:ascii="Arial" w:hAnsi="Arial" w:cs="Arial"/>
          <w:sz w:val="20"/>
          <w:szCs w:val="20"/>
        </w:rPr>
        <w:t xml:space="preserve"> </w:t>
      </w:r>
      <w:r w:rsidR="00FD022A" w:rsidRPr="00A56D36">
        <w:rPr>
          <w:rFonts w:ascii="Arial" w:hAnsi="Arial" w:cs="Arial"/>
          <w:sz w:val="20"/>
          <w:szCs w:val="20"/>
        </w:rPr>
        <w:t>rộng</w:t>
      </w:r>
      <w:r w:rsidRPr="00A56D36">
        <w:rPr>
          <w:rFonts w:ascii="Arial" w:hAnsi="Arial" w:cs="Arial"/>
          <w:sz w:val="20"/>
          <w:szCs w:val="20"/>
        </w:rPr>
        <w:t xml:space="preserve"> </w:t>
      </w:r>
      <w:r w:rsidR="00FD022A" w:rsidRPr="00A56D36">
        <w:rPr>
          <w:rFonts w:ascii="Arial" w:hAnsi="Arial" w:cs="Arial"/>
          <w:sz w:val="20"/>
          <w:szCs w:val="20"/>
        </w:rPr>
        <w:t>cố</w:t>
      </w:r>
      <w:r w:rsidRPr="00A56D36">
        <w:rPr>
          <w:rFonts w:ascii="Arial" w:hAnsi="Arial" w:cs="Arial"/>
          <w:sz w:val="20"/>
          <w:szCs w:val="20"/>
        </w:rPr>
        <w:t xml:space="preserve"> </w:t>
      </w:r>
      <w:r w:rsidR="00FD022A" w:rsidRPr="00A56D36">
        <w:rPr>
          <w:rFonts w:ascii="Arial" w:hAnsi="Arial" w:cs="Arial"/>
          <w:sz w:val="20"/>
          <w:szCs w:val="20"/>
        </w:rPr>
        <w:t>định:</w:t>
      </w:r>
      <w:r w:rsidRPr="00A56D36">
        <w:rPr>
          <w:rFonts w:ascii="Arial" w:hAnsi="Arial" w:cs="Arial"/>
          <w:sz w:val="20"/>
          <w:szCs w:val="20"/>
        </w:rPr>
        <w:t xml:space="preserve"> </w:t>
      </w:r>
      <w:r w:rsidR="00FD022A" w:rsidRPr="00A56D36">
        <w:rPr>
          <w:rFonts w:ascii="Arial" w:hAnsi="Arial" w:cs="Arial"/>
          <w:sz w:val="20"/>
          <w:szCs w:val="20"/>
        </w:rPr>
        <w:t>Tính</w:t>
      </w:r>
      <w:r w:rsidRPr="00A56D36">
        <w:rPr>
          <w:rFonts w:ascii="Arial" w:hAnsi="Arial" w:cs="Arial"/>
          <w:sz w:val="20"/>
          <w:szCs w:val="20"/>
        </w:rPr>
        <w:t xml:space="preserve"> </w:t>
      </w:r>
      <w:r w:rsidR="00FD022A" w:rsidRPr="00A56D36">
        <w:rPr>
          <w:rFonts w:ascii="Arial" w:hAnsi="Arial" w:cs="Arial"/>
          <w:sz w:val="20"/>
          <w:szCs w:val="20"/>
        </w:rPr>
        <w:t>bằng</w:t>
      </w:r>
      <w:r w:rsidRPr="00A56D36">
        <w:rPr>
          <w:rFonts w:ascii="Arial" w:hAnsi="Arial" w:cs="Arial"/>
          <w:sz w:val="20"/>
          <w:szCs w:val="20"/>
        </w:rPr>
        <w:t xml:space="preserve"> </w:t>
      </w:r>
      <w:r w:rsidR="00FD022A" w:rsidRPr="00A56D36">
        <w:rPr>
          <w:rFonts w:ascii="Arial" w:hAnsi="Arial" w:cs="Arial"/>
          <w:sz w:val="20"/>
          <w:szCs w:val="20"/>
        </w:rPr>
        <w:t>73%</w:t>
      </w:r>
      <w:r w:rsidRPr="00A56D36">
        <w:rPr>
          <w:rFonts w:ascii="Arial" w:hAnsi="Arial" w:cs="Arial"/>
          <w:sz w:val="20"/>
          <w:szCs w:val="20"/>
        </w:rPr>
        <w:t xml:space="preserve"> </w:t>
      </w:r>
      <w:r w:rsidR="00FD022A" w:rsidRPr="00A56D36">
        <w:rPr>
          <w:rFonts w:ascii="Arial" w:hAnsi="Arial" w:cs="Arial"/>
          <w:sz w:val="20"/>
          <w:szCs w:val="20"/>
        </w:rPr>
        <w:t>doanh</w:t>
      </w:r>
      <w:r w:rsidRPr="00A56D36">
        <w:rPr>
          <w:rFonts w:ascii="Arial" w:hAnsi="Arial" w:cs="Arial"/>
          <w:sz w:val="20"/>
          <w:szCs w:val="20"/>
        </w:rPr>
        <w:t xml:space="preserve"> </w:t>
      </w:r>
      <w:r w:rsidR="00FD022A" w:rsidRPr="00A56D36">
        <w:rPr>
          <w:rFonts w:ascii="Arial" w:hAnsi="Arial" w:cs="Arial"/>
          <w:sz w:val="20"/>
          <w:szCs w:val="20"/>
        </w:rPr>
        <w:t>thu</w:t>
      </w:r>
      <w:r w:rsidRPr="00A56D36">
        <w:rPr>
          <w:rFonts w:ascii="Arial" w:hAnsi="Arial" w:cs="Arial"/>
          <w:sz w:val="20"/>
          <w:szCs w:val="20"/>
        </w:rPr>
        <w:t xml:space="preserve"> </w:t>
      </w:r>
      <w:r w:rsidR="00FD022A" w:rsidRPr="00A56D36">
        <w:rPr>
          <w:rFonts w:ascii="Arial" w:hAnsi="Arial" w:cs="Arial"/>
          <w:sz w:val="20"/>
          <w:szCs w:val="20"/>
        </w:rPr>
        <w:t>bình</w:t>
      </w:r>
      <w:r w:rsidRPr="00A56D36">
        <w:rPr>
          <w:rFonts w:ascii="Arial" w:hAnsi="Arial" w:cs="Arial"/>
          <w:sz w:val="20"/>
          <w:szCs w:val="20"/>
        </w:rPr>
        <w:t xml:space="preserve"> </w:t>
      </w:r>
      <w:r w:rsidR="00FD022A" w:rsidRPr="00A56D36">
        <w:rPr>
          <w:rFonts w:ascii="Arial" w:hAnsi="Arial" w:cs="Arial"/>
          <w:sz w:val="20"/>
          <w:szCs w:val="20"/>
        </w:rPr>
        <w:t>quân</w:t>
      </w:r>
      <w:r w:rsidRPr="00A56D36">
        <w:rPr>
          <w:rFonts w:ascii="Arial" w:hAnsi="Arial" w:cs="Arial"/>
          <w:sz w:val="20"/>
          <w:szCs w:val="20"/>
        </w:rPr>
        <w:t xml:space="preserve"> </w:t>
      </w:r>
      <w:r w:rsidR="00FD022A" w:rsidRPr="00A56D36">
        <w:rPr>
          <w:rFonts w:ascii="Arial" w:hAnsi="Arial" w:cs="Arial"/>
          <w:sz w:val="20"/>
          <w:szCs w:val="20"/>
        </w:rPr>
        <w:t>trên</w:t>
      </w:r>
      <w:r w:rsidRPr="00A56D36">
        <w:rPr>
          <w:rFonts w:ascii="Arial" w:hAnsi="Arial" w:cs="Arial"/>
          <w:sz w:val="20"/>
          <w:szCs w:val="20"/>
        </w:rPr>
        <w:t xml:space="preserve"> </w:t>
      </w:r>
      <w:r w:rsidR="00FD022A" w:rsidRPr="00A56D36">
        <w:rPr>
          <w:rFonts w:ascii="Arial" w:hAnsi="Arial" w:cs="Arial"/>
          <w:sz w:val="20"/>
          <w:szCs w:val="20"/>
        </w:rPr>
        <w:t>thuê</w:t>
      </w:r>
      <w:r w:rsidRPr="00A56D36">
        <w:rPr>
          <w:rFonts w:ascii="Arial" w:hAnsi="Arial" w:cs="Arial"/>
          <w:sz w:val="20"/>
          <w:szCs w:val="20"/>
        </w:rPr>
        <w:t xml:space="preserve"> </w:t>
      </w:r>
      <w:r w:rsidR="00FD022A" w:rsidRPr="00A56D36">
        <w:rPr>
          <w:rFonts w:ascii="Arial" w:hAnsi="Arial" w:cs="Arial"/>
          <w:sz w:val="20"/>
          <w:szCs w:val="20"/>
        </w:rPr>
        <w:t>bao</w:t>
      </w:r>
      <w:r w:rsidRPr="00A56D36">
        <w:rPr>
          <w:rFonts w:ascii="Arial" w:hAnsi="Arial" w:cs="Arial"/>
          <w:sz w:val="20"/>
          <w:szCs w:val="20"/>
        </w:rPr>
        <w:t xml:space="preserve"> </w:t>
      </w:r>
      <w:r w:rsidR="00FD022A" w:rsidRPr="00A56D36">
        <w:rPr>
          <w:rFonts w:ascii="Arial" w:hAnsi="Arial" w:cs="Arial"/>
          <w:sz w:val="20"/>
          <w:szCs w:val="20"/>
        </w:rPr>
        <w:t>sử</w:t>
      </w:r>
      <w:r w:rsidRPr="00A56D36">
        <w:rPr>
          <w:rFonts w:ascii="Arial" w:hAnsi="Arial" w:cs="Arial"/>
          <w:sz w:val="20"/>
          <w:szCs w:val="20"/>
        </w:rPr>
        <w:t xml:space="preserve"> </w:t>
      </w:r>
      <w:r w:rsidR="00FD022A" w:rsidRPr="00A56D36">
        <w:rPr>
          <w:rFonts w:ascii="Arial" w:hAnsi="Arial" w:cs="Arial"/>
          <w:sz w:val="20"/>
          <w:szCs w:val="20"/>
        </w:rPr>
        <w:t>dụng</w:t>
      </w:r>
      <w:r w:rsidRPr="00A56D36">
        <w:rPr>
          <w:rFonts w:ascii="Arial" w:hAnsi="Arial" w:cs="Arial"/>
          <w:sz w:val="20"/>
          <w:szCs w:val="20"/>
        </w:rPr>
        <w:t xml:space="preserve"> </w:t>
      </w:r>
      <w:r w:rsidR="00FD022A" w:rsidRPr="00A56D36">
        <w:rPr>
          <w:rFonts w:ascii="Arial" w:hAnsi="Arial" w:cs="Arial"/>
          <w:sz w:val="20"/>
          <w:szCs w:val="20"/>
        </w:rPr>
        <w:t>Internet</w:t>
      </w:r>
      <w:r w:rsidRPr="00A56D36">
        <w:rPr>
          <w:rFonts w:ascii="Arial" w:hAnsi="Arial" w:cs="Arial"/>
          <w:sz w:val="20"/>
          <w:szCs w:val="20"/>
        </w:rPr>
        <w:t xml:space="preserve"> </w:t>
      </w:r>
      <w:r w:rsidR="00FD022A" w:rsidRPr="00A56D36">
        <w:rPr>
          <w:rFonts w:ascii="Arial" w:hAnsi="Arial" w:cs="Arial"/>
          <w:sz w:val="20"/>
          <w:szCs w:val="20"/>
        </w:rPr>
        <w:t>băng</w:t>
      </w:r>
      <w:r w:rsidRPr="00A56D36">
        <w:rPr>
          <w:rFonts w:ascii="Arial" w:hAnsi="Arial" w:cs="Arial"/>
          <w:sz w:val="20"/>
          <w:szCs w:val="20"/>
        </w:rPr>
        <w:t xml:space="preserve"> </w:t>
      </w:r>
      <w:r w:rsidR="00FD022A" w:rsidRPr="00A56D36">
        <w:rPr>
          <w:rFonts w:ascii="Arial" w:hAnsi="Arial" w:cs="Arial"/>
          <w:sz w:val="20"/>
          <w:szCs w:val="20"/>
        </w:rPr>
        <w:t>rộng</w:t>
      </w:r>
      <w:r w:rsidRPr="00A56D36">
        <w:rPr>
          <w:rFonts w:ascii="Arial" w:hAnsi="Arial" w:cs="Arial"/>
          <w:sz w:val="20"/>
          <w:szCs w:val="20"/>
        </w:rPr>
        <w:t xml:space="preserve"> </w:t>
      </w:r>
      <w:r w:rsidR="00FD022A" w:rsidRPr="00A56D36">
        <w:rPr>
          <w:rFonts w:ascii="Arial" w:hAnsi="Arial" w:cs="Arial"/>
          <w:sz w:val="20"/>
          <w:szCs w:val="20"/>
        </w:rPr>
        <w:t>cố</w:t>
      </w:r>
      <w:r w:rsidRPr="00A56D36">
        <w:rPr>
          <w:rFonts w:ascii="Arial" w:hAnsi="Arial" w:cs="Arial"/>
          <w:sz w:val="20"/>
          <w:szCs w:val="20"/>
        </w:rPr>
        <w:t xml:space="preserve"> </w:t>
      </w:r>
      <w:r w:rsidR="00FD022A" w:rsidRPr="00A56D36">
        <w:rPr>
          <w:rFonts w:ascii="Arial" w:hAnsi="Arial" w:cs="Arial"/>
          <w:sz w:val="20"/>
          <w:szCs w:val="20"/>
        </w:rPr>
        <w:t>định</w:t>
      </w:r>
      <w:r w:rsidRPr="00A56D36">
        <w:rPr>
          <w:rFonts w:ascii="Arial" w:hAnsi="Arial" w:cs="Arial"/>
          <w:sz w:val="20"/>
          <w:szCs w:val="20"/>
        </w:rPr>
        <w:t xml:space="preserve"> </w:t>
      </w:r>
      <w:r w:rsidR="00FD022A" w:rsidRPr="00A56D36">
        <w:rPr>
          <w:rFonts w:ascii="Arial" w:hAnsi="Arial" w:cs="Arial"/>
          <w:sz w:val="20"/>
          <w:szCs w:val="20"/>
        </w:rPr>
        <w:t>do</w:t>
      </w:r>
      <w:r w:rsidRPr="00A56D36">
        <w:rPr>
          <w:rFonts w:ascii="Arial" w:hAnsi="Arial" w:cs="Arial"/>
          <w:sz w:val="20"/>
          <w:szCs w:val="20"/>
        </w:rPr>
        <w:t xml:space="preserve"> </w:t>
      </w:r>
      <w:r w:rsidR="00FD022A" w:rsidRPr="00A56D36">
        <w:rPr>
          <w:rFonts w:ascii="Arial" w:hAnsi="Arial" w:cs="Arial"/>
          <w:sz w:val="20"/>
          <w:szCs w:val="20"/>
        </w:rPr>
        <w:t>doanh</w:t>
      </w:r>
      <w:r w:rsidRPr="00A56D36">
        <w:rPr>
          <w:rFonts w:ascii="Arial" w:hAnsi="Arial" w:cs="Arial"/>
          <w:sz w:val="20"/>
          <w:szCs w:val="20"/>
        </w:rPr>
        <w:t xml:space="preserve"> </w:t>
      </w:r>
      <w:r w:rsidR="00FD022A" w:rsidRPr="00A56D36">
        <w:rPr>
          <w:rFonts w:ascii="Arial" w:hAnsi="Arial" w:cs="Arial"/>
          <w:sz w:val="20"/>
          <w:szCs w:val="20"/>
        </w:rPr>
        <w:t>nghiệp</w:t>
      </w:r>
      <w:r w:rsidRPr="00A56D36">
        <w:rPr>
          <w:rFonts w:ascii="Arial" w:hAnsi="Arial" w:cs="Arial"/>
          <w:sz w:val="20"/>
          <w:szCs w:val="20"/>
        </w:rPr>
        <w:t xml:space="preserve"> </w:t>
      </w:r>
      <w:r w:rsidR="00FD022A" w:rsidRPr="00A56D36">
        <w:rPr>
          <w:rFonts w:ascii="Arial" w:hAnsi="Arial" w:cs="Arial"/>
          <w:sz w:val="20"/>
          <w:szCs w:val="20"/>
        </w:rPr>
        <w:t>báo</w:t>
      </w:r>
      <w:r w:rsidRPr="00A56D36">
        <w:rPr>
          <w:rFonts w:ascii="Arial" w:hAnsi="Arial" w:cs="Arial"/>
          <w:sz w:val="20"/>
          <w:szCs w:val="20"/>
        </w:rPr>
        <w:t xml:space="preserve"> </w:t>
      </w:r>
      <w:r w:rsidR="00FD022A" w:rsidRPr="00A56D36">
        <w:rPr>
          <w:rFonts w:ascii="Arial" w:hAnsi="Arial" w:cs="Arial"/>
          <w:sz w:val="20"/>
          <w:szCs w:val="20"/>
        </w:rPr>
        <w:t>cáo</w:t>
      </w:r>
      <w:r w:rsidRPr="00A56D36">
        <w:rPr>
          <w:rFonts w:ascii="Arial" w:hAnsi="Arial" w:cs="Arial"/>
          <w:sz w:val="20"/>
          <w:szCs w:val="20"/>
        </w:rPr>
        <w:t xml:space="preserve"> </w:t>
      </w:r>
      <w:r w:rsidR="00FD022A" w:rsidRPr="00A56D36">
        <w:rPr>
          <w:rFonts w:ascii="Arial" w:hAnsi="Arial" w:cs="Arial"/>
          <w:sz w:val="20"/>
          <w:szCs w:val="20"/>
        </w:rPr>
        <w:t>x</w:t>
      </w:r>
      <w:r w:rsidRPr="00A56D36">
        <w:rPr>
          <w:rFonts w:ascii="Arial" w:hAnsi="Arial" w:cs="Arial"/>
          <w:sz w:val="20"/>
          <w:szCs w:val="20"/>
        </w:rPr>
        <w:t xml:space="preserve"> </w:t>
      </w:r>
      <w:r w:rsidR="00FD022A" w:rsidRPr="00A56D36">
        <w:rPr>
          <w:rFonts w:ascii="Arial" w:hAnsi="Arial" w:cs="Arial"/>
          <w:sz w:val="20"/>
          <w:szCs w:val="20"/>
        </w:rPr>
        <w:t>Số</w:t>
      </w:r>
      <w:r w:rsidRPr="00A56D36">
        <w:rPr>
          <w:rFonts w:ascii="Arial" w:hAnsi="Arial" w:cs="Arial"/>
          <w:sz w:val="20"/>
          <w:szCs w:val="20"/>
        </w:rPr>
        <w:t xml:space="preserve"> </w:t>
      </w:r>
      <w:r w:rsidR="00FD022A" w:rsidRPr="00A56D36">
        <w:rPr>
          <w:rFonts w:ascii="Arial" w:hAnsi="Arial" w:cs="Arial"/>
          <w:sz w:val="20"/>
          <w:szCs w:val="20"/>
        </w:rPr>
        <w:t>cổng</w:t>
      </w:r>
      <w:r w:rsidRPr="00A56D36">
        <w:rPr>
          <w:rFonts w:ascii="Arial" w:hAnsi="Arial" w:cs="Arial"/>
          <w:sz w:val="20"/>
          <w:szCs w:val="20"/>
        </w:rPr>
        <w:t xml:space="preserve"> </w:t>
      </w:r>
      <w:r w:rsidR="00FD022A" w:rsidRPr="00A56D36">
        <w:rPr>
          <w:rFonts w:ascii="Arial" w:hAnsi="Arial" w:cs="Arial"/>
          <w:sz w:val="20"/>
          <w:szCs w:val="20"/>
        </w:rPr>
        <w:t>thiết</w:t>
      </w:r>
      <w:r w:rsidRPr="00A56D36">
        <w:rPr>
          <w:rFonts w:ascii="Arial" w:hAnsi="Arial" w:cs="Arial"/>
          <w:sz w:val="20"/>
          <w:szCs w:val="20"/>
        </w:rPr>
        <w:t xml:space="preserve"> </w:t>
      </w:r>
      <w:r w:rsidR="00FD022A" w:rsidRPr="00A56D36">
        <w:rPr>
          <w:rFonts w:ascii="Arial" w:hAnsi="Arial" w:cs="Arial"/>
          <w:sz w:val="20"/>
          <w:szCs w:val="20"/>
        </w:rPr>
        <w:t>kế</w:t>
      </w:r>
      <w:r w:rsidRPr="00A56D36">
        <w:rPr>
          <w:rFonts w:ascii="Arial" w:hAnsi="Arial" w:cs="Arial"/>
          <w:sz w:val="20"/>
          <w:szCs w:val="20"/>
        </w:rPr>
        <w:t xml:space="preserve"> </w:t>
      </w:r>
      <w:r w:rsidR="00FD022A" w:rsidRPr="00A56D36">
        <w:rPr>
          <w:rFonts w:ascii="Arial" w:hAnsi="Arial" w:cs="Arial"/>
          <w:sz w:val="20"/>
          <w:szCs w:val="20"/>
        </w:rPr>
        <w:t>tiêu</w:t>
      </w:r>
      <w:r w:rsidRPr="00A56D36">
        <w:rPr>
          <w:rFonts w:ascii="Arial" w:hAnsi="Arial" w:cs="Arial"/>
          <w:sz w:val="20"/>
          <w:szCs w:val="20"/>
        </w:rPr>
        <w:t xml:space="preserve"> </w:t>
      </w:r>
      <w:r w:rsidR="00FD022A" w:rsidRPr="00A56D36">
        <w:rPr>
          <w:rFonts w:ascii="Arial" w:hAnsi="Arial" w:cs="Arial"/>
          <w:sz w:val="20"/>
          <w:szCs w:val="20"/>
        </w:rPr>
        <w:t>chuẩn.</w:t>
      </w:r>
    </w:p>
    <w:p w14:paraId="6642AAF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Tỷ</w:t>
      </w:r>
      <w:r w:rsidR="000747E4" w:rsidRPr="00A56D36">
        <w:rPr>
          <w:rFonts w:ascii="Arial" w:hAnsi="Arial" w:cs="Arial"/>
          <w:sz w:val="20"/>
          <w:szCs w:val="20"/>
        </w:rPr>
        <w:t xml:space="preserve"> </w:t>
      </w:r>
      <w:r w:rsidRPr="00A56D36">
        <w:rPr>
          <w:rFonts w:ascii="Arial" w:hAnsi="Arial" w:cs="Arial"/>
          <w:sz w:val="20"/>
          <w:szCs w:val="20"/>
        </w:rPr>
        <w:t>lệ</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tỷ</w:t>
      </w:r>
      <w:r w:rsidR="000747E4" w:rsidRPr="00A56D36">
        <w:rPr>
          <w:rFonts w:ascii="Arial" w:hAnsi="Arial" w:cs="Arial"/>
          <w:sz w:val="20"/>
          <w:szCs w:val="20"/>
        </w:rPr>
        <w:t xml:space="preserve"> </w:t>
      </w:r>
      <w:r w:rsidRPr="00A56D36">
        <w:rPr>
          <w:rFonts w:ascii="Arial" w:hAnsi="Arial" w:cs="Arial"/>
          <w:sz w:val="20"/>
          <w:szCs w:val="20"/>
        </w:rPr>
        <w:t>lệ</w:t>
      </w:r>
      <w:r w:rsidR="000747E4" w:rsidRPr="00A56D36">
        <w:rPr>
          <w:rFonts w:ascii="Arial" w:hAnsi="Arial" w:cs="Arial"/>
          <w:sz w:val="20"/>
          <w:szCs w:val="20"/>
        </w:rPr>
        <w:t xml:space="preserve"> </w:t>
      </w:r>
      <w:r w:rsidRPr="00A56D36">
        <w:rPr>
          <w:rFonts w:ascii="Arial" w:hAnsi="Arial" w:cs="Arial"/>
          <w:sz w:val="20"/>
          <w:szCs w:val="20"/>
        </w:rPr>
        <w:t>phần</w:t>
      </w:r>
      <w:r w:rsidR="000747E4" w:rsidRPr="00A56D36">
        <w:rPr>
          <w:rFonts w:ascii="Arial" w:hAnsi="Arial" w:cs="Arial"/>
          <w:sz w:val="20"/>
          <w:szCs w:val="20"/>
        </w:rPr>
        <w:t xml:space="preserve"> </w:t>
      </w:r>
      <w:r w:rsidRPr="00A56D36">
        <w:rPr>
          <w:rFonts w:ascii="Arial" w:hAnsi="Arial" w:cs="Arial"/>
          <w:sz w:val="20"/>
          <w:szCs w:val="20"/>
        </w:rPr>
        <w:t>trăm</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sau</w:t>
      </w:r>
      <w:r w:rsidR="000747E4" w:rsidRPr="00A56D36">
        <w:rPr>
          <w:rFonts w:ascii="Arial" w:hAnsi="Arial" w:cs="Arial"/>
          <w:sz w:val="20"/>
          <w:szCs w:val="20"/>
        </w:rPr>
        <w:t xml:space="preserve"> </w:t>
      </w:r>
      <w:r w:rsidRPr="00A56D36">
        <w:rPr>
          <w:rFonts w:ascii="Arial" w:hAnsi="Arial" w:cs="Arial"/>
          <w:sz w:val="20"/>
          <w:szCs w:val="20"/>
        </w:rPr>
        <w:t>khi</w:t>
      </w:r>
      <w:r w:rsidR="000747E4" w:rsidRPr="00A56D36">
        <w:rPr>
          <w:rFonts w:ascii="Arial" w:hAnsi="Arial" w:cs="Arial"/>
          <w:sz w:val="20"/>
          <w:szCs w:val="20"/>
        </w:rPr>
        <w:t xml:space="preserve"> </w:t>
      </w:r>
      <w:r w:rsidRPr="00A56D36">
        <w:rPr>
          <w:rFonts w:ascii="Arial" w:hAnsi="Arial" w:cs="Arial"/>
          <w:sz w:val="20"/>
          <w:szCs w:val="20"/>
        </w:rPr>
        <w:t>trừ</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khai</w:t>
      </w:r>
      <w:r w:rsidR="000747E4" w:rsidRPr="00A56D36">
        <w:rPr>
          <w:rFonts w:ascii="Arial" w:hAnsi="Arial" w:cs="Arial"/>
          <w:sz w:val="20"/>
          <w:szCs w:val="20"/>
        </w:rPr>
        <w:t xml:space="preserve"> </w:t>
      </w:r>
      <w:r w:rsidRPr="00A56D36">
        <w:rPr>
          <w:rFonts w:ascii="Arial" w:hAnsi="Arial" w:cs="Arial"/>
          <w:sz w:val="20"/>
          <w:szCs w:val="20"/>
        </w:rPr>
        <w:t>thác</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hạ</w:t>
      </w:r>
      <w:r w:rsidR="000747E4" w:rsidRPr="00A56D36">
        <w:rPr>
          <w:rFonts w:ascii="Arial" w:hAnsi="Arial" w:cs="Arial"/>
          <w:sz w:val="20"/>
          <w:szCs w:val="20"/>
        </w:rPr>
        <w:t xml:space="preserve"> </w:t>
      </w:r>
      <w:r w:rsidRPr="00A56D36">
        <w:rPr>
          <w:rFonts w:ascii="Arial" w:hAnsi="Arial" w:cs="Arial"/>
          <w:sz w:val="20"/>
          <w:szCs w:val="20"/>
        </w:rPr>
        <w:t>tầng</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áp</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thống</w:t>
      </w:r>
      <w:r w:rsidR="000747E4" w:rsidRPr="00A56D36">
        <w:rPr>
          <w:rFonts w:ascii="Arial" w:hAnsi="Arial" w:cs="Arial"/>
          <w:sz w:val="20"/>
          <w:szCs w:val="20"/>
        </w:rPr>
        <w:t xml:space="preserve"> </w:t>
      </w:r>
      <w:r w:rsidRPr="00A56D36">
        <w:rPr>
          <w:rFonts w:ascii="Arial" w:hAnsi="Arial" w:cs="Arial"/>
          <w:sz w:val="20"/>
          <w:szCs w:val="20"/>
        </w:rPr>
        <w:t>nhất</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tất</w:t>
      </w:r>
      <w:r w:rsidR="000747E4" w:rsidRPr="00A56D36">
        <w:rPr>
          <w:rFonts w:ascii="Arial" w:hAnsi="Arial" w:cs="Arial"/>
          <w:sz w:val="20"/>
          <w:szCs w:val="20"/>
        </w:rPr>
        <w:t xml:space="preserve"> </w:t>
      </w:r>
      <w:r w:rsidRPr="00A56D36">
        <w:rPr>
          <w:rFonts w:ascii="Arial" w:hAnsi="Arial" w:cs="Arial"/>
          <w:sz w:val="20"/>
          <w:szCs w:val="20"/>
        </w:rPr>
        <w:t>cả</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p>
    <w:p w14:paraId="26A5173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nguồn</w:t>
      </w:r>
      <w:r w:rsidR="000747E4" w:rsidRPr="00A56D36">
        <w:rPr>
          <w:rFonts w:ascii="Arial" w:hAnsi="Arial" w:cs="Arial"/>
          <w:sz w:val="20"/>
          <w:szCs w:val="20"/>
        </w:rPr>
        <w:t xml:space="preserve"> </w:t>
      </w:r>
      <w:r w:rsidRPr="00A56D36">
        <w:rPr>
          <w:rFonts w:ascii="Arial" w:hAnsi="Arial" w:cs="Arial"/>
          <w:sz w:val="20"/>
          <w:szCs w:val="20"/>
        </w:rPr>
        <w:t>tài</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tỷ</w:t>
      </w:r>
      <w:r w:rsidR="000747E4" w:rsidRPr="00A56D36">
        <w:rPr>
          <w:rFonts w:ascii="Arial" w:hAnsi="Arial" w:cs="Arial"/>
          <w:sz w:val="20"/>
          <w:szCs w:val="20"/>
        </w:rPr>
        <w:t xml:space="preserve"> </w:t>
      </w:r>
      <w:r w:rsidRPr="00A56D36">
        <w:rPr>
          <w:rFonts w:ascii="Arial" w:hAnsi="Arial" w:cs="Arial"/>
          <w:sz w:val="20"/>
          <w:szCs w:val="20"/>
        </w:rPr>
        <w:t>lệ</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từng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p>
    <w:p w14:paraId="2677E11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vùng</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khai</w:t>
      </w:r>
      <w:r w:rsidR="000747E4" w:rsidRPr="00A56D36">
        <w:rPr>
          <w:rFonts w:ascii="Arial" w:hAnsi="Arial" w:cs="Arial"/>
          <w:sz w:val="20"/>
          <w:szCs w:val="20"/>
        </w:rPr>
        <w:t xml:space="preserve"> </w:t>
      </w:r>
      <w:r w:rsidRPr="00A56D36">
        <w:rPr>
          <w:rFonts w:ascii="Arial" w:hAnsi="Arial" w:cs="Arial"/>
          <w:sz w:val="20"/>
          <w:szCs w:val="20"/>
        </w:rPr>
        <w:t>thác</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hạ</w:t>
      </w:r>
      <w:r w:rsidR="000747E4" w:rsidRPr="00A56D36">
        <w:rPr>
          <w:rFonts w:ascii="Arial" w:hAnsi="Arial" w:cs="Arial"/>
          <w:sz w:val="20"/>
          <w:szCs w:val="20"/>
        </w:rPr>
        <w:t xml:space="preserve"> </w:t>
      </w:r>
      <w:r w:rsidRPr="00A56D36">
        <w:rPr>
          <w:rFonts w:ascii="Arial" w:hAnsi="Arial" w:cs="Arial"/>
          <w:sz w:val="20"/>
          <w:szCs w:val="20"/>
        </w:rPr>
        <w:t>tầng</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lớn</w:t>
      </w:r>
      <w:r w:rsidR="000747E4" w:rsidRPr="00A56D36">
        <w:rPr>
          <w:rFonts w:ascii="Arial" w:hAnsi="Arial" w:cs="Arial"/>
          <w:sz w:val="20"/>
          <w:szCs w:val="20"/>
        </w:rPr>
        <w:t xml:space="preserve"> </w:t>
      </w:r>
      <w:r w:rsidRPr="00A56D36">
        <w:rPr>
          <w:rFonts w:ascii="Arial" w:hAnsi="Arial" w:cs="Arial"/>
          <w:sz w:val="20"/>
          <w:szCs w:val="20"/>
        </w:rPr>
        <w:t>hơn</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ở</w:t>
      </w:r>
      <w:r w:rsidR="000747E4" w:rsidRPr="00A56D36">
        <w:rPr>
          <w:rFonts w:ascii="Arial" w:hAnsi="Arial" w:cs="Arial"/>
          <w:sz w:val="20"/>
          <w:szCs w:val="20"/>
        </w:rPr>
        <w:t xml:space="preserve"> </w:t>
      </w:r>
      <w:r w:rsidRPr="00A56D36">
        <w:rPr>
          <w:rFonts w:ascii="Arial" w:hAnsi="Arial" w:cs="Arial"/>
          <w:sz w:val="20"/>
          <w:szCs w:val="20"/>
        </w:rPr>
        <w:t>từng</w:t>
      </w:r>
      <w:r w:rsidR="000747E4" w:rsidRPr="00A56D36">
        <w:rPr>
          <w:rFonts w:ascii="Arial" w:hAnsi="Arial" w:cs="Arial"/>
          <w:sz w:val="20"/>
          <w:szCs w:val="20"/>
        </w:rPr>
        <w:t xml:space="preserve"> </w:t>
      </w:r>
      <w:r w:rsidRPr="00A56D36">
        <w:rPr>
          <w:rFonts w:ascii="Arial" w:hAnsi="Arial" w:cs="Arial"/>
          <w:sz w:val="20"/>
          <w:szCs w:val="20"/>
        </w:rPr>
        <w:t>vùng,</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bù</w:t>
      </w:r>
      <w:r w:rsidR="000747E4" w:rsidRPr="00A56D36">
        <w:rPr>
          <w:rFonts w:ascii="Arial" w:hAnsi="Arial" w:cs="Arial"/>
          <w:sz w:val="20"/>
          <w:szCs w:val="20"/>
        </w:rPr>
        <w:t xml:space="preserve"> </w:t>
      </w:r>
      <w:r w:rsidRPr="00A56D36">
        <w:rPr>
          <w:rFonts w:ascii="Arial" w:hAnsi="Arial" w:cs="Arial"/>
          <w:sz w:val="20"/>
          <w:szCs w:val="20"/>
        </w:rPr>
        <w:t>đắp</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p>
    <w:p w14:paraId="6002CF8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thức</w:t>
      </w:r>
      <w:r w:rsidR="000747E4" w:rsidRPr="00A56D36">
        <w:rPr>
          <w:rFonts w:ascii="Arial" w:hAnsi="Arial" w:cs="Arial"/>
          <w:sz w:val="20"/>
          <w:szCs w:val="20"/>
        </w:rPr>
        <w:t xml:space="preserve"> </w:t>
      </w:r>
      <w:r w:rsidRPr="00A56D36">
        <w:rPr>
          <w:rFonts w:ascii="Arial" w:hAnsi="Arial" w:cs="Arial"/>
          <w:sz w:val="20"/>
          <w:szCs w:val="20"/>
        </w:rPr>
        <w:t>đấu</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quả</w:t>
      </w:r>
      <w:r w:rsidR="000747E4" w:rsidRPr="00A56D36">
        <w:rPr>
          <w:rFonts w:ascii="Arial" w:hAnsi="Arial" w:cs="Arial"/>
          <w:sz w:val="20"/>
          <w:szCs w:val="20"/>
        </w:rPr>
        <w:t xml:space="preserve"> </w:t>
      </w:r>
      <w:r w:rsidRPr="00A56D36">
        <w:rPr>
          <w:rFonts w:ascii="Arial" w:hAnsi="Arial" w:cs="Arial"/>
          <w:sz w:val="20"/>
          <w:szCs w:val="20"/>
        </w:rPr>
        <w:t>đấu</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lựa</w:t>
      </w:r>
      <w:r w:rsidR="000747E4" w:rsidRPr="00A56D36">
        <w:rPr>
          <w:rFonts w:ascii="Arial" w:hAnsi="Arial" w:cs="Arial"/>
          <w:sz w:val="20"/>
          <w:szCs w:val="20"/>
        </w:rPr>
        <w:t xml:space="preserve"> </w:t>
      </w:r>
      <w:r w:rsidRPr="00A56D36">
        <w:rPr>
          <w:rFonts w:ascii="Arial" w:hAnsi="Arial" w:cs="Arial"/>
          <w:sz w:val="20"/>
          <w:szCs w:val="20"/>
        </w:rPr>
        <w:t>chọn</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p>
    <w:p w14:paraId="66DF386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thức</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phê</w:t>
      </w:r>
      <w:r w:rsidR="000747E4" w:rsidRPr="00A56D36">
        <w:rPr>
          <w:rFonts w:ascii="Arial" w:hAnsi="Arial" w:cs="Arial"/>
          <w:sz w:val="20"/>
          <w:szCs w:val="20"/>
        </w:rPr>
        <w:t xml:space="preserve"> </w:t>
      </w:r>
      <w:r w:rsidRPr="00A56D36">
        <w:rPr>
          <w:rFonts w:ascii="Arial" w:hAnsi="Arial" w:cs="Arial"/>
          <w:sz w:val="20"/>
          <w:szCs w:val="20"/>
        </w:rPr>
        <w:t>duyệt</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từng</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cụ</w:t>
      </w:r>
      <w:r w:rsidR="000747E4" w:rsidRPr="00A56D36">
        <w:rPr>
          <w:rFonts w:ascii="Arial" w:hAnsi="Arial" w:cs="Arial"/>
          <w:sz w:val="20"/>
          <w:szCs w:val="20"/>
        </w:rPr>
        <w:t xml:space="preserve"> </w:t>
      </w:r>
      <w:r w:rsidRPr="00A56D36">
        <w:rPr>
          <w:rFonts w:ascii="Arial" w:hAnsi="Arial" w:cs="Arial"/>
          <w:sz w:val="20"/>
          <w:szCs w:val="20"/>
        </w:rPr>
        <w:t>thể.</w:t>
      </w:r>
    </w:p>
    <w:p w14:paraId="1C842F5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5.</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p>
    <w:p w14:paraId="16183D7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p>
    <w:p w14:paraId="3AFA246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15</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làm</w:t>
      </w:r>
      <w:r w:rsidR="000747E4" w:rsidRPr="00A56D36">
        <w:rPr>
          <w:rFonts w:ascii="Arial" w:hAnsi="Arial" w:cs="Arial"/>
          <w:sz w:val="20"/>
          <w:szCs w:val="20"/>
        </w:rPr>
        <w:t xml:space="preserve"> </w:t>
      </w:r>
      <w:r w:rsidRPr="00A56D36">
        <w:rPr>
          <w:rFonts w:ascii="Arial" w:hAnsi="Arial" w:cs="Arial"/>
          <w:sz w:val="20"/>
          <w:szCs w:val="20"/>
        </w:rPr>
        <w:t>việc,</w:t>
      </w:r>
      <w:r w:rsidR="000747E4" w:rsidRPr="00A56D36">
        <w:rPr>
          <w:rFonts w:ascii="Arial" w:hAnsi="Arial" w:cs="Arial"/>
          <w:sz w:val="20"/>
          <w:szCs w:val="20"/>
        </w:rPr>
        <w:t xml:space="preserve"> </w:t>
      </w:r>
      <w:r w:rsidRPr="00A56D36">
        <w:rPr>
          <w:rFonts w:ascii="Arial" w:hAnsi="Arial" w:cs="Arial"/>
          <w:sz w:val="20"/>
          <w:szCs w:val="20"/>
        </w:rPr>
        <w:t>kể</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hiệu</w:t>
      </w:r>
      <w:r w:rsidR="000747E4" w:rsidRPr="00A56D36">
        <w:rPr>
          <w:rFonts w:ascii="Arial" w:hAnsi="Arial" w:cs="Arial"/>
          <w:sz w:val="20"/>
          <w:szCs w:val="20"/>
        </w:rPr>
        <w:t xml:space="preserve"> </w:t>
      </w:r>
      <w:r w:rsidRPr="00A56D36">
        <w:rPr>
          <w:rFonts w:ascii="Arial" w:hAnsi="Arial" w:cs="Arial"/>
          <w:sz w:val="20"/>
          <w:szCs w:val="20"/>
        </w:rPr>
        <w:t>lực</w:t>
      </w:r>
      <w:r w:rsidR="000747E4" w:rsidRPr="00A56D36">
        <w:rPr>
          <w:rFonts w:ascii="Arial" w:hAnsi="Arial" w:cs="Arial"/>
          <w:sz w:val="20"/>
          <w:szCs w:val="20"/>
        </w:rPr>
        <w:t xml:space="preserve"> </w:t>
      </w:r>
      <w:r w:rsidRPr="00A56D36">
        <w:rPr>
          <w:rFonts w:ascii="Arial" w:hAnsi="Arial" w:cs="Arial"/>
          <w:sz w:val="20"/>
          <w:szCs w:val="20"/>
        </w:rPr>
        <w:t>thi</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gồm:</w:t>
      </w:r>
    </w:p>
    <w:p w14:paraId="2952F25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thôn</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di</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trạm</w:t>
      </w:r>
      <w:r w:rsidR="000747E4" w:rsidRPr="00A56D36">
        <w:rPr>
          <w:rFonts w:ascii="Arial" w:hAnsi="Arial" w:cs="Arial"/>
          <w:sz w:val="20"/>
          <w:szCs w:val="20"/>
        </w:rPr>
        <w:t xml:space="preserve"> </w:t>
      </w:r>
      <w:r w:rsidRPr="00A56D36">
        <w:rPr>
          <w:rFonts w:ascii="Arial" w:hAnsi="Arial" w:cs="Arial"/>
          <w:sz w:val="20"/>
          <w:szCs w:val="20"/>
        </w:rPr>
        <w:t>BTS;</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thôn</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w:t>
      </w:r>
      <w:r w:rsidR="000747E4" w:rsidRPr="00A56D36">
        <w:rPr>
          <w:rFonts w:ascii="Arial" w:hAnsi="Arial" w:cs="Arial"/>
          <w:sz w:val="20"/>
          <w:szCs w:val="20"/>
        </w:rPr>
        <w:t xml:space="preserve"> </w:t>
      </w:r>
      <w:r w:rsidRPr="00A56D36">
        <w:rPr>
          <w:rFonts w:ascii="Arial" w:hAnsi="Arial" w:cs="Arial"/>
          <w:sz w:val="20"/>
          <w:szCs w:val="20"/>
        </w:rPr>
        <w:t>nhập</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cố</w:t>
      </w:r>
      <w:r w:rsidR="000747E4" w:rsidRPr="00A56D36">
        <w:rPr>
          <w:rFonts w:ascii="Arial" w:hAnsi="Arial" w:cs="Arial"/>
          <w:sz w:val="20"/>
          <w:szCs w:val="20"/>
        </w:rPr>
        <w:t xml:space="preserve"> </w:t>
      </w:r>
      <w:r w:rsidRPr="00A56D36">
        <w:rPr>
          <w:rFonts w:ascii="Arial" w:hAnsi="Arial" w:cs="Arial"/>
          <w:sz w:val="20"/>
          <w:szCs w:val="20"/>
        </w:rPr>
        <w:t>định.</w:t>
      </w:r>
    </w:p>
    <w:p w14:paraId="6E27973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bắt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bắt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p>
    <w:p w14:paraId="7FE03DB7"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gian</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p>
    <w:p w14:paraId="58AC8CB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từng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từng</w:t>
      </w:r>
      <w:r w:rsidR="000747E4" w:rsidRPr="00A56D36">
        <w:rPr>
          <w:rFonts w:ascii="Arial" w:hAnsi="Arial" w:cs="Arial"/>
          <w:sz w:val="20"/>
          <w:szCs w:val="20"/>
        </w:rPr>
        <w:t xml:space="preserve"> </w:t>
      </w:r>
      <w:r w:rsidRPr="00A56D36">
        <w:rPr>
          <w:rFonts w:ascii="Arial" w:hAnsi="Arial" w:cs="Arial"/>
          <w:sz w:val="20"/>
          <w:szCs w:val="20"/>
        </w:rPr>
        <w:t>vùng,</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thuyết</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hình</w:t>
      </w:r>
      <w:r w:rsidR="000747E4" w:rsidRPr="00A56D36">
        <w:rPr>
          <w:rFonts w:ascii="Arial" w:hAnsi="Arial" w:cs="Arial"/>
          <w:sz w:val="20"/>
          <w:szCs w:val="20"/>
        </w:rPr>
        <w:t xml:space="preserve"> </w:t>
      </w:r>
      <w:r w:rsidRPr="00A56D36">
        <w:rPr>
          <w:rFonts w:ascii="Arial" w:hAnsi="Arial" w:cs="Arial"/>
          <w:sz w:val="20"/>
          <w:szCs w:val="20"/>
        </w:rPr>
        <w:t>thành</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yếu</w:t>
      </w:r>
      <w:r w:rsidR="000747E4" w:rsidRPr="00A56D36">
        <w:rPr>
          <w:rFonts w:ascii="Arial" w:hAnsi="Arial" w:cs="Arial"/>
          <w:sz w:val="20"/>
          <w:szCs w:val="20"/>
        </w:rPr>
        <w:t xml:space="preserve"> </w:t>
      </w:r>
      <w:r w:rsidRPr="00A56D36">
        <w:rPr>
          <w:rFonts w:ascii="Arial" w:hAnsi="Arial" w:cs="Arial"/>
          <w:sz w:val="20"/>
          <w:szCs w:val="20"/>
        </w:rPr>
        <w:t>tố</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p>
    <w:p w14:paraId="6E9E3BD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khai</w:t>
      </w:r>
      <w:r w:rsidR="000747E4" w:rsidRPr="00A56D36">
        <w:rPr>
          <w:rFonts w:ascii="Arial" w:hAnsi="Arial" w:cs="Arial"/>
          <w:sz w:val="20"/>
          <w:szCs w:val="20"/>
        </w:rPr>
        <w:t xml:space="preserve"> </w:t>
      </w:r>
      <w:r w:rsidRPr="00A56D36">
        <w:rPr>
          <w:rFonts w:ascii="Arial" w:hAnsi="Arial" w:cs="Arial"/>
          <w:sz w:val="20"/>
          <w:szCs w:val="20"/>
        </w:rPr>
        <w:t>thác</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hạ</w:t>
      </w:r>
      <w:r w:rsidR="000747E4" w:rsidRPr="00A56D36">
        <w:rPr>
          <w:rFonts w:ascii="Arial" w:hAnsi="Arial" w:cs="Arial"/>
          <w:sz w:val="20"/>
          <w:szCs w:val="20"/>
        </w:rPr>
        <w:t xml:space="preserve"> </w:t>
      </w:r>
      <w:r w:rsidRPr="00A56D36">
        <w:rPr>
          <w:rFonts w:ascii="Arial" w:hAnsi="Arial" w:cs="Arial"/>
          <w:sz w:val="20"/>
          <w:szCs w:val="20"/>
        </w:rPr>
        <w:t>tầng</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p>
    <w:p w14:paraId="476A834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tiên</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đủ</w:t>
      </w:r>
      <w:r w:rsidR="000747E4" w:rsidRPr="00A56D36">
        <w:rPr>
          <w:rFonts w:ascii="Arial" w:hAnsi="Arial" w:cs="Arial"/>
          <w:sz w:val="20"/>
          <w:szCs w:val="20"/>
        </w:rPr>
        <w:t xml:space="preserve"> </w:t>
      </w:r>
      <w:r w:rsidRPr="00A56D36">
        <w:rPr>
          <w:rFonts w:ascii="Arial" w:hAnsi="Arial" w:cs="Arial"/>
          <w:sz w:val="20"/>
          <w:szCs w:val="20"/>
        </w:rPr>
        <w:t>12</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thì</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bình</w:t>
      </w:r>
      <w:r w:rsidR="000747E4" w:rsidRPr="00A56D36">
        <w:rPr>
          <w:rFonts w:ascii="Arial" w:hAnsi="Arial" w:cs="Arial"/>
          <w:sz w:val="20"/>
          <w:szCs w:val="20"/>
        </w:rPr>
        <w:t xml:space="preserve"> </w:t>
      </w:r>
      <w:r w:rsidRPr="00A56D36">
        <w:rPr>
          <w:rFonts w:ascii="Arial" w:hAnsi="Arial" w:cs="Arial"/>
          <w:sz w:val="20"/>
          <w:szCs w:val="20"/>
        </w:rPr>
        <w:t>quân</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chia</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12</w:t>
      </w:r>
      <w:r w:rsidR="000747E4" w:rsidRPr="00A56D36">
        <w:rPr>
          <w:rFonts w:ascii="Arial" w:hAnsi="Arial" w:cs="Arial"/>
          <w:sz w:val="20"/>
          <w:szCs w:val="20"/>
        </w:rPr>
        <w:t xml:space="preserve"> </w:t>
      </w:r>
      <w:r w:rsidRPr="00A56D36">
        <w:rPr>
          <w:rFonts w:ascii="Arial" w:hAnsi="Arial" w:cs="Arial"/>
          <w:sz w:val="20"/>
          <w:szCs w:val="20"/>
        </w:rPr>
        <w:t>tháng).</w:t>
      </w:r>
    </w:p>
    <w:p w14:paraId="5C3AB1B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gửi</w:t>
      </w:r>
      <w:r w:rsidR="000747E4" w:rsidRPr="00A56D36">
        <w:rPr>
          <w:rFonts w:ascii="Arial" w:hAnsi="Arial" w:cs="Arial"/>
          <w:sz w:val="20"/>
          <w:szCs w:val="20"/>
        </w:rPr>
        <w:t xml:space="preserve"> </w:t>
      </w:r>
      <w:r w:rsidRPr="00A56D36">
        <w:rPr>
          <w:rFonts w:ascii="Arial" w:hAnsi="Arial" w:cs="Arial"/>
          <w:sz w:val="20"/>
          <w:szCs w:val="20"/>
        </w:rPr>
        <w:t>bản</w:t>
      </w:r>
      <w:r w:rsidR="000747E4" w:rsidRPr="00A56D36">
        <w:rPr>
          <w:rFonts w:ascii="Arial" w:hAnsi="Arial" w:cs="Arial"/>
          <w:sz w:val="20"/>
          <w:szCs w:val="20"/>
        </w:rPr>
        <w:t xml:space="preserve"> </w:t>
      </w:r>
      <w:r w:rsidRPr="00A56D36">
        <w:rPr>
          <w:rFonts w:ascii="Arial" w:hAnsi="Arial" w:cs="Arial"/>
          <w:sz w:val="20"/>
          <w:szCs w:val="20"/>
        </w:rPr>
        <w:t>sao</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chứng</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Giấy</w:t>
      </w:r>
      <w:r w:rsidR="000747E4" w:rsidRPr="00A56D36">
        <w:rPr>
          <w:rFonts w:ascii="Arial" w:hAnsi="Arial" w:cs="Arial"/>
          <w:sz w:val="20"/>
          <w:szCs w:val="20"/>
        </w:rPr>
        <w:t xml:space="preserve"> </w:t>
      </w:r>
      <w:r w:rsidRPr="00A56D36">
        <w:rPr>
          <w:rFonts w:ascii="Arial" w:hAnsi="Arial" w:cs="Arial"/>
          <w:sz w:val="20"/>
          <w:szCs w:val="20"/>
        </w:rPr>
        <w:t>phép</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p>
    <w:p w14:paraId="52C1073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chịu</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liệu</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gửi</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p>
    <w:p w14:paraId="523F5A6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15</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kể</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đủ</w:t>
      </w:r>
      <w:r w:rsidR="000747E4" w:rsidRPr="00A56D36">
        <w:rPr>
          <w:rFonts w:ascii="Arial" w:hAnsi="Arial" w:cs="Arial"/>
          <w:sz w:val="20"/>
          <w:szCs w:val="20"/>
        </w:rPr>
        <w:t xml:space="preserve"> </w:t>
      </w:r>
      <w:r w:rsidRPr="00A56D36">
        <w:rPr>
          <w:rFonts w:ascii="Arial" w:hAnsi="Arial" w:cs="Arial"/>
          <w:sz w:val="20"/>
          <w:szCs w:val="20"/>
        </w:rPr>
        <w:t>hồ</w:t>
      </w:r>
      <w:r w:rsidR="000747E4" w:rsidRPr="00A56D36">
        <w:rPr>
          <w:rFonts w:ascii="Arial" w:hAnsi="Arial" w:cs="Arial"/>
          <w:sz w:val="20"/>
          <w:szCs w:val="20"/>
        </w:rPr>
        <w:t xml:space="preserve"> </w:t>
      </w:r>
      <w:r w:rsidRPr="00A56D36">
        <w:rPr>
          <w:rFonts w:ascii="Arial" w:hAnsi="Arial" w:cs="Arial"/>
          <w:sz w:val="20"/>
          <w:szCs w:val="20"/>
        </w:rPr>
        <w:t>sơ</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xem</w:t>
      </w:r>
      <w:r w:rsidR="000747E4" w:rsidRPr="00A56D36">
        <w:rPr>
          <w:rFonts w:ascii="Arial" w:hAnsi="Arial" w:cs="Arial"/>
          <w:sz w:val="20"/>
          <w:szCs w:val="20"/>
        </w:rPr>
        <w:t xml:space="preserve"> </w:t>
      </w:r>
      <w:r w:rsidRPr="00A56D36">
        <w:rPr>
          <w:rFonts w:ascii="Arial" w:hAnsi="Arial" w:cs="Arial"/>
          <w:sz w:val="20"/>
          <w:szCs w:val="20"/>
        </w:rPr>
        <w:t>xét,</w:t>
      </w:r>
      <w:r w:rsidR="000747E4" w:rsidRPr="00A56D36">
        <w:rPr>
          <w:rFonts w:ascii="Arial" w:hAnsi="Arial" w:cs="Arial"/>
          <w:sz w:val="20"/>
          <w:szCs w:val="20"/>
        </w:rPr>
        <w:t xml:space="preserve"> </w:t>
      </w:r>
      <w:r w:rsidRPr="00A56D36">
        <w:rPr>
          <w:rFonts w:ascii="Arial" w:hAnsi="Arial" w:cs="Arial"/>
          <w:sz w:val="20"/>
          <w:szCs w:val="20"/>
        </w:rPr>
        <w:t>phê</w:t>
      </w:r>
      <w:r w:rsidR="000747E4" w:rsidRPr="00A56D36">
        <w:rPr>
          <w:rFonts w:ascii="Arial" w:hAnsi="Arial" w:cs="Arial"/>
          <w:sz w:val="20"/>
          <w:szCs w:val="20"/>
        </w:rPr>
        <w:t xml:space="preserve"> </w:t>
      </w:r>
      <w:r w:rsidRPr="00A56D36">
        <w:rPr>
          <w:rFonts w:ascii="Arial" w:hAnsi="Arial" w:cs="Arial"/>
          <w:sz w:val="20"/>
          <w:szCs w:val="20"/>
        </w:rPr>
        <w:t>duyệt</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p>
    <w:p w14:paraId="637BA71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Căn</w:t>
      </w:r>
      <w:r w:rsidR="000747E4" w:rsidRPr="00A56D36">
        <w:rPr>
          <w:rFonts w:ascii="Arial" w:hAnsi="Arial" w:cs="Arial"/>
          <w:sz w:val="20"/>
          <w:szCs w:val="20"/>
        </w:rPr>
        <w:t xml:space="preserve"> </w:t>
      </w:r>
      <w:r w:rsidRPr="00A56D36">
        <w:rPr>
          <w:rFonts w:ascii="Arial" w:hAnsi="Arial" w:cs="Arial"/>
          <w:sz w:val="20"/>
          <w:szCs w:val="20"/>
        </w:rPr>
        <w:t>cứ</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gửi</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p>
    <w:p w14:paraId="19C6D5E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6.</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đấu</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41,</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42</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7C080A7A"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19" w:name="muc_2"/>
      <w:r w:rsidRPr="00A56D36">
        <w:rPr>
          <w:rStyle w:val="Strong"/>
          <w:rFonts w:ascii="Arial" w:hAnsi="Arial" w:cs="Arial"/>
          <w:sz w:val="20"/>
          <w:szCs w:val="20"/>
        </w:rPr>
        <w:t>Mục</w:t>
      </w:r>
      <w:r w:rsidR="00B6128C" w:rsidRPr="00A56D36">
        <w:rPr>
          <w:rStyle w:val="Strong"/>
          <w:rFonts w:ascii="Arial" w:hAnsi="Arial" w:cs="Arial"/>
          <w:sz w:val="20"/>
          <w:szCs w:val="20"/>
        </w:rPr>
        <w:t xml:space="preserve"> 2. HỖ TRỢ DOANH NGHIỆP CUNG CẤP DỊCH VỤ TRUY NHẬP INTERNET BĂNG RỘNG TẠI CÁC </w:t>
      </w:r>
      <w:r w:rsidRPr="00A56D36">
        <w:rPr>
          <w:rStyle w:val="Strong"/>
          <w:rFonts w:ascii="Arial" w:hAnsi="Arial" w:cs="Arial"/>
          <w:sz w:val="20"/>
          <w:szCs w:val="20"/>
        </w:rPr>
        <w:t>ĐIỂM</w:t>
      </w:r>
      <w:r w:rsidR="00B6128C" w:rsidRPr="00A56D36">
        <w:rPr>
          <w:rStyle w:val="Strong"/>
          <w:rFonts w:ascii="Arial" w:hAnsi="Arial" w:cs="Arial"/>
          <w:sz w:val="20"/>
          <w:szCs w:val="20"/>
        </w:rPr>
        <w:t xml:space="preserve"> TRUY NHẬP CÔNG CỘNG THUỘC CÁC XÃ CÓ </w:t>
      </w:r>
      <w:r w:rsidRPr="00A56D36">
        <w:rPr>
          <w:rStyle w:val="Strong"/>
          <w:rFonts w:ascii="Arial" w:hAnsi="Arial" w:cs="Arial"/>
          <w:sz w:val="20"/>
          <w:szCs w:val="20"/>
        </w:rPr>
        <w:t>ĐIỀU</w:t>
      </w:r>
      <w:r w:rsidR="00B6128C" w:rsidRPr="00A56D36">
        <w:rPr>
          <w:rStyle w:val="Strong"/>
          <w:rFonts w:ascii="Arial" w:hAnsi="Arial" w:cs="Arial"/>
          <w:sz w:val="20"/>
          <w:szCs w:val="20"/>
        </w:rPr>
        <w:t xml:space="preserve"> KIỆN KINH TẾ - XÃ HỘI ĐẶC BIỆT KHÓ KHĂN, XÃ ĐẢO, HUYỆN ĐẢO</w:t>
      </w:r>
      <w:bookmarkEnd w:id="19"/>
    </w:p>
    <w:p w14:paraId="5B86E02E"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20" w:name="dieu_11"/>
      <w:r w:rsidRPr="00A56D36">
        <w:rPr>
          <w:rStyle w:val="Strong"/>
          <w:rFonts w:ascii="Arial" w:hAnsi="Arial" w:cs="Arial"/>
          <w:sz w:val="20"/>
          <w:szCs w:val="20"/>
        </w:rPr>
        <w:t>Điều</w:t>
      </w:r>
      <w:r w:rsidR="00B6128C" w:rsidRPr="00A56D36">
        <w:rPr>
          <w:rStyle w:val="Strong"/>
          <w:rFonts w:ascii="Arial" w:hAnsi="Arial" w:cs="Arial"/>
          <w:sz w:val="20"/>
          <w:szCs w:val="20"/>
        </w:rPr>
        <w:t xml:space="preserve"> 11. Hỗ trợ doanh nghiệp cung cấp dịch vụ truy nhập Internet băng rộng cố định mặt đất tại các </w:t>
      </w:r>
      <w:r w:rsidRPr="00A56D36">
        <w:rPr>
          <w:rStyle w:val="Strong"/>
          <w:rFonts w:ascii="Arial" w:hAnsi="Arial" w:cs="Arial"/>
          <w:sz w:val="20"/>
          <w:szCs w:val="20"/>
        </w:rPr>
        <w:t>điểm</w:t>
      </w:r>
      <w:r w:rsidR="00B6128C" w:rsidRPr="00A56D36">
        <w:rPr>
          <w:rStyle w:val="Strong"/>
          <w:rFonts w:ascii="Arial" w:hAnsi="Arial" w:cs="Arial"/>
          <w:sz w:val="20"/>
          <w:szCs w:val="20"/>
        </w:rPr>
        <w:t xml:space="preserve"> cung cấp dịch vụ truy nhập Internet công cộng</w:t>
      </w:r>
      <w:bookmarkEnd w:id="20"/>
    </w:p>
    <w:p w14:paraId="60533A4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(miễn</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người</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nhu</w:t>
      </w:r>
      <w:r w:rsidR="000747E4" w:rsidRPr="00A56D36">
        <w:rPr>
          <w:rFonts w:ascii="Arial" w:hAnsi="Arial" w:cs="Arial"/>
          <w:sz w:val="20"/>
          <w:szCs w:val="20"/>
        </w:rPr>
        <w:t xml:space="preserve"> </w:t>
      </w:r>
      <w:r w:rsidRPr="00A56D36">
        <w:rPr>
          <w:rFonts w:ascii="Arial" w:hAnsi="Arial" w:cs="Arial"/>
          <w:sz w:val="20"/>
          <w:szCs w:val="20"/>
        </w:rPr>
        <w:t>cầu</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w:t>
      </w:r>
      <w:r w:rsidR="000747E4" w:rsidRPr="00A56D36">
        <w:rPr>
          <w:rFonts w:ascii="Arial" w:hAnsi="Arial" w:cs="Arial"/>
          <w:sz w:val="20"/>
          <w:szCs w:val="20"/>
        </w:rPr>
        <w:t xml:space="preserve"> </w:t>
      </w:r>
      <w:r w:rsidRPr="00A56D36">
        <w:rPr>
          <w:rFonts w:ascii="Arial" w:hAnsi="Arial" w:cs="Arial"/>
          <w:sz w:val="20"/>
          <w:szCs w:val="20"/>
        </w:rPr>
        <w:t>nhập</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băng</w:t>
      </w:r>
      <w:r w:rsidR="000747E4" w:rsidRPr="00A56D36">
        <w:rPr>
          <w:rFonts w:ascii="Arial" w:hAnsi="Arial" w:cs="Arial"/>
          <w:sz w:val="20"/>
          <w:szCs w:val="20"/>
        </w:rPr>
        <w:t xml:space="preserve"> </w:t>
      </w:r>
      <w:r w:rsidRPr="00A56D36">
        <w:rPr>
          <w:rFonts w:ascii="Arial" w:hAnsi="Arial" w:cs="Arial"/>
          <w:sz w:val="20"/>
          <w:szCs w:val="20"/>
        </w:rPr>
        <w:t>rộng</w:t>
      </w:r>
      <w:r w:rsidR="000747E4" w:rsidRPr="00A56D36">
        <w:rPr>
          <w:rFonts w:ascii="Arial" w:hAnsi="Arial" w:cs="Arial"/>
          <w:sz w:val="20"/>
          <w:szCs w:val="20"/>
        </w:rPr>
        <w:t xml:space="preserve"> </w:t>
      </w:r>
      <w:r w:rsidRPr="00A56D36">
        <w:rPr>
          <w:rFonts w:ascii="Arial" w:hAnsi="Arial" w:cs="Arial"/>
          <w:sz w:val="20"/>
          <w:szCs w:val="20"/>
        </w:rPr>
        <w:t>cố</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kiện</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tế</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hội</w:t>
      </w:r>
      <w:r w:rsidR="000747E4" w:rsidRPr="00A56D36">
        <w:rPr>
          <w:rFonts w:ascii="Arial" w:hAnsi="Arial" w:cs="Arial"/>
          <w:sz w:val="20"/>
          <w:szCs w:val="20"/>
        </w:rPr>
        <w:t xml:space="preserve"> </w:t>
      </w:r>
      <w:r w:rsidRPr="00A56D36">
        <w:rPr>
          <w:rFonts w:ascii="Arial" w:hAnsi="Arial" w:cs="Arial"/>
          <w:sz w:val="20"/>
          <w:szCs w:val="20"/>
        </w:rPr>
        <w:t>đặc</w:t>
      </w:r>
      <w:r w:rsidR="000747E4" w:rsidRPr="00A56D36">
        <w:rPr>
          <w:rFonts w:ascii="Arial" w:hAnsi="Arial" w:cs="Arial"/>
          <w:sz w:val="20"/>
          <w:szCs w:val="20"/>
        </w:rPr>
        <w:t xml:space="preserve"> </w:t>
      </w:r>
      <w:r w:rsidRPr="00A56D36">
        <w:rPr>
          <w:rFonts w:ascii="Arial" w:hAnsi="Arial" w:cs="Arial"/>
          <w:sz w:val="20"/>
          <w:szCs w:val="20"/>
        </w:rPr>
        <w:t>biệt</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huyện</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(sau</w:t>
      </w:r>
      <w:r w:rsidR="000747E4" w:rsidRPr="00A56D36">
        <w:rPr>
          <w:rFonts w:ascii="Arial" w:hAnsi="Arial" w:cs="Arial"/>
          <w:sz w:val="20"/>
          <w:szCs w:val="20"/>
        </w:rPr>
        <w:t xml:space="preserve"> </w:t>
      </w:r>
      <w:r w:rsidRPr="00A56D36">
        <w:rPr>
          <w:rFonts w:ascii="Arial" w:hAnsi="Arial" w:cs="Arial"/>
          <w:sz w:val="20"/>
          <w:szCs w:val="20"/>
        </w:rPr>
        <w:t>đây</w:t>
      </w:r>
      <w:r w:rsidR="000747E4" w:rsidRPr="00A56D36">
        <w:rPr>
          <w:rFonts w:ascii="Arial" w:hAnsi="Arial" w:cs="Arial"/>
          <w:sz w:val="20"/>
          <w:szCs w:val="20"/>
        </w:rPr>
        <w:t xml:space="preserve"> </w:t>
      </w:r>
      <w:r w:rsidRPr="00A56D36">
        <w:rPr>
          <w:rFonts w:ascii="Arial" w:hAnsi="Arial" w:cs="Arial"/>
          <w:sz w:val="20"/>
          <w:szCs w:val="20"/>
        </w:rPr>
        <w:t>gọi</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truy</w:t>
      </w:r>
      <w:r w:rsidR="000747E4" w:rsidRPr="00A56D36">
        <w:rPr>
          <w:rFonts w:ascii="Arial" w:hAnsi="Arial" w:cs="Arial"/>
          <w:sz w:val="20"/>
          <w:szCs w:val="20"/>
        </w:rPr>
        <w:t xml:space="preserve"> </w:t>
      </w:r>
      <w:r w:rsidRPr="00A56D36">
        <w:rPr>
          <w:rFonts w:ascii="Arial" w:hAnsi="Arial" w:cs="Arial"/>
          <w:sz w:val="20"/>
          <w:szCs w:val="20"/>
        </w:rPr>
        <w:t>nhập</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cộng).</w:t>
      </w:r>
    </w:p>
    <w:p w14:paraId="73EF690B"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khảo</w:t>
      </w:r>
      <w:r w:rsidR="000747E4" w:rsidRPr="00A56D36">
        <w:rPr>
          <w:rFonts w:ascii="Arial" w:hAnsi="Arial" w:cs="Arial"/>
          <w:sz w:val="20"/>
          <w:szCs w:val="20"/>
        </w:rPr>
        <w:t xml:space="preserve"> </w:t>
      </w:r>
      <w:r w:rsidRPr="00A56D36">
        <w:rPr>
          <w:rFonts w:ascii="Arial" w:hAnsi="Arial" w:cs="Arial"/>
          <w:sz w:val="20"/>
          <w:szCs w:val="20"/>
        </w:rPr>
        <w:t>sát</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tế,</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kiện</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tế</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hội</w:t>
      </w:r>
      <w:r w:rsidR="000747E4" w:rsidRPr="00A56D36">
        <w:rPr>
          <w:rFonts w:ascii="Arial" w:hAnsi="Arial" w:cs="Arial"/>
          <w:sz w:val="20"/>
          <w:szCs w:val="20"/>
        </w:rPr>
        <w:t xml:space="preserve"> </w:t>
      </w:r>
      <w:r w:rsidRPr="00A56D36">
        <w:rPr>
          <w:rFonts w:ascii="Arial" w:hAnsi="Arial" w:cs="Arial"/>
          <w:sz w:val="20"/>
          <w:szCs w:val="20"/>
        </w:rPr>
        <w:t>đặc</w:t>
      </w:r>
      <w:r w:rsidR="000747E4" w:rsidRPr="00A56D36">
        <w:rPr>
          <w:rFonts w:ascii="Arial" w:hAnsi="Arial" w:cs="Arial"/>
          <w:sz w:val="20"/>
          <w:szCs w:val="20"/>
        </w:rPr>
        <w:t xml:space="preserve"> </w:t>
      </w:r>
      <w:r w:rsidRPr="00A56D36">
        <w:rPr>
          <w:rFonts w:ascii="Arial" w:hAnsi="Arial" w:cs="Arial"/>
          <w:sz w:val="20"/>
          <w:szCs w:val="20"/>
        </w:rPr>
        <w:t>biệt</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huyện</w:t>
      </w:r>
      <w:r w:rsidR="000747E4" w:rsidRPr="00A56D36">
        <w:rPr>
          <w:rFonts w:ascii="Arial" w:hAnsi="Arial" w:cs="Arial"/>
          <w:sz w:val="20"/>
          <w:szCs w:val="20"/>
        </w:rPr>
        <w:t xml:space="preserve"> </w:t>
      </w:r>
      <w:r w:rsidRPr="00A56D36">
        <w:rPr>
          <w:rFonts w:ascii="Arial" w:hAnsi="Arial" w:cs="Arial"/>
          <w:sz w:val="20"/>
          <w:szCs w:val="20"/>
        </w:rPr>
        <w:t>đảo.</w:t>
      </w:r>
    </w:p>
    <w:p w14:paraId="429DAE2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w:t>
      </w:r>
      <w:r w:rsidR="000747E4" w:rsidRPr="00A56D36">
        <w:rPr>
          <w:rFonts w:ascii="Arial" w:hAnsi="Arial" w:cs="Arial"/>
          <w:sz w:val="20"/>
          <w:szCs w:val="20"/>
        </w:rPr>
        <w:t xml:space="preserve"> </w:t>
      </w:r>
      <w:r w:rsidRPr="00A56D36">
        <w:rPr>
          <w:rFonts w:ascii="Arial" w:hAnsi="Arial" w:cs="Arial"/>
          <w:sz w:val="20"/>
          <w:szCs w:val="20"/>
        </w:rPr>
        <w:t>nhập</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cộng</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thiết</w:t>
      </w:r>
      <w:r w:rsidR="000747E4" w:rsidRPr="00A56D36">
        <w:rPr>
          <w:rFonts w:ascii="Arial" w:hAnsi="Arial" w:cs="Arial"/>
          <w:sz w:val="20"/>
          <w:szCs w:val="20"/>
        </w:rPr>
        <w:t xml:space="preserve"> </w:t>
      </w:r>
      <w:r w:rsidRPr="00A56D36">
        <w:rPr>
          <w:rFonts w:ascii="Arial" w:hAnsi="Arial" w:cs="Arial"/>
          <w:sz w:val="20"/>
          <w:szCs w:val="20"/>
        </w:rPr>
        <w:t>lập</w:t>
      </w:r>
      <w:r w:rsidR="000747E4" w:rsidRPr="00A56D36">
        <w:rPr>
          <w:rFonts w:ascii="Arial" w:hAnsi="Arial" w:cs="Arial"/>
          <w:sz w:val="20"/>
          <w:szCs w:val="20"/>
        </w:rPr>
        <w:t xml:space="preserve"> </w:t>
      </w:r>
      <w:r w:rsidRPr="00A56D36">
        <w:rPr>
          <w:rFonts w:ascii="Arial" w:hAnsi="Arial" w:cs="Arial"/>
          <w:sz w:val="20"/>
          <w:szCs w:val="20"/>
        </w:rPr>
        <w:t>phải</w:t>
      </w:r>
      <w:r w:rsidR="000747E4" w:rsidRPr="00A56D36">
        <w:rPr>
          <w:rFonts w:ascii="Arial" w:hAnsi="Arial" w:cs="Arial"/>
          <w:sz w:val="20"/>
          <w:szCs w:val="20"/>
        </w:rPr>
        <w:t xml:space="preserve"> </w:t>
      </w:r>
      <w:r w:rsidRPr="00A56D36">
        <w:rPr>
          <w:rFonts w:ascii="Arial" w:hAnsi="Arial" w:cs="Arial"/>
          <w:sz w:val="20"/>
          <w:szCs w:val="20"/>
        </w:rPr>
        <w:t>đáp</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yêu</w:t>
      </w:r>
      <w:r w:rsidR="000747E4" w:rsidRPr="00A56D36">
        <w:rPr>
          <w:rFonts w:ascii="Arial" w:hAnsi="Arial" w:cs="Arial"/>
          <w:sz w:val="20"/>
          <w:szCs w:val="20"/>
        </w:rPr>
        <w:t xml:space="preserve"> </w:t>
      </w:r>
      <w:r w:rsidRPr="00A56D36">
        <w:rPr>
          <w:rFonts w:ascii="Arial" w:hAnsi="Arial" w:cs="Arial"/>
          <w:sz w:val="20"/>
          <w:szCs w:val="20"/>
        </w:rPr>
        <w:t>cầu</w:t>
      </w:r>
      <w:r w:rsidR="000747E4" w:rsidRPr="00A56D36">
        <w:rPr>
          <w:rFonts w:ascii="Arial" w:hAnsi="Arial" w:cs="Arial"/>
          <w:sz w:val="20"/>
          <w:szCs w:val="20"/>
        </w:rPr>
        <w:t xml:space="preserve"> </w:t>
      </w:r>
      <w:r w:rsidRPr="00A56D36">
        <w:rPr>
          <w:rFonts w:ascii="Arial" w:hAnsi="Arial" w:cs="Arial"/>
          <w:sz w:val="20"/>
          <w:szCs w:val="20"/>
        </w:rPr>
        <w:t>kỹ</w:t>
      </w:r>
      <w:r w:rsidR="000747E4" w:rsidRPr="00A56D36">
        <w:rPr>
          <w:rFonts w:ascii="Arial" w:hAnsi="Arial" w:cs="Arial"/>
          <w:sz w:val="20"/>
          <w:szCs w:val="20"/>
        </w:rPr>
        <w:t xml:space="preserve"> </w:t>
      </w:r>
      <w:r w:rsidRPr="00A56D36">
        <w:rPr>
          <w:rFonts w:ascii="Arial" w:hAnsi="Arial" w:cs="Arial"/>
          <w:sz w:val="20"/>
          <w:szCs w:val="20"/>
        </w:rPr>
        <w:t>thuật,</w:t>
      </w:r>
      <w:r w:rsidR="000747E4" w:rsidRPr="00A56D36">
        <w:rPr>
          <w:rFonts w:ascii="Arial" w:hAnsi="Arial" w:cs="Arial"/>
          <w:sz w:val="20"/>
          <w:szCs w:val="20"/>
        </w:rPr>
        <w:t xml:space="preserve"> </w:t>
      </w:r>
      <w:r w:rsidRPr="00A56D36">
        <w:rPr>
          <w:rFonts w:ascii="Arial" w:hAnsi="Arial" w:cs="Arial"/>
          <w:sz w:val="20"/>
          <w:szCs w:val="20"/>
        </w:rPr>
        <w:t>chất</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gồm</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shd w:val="clear" w:color="auto" w:fill="FFFFFF"/>
        </w:rPr>
        <w:t>kết</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nối</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không</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dây</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đến</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mạng</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Internet</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cố</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định</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(wifi)</w:t>
      </w:r>
      <w:r w:rsidRPr="00A56D36">
        <w:rPr>
          <w:rFonts w:ascii="Arial" w:hAnsi="Arial" w:cs="Arial"/>
          <w:sz w:val="20"/>
          <w:szCs w:val="20"/>
        </w:rPr>
        <w:t>.</w:t>
      </w:r>
    </w:p>
    <w:p w14:paraId="362DE77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yêu</w:t>
      </w:r>
      <w:r w:rsidR="000747E4" w:rsidRPr="00A56D36">
        <w:rPr>
          <w:rFonts w:ascii="Arial" w:hAnsi="Arial" w:cs="Arial"/>
          <w:sz w:val="20"/>
          <w:szCs w:val="20"/>
        </w:rPr>
        <w:t xml:space="preserve"> </w:t>
      </w:r>
      <w:r w:rsidRPr="00A56D36">
        <w:rPr>
          <w:rFonts w:ascii="Arial" w:hAnsi="Arial" w:cs="Arial"/>
          <w:sz w:val="20"/>
          <w:szCs w:val="20"/>
        </w:rPr>
        <w:t>cầu</w:t>
      </w:r>
      <w:r w:rsidR="000747E4" w:rsidRPr="00A56D36">
        <w:rPr>
          <w:rFonts w:ascii="Arial" w:hAnsi="Arial" w:cs="Arial"/>
          <w:sz w:val="20"/>
          <w:szCs w:val="20"/>
        </w:rPr>
        <w:t xml:space="preserve"> </w:t>
      </w:r>
      <w:r w:rsidRPr="00A56D36">
        <w:rPr>
          <w:rFonts w:ascii="Arial" w:hAnsi="Arial" w:cs="Arial"/>
          <w:sz w:val="20"/>
          <w:szCs w:val="20"/>
        </w:rPr>
        <w:t>kỹ</w:t>
      </w:r>
      <w:r w:rsidR="000747E4" w:rsidRPr="00A56D36">
        <w:rPr>
          <w:rFonts w:ascii="Arial" w:hAnsi="Arial" w:cs="Arial"/>
          <w:sz w:val="20"/>
          <w:szCs w:val="20"/>
        </w:rPr>
        <w:t xml:space="preserve"> </w:t>
      </w:r>
      <w:r w:rsidRPr="00A56D36">
        <w:rPr>
          <w:rFonts w:ascii="Arial" w:hAnsi="Arial" w:cs="Arial"/>
          <w:sz w:val="20"/>
          <w:szCs w:val="20"/>
        </w:rPr>
        <w:t>thuật,</w:t>
      </w:r>
      <w:r w:rsidR="000747E4" w:rsidRPr="00A56D36">
        <w:rPr>
          <w:rFonts w:ascii="Arial" w:hAnsi="Arial" w:cs="Arial"/>
          <w:sz w:val="20"/>
          <w:szCs w:val="20"/>
        </w:rPr>
        <w:t xml:space="preserve"> </w:t>
      </w:r>
      <w:r w:rsidRPr="00A56D36">
        <w:rPr>
          <w:rFonts w:ascii="Arial" w:hAnsi="Arial" w:cs="Arial"/>
          <w:sz w:val="20"/>
          <w:szCs w:val="20"/>
        </w:rPr>
        <w:t>chất</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suất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bình</w:t>
      </w:r>
      <w:r w:rsidR="000747E4" w:rsidRPr="00A56D36">
        <w:rPr>
          <w:rFonts w:ascii="Arial" w:hAnsi="Arial" w:cs="Arial"/>
          <w:sz w:val="20"/>
          <w:szCs w:val="20"/>
        </w:rPr>
        <w:t xml:space="preserve"> </w:t>
      </w:r>
      <w:r w:rsidRPr="00A56D36">
        <w:rPr>
          <w:rFonts w:ascii="Arial" w:hAnsi="Arial" w:cs="Arial"/>
          <w:sz w:val="20"/>
          <w:szCs w:val="20"/>
        </w:rPr>
        <w:t>quân</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truy</w:t>
      </w:r>
      <w:r w:rsidR="000747E4" w:rsidRPr="00A56D36">
        <w:rPr>
          <w:rFonts w:ascii="Arial" w:hAnsi="Arial" w:cs="Arial"/>
          <w:sz w:val="20"/>
          <w:szCs w:val="20"/>
        </w:rPr>
        <w:t xml:space="preserve"> </w:t>
      </w:r>
      <w:r w:rsidRPr="00A56D36">
        <w:rPr>
          <w:rFonts w:ascii="Arial" w:hAnsi="Arial" w:cs="Arial"/>
          <w:sz w:val="20"/>
          <w:szCs w:val="20"/>
        </w:rPr>
        <w:t>nhập</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cộng</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2</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13</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1A15213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00A56D36" w:rsidRPr="00A56D36">
        <w:rPr>
          <w:rFonts w:ascii="Arial" w:hAnsi="Arial" w:cs="Arial"/>
          <w:sz w:val="20"/>
          <w:szCs w:val="20"/>
        </w:rPr>
        <w:t>điểm</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gian</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p>
    <w:p w14:paraId="37A7E6D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bắt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tiếp</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bắt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nhưng</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sớm</w:t>
      </w:r>
      <w:r w:rsidR="000747E4" w:rsidRPr="00A56D36">
        <w:rPr>
          <w:rFonts w:ascii="Arial" w:hAnsi="Arial" w:cs="Arial"/>
          <w:sz w:val="20"/>
          <w:szCs w:val="20"/>
        </w:rPr>
        <w:t xml:space="preserve"> </w:t>
      </w:r>
      <w:r w:rsidRPr="00A56D36">
        <w:rPr>
          <w:rFonts w:ascii="Arial" w:hAnsi="Arial" w:cs="Arial"/>
          <w:sz w:val="20"/>
          <w:szCs w:val="20"/>
        </w:rPr>
        <w:t>hơn</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giữa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hiệu</w:t>
      </w:r>
      <w:r w:rsidR="000747E4" w:rsidRPr="00A56D36">
        <w:rPr>
          <w:rFonts w:ascii="Arial" w:hAnsi="Arial" w:cs="Arial"/>
          <w:sz w:val="20"/>
          <w:szCs w:val="20"/>
        </w:rPr>
        <w:t xml:space="preserve"> </w:t>
      </w:r>
      <w:r w:rsidRPr="00A56D36">
        <w:rPr>
          <w:rFonts w:ascii="Arial" w:hAnsi="Arial" w:cs="Arial"/>
          <w:sz w:val="20"/>
          <w:szCs w:val="20"/>
        </w:rPr>
        <w:t>lực;</w:t>
      </w:r>
    </w:p>
    <w:p w14:paraId="3F4E9D5E"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gian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bắt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hết</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31</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12</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2025</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quả</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Mẫu</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03b/BC,</w:t>
      </w:r>
      <w:r w:rsidR="000747E4" w:rsidRPr="00A56D36">
        <w:rPr>
          <w:rFonts w:ascii="Arial" w:hAnsi="Arial" w:cs="Arial"/>
          <w:sz w:val="20"/>
          <w:szCs w:val="20"/>
        </w:rPr>
        <w:t xml:space="preserve"> </w:t>
      </w:r>
      <w:r w:rsidRPr="00A56D36">
        <w:rPr>
          <w:rFonts w:ascii="Arial" w:hAnsi="Arial" w:cs="Arial"/>
          <w:sz w:val="20"/>
          <w:szCs w:val="20"/>
        </w:rPr>
        <w:t>Phụ</w:t>
      </w:r>
      <w:r w:rsidR="000747E4" w:rsidRPr="00A56D36">
        <w:rPr>
          <w:rFonts w:ascii="Arial" w:hAnsi="Arial" w:cs="Arial"/>
          <w:sz w:val="20"/>
          <w:szCs w:val="20"/>
        </w:rPr>
        <w:t xml:space="preserve"> </w:t>
      </w:r>
      <w:r w:rsidRPr="00A56D36">
        <w:rPr>
          <w:rFonts w:ascii="Arial" w:hAnsi="Arial" w:cs="Arial"/>
          <w:sz w:val="20"/>
          <w:szCs w:val="20"/>
        </w:rPr>
        <w:t>lục</w:t>
      </w:r>
      <w:r w:rsidR="000747E4" w:rsidRPr="00A56D36">
        <w:rPr>
          <w:rFonts w:ascii="Arial" w:hAnsi="Arial" w:cs="Arial"/>
          <w:sz w:val="20"/>
          <w:szCs w:val="20"/>
        </w:rPr>
        <w:t xml:space="preserve"> </w:t>
      </w:r>
      <w:r w:rsidRPr="00A56D36">
        <w:rPr>
          <w:rFonts w:ascii="Arial" w:hAnsi="Arial" w:cs="Arial"/>
          <w:sz w:val="20"/>
          <w:szCs w:val="20"/>
        </w:rPr>
        <w:t>II</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45F7F6E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4.</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thức</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Đấu</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p>
    <w:p w14:paraId="54C7573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5.</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p>
    <w:p w14:paraId="7E693F9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suất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nghị,</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bù</w:t>
      </w:r>
      <w:r w:rsidR="000747E4" w:rsidRPr="00A56D36">
        <w:rPr>
          <w:rFonts w:ascii="Arial" w:hAnsi="Arial" w:cs="Arial"/>
          <w:sz w:val="20"/>
          <w:szCs w:val="20"/>
        </w:rPr>
        <w:t xml:space="preserve"> </w:t>
      </w:r>
      <w:r w:rsidRPr="00A56D36">
        <w:rPr>
          <w:rFonts w:ascii="Arial" w:hAnsi="Arial" w:cs="Arial"/>
          <w:sz w:val="20"/>
          <w:szCs w:val="20"/>
        </w:rPr>
        <w:t>đắp</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thiết</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cụ;</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duy</w:t>
      </w:r>
      <w:r w:rsidR="000747E4" w:rsidRPr="00A56D36">
        <w:rPr>
          <w:rFonts w:ascii="Arial" w:hAnsi="Arial" w:cs="Arial"/>
          <w:sz w:val="20"/>
          <w:szCs w:val="20"/>
        </w:rPr>
        <w:t xml:space="preserve"> </w:t>
      </w:r>
      <w:r w:rsidRPr="00A56D36">
        <w:rPr>
          <w:rFonts w:ascii="Arial" w:hAnsi="Arial" w:cs="Arial"/>
          <w:sz w:val="20"/>
          <w:szCs w:val="20"/>
        </w:rPr>
        <w:t>trì,</w:t>
      </w:r>
      <w:r w:rsidR="000747E4" w:rsidRPr="00A56D36">
        <w:rPr>
          <w:rFonts w:ascii="Arial" w:hAnsi="Arial" w:cs="Arial"/>
          <w:sz w:val="20"/>
          <w:szCs w:val="20"/>
        </w:rPr>
        <w:t xml:space="preserve"> </w:t>
      </w:r>
      <w:r w:rsidRPr="00A56D36">
        <w:rPr>
          <w:rFonts w:ascii="Arial" w:hAnsi="Arial" w:cs="Arial"/>
          <w:sz w:val="20"/>
          <w:szCs w:val="20"/>
        </w:rPr>
        <w:t>vận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tài</w:t>
      </w:r>
      <w:r w:rsidR="000747E4" w:rsidRPr="00A56D36">
        <w:rPr>
          <w:rFonts w:ascii="Arial" w:hAnsi="Arial" w:cs="Arial"/>
          <w:sz w:val="20"/>
          <w:szCs w:val="20"/>
        </w:rPr>
        <w:t xml:space="preserve"> </w:t>
      </w:r>
      <w:r w:rsidRPr="00A56D36">
        <w:rPr>
          <w:rFonts w:ascii="Arial" w:hAnsi="Arial" w:cs="Arial"/>
          <w:sz w:val="20"/>
          <w:szCs w:val="20"/>
        </w:rPr>
        <w:t>sản</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cửa,</w:t>
      </w:r>
      <w:r w:rsidR="000747E4" w:rsidRPr="00A56D36">
        <w:rPr>
          <w:rFonts w:ascii="Arial" w:hAnsi="Arial" w:cs="Arial"/>
          <w:sz w:val="20"/>
          <w:szCs w:val="20"/>
        </w:rPr>
        <w:t xml:space="preserve"> </w:t>
      </w:r>
      <w:r w:rsidRPr="00A56D36">
        <w:rPr>
          <w:rFonts w:ascii="Arial" w:hAnsi="Arial" w:cs="Arial"/>
          <w:sz w:val="20"/>
          <w:szCs w:val="20"/>
        </w:rPr>
        <w:t>vật</w:t>
      </w:r>
      <w:r w:rsidR="000747E4" w:rsidRPr="00A56D36">
        <w:rPr>
          <w:rFonts w:ascii="Arial" w:hAnsi="Arial" w:cs="Arial"/>
          <w:sz w:val="20"/>
          <w:szCs w:val="20"/>
        </w:rPr>
        <w:t xml:space="preserve"> </w:t>
      </w:r>
      <w:r w:rsidRPr="00A56D36">
        <w:rPr>
          <w:rFonts w:ascii="Arial" w:hAnsi="Arial" w:cs="Arial"/>
          <w:sz w:val="20"/>
          <w:szCs w:val="20"/>
        </w:rPr>
        <w:t>kiến</w:t>
      </w:r>
      <w:r w:rsidR="000747E4" w:rsidRPr="00A56D36">
        <w:rPr>
          <w:rFonts w:ascii="Arial" w:hAnsi="Arial" w:cs="Arial"/>
          <w:sz w:val="20"/>
          <w:szCs w:val="20"/>
        </w:rPr>
        <w:t xml:space="preserve"> </w:t>
      </w:r>
      <w:r w:rsidRPr="00A56D36">
        <w:rPr>
          <w:rFonts w:ascii="Arial" w:hAnsi="Arial" w:cs="Arial"/>
          <w:sz w:val="20"/>
          <w:szCs w:val="20"/>
        </w:rPr>
        <w:t>trúc).</w:t>
      </w:r>
    </w:p>
    <w:p w14:paraId="26B8FADE"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bù</w:t>
      </w:r>
      <w:r w:rsidR="000747E4" w:rsidRPr="00A56D36">
        <w:rPr>
          <w:rFonts w:ascii="Arial" w:hAnsi="Arial" w:cs="Arial"/>
          <w:sz w:val="20"/>
          <w:szCs w:val="20"/>
        </w:rPr>
        <w:t xml:space="preserve"> </w:t>
      </w:r>
      <w:r w:rsidRPr="00A56D36">
        <w:rPr>
          <w:rFonts w:ascii="Arial" w:hAnsi="Arial" w:cs="Arial"/>
          <w:sz w:val="20"/>
          <w:szCs w:val="20"/>
        </w:rPr>
        <w:t>đắp</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án</w:t>
      </w:r>
      <w:r w:rsidR="000747E4" w:rsidRPr="00A56D36">
        <w:rPr>
          <w:rFonts w:ascii="Arial" w:hAnsi="Arial" w:cs="Arial"/>
          <w:sz w:val="20"/>
          <w:szCs w:val="20"/>
        </w:rPr>
        <w:t xml:space="preserve"> </w:t>
      </w:r>
      <w:r w:rsidRPr="00A56D36">
        <w:rPr>
          <w:rFonts w:ascii="Arial" w:hAnsi="Arial" w:cs="Arial"/>
          <w:sz w:val="20"/>
          <w:szCs w:val="20"/>
        </w:rPr>
        <w:t>khác</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vốn</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nước,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trùng</w:t>
      </w:r>
      <w:r w:rsidR="000747E4" w:rsidRPr="00A56D36">
        <w:rPr>
          <w:rFonts w:ascii="Arial" w:hAnsi="Arial" w:cs="Arial"/>
          <w:sz w:val="20"/>
          <w:szCs w:val="20"/>
        </w:rPr>
        <w:t xml:space="preserve"> </w:t>
      </w:r>
      <w:r w:rsidRPr="00A56D36">
        <w:rPr>
          <w:rFonts w:ascii="Arial" w:hAnsi="Arial" w:cs="Arial"/>
          <w:sz w:val="20"/>
          <w:szCs w:val="20"/>
        </w:rPr>
        <w:t>lặp.</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chịu</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liệu</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p>
    <w:p w14:paraId="217CD1EB"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đấu</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pháp</w:t>
      </w:r>
      <w:r w:rsidR="000747E4" w:rsidRPr="00A56D36">
        <w:rPr>
          <w:rFonts w:ascii="Arial" w:hAnsi="Arial" w:cs="Arial"/>
          <w:sz w:val="20"/>
          <w:szCs w:val="20"/>
        </w:rPr>
        <w:t xml:space="preserve"> </w:t>
      </w:r>
      <w:r w:rsidRPr="00A56D36">
        <w:rPr>
          <w:rFonts w:ascii="Arial" w:hAnsi="Arial" w:cs="Arial"/>
          <w:sz w:val="20"/>
          <w:szCs w:val="20"/>
        </w:rPr>
        <w:t>luật</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đấu</w:t>
      </w:r>
      <w:r w:rsidR="000747E4" w:rsidRPr="00A56D36">
        <w:rPr>
          <w:rFonts w:ascii="Arial" w:hAnsi="Arial" w:cs="Arial"/>
          <w:sz w:val="20"/>
          <w:szCs w:val="20"/>
        </w:rPr>
        <w:t xml:space="preserve"> </w:t>
      </w:r>
      <w:r w:rsidRPr="00A56D36">
        <w:rPr>
          <w:rFonts w:ascii="Arial" w:hAnsi="Arial" w:cs="Arial"/>
          <w:sz w:val="20"/>
          <w:szCs w:val="20"/>
        </w:rPr>
        <w:t>thầu;</w:t>
      </w:r>
    </w:p>
    <w:p w14:paraId="4C8DF1D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phê</w:t>
      </w:r>
      <w:r w:rsidR="000747E4" w:rsidRPr="00A56D36">
        <w:rPr>
          <w:rFonts w:ascii="Arial" w:hAnsi="Arial" w:cs="Arial"/>
          <w:sz w:val="20"/>
          <w:szCs w:val="20"/>
        </w:rPr>
        <w:t xml:space="preserve"> </w:t>
      </w:r>
      <w:r w:rsidRPr="00A56D36">
        <w:rPr>
          <w:rFonts w:ascii="Arial" w:hAnsi="Arial" w:cs="Arial"/>
          <w:sz w:val="20"/>
          <w:szCs w:val="20"/>
        </w:rPr>
        <w:t>duyệt;</w:t>
      </w:r>
      <w:r w:rsidR="000747E4" w:rsidRPr="00A56D36">
        <w:rPr>
          <w:rFonts w:ascii="Arial" w:hAnsi="Arial" w:cs="Arial"/>
          <w:sz w:val="20"/>
          <w:szCs w:val="20"/>
        </w:rPr>
        <w:t xml:space="preserve"> </w:t>
      </w:r>
      <w:r w:rsidRPr="00A56D36">
        <w:rPr>
          <w:rFonts w:ascii="Arial" w:hAnsi="Arial" w:cs="Arial"/>
          <w:sz w:val="20"/>
          <w:szCs w:val="20"/>
        </w:rPr>
        <w:t>đảm</w:t>
      </w:r>
      <w:r w:rsidR="000747E4" w:rsidRPr="00A56D36">
        <w:rPr>
          <w:rFonts w:ascii="Arial" w:hAnsi="Arial" w:cs="Arial"/>
          <w:sz w:val="20"/>
          <w:szCs w:val="20"/>
        </w:rPr>
        <w:t xml:space="preserve"> </w:t>
      </w:r>
      <w:r w:rsidRPr="00A56D36">
        <w:rPr>
          <w:rFonts w:ascii="Arial" w:hAnsi="Arial" w:cs="Arial"/>
          <w:sz w:val="20"/>
          <w:szCs w:val="20"/>
        </w:rPr>
        <w:t>bảo</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trùng</w:t>
      </w:r>
      <w:r w:rsidR="000747E4" w:rsidRPr="00A56D36">
        <w:rPr>
          <w:rFonts w:ascii="Arial" w:hAnsi="Arial" w:cs="Arial"/>
          <w:sz w:val="20"/>
          <w:szCs w:val="20"/>
        </w:rPr>
        <w:t xml:space="preserve"> </w:t>
      </w:r>
      <w:r w:rsidRPr="00A56D36">
        <w:rPr>
          <w:rFonts w:ascii="Arial" w:hAnsi="Arial" w:cs="Arial"/>
          <w:sz w:val="20"/>
          <w:szCs w:val="20"/>
        </w:rPr>
        <w:t>lặp</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án</w:t>
      </w:r>
      <w:r w:rsidR="000747E4" w:rsidRPr="00A56D36">
        <w:rPr>
          <w:rFonts w:ascii="Arial" w:hAnsi="Arial" w:cs="Arial"/>
          <w:sz w:val="20"/>
          <w:szCs w:val="20"/>
        </w:rPr>
        <w:t xml:space="preserve"> </w:t>
      </w:r>
      <w:r w:rsidRPr="00A56D36">
        <w:rPr>
          <w:rFonts w:ascii="Arial" w:hAnsi="Arial" w:cs="Arial"/>
          <w:sz w:val="20"/>
          <w:szCs w:val="20"/>
        </w:rPr>
        <w:t>khác</w:t>
      </w:r>
      <w:r w:rsidR="000747E4" w:rsidRPr="00A56D36">
        <w:rPr>
          <w:rFonts w:ascii="Arial" w:hAnsi="Arial" w:cs="Arial"/>
          <w:sz w:val="20"/>
          <w:szCs w:val="20"/>
        </w:rPr>
        <w:t xml:space="preserve"> </w:t>
      </w:r>
      <w:r w:rsidRPr="00A56D36">
        <w:rPr>
          <w:rFonts w:ascii="Arial" w:hAnsi="Arial" w:cs="Arial"/>
          <w:sz w:val="20"/>
          <w:szCs w:val="20"/>
        </w:rPr>
        <w:t>(nếu</w:t>
      </w:r>
      <w:r w:rsidR="000747E4" w:rsidRPr="00A56D36">
        <w:rPr>
          <w:rFonts w:ascii="Arial" w:hAnsi="Arial" w:cs="Arial"/>
          <w:sz w:val="20"/>
          <w:szCs w:val="20"/>
        </w:rPr>
        <w:t xml:space="preserve"> </w:t>
      </w:r>
      <w:r w:rsidRPr="00A56D36">
        <w:rPr>
          <w:rFonts w:ascii="Arial" w:hAnsi="Arial" w:cs="Arial"/>
          <w:sz w:val="20"/>
          <w:szCs w:val="20"/>
        </w:rPr>
        <w:t>có).</w:t>
      </w:r>
    </w:p>
    <w:p w14:paraId="7C83E4A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6.</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p>
    <w:p w14:paraId="6AE6C35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p>
    <w:p w14:paraId="31DFB13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15</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kể</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hiệu</w:t>
      </w:r>
      <w:r w:rsidR="000747E4" w:rsidRPr="00A56D36">
        <w:rPr>
          <w:rFonts w:ascii="Arial" w:hAnsi="Arial" w:cs="Arial"/>
          <w:sz w:val="20"/>
          <w:szCs w:val="20"/>
        </w:rPr>
        <w:t xml:space="preserve"> </w:t>
      </w:r>
      <w:r w:rsidRPr="00A56D36">
        <w:rPr>
          <w:rFonts w:ascii="Arial" w:hAnsi="Arial" w:cs="Arial"/>
          <w:sz w:val="20"/>
          <w:szCs w:val="20"/>
        </w:rPr>
        <w:t>lực</w:t>
      </w:r>
      <w:r w:rsidR="000747E4" w:rsidRPr="00A56D36">
        <w:rPr>
          <w:rFonts w:ascii="Arial" w:hAnsi="Arial" w:cs="Arial"/>
          <w:sz w:val="20"/>
          <w:szCs w:val="20"/>
        </w:rPr>
        <w:t xml:space="preserve"> </w:t>
      </w:r>
      <w:r w:rsidRPr="00A56D36">
        <w:rPr>
          <w:rFonts w:ascii="Arial" w:hAnsi="Arial" w:cs="Arial"/>
          <w:sz w:val="20"/>
          <w:szCs w:val="20"/>
        </w:rPr>
        <w:t>thi</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gồm:</w:t>
      </w:r>
    </w:p>
    <w:p w14:paraId="6D9DC2F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p>
    <w:p w14:paraId="584DB54E"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bắt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bắt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p>
    <w:p w14:paraId="38314C1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gian</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p>
    <w:p w14:paraId="56404D77"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từng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thuyết</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hình</w:t>
      </w:r>
      <w:r w:rsidR="000747E4" w:rsidRPr="00A56D36">
        <w:rPr>
          <w:rFonts w:ascii="Arial" w:hAnsi="Arial" w:cs="Arial"/>
          <w:sz w:val="20"/>
          <w:szCs w:val="20"/>
        </w:rPr>
        <w:t xml:space="preserve"> </w:t>
      </w:r>
      <w:r w:rsidRPr="00A56D36">
        <w:rPr>
          <w:rFonts w:ascii="Arial" w:hAnsi="Arial" w:cs="Arial"/>
          <w:sz w:val="20"/>
          <w:szCs w:val="20"/>
        </w:rPr>
        <w:t>thành</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yếu</w:t>
      </w:r>
      <w:r w:rsidR="000747E4" w:rsidRPr="00A56D36">
        <w:rPr>
          <w:rFonts w:ascii="Arial" w:hAnsi="Arial" w:cs="Arial"/>
          <w:sz w:val="20"/>
          <w:szCs w:val="20"/>
        </w:rPr>
        <w:t xml:space="preserve"> </w:t>
      </w:r>
      <w:r w:rsidRPr="00A56D36">
        <w:rPr>
          <w:rFonts w:ascii="Arial" w:hAnsi="Arial" w:cs="Arial"/>
          <w:sz w:val="20"/>
          <w:szCs w:val="20"/>
        </w:rPr>
        <w:t>tố</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p>
    <w:p w14:paraId="7BE8C2E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cả</w:t>
      </w:r>
      <w:r w:rsidR="000747E4" w:rsidRPr="00A56D36">
        <w:rPr>
          <w:rFonts w:ascii="Arial" w:hAnsi="Arial" w:cs="Arial"/>
          <w:sz w:val="20"/>
          <w:szCs w:val="20"/>
        </w:rPr>
        <w:t xml:space="preserve"> </w:t>
      </w:r>
      <w:r w:rsidRPr="00A56D36">
        <w:rPr>
          <w:rFonts w:ascii="Arial" w:hAnsi="Arial" w:cs="Arial"/>
          <w:sz w:val="20"/>
          <w:szCs w:val="20"/>
        </w:rPr>
        <w:t>giai</w:t>
      </w:r>
      <w:r w:rsidR="000747E4" w:rsidRPr="00A56D36">
        <w:rPr>
          <w:rFonts w:ascii="Arial" w:hAnsi="Arial" w:cs="Arial"/>
          <w:sz w:val="20"/>
          <w:szCs w:val="20"/>
        </w:rPr>
        <w:t xml:space="preserve"> </w:t>
      </w:r>
      <w:r w:rsidRPr="00A56D36">
        <w:rPr>
          <w:rFonts w:ascii="Arial" w:hAnsi="Arial" w:cs="Arial"/>
          <w:sz w:val="20"/>
          <w:szCs w:val="20"/>
        </w:rPr>
        <w:t>đoạn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tiên</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đủ</w:t>
      </w:r>
      <w:r w:rsidR="000747E4" w:rsidRPr="00A56D36">
        <w:rPr>
          <w:rFonts w:ascii="Arial" w:hAnsi="Arial" w:cs="Arial"/>
          <w:sz w:val="20"/>
          <w:szCs w:val="20"/>
        </w:rPr>
        <w:t xml:space="preserve"> </w:t>
      </w:r>
      <w:r w:rsidRPr="00A56D36">
        <w:rPr>
          <w:rFonts w:ascii="Arial" w:hAnsi="Arial" w:cs="Arial"/>
          <w:sz w:val="20"/>
          <w:szCs w:val="20"/>
        </w:rPr>
        <w:t>12</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thì</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bình</w:t>
      </w:r>
      <w:r w:rsidR="000747E4" w:rsidRPr="00A56D36">
        <w:rPr>
          <w:rFonts w:ascii="Arial" w:hAnsi="Arial" w:cs="Arial"/>
          <w:sz w:val="20"/>
          <w:szCs w:val="20"/>
        </w:rPr>
        <w:t xml:space="preserve"> </w:t>
      </w:r>
      <w:r w:rsidRPr="00A56D36">
        <w:rPr>
          <w:rFonts w:ascii="Arial" w:hAnsi="Arial" w:cs="Arial"/>
          <w:sz w:val="20"/>
          <w:szCs w:val="20"/>
        </w:rPr>
        <w:t>quân</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tế</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p>
    <w:p w14:paraId="2B899DE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gửi</w:t>
      </w:r>
      <w:r w:rsidR="000747E4" w:rsidRPr="00A56D36">
        <w:rPr>
          <w:rFonts w:ascii="Arial" w:hAnsi="Arial" w:cs="Arial"/>
          <w:sz w:val="20"/>
          <w:szCs w:val="20"/>
        </w:rPr>
        <w:t xml:space="preserve"> </w:t>
      </w:r>
      <w:r w:rsidRPr="00A56D36">
        <w:rPr>
          <w:rFonts w:ascii="Arial" w:hAnsi="Arial" w:cs="Arial"/>
          <w:sz w:val="20"/>
          <w:szCs w:val="20"/>
        </w:rPr>
        <w:t>bản</w:t>
      </w:r>
      <w:r w:rsidR="000747E4" w:rsidRPr="00A56D36">
        <w:rPr>
          <w:rFonts w:ascii="Arial" w:hAnsi="Arial" w:cs="Arial"/>
          <w:sz w:val="20"/>
          <w:szCs w:val="20"/>
        </w:rPr>
        <w:t xml:space="preserve"> </w:t>
      </w:r>
      <w:r w:rsidRPr="00A56D36">
        <w:rPr>
          <w:rFonts w:ascii="Arial" w:hAnsi="Arial" w:cs="Arial"/>
          <w:sz w:val="20"/>
          <w:szCs w:val="20"/>
        </w:rPr>
        <w:t>sao</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chứng</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Giấy</w:t>
      </w:r>
      <w:r w:rsidR="000747E4" w:rsidRPr="00A56D36">
        <w:rPr>
          <w:rFonts w:ascii="Arial" w:hAnsi="Arial" w:cs="Arial"/>
          <w:sz w:val="20"/>
          <w:szCs w:val="20"/>
        </w:rPr>
        <w:t xml:space="preserve"> </w:t>
      </w:r>
      <w:r w:rsidRPr="00A56D36">
        <w:rPr>
          <w:rFonts w:ascii="Arial" w:hAnsi="Arial" w:cs="Arial"/>
          <w:sz w:val="20"/>
          <w:szCs w:val="20"/>
        </w:rPr>
        <w:t>phép</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p>
    <w:p w14:paraId="597BE1DD"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chịu</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liệu</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gửi</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p>
    <w:p w14:paraId="0094BC8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phạm</w:t>
      </w:r>
      <w:r w:rsidR="000747E4" w:rsidRPr="00A56D36">
        <w:rPr>
          <w:rFonts w:ascii="Arial" w:hAnsi="Arial" w:cs="Arial"/>
          <w:sz w:val="20"/>
          <w:szCs w:val="20"/>
        </w:rPr>
        <w:t xml:space="preserve"> </w:t>
      </w:r>
      <w:r w:rsidRPr="00A56D36">
        <w:rPr>
          <w:rFonts w:ascii="Arial" w:hAnsi="Arial" w:cs="Arial"/>
          <w:sz w:val="20"/>
          <w:szCs w:val="20"/>
        </w:rPr>
        <w:t>vi</w:t>
      </w:r>
      <w:r w:rsidR="000747E4" w:rsidRPr="00A56D36">
        <w:rPr>
          <w:rFonts w:ascii="Arial" w:hAnsi="Arial" w:cs="Arial"/>
          <w:sz w:val="20"/>
          <w:szCs w:val="20"/>
        </w:rPr>
        <w:t xml:space="preserve"> </w:t>
      </w:r>
      <w:r w:rsidRPr="00A56D36">
        <w:rPr>
          <w:rFonts w:ascii="Arial" w:hAnsi="Arial" w:cs="Arial"/>
          <w:sz w:val="20"/>
          <w:szCs w:val="20"/>
        </w:rPr>
        <w:t>15</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kể</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xem</w:t>
      </w:r>
      <w:r w:rsidR="000747E4" w:rsidRPr="00A56D36">
        <w:rPr>
          <w:rFonts w:ascii="Arial" w:hAnsi="Arial" w:cs="Arial"/>
          <w:sz w:val="20"/>
          <w:szCs w:val="20"/>
        </w:rPr>
        <w:t xml:space="preserve"> </w:t>
      </w:r>
      <w:r w:rsidRPr="00A56D36">
        <w:rPr>
          <w:rFonts w:ascii="Arial" w:hAnsi="Arial" w:cs="Arial"/>
          <w:sz w:val="20"/>
          <w:szCs w:val="20"/>
        </w:rPr>
        <w:t>xét,</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p>
    <w:p w14:paraId="6511F17E"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Căn</w:t>
      </w:r>
      <w:r w:rsidR="000747E4" w:rsidRPr="00A56D36">
        <w:rPr>
          <w:rFonts w:ascii="Arial" w:hAnsi="Arial" w:cs="Arial"/>
          <w:sz w:val="20"/>
          <w:szCs w:val="20"/>
        </w:rPr>
        <w:t xml:space="preserve"> </w:t>
      </w:r>
      <w:r w:rsidRPr="00A56D36">
        <w:rPr>
          <w:rFonts w:ascii="Arial" w:hAnsi="Arial" w:cs="Arial"/>
          <w:sz w:val="20"/>
          <w:szCs w:val="20"/>
        </w:rPr>
        <w:t>cứ</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phê</w:t>
      </w:r>
      <w:r w:rsidR="000747E4" w:rsidRPr="00A56D36">
        <w:rPr>
          <w:rFonts w:ascii="Arial" w:hAnsi="Arial" w:cs="Arial"/>
          <w:sz w:val="20"/>
          <w:szCs w:val="20"/>
        </w:rPr>
        <w:t xml:space="preserve"> </w:t>
      </w:r>
      <w:r w:rsidRPr="00A56D36">
        <w:rPr>
          <w:rFonts w:ascii="Arial" w:hAnsi="Arial" w:cs="Arial"/>
          <w:sz w:val="20"/>
          <w:szCs w:val="20"/>
        </w:rPr>
        <w:t>duyệt,</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gửi</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p>
    <w:p w14:paraId="7C6A562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7.</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đấu</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41,</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42</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1678D4C4"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21" w:name="muc_3"/>
      <w:r w:rsidRPr="00A56D36">
        <w:rPr>
          <w:rStyle w:val="Strong"/>
          <w:rFonts w:ascii="Arial" w:hAnsi="Arial" w:cs="Arial"/>
          <w:sz w:val="20"/>
          <w:szCs w:val="20"/>
        </w:rPr>
        <w:t>Mục</w:t>
      </w:r>
      <w:r w:rsidR="00B6128C" w:rsidRPr="00A56D36">
        <w:rPr>
          <w:rStyle w:val="Strong"/>
          <w:rFonts w:ascii="Arial" w:hAnsi="Arial" w:cs="Arial"/>
          <w:sz w:val="20"/>
          <w:szCs w:val="20"/>
        </w:rPr>
        <w:t xml:space="preserve"> 3. HỖ TRỢ DOANH NGHIỆP CUNG CẤP DỊCH VỤ TRUYỀN SỐ LIỆU ĐỂ KẾT NỐI THÔNG TIN TỪ ĐẤT LIỀN RA CÁC ĐẢO, XÃ ĐẢO, HUYỆN ĐẢO, NHÀ GIÀN TRÊN BIỂN</w:t>
      </w:r>
      <w:bookmarkEnd w:id="21"/>
    </w:p>
    <w:p w14:paraId="34872391"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22" w:name="dieu_12"/>
      <w:r w:rsidRPr="00A56D36">
        <w:rPr>
          <w:rStyle w:val="Strong"/>
          <w:rFonts w:ascii="Arial" w:hAnsi="Arial" w:cs="Arial"/>
          <w:sz w:val="20"/>
          <w:szCs w:val="20"/>
        </w:rPr>
        <w:t>Điều</w:t>
      </w:r>
      <w:r w:rsidR="00B6128C" w:rsidRPr="00A56D36">
        <w:rPr>
          <w:rStyle w:val="Strong"/>
          <w:rFonts w:ascii="Arial" w:hAnsi="Arial" w:cs="Arial"/>
          <w:sz w:val="20"/>
          <w:szCs w:val="20"/>
        </w:rPr>
        <w:t xml:space="preserve"> 12. Hỗ trợ doanh nghiệp viễn thông cung cấp dịch vụ viễn thông công ích cung cấp dịch vụ truyền số liệu để kết nối thông tin từ đất liền ra các đảo, xã đảo, huyện đảo, nhà giàn trên biển</w:t>
      </w:r>
      <w:bookmarkEnd w:id="22"/>
    </w:p>
    <w:p w14:paraId="3F6C4CA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Phạm</w:t>
      </w:r>
      <w:r w:rsidR="000747E4" w:rsidRPr="00A56D36">
        <w:rPr>
          <w:rFonts w:ascii="Arial" w:hAnsi="Arial" w:cs="Arial"/>
          <w:sz w:val="20"/>
          <w:szCs w:val="20"/>
        </w:rPr>
        <w:t xml:space="preserve"> </w:t>
      </w:r>
      <w:r w:rsidRPr="00A56D36">
        <w:rPr>
          <w:rFonts w:ascii="Arial" w:hAnsi="Arial" w:cs="Arial"/>
          <w:sz w:val="20"/>
          <w:szCs w:val="20"/>
        </w:rPr>
        <w:t>vi</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p>
    <w:p w14:paraId="38C4F6B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liệu</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nối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liền</w:t>
      </w:r>
      <w:r w:rsidR="000747E4" w:rsidRPr="00A56D36">
        <w:rPr>
          <w:rFonts w:ascii="Arial" w:hAnsi="Arial" w:cs="Arial"/>
          <w:sz w:val="20"/>
          <w:szCs w:val="20"/>
        </w:rPr>
        <w:t xml:space="preserve"> </w:t>
      </w:r>
      <w:r w:rsidRPr="00A56D36">
        <w:rPr>
          <w:rFonts w:ascii="Arial" w:hAnsi="Arial" w:cs="Arial"/>
          <w:sz w:val="20"/>
          <w:szCs w:val="20"/>
        </w:rPr>
        <w:t>ra:</w:t>
      </w:r>
    </w:p>
    <w:p w14:paraId="77387FD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giàn</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biển;</w:t>
      </w:r>
    </w:p>
    <w:p w14:paraId="4D8E883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huyện</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bố</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Pr="00A56D36">
        <w:rPr>
          <w:rFonts w:ascii="Arial" w:hAnsi="Arial" w:cs="Arial"/>
          <w:sz w:val="20"/>
          <w:szCs w:val="20"/>
        </w:rPr>
        <w:t>phạm</w:t>
      </w:r>
      <w:r w:rsidR="000747E4" w:rsidRPr="00A56D36">
        <w:rPr>
          <w:rFonts w:ascii="Arial" w:hAnsi="Arial" w:cs="Arial"/>
          <w:sz w:val="20"/>
          <w:szCs w:val="20"/>
        </w:rPr>
        <w:t xml:space="preserve"> </w:t>
      </w:r>
      <w:r w:rsidRPr="00A56D36">
        <w:rPr>
          <w:rFonts w:ascii="Arial" w:hAnsi="Arial" w:cs="Arial"/>
          <w:sz w:val="20"/>
          <w:szCs w:val="20"/>
        </w:rPr>
        <w:t>vi</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bàn</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liệu</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nối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liền</w:t>
      </w:r>
      <w:r w:rsidR="000747E4" w:rsidRPr="00A56D36">
        <w:rPr>
          <w:rFonts w:ascii="Arial" w:hAnsi="Arial" w:cs="Arial"/>
          <w:sz w:val="20"/>
          <w:szCs w:val="20"/>
        </w:rPr>
        <w:t xml:space="preserve"> </w:t>
      </w:r>
      <w:r w:rsidRPr="00A56D36">
        <w:rPr>
          <w:rFonts w:ascii="Arial" w:hAnsi="Arial" w:cs="Arial"/>
          <w:sz w:val="20"/>
          <w:szCs w:val="20"/>
        </w:rPr>
        <w:t>ra</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huyện</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nghị</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tiêu</w:t>
      </w:r>
      <w:r w:rsidR="000747E4" w:rsidRPr="00A56D36">
        <w:rPr>
          <w:rFonts w:ascii="Arial" w:hAnsi="Arial" w:cs="Arial"/>
          <w:sz w:val="20"/>
          <w:szCs w:val="20"/>
        </w:rPr>
        <w:t xml:space="preserve"> </w:t>
      </w:r>
      <w:r w:rsidRPr="00A56D36">
        <w:rPr>
          <w:rFonts w:ascii="Arial" w:hAnsi="Arial" w:cs="Arial"/>
          <w:sz w:val="20"/>
          <w:szCs w:val="20"/>
        </w:rPr>
        <w:t>chí</w:t>
      </w:r>
      <w:r w:rsidR="000747E4" w:rsidRPr="00A56D36">
        <w:rPr>
          <w:rFonts w:ascii="Arial" w:hAnsi="Arial" w:cs="Arial"/>
          <w:sz w:val="20"/>
          <w:szCs w:val="20"/>
        </w:rPr>
        <w:t xml:space="preserve"> </w:t>
      </w:r>
      <w:r w:rsidRPr="00A56D36">
        <w:rPr>
          <w:rFonts w:ascii="Arial" w:hAnsi="Arial" w:cs="Arial"/>
          <w:sz w:val="20"/>
          <w:szCs w:val="20"/>
        </w:rPr>
        <w:t>sau:</w:t>
      </w:r>
    </w:p>
    <w:p w14:paraId="700CB01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bàn</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huyện</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đang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liệu</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liền</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bình</w:t>
      </w:r>
      <w:r w:rsidR="000747E4" w:rsidRPr="00A56D36">
        <w:rPr>
          <w:rFonts w:ascii="Arial" w:hAnsi="Arial" w:cs="Arial"/>
          <w:sz w:val="20"/>
          <w:szCs w:val="20"/>
        </w:rPr>
        <w:t xml:space="preserve"> </w:t>
      </w:r>
      <w:r w:rsidRPr="00A56D36">
        <w:rPr>
          <w:rFonts w:ascii="Arial" w:hAnsi="Arial" w:cs="Arial"/>
          <w:sz w:val="20"/>
          <w:szCs w:val="20"/>
        </w:rPr>
        <w:t>quân</w:t>
      </w:r>
      <w:r w:rsidR="000747E4" w:rsidRPr="00A56D36">
        <w:rPr>
          <w:rFonts w:ascii="Arial" w:hAnsi="Arial" w:cs="Arial"/>
          <w:sz w:val="20"/>
          <w:szCs w:val="20"/>
        </w:rPr>
        <w:t xml:space="preserve"> </w:t>
      </w: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gần</w:t>
      </w:r>
      <w:r w:rsidR="000747E4" w:rsidRPr="00A56D36">
        <w:rPr>
          <w:rFonts w:ascii="Arial" w:hAnsi="Arial" w:cs="Arial"/>
          <w:sz w:val="20"/>
          <w:szCs w:val="20"/>
        </w:rPr>
        <w:t xml:space="preserve"> </w:t>
      </w:r>
      <w:r w:rsidRPr="00A56D36">
        <w:rPr>
          <w:rFonts w:ascii="Arial" w:hAnsi="Arial" w:cs="Arial"/>
          <w:sz w:val="20"/>
          <w:szCs w:val="20"/>
        </w:rPr>
        <w:t>nhất</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đủ</w:t>
      </w:r>
      <w:r w:rsidR="000747E4" w:rsidRPr="00A56D36">
        <w:rPr>
          <w:rFonts w:ascii="Arial" w:hAnsi="Arial" w:cs="Arial"/>
          <w:sz w:val="20"/>
          <w:szCs w:val="20"/>
        </w:rPr>
        <w:t xml:space="preserve"> </w:t>
      </w:r>
      <w:r w:rsidRPr="00A56D36">
        <w:rPr>
          <w:rFonts w:ascii="Arial" w:hAnsi="Arial" w:cs="Arial"/>
          <w:sz w:val="20"/>
          <w:szCs w:val="20"/>
        </w:rPr>
        <w:t>bù</w:t>
      </w:r>
      <w:r w:rsidR="000747E4" w:rsidRPr="00A56D36">
        <w:rPr>
          <w:rFonts w:ascii="Arial" w:hAnsi="Arial" w:cs="Arial"/>
          <w:sz w:val="20"/>
          <w:szCs w:val="20"/>
        </w:rPr>
        <w:t xml:space="preserve"> </w:t>
      </w:r>
      <w:r w:rsidRPr="00A56D36">
        <w:rPr>
          <w:rFonts w:ascii="Arial" w:hAnsi="Arial" w:cs="Arial"/>
          <w:sz w:val="20"/>
          <w:szCs w:val="20"/>
        </w:rPr>
        <w:t>đắp</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phát</w:t>
      </w:r>
      <w:r w:rsidR="000747E4" w:rsidRPr="00A56D36">
        <w:rPr>
          <w:rFonts w:ascii="Arial" w:hAnsi="Arial" w:cs="Arial"/>
          <w:sz w:val="20"/>
          <w:szCs w:val="20"/>
        </w:rPr>
        <w:t xml:space="preserve"> </w:t>
      </w:r>
      <w:r w:rsidRPr="00A56D36">
        <w:rPr>
          <w:rFonts w:ascii="Arial" w:hAnsi="Arial" w:cs="Arial"/>
          <w:sz w:val="20"/>
          <w:szCs w:val="20"/>
        </w:rPr>
        <w:t>sinh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bàn.</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chịu</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liệu</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p>
    <w:p w14:paraId="31CB99AD"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bàn</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huyện</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người</w:t>
      </w:r>
      <w:r w:rsidR="000747E4" w:rsidRPr="00A56D36">
        <w:rPr>
          <w:rFonts w:ascii="Arial" w:hAnsi="Arial" w:cs="Arial"/>
          <w:sz w:val="20"/>
          <w:szCs w:val="20"/>
        </w:rPr>
        <w:t xml:space="preserve"> </w:t>
      </w:r>
      <w:r w:rsidRPr="00A56D36">
        <w:rPr>
          <w:rFonts w:ascii="Arial" w:hAnsi="Arial" w:cs="Arial"/>
          <w:sz w:val="20"/>
          <w:szCs w:val="20"/>
        </w:rPr>
        <w:t>sinh</w:t>
      </w:r>
      <w:r w:rsidR="000747E4" w:rsidRPr="00A56D36">
        <w:rPr>
          <w:rFonts w:ascii="Arial" w:hAnsi="Arial" w:cs="Arial"/>
          <w:sz w:val="20"/>
          <w:szCs w:val="20"/>
        </w:rPr>
        <w:t xml:space="preserve"> </w:t>
      </w:r>
      <w:r w:rsidRPr="00A56D36">
        <w:rPr>
          <w:rFonts w:ascii="Arial" w:hAnsi="Arial" w:cs="Arial"/>
          <w:sz w:val="20"/>
          <w:szCs w:val="20"/>
        </w:rPr>
        <w:t>sống</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hết</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31</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8</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2022</w:t>
      </w:r>
      <w:r w:rsidR="000747E4" w:rsidRPr="00A56D36">
        <w:rPr>
          <w:rFonts w:ascii="Arial" w:hAnsi="Arial" w:cs="Arial"/>
          <w:sz w:val="20"/>
          <w:szCs w:val="20"/>
        </w:rPr>
        <w:t xml:space="preserve"> </w:t>
      </w:r>
      <w:r w:rsidRPr="00A56D36">
        <w:rPr>
          <w:rFonts w:ascii="Arial" w:hAnsi="Arial" w:cs="Arial"/>
          <w:sz w:val="20"/>
          <w:szCs w:val="20"/>
        </w:rPr>
        <w:t>chưa</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p>
    <w:p w14:paraId="6AD3547E"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huyện</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giàn</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biển</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31</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8</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2022</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nghị</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bố</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huyện</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giàn</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biển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p>
    <w:p w14:paraId="485D4D0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tài</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bù</w:t>
      </w:r>
      <w:r w:rsidR="000747E4" w:rsidRPr="00A56D36">
        <w:rPr>
          <w:rFonts w:ascii="Arial" w:hAnsi="Arial" w:cs="Arial"/>
          <w:sz w:val="20"/>
          <w:szCs w:val="20"/>
        </w:rPr>
        <w:t xml:space="preserve"> </w:t>
      </w:r>
      <w:r w:rsidRPr="00A56D36">
        <w:rPr>
          <w:rFonts w:ascii="Arial" w:hAnsi="Arial" w:cs="Arial"/>
          <w:sz w:val="20"/>
          <w:szCs w:val="20"/>
        </w:rPr>
        <w:t>đắp</w:t>
      </w:r>
      <w:r w:rsidR="000747E4" w:rsidRPr="00A56D36">
        <w:rPr>
          <w:rFonts w:ascii="Arial" w:hAnsi="Arial" w:cs="Arial"/>
          <w:sz w:val="20"/>
          <w:szCs w:val="20"/>
        </w:rPr>
        <w:t xml:space="preserve"> </w:t>
      </w:r>
      <w:r w:rsidRPr="00A56D36">
        <w:rPr>
          <w:rFonts w:ascii="Arial" w:hAnsi="Arial" w:cs="Arial"/>
          <w:sz w:val="20"/>
          <w:szCs w:val="20"/>
        </w:rPr>
        <w:t>một</w:t>
      </w:r>
      <w:r w:rsidR="000747E4" w:rsidRPr="00A56D36">
        <w:rPr>
          <w:rFonts w:ascii="Arial" w:hAnsi="Arial" w:cs="Arial"/>
          <w:sz w:val="20"/>
          <w:szCs w:val="20"/>
        </w:rPr>
        <w:t xml:space="preserve"> </w:t>
      </w:r>
      <w:r w:rsidRPr="00A56D36">
        <w:rPr>
          <w:rFonts w:ascii="Arial" w:hAnsi="Arial" w:cs="Arial"/>
          <w:sz w:val="20"/>
          <w:szCs w:val="20"/>
        </w:rPr>
        <w:t>phần</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dẫn</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hoặc</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tự</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gồm:</w:t>
      </w:r>
    </w:p>
    <w:p w14:paraId="3E60C4B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hạ</w:t>
      </w:r>
      <w:r w:rsidR="000747E4" w:rsidRPr="00A56D36">
        <w:rPr>
          <w:rFonts w:ascii="Arial" w:hAnsi="Arial" w:cs="Arial"/>
          <w:sz w:val="20"/>
          <w:szCs w:val="20"/>
        </w:rPr>
        <w:t xml:space="preserve"> </w:t>
      </w:r>
      <w:r w:rsidRPr="00A56D36">
        <w:rPr>
          <w:rFonts w:ascii="Arial" w:hAnsi="Arial" w:cs="Arial"/>
          <w:sz w:val="20"/>
          <w:szCs w:val="20"/>
        </w:rPr>
        <w:t>tầng;</w:t>
      </w:r>
    </w:p>
    <w:p w14:paraId="2167325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duy</w:t>
      </w:r>
      <w:r w:rsidR="000747E4" w:rsidRPr="00A56D36">
        <w:rPr>
          <w:rFonts w:ascii="Arial" w:hAnsi="Arial" w:cs="Arial"/>
          <w:sz w:val="20"/>
          <w:szCs w:val="20"/>
        </w:rPr>
        <w:t xml:space="preserve"> </w:t>
      </w:r>
      <w:r w:rsidRPr="00A56D36">
        <w:rPr>
          <w:rFonts w:ascii="Arial" w:hAnsi="Arial" w:cs="Arial"/>
          <w:sz w:val="20"/>
          <w:szCs w:val="20"/>
        </w:rPr>
        <w:t>trì,</w:t>
      </w:r>
      <w:r w:rsidR="000747E4" w:rsidRPr="00A56D36">
        <w:rPr>
          <w:rFonts w:ascii="Arial" w:hAnsi="Arial" w:cs="Arial"/>
          <w:sz w:val="20"/>
          <w:szCs w:val="20"/>
        </w:rPr>
        <w:t xml:space="preserve"> </w:t>
      </w:r>
      <w:r w:rsidRPr="00A56D36">
        <w:rPr>
          <w:rFonts w:ascii="Arial" w:hAnsi="Arial" w:cs="Arial"/>
          <w:sz w:val="20"/>
          <w:szCs w:val="20"/>
        </w:rPr>
        <w:t>vận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nối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liệu</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huyện</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giàn</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biển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từng</w:t>
      </w:r>
      <w:r w:rsidR="000747E4" w:rsidRPr="00A56D36">
        <w:rPr>
          <w:rFonts w:ascii="Arial" w:hAnsi="Arial" w:cs="Arial"/>
          <w:sz w:val="20"/>
          <w:szCs w:val="20"/>
        </w:rPr>
        <w:t xml:space="preserve"> </w:t>
      </w:r>
      <w:r w:rsidRPr="00A56D36">
        <w:rPr>
          <w:rFonts w:ascii="Arial" w:hAnsi="Arial" w:cs="Arial"/>
          <w:sz w:val="20"/>
          <w:szCs w:val="20"/>
        </w:rPr>
        <w:t>tuyến</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dẫn.</w:t>
      </w:r>
    </w:p>
    <w:p w14:paraId="0F0209B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thức</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p>
    <w:p w14:paraId="5C3CA05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phát</w:t>
      </w:r>
      <w:r w:rsidR="000747E4" w:rsidRPr="00A56D36">
        <w:rPr>
          <w:rFonts w:ascii="Arial" w:hAnsi="Arial" w:cs="Arial"/>
          <w:sz w:val="20"/>
          <w:szCs w:val="20"/>
        </w:rPr>
        <w:t xml:space="preserve"> </w:t>
      </w:r>
      <w:r w:rsidRPr="00A56D36">
        <w:rPr>
          <w:rFonts w:ascii="Arial" w:hAnsi="Arial" w:cs="Arial"/>
          <w:sz w:val="20"/>
          <w:szCs w:val="20"/>
        </w:rPr>
        <w:t>triển</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huyện</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giàn</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biển</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31</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8</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2022</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trước;</w:t>
      </w:r>
    </w:p>
    <w:p w14:paraId="1CDF9C5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Đấu</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lựa</w:t>
      </w:r>
      <w:r w:rsidR="000747E4" w:rsidRPr="00A56D36">
        <w:rPr>
          <w:rFonts w:ascii="Arial" w:hAnsi="Arial" w:cs="Arial"/>
          <w:sz w:val="20"/>
          <w:szCs w:val="20"/>
        </w:rPr>
        <w:t xml:space="preserve"> </w:t>
      </w:r>
      <w:r w:rsidRPr="00A56D36">
        <w:rPr>
          <w:rFonts w:ascii="Arial" w:hAnsi="Arial" w:cs="Arial"/>
          <w:sz w:val="20"/>
          <w:szCs w:val="20"/>
        </w:rPr>
        <w:t>chọn</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huyện</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giàn</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biển</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người</w:t>
      </w:r>
      <w:r w:rsidR="000747E4" w:rsidRPr="00A56D36">
        <w:rPr>
          <w:rFonts w:ascii="Arial" w:hAnsi="Arial" w:cs="Arial"/>
          <w:sz w:val="20"/>
          <w:szCs w:val="20"/>
        </w:rPr>
        <w:t xml:space="preserve"> </w:t>
      </w:r>
      <w:r w:rsidRPr="00A56D36">
        <w:rPr>
          <w:rFonts w:ascii="Arial" w:hAnsi="Arial" w:cs="Arial"/>
          <w:sz w:val="20"/>
          <w:szCs w:val="20"/>
        </w:rPr>
        <w:t>sinh</w:t>
      </w:r>
      <w:r w:rsidR="000747E4" w:rsidRPr="00A56D36">
        <w:rPr>
          <w:rFonts w:ascii="Arial" w:hAnsi="Arial" w:cs="Arial"/>
          <w:sz w:val="20"/>
          <w:szCs w:val="20"/>
        </w:rPr>
        <w:t xml:space="preserve"> </w:t>
      </w:r>
      <w:r w:rsidRPr="00A56D36">
        <w:rPr>
          <w:rFonts w:ascii="Arial" w:hAnsi="Arial" w:cs="Arial"/>
          <w:sz w:val="20"/>
          <w:szCs w:val="20"/>
        </w:rPr>
        <w:t>sống)</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hết</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31</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8</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2022</w:t>
      </w:r>
      <w:r w:rsidR="000747E4" w:rsidRPr="00A56D36">
        <w:rPr>
          <w:rFonts w:ascii="Arial" w:hAnsi="Arial" w:cs="Arial"/>
          <w:sz w:val="20"/>
          <w:szCs w:val="20"/>
        </w:rPr>
        <w:t xml:space="preserve"> </w:t>
      </w:r>
      <w:r w:rsidRPr="00A56D36">
        <w:rPr>
          <w:rFonts w:ascii="Arial" w:hAnsi="Arial" w:cs="Arial"/>
          <w:sz w:val="20"/>
          <w:szCs w:val="20"/>
        </w:rPr>
        <w:t>chưa</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p>
    <w:p w14:paraId="497DB00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huyện</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giàn</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biển</w:t>
      </w:r>
      <w:r w:rsidR="000747E4" w:rsidRPr="00A56D36">
        <w:rPr>
          <w:rFonts w:ascii="Arial" w:hAnsi="Arial" w:cs="Arial"/>
          <w:sz w:val="20"/>
          <w:szCs w:val="20"/>
        </w:rPr>
        <w:t xml:space="preserve"> </w:t>
      </w:r>
      <w:r w:rsidRPr="00A56D36">
        <w:rPr>
          <w:rFonts w:ascii="Arial" w:hAnsi="Arial" w:cs="Arial"/>
          <w:sz w:val="20"/>
          <w:szCs w:val="20"/>
        </w:rPr>
        <w:t>khi</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thức</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b</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này.</w:t>
      </w:r>
    </w:p>
    <w:p w14:paraId="75D741D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4.</w:t>
      </w:r>
      <w:r w:rsidR="000747E4" w:rsidRPr="00A56D36">
        <w:rPr>
          <w:rFonts w:ascii="Arial" w:hAnsi="Arial" w:cs="Arial"/>
          <w:sz w:val="20"/>
          <w:szCs w:val="20"/>
        </w:rPr>
        <w:t xml:space="preserve"> </w:t>
      </w:r>
      <w:r w:rsidRPr="00A56D36">
        <w:rPr>
          <w:rFonts w:ascii="Arial" w:hAnsi="Arial" w:cs="Arial"/>
          <w:sz w:val="20"/>
          <w:szCs w:val="20"/>
        </w:rPr>
        <w:t>Yêu</w:t>
      </w:r>
      <w:r w:rsidR="000747E4" w:rsidRPr="00A56D36">
        <w:rPr>
          <w:rFonts w:ascii="Arial" w:hAnsi="Arial" w:cs="Arial"/>
          <w:sz w:val="20"/>
          <w:szCs w:val="20"/>
        </w:rPr>
        <w:t xml:space="preserve"> </w:t>
      </w:r>
      <w:r w:rsidRPr="00A56D36">
        <w:rPr>
          <w:rFonts w:ascii="Arial" w:hAnsi="Arial" w:cs="Arial"/>
          <w:sz w:val="20"/>
          <w:szCs w:val="20"/>
        </w:rPr>
        <w:t>cầu</w:t>
      </w:r>
      <w:r w:rsidR="000747E4" w:rsidRPr="00A56D36">
        <w:rPr>
          <w:rFonts w:ascii="Arial" w:hAnsi="Arial" w:cs="Arial"/>
          <w:sz w:val="20"/>
          <w:szCs w:val="20"/>
        </w:rPr>
        <w:t xml:space="preserve"> </w:t>
      </w:r>
      <w:r w:rsidRPr="00A56D36">
        <w:rPr>
          <w:rFonts w:ascii="Arial" w:hAnsi="Arial" w:cs="Arial"/>
          <w:sz w:val="20"/>
          <w:szCs w:val="20"/>
        </w:rPr>
        <w:t>kỹ</w:t>
      </w:r>
      <w:r w:rsidR="000747E4" w:rsidRPr="00A56D36">
        <w:rPr>
          <w:rFonts w:ascii="Arial" w:hAnsi="Arial" w:cs="Arial"/>
          <w:sz w:val="20"/>
          <w:szCs w:val="20"/>
        </w:rPr>
        <w:t xml:space="preserve"> </w:t>
      </w:r>
      <w:r w:rsidRPr="00A56D36">
        <w:rPr>
          <w:rFonts w:ascii="Arial" w:hAnsi="Arial" w:cs="Arial"/>
          <w:sz w:val="20"/>
          <w:szCs w:val="20"/>
        </w:rPr>
        <w:t>thuật</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nghệ,</w:t>
      </w:r>
      <w:r w:rsidR="000747E4" w:rsidRPr="00A56D36">
        <w:rPr>
          <w:rFonts w:ascii="Arial" w:hAnsi="Arial" w:cs="Arial"/>
          <w:sz w:val="20"/>
          <w:szCs w:val="20"/>
        </w:rPr>
        <w:t xml:space="preserve"> </w:t>
      </w:r>
      <w:r w:rsidRPr="00A56D36">
        <w:rPr>
          <w:rFonts w:ascii="Arial" w:hAnsi="Arial" w:cs="Arial"/>
          <w:sz w:val="20"/>
          <w:szCs w:val="20"/>
        </w:rPr>
        <w:t>chất</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p>
    <w:p w14:paraId="5E0545D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nghị</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án</w:t>
      </w:r>
      <w:r w:rsidR="000747E4" w:rsidRPr="00A56D36">
        <w:rPr>
          <w:rFonts w:ascii="Arial" w:hAnsi="Arial" w:cs="Arial"/>
          <w:sz w:val="20"/>
          <w:szCs w:val="20"/>
        </w:rPr>
        <w:t xml:space="preserve"> </w:t>
      </w:r>
      <w:r w:rsidRPr="00A56D36">
        <w:rPr>
          <w:rFonts w:ascii="Arial" w:hAnsi="Arial" w:cs="Arial"/>
          <w:sz w:val="20"/>
          <w:szCs w:val="20"/>
        </w:rPr>
        <w:t>kỹ</w:t>
      </w:r>
      <w:r w:rsidR="000747E4" w:rsidRPr="00A56D36">
        <w:rPr>
          <w:rFonts w:ascii="Arial" w:hAnsi="Arial" w:cs="Arial"/>
          <w:sz w:val="20"/>
          <w:szCs w:val="20"/>
        </w:rPr>
        <w:t xml:space="preserve"> </w:t>
      </w:r>
      <w:r w:rsidRPr="00A56D36">
        <w:rPr>
          <w:rFonts w:ascii="Arial" w:hAnsi="Arial" w:cs="Arial"/>
          <w:sz w:val="20"/>
          <w:szCs w:val="20"/>
        </w:rPr>
        <w:t>thuật</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nghệ,</w:t>
      </w:r>
      <w:r w:rsidR="000747E4" w:rsidRPr="00A56D36">
        <w:rPr>
          <w:rFonts w:ascii="Arial" w:hAnsi="Arial" w:cs="Arial"/>
          <w:sz w:val="20"/>
          <w:szCs w:val="20"/>
        </w:rPr>
        <w:t xml:space="preserve"> </w:t>
      </w:r>
      <w:r w:rsidRPr="00A56D36">
        <w:rPr>
          <w:rFonts w:ascii="Arial" w:hAnsi="Arial" w:cs="Arial"/>
          <w:sz w:val="20"/>
          <w:szCs w:val="20"/>
        </w:rPr>
        <w:t>chất</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đang</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huyện</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giàn</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biển;</w:t>
      </w:r>
    </w:p>
    <w:p w14:paraId="0B54610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đấu</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yêu</w:t>
      </w:r>
      <w:r w:rsidR="000747E4" w:rsidRPr="00A56D36">
        <w:rPr>
          <w:rFonts w:ascii="Arial" w:hAnsi="Arial" w:cs="Arial"/>
          <w:sz w:val="20"/>
          <w:szCs w:val="20"/>
        </w:rPr>
        <w:t xml:space="preserve"> </w:t>
      </w:r>
      <w:r w:rsidRPr="00A56D36">
        <w:rPr>
          <w:rFonts w:ascii="Arial" w:hAnsi="Arial" w:cs="Arial"/>
          <w:sz w:val="20"/>
          <w:szCs w:val="20"/>
        </w:rPr>
        <w:t>cầu</w:t>
      </w:r>
      <w:r w:rsidR="000747E4" w:rsidRPr="00A56D36">
        <w:rPr>
          <w:rFonts w:ascii="Arial" w:hAnsi="Arial" w:cs="Arial"/>
          <w:sz w:val="20"/>
          <w:szCs w:val="20"/>
        </w:rPr>
        <w:t xml:space="preserve"> </w:t>
      </w:r>
      <w:r w:rsidRPr="00A56D36">
        <w:rPr>
          <w:rFonts w:ascii="Arial" w:hAnsi="Arial" w:cs="Arial"/>
          <w:sz w:val="20"/>
          <w:szCs w:val="20"/>
        </w:rPr>
        <w:t>tối</w:t>
      </w:r>
      <w:r w:rsidR="000747E4" w:rsidRPr="00A56D36">
        <w:rPr>
          <w:rFonts w:ascii="Arial" w:hAnsi="Arial" w:cs="Arial"/>
          <w:sz w:val="20"/>
          <w:szCs w:val="20"/>
        </w:rPr>
        <w:t xml:space="preserve"> </w:t>
      </w:r>
      <w:r w:rsidRPr="00A56D36">
        <w:rPr>
          <w:rFonts w:ascii="Arial" w:hAnsi="Arial" w:cs="Arial"/>
          <w:sz w:val="20"/>
          <w:szCs w:val="20"/>
        </w:rPr>
        <w:t>thiểu</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kỹ</w:t>
      </w:r>
      <w:r w:rsidR="000747E4" w:rsidRPr="00A56D36">
        <w:rPr>
          <w:rFonts w:ascii="Arial" w:hAnsi="Arial" w:cs="Arial"/>
          <w:sz w:val="20"/>
          <w:szCs w:val="20"/>
        </w:rPr>
        <w:t xml:space="preserve"> </w:t>
      </w:r>
      <w:r w:rsidRPr="00A56D36">
        <w:rPr>
          <w:rFonts w:ascii="Arial" w:hAnsi="Arial" w:cs="Arial"/>
          <w:sz w:val="20"/>
          <w:szCs w:val="20"/>
        </w:rPr>
        <w:t>thuật</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nghệ,</w:t>
      </w:r>
      <w:r w:rsidR="000747E4" w:rsidRPr="00A56D36">
        <w:rPr>
          <w:rFonts w:ascii="Arial" w:hAnsi="Arial" w:cs="Arial"/>
          <w:sz w:val="20"/>
          <w:szCs w:val="20"/>
        </w:rPr>
        <w:t xml:space="preserve"> </w:t>
      </w:r>
      <w:r w:rsidRPr="00A56D36">
        <w:rPr>
          <w:rFonts w:ascii="Arial" w:hAnsi="Arial" w:cs="Arial"/>
          <w:sz w:val="20"/>
          <w:szCs w:val="20"/>
        </w:rPr>
        <w:t>chất</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đảm</w:t>
      </w:r>
      <w:r w:rsidR="000747E4" w:rsidRPr="00A56D36">
        <w:rPr>
          <w:rFonts w:ascii="Arial" w:hAnsi="Arial" w:cs="Arial"/>
          <w:sz w:val="20"/>
          <w:szCs w:val="20"/>
        </w:rPr>
        <w:t xml:space="preserve"> </w:t>
      </w:r>
      <w:r w:rsidRPr="00A56D36">
        <w:rPr>
          <w:rFonts w:ascii="Arial" w:hAnsi="Arial" w:cs="Arial"/>
          <w:sz w:val="20"/>
          <w:szCs w:val="20"/>
        </w:rPr>
        <w:t>bảo</w:t>
      </w:r>
      <w:r w:rsidR="000747E4" w:rsidRPr="00A56D36">
        <w:rPr>
          <w:rFonts w:ascii="Arial" w:hAnsi="Arial" w:cs="Arial"/>
          <w:sz w:val="20"/>
          <w:szCs w:val="20"/>
        </w:rPr>
        <w:t xml:space="preserve"> </w:t>
      </w:r>
      <w:r w:rsidRPr="00A56D36">
        <w:rPr>
          <w:rFonts w:ascii="Arial" w:hAnsi="Arial" w:cs="Arial"/>
          <w:sz w:val="20"/>
          <w:szCs w:val="20"/>
        </w:rPr>
        <w:t>yêu</w:t>
      </w:r>
      <w:r w:rsidR="000747E4" w:rsidRPr="00A56D36">
        <w:rPr>
          <w:rFonts w:ascii="Arial" w:hAnsi="Arial" w:cs="Arial"/>
          <w:sz w:val="20"/>
          <w:szCs w:val="20"/>
        </w:rPr>
        <w:t xml:space="preserve"> </w:t>
      </w:r>
      <w:r w:rsidRPr="00A56D36">
        <w:rPr>
          <w:rFonts w:ascii="Arial" w:hAnsi="Arial" w:cs="Arial"/>
          <w:sz w:val="20"/>
          <w:szCs w:val="20"/>
        </w:rPr>
        <w:t>cầu</w:t>
      </w:r>
      <w:r w:rsidR="000747E4" w:rsidRPr="00A56D36">
        <w:rPr>
          <w:rFonts w:ascii="Arial" w:hAnsi="Arial" w:cs="Arial"/>
          <w:sz w:val="20"/>
          <w:szCs w:val="20"/>
        </w:rPr>
        <w:t xml:space="preserve"> </w:t>
      </w:r>
      <w:r w:rsidRPr="00A56D36">
        <w:rPr>
          <w:rFonts w:ascii="Arial" w:hAnsi="Arial" w:cs="Arial"/>
          <w:sz w:val="20"/>
          <w:szCs w:val="20"/>
        </w:rPr>
        <w:t>tối</w:t>
      </w:r>
      <w:r w:rsidR="000747E4" w:rsidRPr="00A56D36">
        <w:rPr>
          <w:rFonts w:ascii="Arial" w:hAnsi="Arial" w:cs="Arial"/>
          <w:sz w:val="20"/>
          <w:szCs w:val="20"/>
        </w:rPr>
        <w:t xml:space="preserve"> </w:t>
      </w:r>
      <w:r w:rsidRPr="00A56D36">
        <w:rPr>
          <w:rFonts w:ascii="Arial" w:hAnsi="Arial" w:cs="Arial"/>
          <w:sz w:val="20"/>
          <w:szCs w:val="20"/>
        </w:rPr>
        <w:t>thiểu</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huyện</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giàn</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biển</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c</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này;</w:t>
      </w:r>
    </w:p>
    <w:p w14:paraId="3F1B3E4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phối</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xây</w:t>
      </w:r>
      <w:r w:rsidR="000747E4" w:rsidRPr="00A56D36">
        <w:rPr>
          <w:rFonts w:ascii="Arial" w:hAnsi="Arial" w:cs="Arial"/>
          <w:sz w:val="20"/>
          <w:szCs w:val="20"/>
        </w:rPr>
        <w:t xml:space="preserve"> </w:t>
      </w:r>
      <w:r w:rsidRPr="00A56D36">
        <w:rPr>
          <w:rFonts w:ascii="Arial" w:hAnsi="Arial" w:cs="Arial"/>
          <w:sz w:val="20"/>
          <w:szCs w:val="20"/>
        </w:rPr>
        <w:t>dựng</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án</w:t>
      </w:r>
      <w:r w:rsidR="000747E4" w:rsidRPr="00A56D36">
        <w:rPr>
          <w:rFonts w:ascii="Arial" w:hAnsi="Arial" w:cs="Arial"/>
          <w:sz w:val="20"/>
          <w:szCs w:val="20"/>
        </w:rPr>
        <w:t xml:space="preserve"> </w:t>
      </w:r>
      <w:r w:rsidRPr="00A56D36">
        <w:rPr>
          <w:rFonts w:ascii="Arial" w:hAnsi="Arial" w:cs="Arial"/>
          <w:sz w:val="20"/>
          <w:szCs w:val="20"/>
        </w:rPr>
        <w:t>kỹ</w:t>
      </w:r>
      <w:r w:rsidR="000747E4" w:rsidRPr="00A56D36">
        <w:rPr>
          <w:rFonts w:ascii="Arial" w:hAnsi="Arial" w:cs="Arial"/>
          <w:sz w:val="20"/>
          <w:szCs w:val="20"/>
        </w:rPr>
        <w:t xml:space="preserve"> </w:t>
      </w:r>
      <w:r w:rsidRPr="00A56D36">
        <w:rPr>
          <w:rFonts w:ascii="Arial" w:hAnsi="Arial" w:cs="Arial"/>
          <w:sz w:val="20"/>
          <w:szCs w:val="20"/>
        </w:rPr>
        <w:t>thuật</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nghệ,</w:t>
      </w:r>
      <w:r w:rsidR="000747E4" w:rsidRPr="00A56D36">
        <w:rPr>
          <w:rFonts w:ascii="Arial" w:hAnsi="Arial" w:cs="Arial"/>
          <w:sz w:val="20"/>
          <w:szCs w:val="20"/>
        </w:rPr>
        <w:t xml:space="preserve"> </w:t>
      </w:r>
      <w:r w:rsidRPr="00A56D36">
        <w:rPr>
          <w:rFonts w:ascii="Arial" w:hAnsi="Arial" w:cs="Arial"/>
          <w:sz w:val="20"/>
          <w:szCs w:val="20"/>
        </w:rPr>
        <w:t>chất</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đảm</w:t>
      </w:r>
      <w:r w:rsidR="000747E4" w:rsidRPr="00A56D36">
        <w:rPr>
          <w:rFonts w:ascii="Arial" w:hAnsi="Arial" w:cs="Arial"/>
          <w:sz w:val="20"/>
          <w:szCs w:val="20"/>
        </w:rPr>
        <w:t xml:space="preserve"> </w:t>
      </w:r>
      <w:r w:rsidRPr="00A56D36">
        <w:rPr>
          <w:rFonts w:ascii="Arial" w:hAnsi="Arial" w:cs="Arial"/>
          <w:sz w:val="20"/>
          <w:szCs w:val="20"/>
        </w:rPr>
        <w:t>bảo</w:t>
      </w:r>
      <w:r w:rsidR="000747E4" w:rsidRPr="00A56D36">
        <w:rPr>
          <w:rFonts w:ascii="Arial" w:hAnsi="Arial" w:cs="Arial"/>
          <w:sz w:val="20"/>
          <w:szCs w:val="20"/>
        </w:rPr>
        <w:t xml:space="preserve"> </w:t>
      </w:r>
      <w:r w:rsidRPr="00A56D36">
        <w:rPr>
          <w:rFonts w:ascii="Arial" w:hAnsi="Arial" w:cs="Arial"/>
          <w:sz w:val="20"/>
          <w:szCs w:val="20"/>
        </w:rPr>
        <w:t>yêu</w:t>
      </w:r>
      <w:r w:rsidR="000747E4" w:rsidRPr="00A56D36">
        <w:rPr>
          <w:rFonts w:ascii="Arial" w:hAnsi="Arial" w:cs="Arial"/>
          <w:sz w:val="20"/>
          <w:szCs w:val="20"/>
        </w:rPr>
        <w:t xml:space="preserve"> </w:t>
      </w:r>
      <w:r w:rsidRPr="00A56D36">
        <w:rPr>
          <w:rFonts w:ascii="Arial" w:hAnsi="Arial" w:cs="Arial"/>
          <w:sz w:val="20"/>
          <w:szCs w:val="20"/>
        </w:rPr>
        <w:t>cầu</w:t>
      </w:r>
      <w:r w:rsidR="000747E4" w:rsidRPr="00A56D36">
        <w:rPr>
          <w:rFonts w:ascii="Arial" w:hAnsi="Arial" w:cs="Arial"/>
          <w:sz w:val="20"/>
          <w:szCs w:val="20"/>
        </w:rPr>
        <w:t xml:space="preserve"> </w:t>
      </w:r>
      <w:r w:rsidRPr="00A56D36">
        <w:rPr>
          <w:rFonts w:ascii="Arial" w:hAnsi="Arial" w:cs="Arial"/>
          <w:sz w:val="20"/>
          <w:szCs w:val="20"/>
        </w:rPr>
        <w:t>tối</w:t>
      </w:r>
      <w:r w:rsidR="000747E4" w:rsidRPr="00A56D36">
        <w:rPr>
          <w:rFonts w:ascii="Arial" w:hAnsi="Arial" w:cs="Arial"/>
          <w:sz w:val="20"/>
          <w:szCs w:val="20"/>
        </w:rPr>
        <w:t xml:space="preserve"> </w:t>
      </w:r>
      <w:r w:rsidRPr="00A56D36">
        <w:rPr>
          <w:rFonts w:ascii="Arial" w:hAnsi="Arial" w:cs="Arial"/>
          <w:sz w:val="20"/>
          <w:szCs w:val="20"/>
        </w:rPr>
        <w:t>thiểu</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huyện</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giàn</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biển</w:t>
      </w:r>
      <w:r w:rsidR="000747E4" w:rsidRPr="00A56D36">
        <w:rPr>
          <w:rFonts w:ascii="Arial" w:hAnsi="Arial" w:cs="Arial"/>
          <w:sz w:val="20"/>
          <w:szCs w:val="20"/>
        </w:rPr>
        <w:t xml:space="preserve"> </w:t>
      </w:r>
      <w:r w:rsidRPr="00A56D36">
        <w:rPr>
          <w:rFonts w:ascii="Arial" w:hAnsi="Arial" w:cs="Arial"/>
          <w:sz w:val="20"/>
          <w:szCs w:val="20"/>
        </w:rPr>
        <w:t>phục</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tác</w:t>
      </w:r>
      <w:r w:rsidR="000747E4" w:rsidRPr="00A56D36">
        <w:rPr>
          <w:rFonts w:ascii="Arial" w:hAnsi="Arial" w:cs="Arial"/>
          <w:sz w:val="20"/>
          <w:szCs w:val="20"/>
        </w:rPr>
        <w:t xml:space="preserve"> </w:t>
      </w:r>
      <w:r w:rsidRPr="00A56D36">
        <w:rPr>
          <w:rFonts w:ascii="Arial" w:hAnsi="Arial" w:cs="Arial"/>
          <w:sz w:val="20"/>
          <w:szCs w:val="20"/>
        </w:rPr>
        <w:t>quản</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p>
    <w:p w14:paraId="133129D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yêu</w:t>
      </w:r>
      <w:r w:rsidR="000747E4" w:rsidRPr="00A56D36">
        <w:rPr>
          <w:rFonts w:ascii="Arial" w:hAnsi="Arial" w:cs="Arial"/>
          <w:sz w:val="20"/>
          <w:szCs w:val="20"/>
        </w:rPr>
        <w:t xml:space="preserve"> </w:t>
      </w:r>
      <w:r w:rsidRPr="00A56D36">
        <w:rPr>
          <w:rFonts w:ascii="Arial" w:hAnsi="Arial" w:cs="Arial"/>
          <w:sz w:val="20"/>
          <w:szCs w:val="20"/>
        </w:rPr>
        <w:t>cầu</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kỹ</w:t>
      </w:r>
      <w:r w:rsidR="000747E4" w:rsidRPr="00A56D36">
        <w:rPr>
          <w:rFonts w:ascii="Arial" w:hAnsi="Arial" w:cs="Arial"/>
          <w:sz w:val="20"/>
          <w:szCs w:val="20"/>
        </w:rPr>
        <w:t xml:space="preserve"> </w:t>
      </w:r>
      <w:r w:rsidRPr="00A56D36">
        <w:rPr>
          <w:rFonts w:ascii="Arial" w:hAnsi="Arial" w:cs="Arial"/>
          <w:sz w:val="20"/>
          <w:szCs w:val="20"/>
        </w:rPr>
        <w:t>thuật</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nghệ,</w:t>
      </w:r>
      <w:r w:rsidR="000747E4" w:rsidRPr="00A56D36">
        <w:rPr>
          <w:rFonts w:ascii="Arial" w:hAnsi="Arial" w:cs="Arial"/>
          <w:sz w:val="20"/>
          <w:szCs w:val="20"/>
        </w:rPr>
        <w:t xml:space="preserve"> </w:t>
      </w:r>
      <w:r w:rsidRPr="00A56D36">
        <w:rPr>
          <w:rFonts w:ascii="Arial" w:hAnsi="Arial" w:cs="Arial"/>
          <w:sz w:val="20"/>
          <w:szCs w:val="20"/>
        </w:rPr>
        <w:t>chất</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đảm</w:t>
      </w:r>
      <w:r w:rsidR="000747E4" w:rsidRPr="00A56D36">
        <w:rPr>
          <w:rFonts w:ascii="Arial" w:hAnsi="Arial" w:cs="Arial"/>
          <w:sz w:val="20"/>
          <w:szCs w:val="20"/>
        </w:rPr>
        <w:t xml:space="preserve"> </w:t>
      </w:r>
      <w:r w:rsidRPr="00A56D36">
        <w:rPr>
          <w:rFonts w:ascii="Arial" w:hAnsi="Arial" w:cs="Arial"/>
          <w:sz w:val="20"/>
          <w:szCs w:val="20"/>
        </w:rPr>
        <w:t>bảo</w:t>
      </w:r>
      <w:r w:rsidR="000747E4" w:rsidRPr="00A56D36">
        <w:rPr>
          <w:rFonts w:ascii="Arial" w:hAnsi="Arial" w:cs="Arial"/>
          <w:sz w:val="20"/>
          <w:szCs w:val="20"/>
        </w:rPr>
        <w:t xml:space="preserve"> </w:t>
      </w:r>
      <w:r w:rsidRPr="00A56D36">
        <w:rPr>
          <w:rFonts w:ascii="Arial" w:hAnsi="Arial" w:cs="Arial"/>
          <w:sz w:val="20"/>
          <w:szCs w:val="20"/>
        </w:rPr>
        <w:t>yêu</w:t>
      </w:r>
      <w:r w:rsidR="000747E4" w:rsidRPr="00A56D36">
        <w:rPr>
          <w:rFonts w:ascii="Arial" w:hAnsi="Arial" w:cs="Arial"/>
          <w:sz w:val="20"/>
          <w:szCs w:val="20"/>
        </w:rPr>
        <w:t xml:space="preserve"> </w:t>
      </w:r>
      <w:r w:rsidRPr="00A56D36">
        <w:rPr>
          <w:rFonts w:ascii="Arial" w:hAnsi="Arial" w:cs="Arial"/>
          <w:sz w:val="20"/>
          <w:szCs w:val="20"/>
        </w:rPr>
        <w:t>cầu</w:t>
      </w:r>
      <w:r w:rsidR="000747E4" w:rsidRPr="00A56D36">
        <w:rPr>
          <w:rFonts w:ascii="Arial" w:hAnsi="Arial" w:cs="Arial"/>
          <w:sz w:val="20"/>
          <w:szCs w:val="20"/>
        </w:rPr>
        <w:t xml:space="preserve"> </w:t>
      </w:r>
      <w:r w:rsidRPr="00A56D36">
        <w:rPr>
          <w:rFonts w:ascii="Arial" w:hAnsi="Arial" w:cs="Arial"/>
          <w:sz w:val="20"/>
          <w:szCs w:val="20"/>
        </w:rPr>
        <w:t>tối</w:t>
      </w:r>
      <w:r w:rsidR="000747E4" w:rsidRPr="00A56D36">
        <w:rPr>
          <w:rFonts w:ascii="Arial" w:hAnsi="Arial" w:cs="Arial"/>
          <w:sz w:val="20"/>
          <w:szCs w:val="20"/>
        </w:rPr>
        <w:t xml:space="preserve"> </w:t>
      </w:r>
      <w:r w:rsidRPr="00A56D36">
        <w:rPr>
          <w:rFonts w:ascii="Arial" w:hAnsi="Arial" w:cs="Arial"/>
          <w:sz w:val="20"/>
          <w:szCs w:val="20"/>
        </w:rPr>
        <w:t>thiểu</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huyện</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giàn</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biển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2</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13</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601F2D9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5.</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bắt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p>
    <w:p w14:paraId="2723F54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tiếp</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bắt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nhưng</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sớm</w:t>
      </w:r>
      <w:r w:rsidR="000747E4" w:rsidRPr="00A56D36">
        <w:rPr>
          <w:rFonts w:ascii="Arial" w:hAnsi="Arial" w:cs="Arial"/>
          <w:sz w:val="20"/>
          <w:szCs w:val="20"/>
        </w:rPr>
        <w:t xml:space="preserve"> </w:t>
      </w:r>
      <w:r w:rsidRPr="00A56D36">
        <w:rPr>
          <w:rFonts w:ascii="Arial" w:hAnsi="Arial" w:cs="Arial"/>
          <w:sz w:val="20"/>
          <w:szCs w:val="20"/>
        </w:rPr>
        <w:t>hơn</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p>
    <w:p w14:paraId="2986A52D"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đấu</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tiếp</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hoàn</w:t>
      </w:r>
      <w:r w:rsidR="000747E4" w:rsidRPr="00A56D36">
        <w:rPr>
          <w:rFonts w:ascii="Arial" w:hAnsi="Arial" w:cs="Arial"/>
          <w:sz w:val="20"/>
          <w:szCs w:val="20"/>
        </w:rPr>
        <w:t xml:space="preserve"> </w:t>
      </w:r>
      <w:r w:rsidRPr="00A56D36">
        <w:rPr>
          <w:rFonts w:ascii="Arial" w:hAnsi="Arial" w:cs="Arial"/>
          <w:sz w:val="20"/>
          <w:szCs w:val="20"/>
        </w:rPr>
        <w:t>thành</w:t>
      </w:r>
      <w:r w:rsidR="000747E4" w:rsidRPr="00A56D36">
        <w:rPr>
          <w:rFonts w:ascii="Arial" w:hAnsi="Arial" w:cs="Arial"/>
          <w:sz w:val="20"/>
          <w:szCs w:val="20"/>
        </w:rPr>
        <w:t xml:space="preserve"> </w:t>
      </w:r>
      <w:r w:rsidRPr="00A56D36">
        <w:rPr>
          <w:rFonts w:ascii="Arial" w:hAnsi="Arial" w:cs="Arial"/>
          <w:sz w:val="20"/>
          <w:szCs w:val="20"/>
        </w:rPr>
        <w:t>nghiệm</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đưa</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vào</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p>
    <w:p w14:paraId="2D7B822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p>
    <w:p w14:paraId="763C944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6.</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gian</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hết</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31</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12</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2025.</w:t>
      </w:r>
    </w:p>
    <w:p w14:paraId="0D10D1D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7.</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p>
    <w:p w14:paraId="594EF68D"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gồm</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khấu</w:t>
      </w:r>
      <w:r w:rsidR="000747E4" w:rsidRPr="00A56D36">
        <w:rPr>
          <w:rFonts w:ascii="Arial" w:hAnsi="Arial" w:cs="Arial"/>
          <w:sz w:val="20"/>
          <w:szCs w:val="20"/>
        </w:rPr>
        <w:t xml:space="preserve"> </w:t>
      </w:r>
      <w:r w:rsidRPr="00A56D36">
        <w:rPr>
          <w:rFonts w:ascii="Arial" w:hAnsi="Arial" w:cs="Arial"/>
          <w:sz w:val="20"/>
          <w:szCs w:val="20"/>
        </w:rPr>
        <w:t>hao</w:t>
      </w:r>
      <w:r w:rsidR="000747E4" w:rsidRPr="00A56D36">
        <w:rPr>
          <w:rFonts w:ascii="Arial" w:hAnsi="Arial" w:cs="Arial"/>
          <w:sz w:val="20"/>
          <w:szCs w:val="20"/>
        </w:rPr>
        <w:t xml:space="preserve"> </w:t>
      </w:r>
      <w:r w:rsidRPr="00A56D36">
        <w:rPr>
          <w:rFonts w:ascii="Arial" w:hAnsi="Arial" w:cs="Arial"/>
          <w:sz w:val="20"/>
          <w:szCs w:val="20"/>
        </w:rPr>
        <w:t>thiết</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dẫn,</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duy</w:t>
      </w:r>
      <w:r w:rsidR="000747E4" w:rsidRPr="00A56D36">
        <w:rPr>
          <w:rFonts w:ascii="Arial" w:hAnsi="Arial" w:cs="Arial"/>
          <w:sz w:val="20"/>
          <w:szCs w:val="20"/>
        </w:rPr>
        <w:t xml:space="preserve"> </w:t>
      </w:r>
      <w:r w:rsidRPr="00A56D36">
        <w:rPr>
          <w:rFonts w:ascii="Arial" w:hAnsi="Arial" w:cs="Arial"/>
          <w:sz w:val="20"/>
          <w:szCs w:val="20"/>
        </w:rPr>
        <w:t>trì,</w:t>
      </w:r>
      <w:r w:rsidR="000747E4" w:rsidRPr="00A56D36">
        <w:rPr>
          <w:rFonts w:ascii="Arial" w:hAnsi="Arial" w:cs="Arial"/>
          <w:sz w:val="20"/>
          <w:szCs w:val="20"/>
        </w:rPr>
        <w:t xml:space="preserve"> </w:t>
      </w:r>
      <w:r w:rsidRPr="00A56D36">
        <w:rPr>
          <w:rFonts w:ascii="Arial" w:hAnsi="Arial" w:cs="Arial"/>
          <w:sz w:val="20"/>
          <w:szCs w:val="20"/>
        </w:rPr>
        <w:t>vận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p>
    <w:p w14:paraId="45556A1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cao</w:t>
      </w:r>
      <w:r w:rsidR="000747E4" w:rsidRPr="00A56D36">
        <w:rPr>
          <w:rFonts w:ascii="Arial" w:hAnsi="Arial" w:cs="Arial"/>
          <w:sz w:val="20"/>
          <w:szCs w:val="20"/>
        </w:rPr>
        <w:t xml:space="preserve"> </w:t>
      </w:r>
      <w:r w:rsidRPr="00A56D36">
        <w:rPr>
          <w:rFonts w:ascii="Arial" w:hAnsi="Arial" w:cs="Arial"/>
          <w:sz w:val="20"/>
          <w:szCs w:val="20"/>
        </w:rPr>
        <w:t>hơn</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tự</w:t>
      </w:r>
      <w:r w:rsidR="000747E4" w:rsidRPr="00A56D36">
        <w:rPr>
          <w:rFonts w:ascii="Arial" w:hAnsi="Arial" w:cs="Arial"/>
          <w:sz w:val="20"/>
          <w:szCs w:val="20"/>
        </w:rPr>
        <w:t xml:space="preserve"> </w:t>
      </w:r>
      <w:r w:rsidRPr="00A56D36">
        <w:rPr>
          <w:rFonts w:ascii="Arial" w:hAnsi="Arial" w:cs="Arial"/>
          <w:sz w:val="20"/>
          <w:szCs w:val="20"/>
        </w:rPr>
        <w:t>đảm</w:t>
      </w:r>
      <w:r w:rsidR="000747E4" w:rsidRPr="00A56D36">
        <w:rPr>
          <w:rFonts w:ascii="Arial" w:hAnsi="Arial" w:cs="Arial"/>
          <w:sz w:val="20"/>
          <w:szCs w:val="20"/>
        </w:rPr>
        <w:t xml:space="preserve"> </w:t>
      </w:r>
      <w:r w:rsidRPr="00A56D36">
        <w:rPr>
          <w:rFonts w:ascii="Arial" w:hAnsi="Arial" w:cs="Arial"/>
          <w:sz w:val="20"/>
          <w:szCs w:val="20"/>
        </w:rPr>
        <w:t>bảo</w:t>
      </w:r>
      <w:r w:rsidR="000747E4" w:rsidRPr="00A56D36">
        <w:rPr>
          <w:rFonts w:ascii="Arial" w:hAnsi="Arial" w:cs="Arial"/>
          <w:sz w:val="20"/>
          <w:szCs w:val="20"/>
        </w:rPr>
        <w:t xml:space="preserve"> </w:t>
      </w:r>
      <w:r w:rsidRPr="00A56D36">
        <w:rPr>
          <w:rFonts w:ascii="Arial" w:hAnsi="Arial" w:cs="Arial"/>
          <w:sz w:val="20"/>
          <w:szCs w:val="20"/>
        </w:rPr>
        <w:t>bù</w:t>
      </w:r>
      <w:r w:rsidR="000747E4" w:rsidRPr="00A56D36">
        <w:rPr>
          <w:rFonts w:ascii="Arial" w:hAnsi="Arial" w:cs="Arial"/>
          <w:sz w:val="20"/>
          <w:szCs w:val="20"/>
        </w:rPr>
        <w:t xml:space="preserve"> </w:t>
      </w:r>
      <w:r w:rsidRPr="00A56D36">
        <w:rPr>
          <w:rFonts w:ascii="Arial" w:hAnsi="Arial" w:cs="Arial"/>
          <w:sz w:val="20"/>
          <w:szCs w:val="20"/>
        </w:rPr>
        <w:t>đắp</w:t>
      </w:r>
      <w:r w:rsidR="000747E4" w:rsidRPr="00A56D36">
        <w:rPr>
          <w:rFonts w:ascii="Arial" w:hAnsi="Arial" w:cs="Arial"/>
          <w:sz w:val="20"/>
          <w:szCs w:val="20"/>
        </w:rPr>
        <w:t xml:space="preserve"> </w:t>
      </w:r>
      <w:r w:rsidRPr="00A56D36">
        <w:rPr>
          <w:rFonts w:ascii="Arial" w:hAnsi="Arial" w:cs="Arial"/>
          <w:sz w:val="20"/>
          <w:szCs w:val="20"/>
        </w:rPr>
        <w:t>phần</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cao</w:t>
      </w:r>
      <w:r w:rsidR="000747E4" w:rsidRPr="00A56D36">
        <w:rPr>
          <w:rFonts w:ascii="Arial" w:hAnsi="Arial" w:cs="Arial"/>
          <w:sz w:val="20"/>
          <w:szCs w:val="20"/>
        </w:rPr>
        <w:t xml:space="preserve"> </w:t>
      </w:r>
      <w:r w:rsidRPr="00A56D36">
        <w:rPr>
          <w:rFonts w:ascii="Arial" w:hAnsi="Arial" w:cs="Arial"/>
          <w:sz w:val="20"/>
          <w:szCs w:val="20"/>
        </w:rPr>
        <w:t>hơn</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p>
    <w:p w14:paraId="78D30F2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đấu</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quả</w:t>
      </w:r>
      <w:r w:rsidR="000747E4" w:rsidRPr="00A56D36">
        <w:rPr>
          <w:rFonts w:ascii="Arial" w:hAnsi="Arial" w:cs="Arial"/>
          <w:sz w:val="20"/>
          <w:szCs w:val="20"/>
        </w:rPr>
        <w:t xml:space="preserve"> </w:t>
      </w:r>
      <w:r w:rsidRPr="00A56D36">
        <w:rPr>
          <w:rFonts w:ascii="Arial" w:hAnsi="Arial" w:cs="Arial"/>
          <w:sz w:val="20"/>
          <w:szCs w:val="20"/>
        </w:rPr>
        <w:t>đấu</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lựa</w:t>
      </w:r>
      <w:r w:rsidR="000747E4" w:rsidRPr="00A56D36">
        <w:rPr>
          <w:rFonts w:ascii="Arial" w:hAnsi="Arial" w:cs="Arial"/>
          <w:sz w:val="20"/>
          <w:szCs w:val="20"/>
        </w:rPr>
        <w:t xml:space="preserve"> </w:t>
      </w:r>
      <w:r w:rsidRPr="00A56D36">
        <w:rPr>
          <w:rFonts w:ascii="Arial" w:hAnsi="Arial" w:cs="Arial"/>
          <w:sz w:val="20"/>
          <w:szCs w:val="20"/>
        </w:rPr>
        <w:t>chọn</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p>
    <w:p w14:paraId="53F82F9E"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quả</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phê</w:t>
      </w:r>
      <w:r w:rsidR="000747E4" w:rsidRPr="00A56D36">
        <w:rPr>
          <w:rFonts w:ascii="Arial" w:hAnsi="Arial" w:cs="Arial"/>
          <w:sz w:val="20"/>
          <w:szCs w:val="20"/>
        </w:rPr>
        <w:t xml:space="preserve"> </w:t>
      </w:r>
      <w:r w:rsidRPr="00A56D36">
        <w:rPr>
          <w:rFonts w:ascii="Arial" w:hAnsi="Arial" w:cs="Arial"/>
          <w:sz w:val="20"/>
          <w:szCs w:val="20"/>
        </w:rPr>
        <w:t>duyệt.</w:t>
      </w:r>
    </w:p>
    <w:p w14:paraId="734796F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8.</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p>
    <w:p w14:paraId="1C766D8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p>
    <w:p w14:paraId="06547CB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căn</w:t>
      </w:r>
      <w:r w:rsidR="000747E4" w:rsidRPr="00A56D36">
        <w:rPr>
          <w:rFonts w:ascii="Arial" w:hAnsi="Arial" w:cs="Arial"/>
          <w:sz w:val="20"/>
          <w:szCs w:val="20"/>
        </w:rPr>
        <w:t xml:space="preserve"> </w:t>
      </w:r>
      <w:r w:rsidRPr="00A56D36">
        <w:rPr>
          <w:rFonts w:ascii="Arial" w:hAnsi="Arial" w:cs="Arial"/>
          <w:sz w:val="20"/>
          <w:szCs w:val="20"/>
        </w:rPr>
        <w:t>cứ</w:t>
      </w:r>
      <w:r w:rsidR="000747E4" w:rsidRPr="00A56D36">
        <w:rPr>
          <w:rFonts w:ascii="Arial" w:hAnsi="Arial" w:cs="Arial"/>
          <w:sz w:val="20"/>
          <w:szCs w:val="20"/>
        </w:rPr>
        <w:t xml:space="preserve"> </w:t>
      </w:r>
      <w:r w:rsidRPr="00A56D36">
        <w:rPr>
          <w:rFonts w:ascii="Arial" w:hAnsi="Arial" w:cs="Arial"/>
          <w:sz w:val="20"/>
          <w:szCs w:val="20"/>
        </w:rPr>
        <w:t>tình</w:t>
      </w:r>
      <w:r w:rsidR="000747E4" w:rsidRPr="00A56D36">
        <w:rPr>
          <w:rFonts w:ascii="Arial" w:hAnsi="Arial" w:cs="Arial"/>
          <w:sz w:val="20"/>
          <w:szCs w:val="20"/>
        </w:rPr>
        <w:t xml:space="preserve"> </w:t>
      </w:r>
      <w:r w:rsidRPr="00A56D36">
        <w:rPr>
          <w:rFonts w:ascii="Arial" w:hAnsi="Arial" w:cs="Arial"/>
          <w:sz w:val="20"/>
          <w:szCs w:val="20"/>
        </w:rPr>
        <w:t>hình</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tế</w:t>
      </w:r>
      <w:r w:rsidR="000747E4" w:rsidRPr="00A56D36">
        <w:rPr>
          <w:rFonts w:ascii="Arial" w:hAnsi="Arial" w:cs="Arial"/>
          <w:sz w:val="20"/>
          <w:szCs w:val="20"/>
        </w:rPr>
        <w:t xml:space="preserve"> </w:t>
      </w:r>
      <w:r w:rsidRPr="00A56D36">
        <w:rPr>
          <w:rFonts w:ascii="Arial" w:hAnsi="Arial" w:cs="Arial"/>
          <w:sz w:val="20"/>
          <w:szCs w:val="20"/>
        </w:rPr>
        <w:t>lập,</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gồm:</w:t>
      </w:r>
    </w:p>
    <w:p w14:paraId="7241DD9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huyện</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giàn</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biển</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31</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8</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2022</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nghị</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p>
    <w:p w14:paraId="63DF950B"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án</w:t>
      </w:r>
      <w:r w:rsidR="000747E4" w:rsidRPr="00A56D36">
        <w:rPr>
          <w:rFonts w:ascii="Arial" w:hAnsi="Arial" w:cs="Arial"/>
          <w:sz w:val="20"/>
          <w:szCs w:val="20"/>
        </w:rPr>
        <w:t xml:space="preserve"> </w:t>
      </w:r>
      <w:r w:rsidRPr="00A56D36">
        <w:rPr>
          <w:rFonts w:ascii="Arial" w:hAnsi="Arial" w:cs="Arial"/>
          <w:sz w:val="20"/>
          <w:szCs w:val="20"/>
        </w:rPr>
        <w:t>kỹ</w:t>
      </w:r>
      <w:r w:rsidR="000747E4" w:rsidRPr="00A56D36">
        <w:rPr>
          <w:rFonts w:ascii="Arial" w:hAnsi="Arial" w:cs="Arial"/>
          <w:sz w:val="20"/>
          <w:szCs w:val="20"/>
        </w:rPr>
        <w:t xml:space="preserve"> </w:t>
      </w:r>
      <w:r w:rsidRPr="00A56D36">
        <w:rPr>
          <w:rFonts w:ascii="Arial" w:hAnsi="Arial" w:cs="Arial"/>
          <w:sz w:val="20"/>
          <w:szCs w:val="20"/>
        </w:rPr>
        <w:t>thuật</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nghệ,</w:t>
      </w:r>
      <w:r w:rsidR="000747E4" w:rsidRPr="00A56D36">
        <w:rPr>
          <w:rFonts w:ascii="Arial" w:hAnsi="Arial" w:cs="Arial"/>
          <w:sz w:val="20"/>
          <w:szCs w:val="20"/>
        </w:rPr>
        <w:t xml:space="preserve"> </w:t>
      </w:r>
      <w:r w:rsidRPr="00A56D36">
        <w:rPr>
          <w:rFonts w:ascii="Arial" w:hAnsi="Arial" w:cs="Arial"/>
          <w:sz w:val="20"/>
          <w:szCs w:val="20"/>
        </w:rPr>
        <w:t>chất</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đang</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thức</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hạ</w:t>
      </w:r>
      <w:r w:rsidR="000747E4" w:rsidRPr="00A56D36">
        <w:rPr>
          <w:rFonts w:ascii="Arial" w:hAnsi="Arial" w:cs="Arial"/>
          <w:sz w:val="20"/>
          <w:szCs w:val="20"/>
        </w:rPr>
        <w:t xml:space="preserve"> </w:t>
      </w:r>
      <w:r w:rsidRPr="00A56D36">
        <w:rPr>
          <w:rFonts w:ascii="Arial" w:hAnsi="Arial" w:cs="Arial"/>
          <w:sz w:val="20"/>
          <w:szCs w:val="20"/>
        </w:rPr>
        <w:t>tầng</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dẫn</w:t>
      </w:r>
      <w:r w:rsidR="000747E4" w:rsidRPr="00A56D36">
        <w:rPr>
          <w:rFonts w:ascii="Arial" w:hAnsi="Arial" w:cs="Arial"/>
          <w:sz w:val="20"/>
          <w:szCs w:val="20"/>
        </w:rPr>
        <w:t xml:space="preserve"> </w:t>
      </w:r>
      <w:r w:rsidRPr="00A56D36">
        <w:rPr>
          <w:rFonts w:ascii="Arial" w:hAnsi="Arial" w:cs="Arial"/>
          <w:sz w:val="20"/>
          <w:szCs w:val="20"/>
        </w:rPr>
        <w:t>(tự</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p>
    <w:p w14:paraId="1365AC1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bắt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bắt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gian</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p>
    <w:p w14:paraId="3E87300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từng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thuyết</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hình</w:t>
      </w:r>
      <w:r w:rsidR="000747E4" w:rsidRPr="00A56D36">
        <w:rPr>
          <w:rFonts w:ascii="Arial" w:hAnsi="Arial" w:cs="Arial"/>
          <w:sz w:val="20"/>
          <w:szCs w:val="20"/>
        </w:rPr>
        <w:t xml:space="preserve"> </w:t>
      </w:r>
      <w:r w:rsidRPr="00A56D36">
        <w:rPr>
          <w:rFonts w:ascii="Arial" w:hAnsi="Arial" w:cs="Arial"/>
          <w:sz w:val="20"/>
          <w:szCs w:val="20"/>
        </w:rPr>
        <w:t>thành</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yếu</w:t>
      </w:r>
      <w:r w:rsidR="000747E4" w:rsidRPr="00A56D36">
        <w:rPr>
          <w:rFonts w:ascii="Arial" w:hAnsi="Arial" w:cs="Arial"/>
          <w:sz w:val="20"/>
          <w:szCs w:val="20"/>
        </w:rPr>
        <w:t xml:space="preserve"> </w:t>
      </w:r>
      <w:r w:rsidRPr="00A56D36">
        <w:rPr>
          <w:rFonts w:ascii="Arial" w:hAnsi="Arial" w:cs="Arial"/>
          <w:sz w:val="20"/>
          <w:szCs w:val="20"/>
        </w:rPr>
        <w:t>tố</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p>
    <w:p w14:paraId="6349DE7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khai</w:t>
      </w:r>
      <w:r w:rsidR="000747E4" w:rsidRPr="00A56D36">
        <w:rPr>
          <w:rFonts w:ascii="Arial" w:hAnsi="Arial" w:cs="Arial"/>
          <w:sz w:val="20"/>
          <w:szCs w:val="20"/>
        </w:rPr>
        <w:t xml:space="preserve"> </w:t>
      </w:r>
      <w:r w:rsidRPr="00A56D36">
        <w:rPr>
          <w:rFonts w:ascii="Arial" w:hAnsi="Arial" w:cs="Arial"/>
          <w:sz w:val="20"/>
          <w:szCs w:val="20"/>
        </w:rPr>
        <w:t>thác</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hạ</w:t>
      </w:r>
      <w:r w:rsidR="000747E4" w:rsidRPr="00A56D36">
        <w:rPr>
          <w:rFonts w:ascii="Arial" w:hAnsi="Arial" w:cs="Arial"/>
          <w:sz w:val="20"/>
          <w:szCs w:val="20"/>
        </w:rPr>
        <w:t xml:space="preserve"> </w:t>
      </w:r>
      <w:r w:rsidRPr="00A56D36">
        <w:rPr>
          <w:rFonts w:ascii="Arial" w:hAnsi="Arial" w:cs="Arial"/>
          <w:sz w:val="20"/>
          <w:szCs w:val="20"/>
        </w:rPr>
        <w:t>tầng</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(nếu</w:t>
      </w:r>
      <w:r w:rsidR="000747E4" w:rsidRPr="00A56D36">
        <w:rPr>
          <w:rFonts w:ascii="Arial" w:hAnsi="Arial" w:cs="Arial"/>
          <w:sz w:val="20"/>
          <w:szCs w:val="20"/>
        </w:rPr>
        <w:t xml:space="preserve"> </w:t>
      </w:r>
      <w:r w:rsidRPr="00A56D36">
        <w:rPr>
          <w:rFonts w:ascii="Arial" w:hAnsi="Arial" w:cs="Arial"/>
          <w:sz w:val="20"/>
          <w:szCs w:val="20"/>
        </w:rPr>
        <w:t>có).</w:t>
      </w:r>
    </w:p>
    <w:p w14:paraId="23E98E3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tiên</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đủ</w:t>
      </w:r>
      <w:r w:rsidR="000747E4" w:rsidRPr="00A56D36">
        <w:rPr>
          <w:rFonts w:ascii="Arial" w:hAnsi="Arial" w:cs="Arial"/>
          <w:sz w:val="20"/>
          <w:szCs w:val="20"/>
        </w:rPr>
        <w:t xml:space="preserve"> </w:t>
      </w:r>
      <w:r w:rsidRPr="00A56D36">
        <w:rPr>
          <w:rFonts w:ascii="Arial" w:hAnsi="Arial" w:cs="Arial"/>
          <w:sz w:val="20"/>
          <w:szCs w:val="20"/>
        </w:rPr>
        <w:t>12</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thì</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bình</w:t>
      </w:r>
      <w:r w:rsidR="000747E4" w:rsidRPr="00A56D36">
        <w:rPr>
          <w:rFonts w:ascii="Arial" w:hAnsi="Arial" w:cs="Arial"/>
          <w:sz w:val="20"/>
          <w:szCs w:val="20"/>
        </w:rPr>
        <w:t xml:space="preserve"> </w:t>
      </w:r>
      <w:r w:rsidRPr="00A56D36">
        <w:rPr>
          <w:rFonts w:ascii="Arial" w:hAnsi="Arial" w:cs="Arial"/>
          <w:sz w:val="20"/>
          <w:szCs w:val="20"/>
        </w:rPr>
        <w:t>quân</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chia</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12</w:t>
      </w:r>
      <w:r w:rsidR="000747E4" w:rsidRPr="00A56D36">
        <w:rPr>
          <w:rFonts w:ascii="Arial" w:hAnsi="Arial" w:cs="Arial"/>
          <w:sz w:val="20"/>
          <w:szCs w:val="20"/>
        </w:rPr>
        <w:t xml:space="preserve"> </w:t>
      </w:r>
      <w:r w:rsidRPr="00A56D36">
        <w:rPr>
          <w:rFonts w:ascii="Arial" w:hAnsi="Arial" w:cs="Arial"/>
          <w:sz w:val="20"/>
          <w:szCs w:val="20"/>
        </w:rPr>
        <w:t>tháng).</w:t>
      </w:r>
    </w:p>
    <w:p w14:paraId="5200E8C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gửi</w:t>
      </w:r>
      <w:r w:rsidR="000747E4" w:rsidRPr="00A56D36">
        <w:rPr>
          <w:rFonts w:ascii="Arial" w:hAnsi="Arial" w:cs="Arial"/>
          <w:sz w:val="20"/>
          <w:szCs w:val="20"/>
        </w:rPr>
        <w:t xml:space="preserve"> </w:t>
      </w:r>
      <w:r w:rsidRPr="00A56D36">
        <w:rPr>
          <w:rFonts w:ascii="Arial" w:hAnsi="Arial" w:cs="Arial"/>
          <w:sz w:val="20"/>
          <w:szCs w:val="20"/>
        </w:rPr>
        <w:t>bản</w:t>
      </w:r>
      <w:r w:rsidR="000747E4" w:rsidRPr="00A56D36">
        <w:rPr>
          <w:rFonts w:ascii="Arial" w:hAnsi="Arial" w:cs="Arial"/>
          <w:sz w:val="20"/>
          <w:szCs w:val="20"/>
        </w:rPr>
        <w:t xml:space="preserve"> </w:t>
      </w:r>
      <w:r w:rsidRPr="00A56D36">
        <w:rPr>
          <w:rFonts w:ascii="Arial" w:hAnsi="Arial" w:cs="Arial"/>
          <w:sz w:val="20"/>
          <w:szCs w:val="20"/>
        </w:rPr>
        <w:t>sao</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chứng</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Giấy</w:t>
      </w:r>
      <w:r w:rsidR="000747E4" w:rsidRPr="00A56D36">
        <w:rPr>
          <w:rFonts w:ascii="Arial" w:hAnsi="Arial" w:cs="Arial"/>
          <w:sz w:val="20"/>
          <w:szCs w:val="20"/>
        </w:rPr>
        <w:t xml:space="preserve"> </w:t>
      </w:r>
      <w:r w:rsidRPr="00A56D36">
        <w:rPr>
          <w:rFonts w:ascii="Arial" w:hAnsi="Arial" w:cs="Arial"/>
          <w:sz w:val="20"/>
          <w:szCs w:val="20"/>
        </w:rPr>
        <w:t>phép</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p>
    <w:p w14:paraId="07EE3717"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chịu</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liệu</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gửi</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p>
    <w:p w14:paraId="58C4345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15</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kể</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xem</w:t>
      </w:r>
      <w:r w:rsidR="000747E4" w:rsidRPr="00A56D36">
        <w:rPr>
          <w:rFonts w:ascii="Arial" w:hAnsi="Arial" w:cs="Arial"/>
          <w:sz w:val="20"/>
          <w:szCs w:val="20"/>
        </w:rPr>
        <w:t xml:space="preserve"> </w:t>
      </w:r>
      <w:r w:rsidRPr="00A56D36">
        <w:rPr>
          <w:rFonts w:ascii="Arial" w:hAnsi="Arial" w:cs="Arial"/>
          <w:sz w:val="20"/>
          <w:szCs w:val="20"/>
        </w:rPr>
        <w:t>xét,</w:t>
      </w:r>
      <w:r w:rsidR="000747E4" w:rsidRPr="00A56D36">
        <w:rPr>
          <w:rFonts w:ascii="Arial" w:hAnsi="Arial" w:cs="Arial"/>
          <w:sz w:val="20"/>
          <w:szCs w:val="20"/>
        </w:rPr>
        <w:t xml:space="preserve"> </w:t>
      </w:r>
      <w:r w:rsidRPr="00A56D36">
        <w:rPr>
          <w:rFonts w:ascii="Arial" w:hAnsi="Arial" w:cs="Arial"/>
          <w:sz w:val="20"/>
          <w:szCs w:val="20"/>
        </w:rPr>
        <w:t>phê</w:t>
      </w:r>
      <w:r w:rsidR="000747E4" w:rsidRPr="00A56D36">
        <w:rPr>
          <w:rFonts w:ascii="Arial" w:hAnsi="Arial" w:cs="Arial"/>
          <w:sz w:val="20"/>
          <w:szCs w:val="20"/>
        </w:rPr>
        <w:t xml:space="preserve"> </w:t>
      </w:r>
      <w:r w:rsidRPr="00A56D36">
        <w:rPr>
          <w:rFonts w:ascii="Arial" w:hAnsi="Arial" w:cs="Arial"/>
          <w:sz w:val="20"/>
          <w:szCs w:val="20"/>
        </w:rPr>
        <w:t>duyệt</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p>
    <w:p w14:paraId="7A17BB6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Căn</w:t>
      </w:r>
      <w:r w:rsidR="000747E4" w:rsidRPr="00A56D36">
        <w:rPr>
          <w:rFonts w:ascii="Arial" w:hAnsi="Arial" w:cs="Arial"/>
          <w:sz w:val="20"/>
          <w:szCs w:val="20"/>
        </w:rPr>
        <w:t xml:space="preserve"> </w:t>
      </w:r>
      <w:r w:rsidRPr="00A56D36">
        <w:rPr>
          <w:rFonts w:ascii="Arial" w:hAnsi="Arial" w:cs="Arial"/>
          <w:sz w:val="20"/>
          <w:szCs w:val="20"/>
        </w:rPr>
        <w:t>cứ</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phê</w:t>
      </w:r>
      <w:r w:rsidR="000747E4" w:rsidRPr="00A56D36">
        <w:rPr>
          <w:rFonts w:ascii="Arial" w:hAnsi="Arial" w:cs="Arial"/>
          <w:sz w:val="20"/>
          <w:szCs w:val="20"/>
        </w:rPr>
        <w:t xml:space="preserve"> </w:t>
      </w:r>
      <w:r w:rsidRPr="00A56D36">
        <w:rPr>
          <w:rFonts w:ascii="Arial" w:hAnsi="Arial" w:cs="Arial"/>
          <w:sz w:val="20"/>
          <w:szCs w:val="20"/>
        </w:rPr>
        <w:t>duyệt,</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gửi</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p>
    <w:p w14:paraId="7B7E20AE"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9.</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đấu</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41,</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42</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30B8BC8E"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23" w:name="muc_4"/>
      <w:r w:rsidRPr="00A56D36">
        <w:rPr>
          <w:rStyle w:val="Strong"/>
          <w:rFonts w:ascii="Arial" w:hAnsi="Arial" w:cs="Arial"/>
          <w:sz w:val="20"/>
          <w:szCs w:val="20"/>
        </w:rPr>
        <w:t>Mục</w:t>
      </w:r>
      <w:r w:rsidR="00B6128C" w:rsidRPr="00A56D36">
        <w:rPr>
          <w:rStyle w:val="Strong"/>
          <w:rFonts w:ascii="Arial" w:hAnsi="Arial" w:cs="Arial"/>
          <w:sz w:val="20"/>
          <w:szCs w:val="20"/>
        </w:rPr>
        <w:t xml:space="preserve"> 4. HỘI ĐỒNG THẨM ĐỊNH CÁC YÊU CẦU KỸ THUẬT- CÔNG NGHỆ, SUẤT ĐẦU TƯ, CHI PHÍ DUY TRÌ VẬN HÀNH LÀM CƠ SỞ HỖ TRỢ DOANH NGHIỆP CUNG CẤP DỊCH VỤ VIỄN THÔNG CÔNG ÍCH</w:t>
      </w:r>
      <w:bookmarkEnd w:id="23"/>
    </w:p>
    <w:p w14:paraId="3A266B7A"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24" w:name="dieu_13"/>
      <w:r w:rsidRPr="00A56D36">
        <w:rPr>
          <w:rStyle w:val="Strong"/>
          <w:rFonts w:ascii="Arial" w:hAnsi="Arial" w:cs="Arial"/>
          <w:sz w:val="20"/>
          <w:szCs w:val="20"/>
        </w:rPr>
        <w:t>Điều</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13.</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Hội</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đồng</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thẩm</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định</w:t>
      </w:r>
      <w:bookmarkEnd w:id="24"/>
    </w:p>
    <w:p w14:paraId="6EF603A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thành</w:t>
      </w:r>
      <w:r w:rsidR="000747E4" w:rsidRPr="00A56D36">
        <w:rPr>
          <w:rFonts w:ascii="Arial" w:hAnsi="Arial" w:cs="Arial"/>
          <w:sz w:val="20"/>
          <w:szCs w:val="20"/>
        </w:rPr>
        <w:t xml:space="preserve"> </w:t>
      </w:r>
      <w:r w:rsidRPr="00A56D36">
        <w:rPr>
          <w:rFonts w:ascii="Arial" w:hAnsi="Arial" w:cs="Arial"/>
          <w:sz w:val="20"/>
          <w:szCs w:val="20"/>
        </w:rPr>
        <w:t>lập</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nguyên</w:t>
      </w:r>
      <w:r w:rsidR="000747E4" w:rsidRPr="00A56D36">
        <w:rPr>
          <w:rFonts w:ascii="Arial" w:hAnsi="Arial" w:cs="Arial"/>
          <w:sz w:val="20"/>
          <w:szCs w:val="20"/>
        </w:rPr>
        <w:t xml:space="preserve"> </w:t>
      </w:r>
      <w:r w:rsidRPr="00A56D36">
        <w:rPr>
          <w:rFonts w:ascii="Arial" w:hAnsi="Arial" w:cs="Arial"/>
          <w:sz w:val="20"/>
          <w:szCs w:val="20"/>
        </w:rPr>
        <w:t>tắc</w:t>
      </w:r>
      <w:r w:rsidR="000747E4" w:rsidRPr="00A56D36">
        <w:rPr>
          <w:rFonts w:ascii="Arial" w:hAnsi="Arial" w:cs="Arial"/>
          <w:sz w:val="20"/>
          <w:szCs w:val="20"/>
        </w:rPr>
        <w:t xml:space="preserve"> </w:t>
      </w:r>
      <w:r w:rsidRPr="00A56D36">
        <w:rPr>
          <w:rFonts w:ascii="Arial" w:hAnsi="Arial" w:cs="Arial"/>
          <w:sz w:val="20"/>
          <w:szCs w:val="20"/>
        </w:rPr>
        <w:t>làm</w:t>
      </w:r>
      <w:r w:rsidR="000747E4" w:rsidRPr="00A56D36">
        <w:rPr>
          <w:rFonts w:ascii="Arial" w:hAnsi="Arial" w:cs="Arial"/>
          <w:sz w:val="20"/>
          <w:szCs w:val="20"/>
        </w:rPr>
        <w:t xml:space="preserve"> </w:t>
      </w:r>
      <w:r w:rsidRPr="00A56D36">
        <w:rPr>
          <w:rFonts w:ascii="Arial" w:hAnsi="Arial" w:cs="Arial"/>
          <w:sz w:val="20"/>
          <w:szCs w:val="20"/>
        </w:rPr>
        <w:t>việc</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Hội</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thẩm</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Hội</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thẩm</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lãnh</w:t>
      </w:r>
      <w:r w:rsidR="000747E4" w:rsidRPr="00A56D36">
        <w:rPr>
          <w:rFonts w:ascii="Arial" w:hAnsi="Arial" w:cs="Arial"/>
          <w:sz w:val="20"/>
          <w:szCs w:val="20"/>
        </w:rPr>
        <w:t xml:space="preserve"> </w:t>
      </w:r>
      <w:r w:rsidRPr="00A56D36">
        <w:rPr>
          <w:rFonts w:ascii="Arial" w:hAnsi="Arial" w:cs="Arial"/>
          <w:sz w:val="20"/>
          <w:szCs w:val="20"/>
        </w:rPr>
        <w:t>đạo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làm</w:t>
      </w:r>
      <w:r w:rsidR="000747E4" w:rsidRPr="00A56D36">
        <w:rPr>
          <w:rFonts w:ascii="Arial" w:hAnsi="Arial" w:cs="Arial"/>
          <w:sz w:val="20"/>
          <w:szCs w:val="20"/>
        </w:rPr>
        <w:t xml:space="preserve"> </w:t>
      </w:r>
      <w:r w:rsidRPr="00A56D36">
        <w:rPr>
          <w:rFonts w:ascii="Arial" w:hAnsi="Arial" w:cs="Arial"/>
          <w:sz w:val="20"/>
          <w:szCs w:val="20"/>
        </w:rPr>
        <w:t>Chủ</w:t>
      </w:r>
      <w:r w:rsidR="000747E4" w:rsidRPr="00A56D36">
        <w:rPr>
          <w:rFonts w:ascii="Arial" w:hAnsi="Arial" w:cs="Arial"/>
          <w:sz w:val="20"/>
          <w:szCs w:val="20"/>
        </w:rPr>
        <w:t xml:space="preserve"> </w:t>
      </w:r>
      <w:r w:rsidRPr="00A56D36">
        <w:rPr>
          <w:rFonts w:ascii="Arial" w:hAnsi="Arial" w:cs="Arial"/>
          <w:sz w:val="20"/>
          <w:szCs w:val="20"/>
        </w:rPr>
        <w:t>tịch;</w:t>
      </w:r>
      <w:r w:rsidR="000747E4" w:rsidRPr="00A56D36">
        <w:rPr>
          <w:rFonts w:ascii="Arial" w:hAnsi="Arial" w:cs="Arial"/>
          <w:sz w:val="20"/>
          <w:szCs w:val="20"/>
        </w:rPr>
        <w:t xml:space="preserve"> </w:t>
      </w:r>
      <w:r w:rsidRPr="00A56D36">
        <w:rPr>
          <w:rFonts w:ascii="Arial" w:hAnsi="Arial" w:cs="Arial"/>
          <w:sz w:val="20"/>
          <w:szCs w:val="20"/>
        </w:rPr>
        <w:t>thành</w:t>
      </w:r>
      <w:r w:rsidR="000747E4" w:rsidRPr="00A56D36">
        <w:rPr>
          <w:rFonts w:ascii="Arial" w:hAnsi="Arial" w:cs="Arial"/>
          <w:sz w:val="20"/>
          <w:szCs w:val="20"/>
        </w:rPr>
        <w:t xml:space="preserve"> </w:t>
      </w:r>
      <w:r w:rsidRPr="00A56D36">
        <w:rPr>
          <w:rFonts w:ascii="Arial" w:hAnsi="Arial" w:cs="Arial"/>
          <w:sz w:val="20"/>
          <w:szCs w:val="20"/>
        </w:rPr>
        <w:t>viên</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đại</w:t>
      </w:r>
      <w:r w:rsidR="000747E4" w:rsidRPr="00A56D36">
        <w:rPr>
          <w:rFonts w:ascii="Arial" w:hAnsi="Arial" w:cs="Arial"/>
          <w:sz w:val="20"/>
          <w:szCs w:val="20"/>
        </w:rPr>
        <w:t xml:space="preserve"> </w:t>
      </w:r>
      <w:r w:rsidRPr="00A56D36">
        <w:rPr>
          <w:rFonts w:ascii="Arial" w:hAnsi="Arial" w:cs="Arial"/>
          <w:sz w:val="20"/>
          <w:szCs w:val="20"/>
        </w:rPr>
        <w:t>diện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vị</w:t>
      </w:r>
      <w:r w:rsidR="000747E4" w:rsidRPr="00A56D36">
        <w:rPr>
          <w:rFonts w:ascii="Arial" w:hAnsi="Arial" w:cs="Arial"/>
          <w:sz w:val="20"/>
          <w:szCs w:val="20"/>
        </w:rPr>
        <w:t xml:space="preserve"> </w:t>
      </w:r>
      <w:r w:rsidRPr="00A56D36">
        <w:rPr>
          <w:rFonts w:ascii="Arial" w:hAnsi="Arial" w:cs="Arial"/>
          <w:sz w:val="20"/>
          <w:szCs w:val="20"/>
        </w:rPr>
        <w:t>liên</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tối</w:t>
      </w:r>
      <w:r w:rsidR="000747E4" w:rsidRPr="00A56D36">
        <w:rPr>
          <w:rFonts w:ascii="Arial" w:hAnsi="Arial" w:cs="Arial"/>
          <w:sz w:val="20"/>
          <w:szCs w:val="20"/>
        </w:rPr>
        <w:t xml:space="preserve"> </w:t>
      </w:r>
      <w:r w:rsidRPr="00A56D36">
        <w:rPr>
          <w:rFonts w:ascii="Arial" w:hAnsi="Arial" w:cs="Arial"/>
          <w:sz w:val="20"/>
          <w:szCs w:val="20"/>
        </w:rPr>
        <w:t>thiểu</w:t>
      </w:r>
      <w:r w:rsidR="000747E4" w:rsidRPr="00A56D36">
        <w:rPr>
          <w:rFonts w:ascii="Arial" w:hAnsi="Arial" w:cs="Arial"/>
          <w:sz w:val="20"/>
          <w:szCs w:val="20"/>
        </w:rPr>
        <w:t xml:space="preserve"> </w:t>
      </w:r>
      <w:r w:rsidRPr="00A56D36">
        <w:rPr>
          <w:rFonts w:ascii="Arial" w:hAnsi="Arial" w:cs="Arial"/>
          <w:sz w:val="20"/>
          <w:szCs w:val="20"/>
        </w:rPr>
        <w:t>đại</w:t>
      </w:r>
      <w:r w:rsidR="000747E4" w:rsidRPr="00A56D36">
        <w:rPr>
          <w:rFonts w:ascii="Arial" w:hAnsi="Arial" w:cs="Arial"/>
          <w:sz w:val="20"/>
          <w:szCs w:val="20"/>
        </w:rPr>
        <w:t xml:space="preserve"> </w:t>
      </w:r>
      <w:r w:rsidRPr="00A56D36">
        <w:rPr>
          <w:rFonts w:ascii="Arial" w:hAnsi="Arial" w:cs="Arial"/>
          <w:sz w:val="20"/>
          <w:szCs w:val="20"/>
        </w:rPr>
        <w:t>diện</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03</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tham</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làm</w:t>
      </w:r>
      <w:r w:rsidR="000747E4" w:rsidRPr="00A56D36">
        <w:rPr>
          <w:rFonts w:ascii="Arial" w:hAnsi="Arial" w:cs="Arial"/>
          <w:sz w:val="20"/>
          <w:szCs w:val="20"/>
        </w:rPr>
        <w:t xml:space="preserve"> </w:t>
      </w:r>
      <w:r w:rsidRPr="00A56D36">
        <w:rPr>
          <w:rFonts w:ascii="Arial" w:hAnsi="Arial" w:cs="Arial"/>
          <w:sz w:val="20"/>
          <w:szCs w:val="20"/>
        </w:rPr>
        <w:t>thành</w:t>
      </w:r>
      <w:r w:rsidR="000747E4" w:rsidRPr="00A56D36">
        <w:rPr>
          <w:rFonts w:ascii="Arial" w:hAnsi="Arial" w:cs="Arial"/>
          <w:sz w:val="20"/>
          <w:szCs w:val="20"/>
        </w:rPr>
        <w:t xml:space="preserve"> </w:t>
      </w:r>
      <w:r w:rsidRPr="00A56D36">
        <w:rPr>
          <w:rFonts w:ascii="Arial" w:hAnsi="Arial" w:cs="Arial"/>
          <w:sz w:val="20"/>
          <w:szCs w:val="20"/>
        </w:rPr>
        <w:t>viên.</w:t>
      </w:r>
    </w:p>
    <w:p w14:paraId="6EF62F4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Hội</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thẩm</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thành</w:t>
      </w:r>
      <w:r w:rsidR="000747E4" w:rsidRPr="00A56D36">
        <w:rPr>
          <w:rFonts w:ascii="Arial" w:hAnsi="Arial" w:cs="Arial"/>
          <w:sz w:val="20"/>
          <w:szCs w:val="20"/>
        </w:rPr>
        <w:t xml:space="preserve"> </w:t>
      </w:r>
      <w:r w:rsidRPr="00A56D36">
        <w:rPr>
          <w:rFonts w:ascii="Arial" w:hAnsi="Arial" w:cs="Arial"/>
          <w:sz w:val="20"/>
          <w:szCs w:val="20"/>
        </w:rPr>
        <w:t>lập</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1</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thẩm</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xem</w:t>
      </w:r>
      <w:r w:rsidR="000747E4" w:rsidRPr="00A56D36">
        <w:rPr>
          <w:rFonts w:ascii="Arial" w:hAnsi="Arial" w:cs="Arial"/>
          <w:sz w:val="20"/>
          <w:szCs w:val="20"/>
        </w:rPr>
        <w:t xml:space="preserve"> </w:t>
      </w:r>
      <w:r w:rsidRPr="00A56D36">
        <w:rPr>
          <w:rFonts w:ascii="Arial" w:hAnsi="Arial" w:cs="Arial"/>
          <w:sz w:val="20"/>
          <w:szCs w:val="20"/>
        </w:rPr>
        <w:t>xét,</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bố</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Pr="00A56D36">
        <w:rPr>
          <w:rFonts w:ascii="Arial" w:hAnsi="Arial" w:cs="Arial"/>
          <w:sz w:val="20"/>
          <w:szCs w:val="20"/>
        </w:rPr>
        <w:t>sau:</w:t>
      </w:r>
    </w:p>
    <w:p w14:paraId="75816187"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Thiết</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tiêu</w:t>
      </w:r>
      <w:r w:rsidR="000747E4" w:rsidRPr="00A56D36">
        <w:rPr>
          <w:rFonts w:ascii="Arial" w:hAnsi="Arial" w:cs="Arial"/>
          <w:sz w:val="20"/>
          <w:szCs w:val="20"/>
        </w:rPr>
        <w:t xml:space="preserve"> </w:t>
      </w:r>
      <w:r w:rsidRPr="00A56D36">
        <w:rPr>
          <w:rFonts w:ascii="Arial" w:hAnsi="Arial" w:cs="Arial"/>
          <w:sz w:val="20"/>
          <w:szCs w:val="20"/>
        </w:rPr>
        <w:t>chuẩn</w:t>
      </w:r>
      <w:r w:rsidR="000747E4" w:rsidRPr="00A56D36">
        <w:rPr>
          <w:rFonts w:ascii="Arial" w:hAnsi="Arial" w:cs="Arial"/>
          <w:sz w:val="20"/>
          <w:szCs w:val="20"/>
        </w:rPr>
        <w:t xml:space="preserve"> </w:t>
      </w:r>
      <w:r w:rsidRPr="00A56D36">
        <w:rPr>
          <w:rFonts w:ascii="Arial" w:hAnsi="Arial" w:cs="Arial"/>
          <w:sz w:val="20"/>
          <w:szCs w:val="20"/>
        </w:rPr>
        <w:t>trạm</w:t>
      </w:r>
      <w:r w:rsidR="000747E4" w:rsidRPr="00A56D36">
        <w:rPr>
          <w:rFonts w:ascii="Arial" w:hAnsi="Arial" w:cs="Arial"/>
          <w:sz w:val="20"/>
          <w:szCs w:val="20"/>
        </w:rPr>
        <w:t xml:space="preserve"> </w:t>
      </w:r>
      <w:r w:rsidRPr="00A56D36">
        <w:rPr>
          <w:rFonts w:ascii="Arial" w:hAnsi="Arial" w:cs="Arial"/>
          <w:sz w:val="20"/>
          <w:szCs w:val="20"/>
        </w:rPr>
        <w:t>BTS</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hạ</w:t>
      </w:r>
      <w:r w:rsidR="000747E4" w:rsidRPr="00A56D36">
        <w:rPr>
          <w:rFonts w:ascii="Arial" w:hAnsi="Arial" w:cs="Arial"/>
          <w:sz w:val="20"/>
          <w:szCs w:val="20"/>
        </w:rPr>
        <w:t xml:space="preserve"> </w:t>
      </w:r>
      <w:r w:rsidRPr="00A56D36">
        <w:rPr>
          <w:rFonts w:ascii="Arial" w:hAnsi="Arial" w:cs="Arial"/>
          <w:sz w:val="20"/>
          <w:szCs w:val="20"/>
        </w:rPr>
        <w:t>tầng</w:t>
      </w:r>
      <w:r w:rsidR="000747E4" w:rsidRPr="00A56D36">
        <w:rPr>
          <w:rFonts w:ascii="Arial" w:hAnsi="Arial" w:cs="Arial"/>
          <w:sz w:val="20"/>
          <w:szCs w:val="20"/>
        </w:rPr>
        <w:t xml:space="preserve"> </w:t>
      </w:r>
      <w:r w:rsidRPr="00A56D36">
        <w:rPr>
          <w:rFonts w:ascii="Arial" w:hAnsi="Arial" w:cs="Arial"/>
          <w:sz w:val="20"/>
          <w:szCs w:val="20"/>
        </w:rPr>
        <w:t>đáp</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yêu</w:t>
      </w:r>
      <w:r w:rsidR="000747E4" w:rsidRPr="00A56D36">
        <w:rPr>
          <w:rFonts w:ascii="Arial" w:hAnsi="Arial" w:cs="Arial"/>
          <w:sz w:val="20"/>
          <w:szCs w:val="20"/>
        </w:rPr>
        <w:t xml:space="preserve"> </w:t>
      </w:r>
      <w:r w:rsidRPr="00A56D36">
        <w:rPr>
          <w:rFonts w:ascii="Arial" w:hAnsi="Arial" w:cs="Arial"/>
          <w:sz w:val="20"/>
          <w:szCs w:val="20"/>
        </w:rPr>
        <w:t>cầu</w:t>
      </w:r>
      <w:r w:rsidR="000747E4" w:rsidRPr="00A56D36">
        <w:rPr>
          <w:rFonts w:ascii="Arial" w:hAnsi="Arial" w:cs="Arial"/>
          <w:sz w:val="20"/>
          <w:szCs w:val="20"/>
        </w:rPr>
        <w:t xml:space="preserve"> </w:t>
      </w:r>
      <w:r w:rsidRPr="00A56D36">
        <w:rPr>
          <w:rFonts w:ascii="Arial" w:hAnsi="Arial" w:cs="Arial"/>
          <w:sz w:val="20"/>
          <w:szCs w:val="20"/>
        </w:rPr>
        <w:t>tối</w:t>
      </w:r>
      <w:r w:rsidR="000747E4" w:rsidRPr="00A56D36">
        <w:rPr>
          <w:rFonts w:ascii="Arial" w:hAnsi="Arial" w:cs="Arial"/>
          <w:sz w:val="20"/>
          <w:szCs w:val="20"/>
        </w:rPr>
        <w:t xml:space="preserve"> </w:t>
      </w:r>
      <w:r w:rsidRPr="00A56D36">
        <w:rPr>
          <w:rFonts w:ascii="Arial" w:hAnsi="Arial" w:cs="Arial"/>
          <w:sz w:val="20"/>
          <w:szCs w:val="20"/>
        </w:rPr>
        <w:t>thiểu</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p>
    <w:p w14:paraId="7F87800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Suất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trạm</w:t>
      </w:r>
      <w:r w:rsidR="000747E4" w:rsidRPr="00A56D36">
        <w:rPr>
          <w:rFonts w:ascii="Arial" w:hAnsi="Arial" w:cs="Arial"/>
          <w:sz w:val="20"/>
          <w:szCs w:val="20"/>
        </w:rPr>
        <w:t xml:space="preserve"> </w:t>
      </w:r>
      <w:r w:rsidRPr="00A56D36">
        <w:rPr>
          <w:rFonts w:ascii="Arial" w:hAnsi="Arial" w:cs="Arial"/>
          <w:sz w:val="20"/>
          <w:szCs w:val="20"/>
        </w:rPr>
        <w:t>BTS</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hạ</w:t>
      </w:r>
      <w:r w:rsidR="000747E4" w:rsidRPr="00A56D36">
        <w:rPr>
          <w:rFonts w:ascii="Arial" w:hAnsi="Arial" w:cs="Arial"/>
          <w:sz w:val="20"/>
          <w:szCs w:val="20"/>
        </w:rPr>
        <w:t xml:space="preserve"> </w:t>
      </w:r>
      <w:r w:rsidRPr="00A56D36">
        <w:rPr>
          <w:rFonts w:ascii="Arial" w:hAnsi="Arial" w:cs="Arial"/>
          <w:sz w:val="20"/>
          <w:szCs w:val="20"/>
        </w:rPr>
        <w:t>tầng</w:t>
      </w:r>
      <w:r w:rsidR="000747E4" w:rsidRPr="00A56D36">
        <w:rPr>
          <w:rFonts w:ascii="Arial" w:hAnsi="Arial" w:cs="Arial"/>
          <w:sz w:val="20"/>
          <w:szCs w:val="20"/>
        </w:rPr>
        <w:t xml:space="preserve"> </w:t>
      </w:r>
      <w:r w:rsidRPr="00A56D36">
        <w:rPr>
          <w:rFonts w:ascii="Arial" w:hAnsi="Arial" w:cs="Arial"/>
          <w:sz w:val="20"/>
          <w:szCs w:val="20"/>
        </w:rPr>
        <w:t>đáp</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yêu</w:t>
      </w:r>
      <w:r w:rsidR="000747E4" w:rsidRPr="00A56D36">
        <w:rPr>
          <w:rFonts w:ascii="Arial" w:hAnsi="Arial" w:cs="Arial"/>
          <w:sz w:val="20"/>
          <w:szCs w:val="20"/>
        </w:rPr>
        <w:t xml:space="preserve"> </w:t>
      </w:r>
      <w:r w:rsidRPr="00A56D36">
        <w:rPr>
          <w:rFonts w:ascii="Arial" w:hAnsi="Arial" w:cs="Arial"/>
          <w:sz w:val="20"/>
          <w:szCs w:val="20"/>
        </w:rPr>
        <w:t>cầu</w:t>
      </w:r>
      <w:r w:rsidR="000747E4" w:rsidRPr="00A56D36">
        <w:rPr>
          <w:rFonts w:ascii="Arial" w:hAnsi="Arial" w:cs="Arial"/>
          <w:sz w:val="20"/>
          <w:szCs w:val="20"/>
        </w:rPr>
        <w:t xml:space="preserve"> </w:t>
      </w:r>
      <w:r w:rsidRPr="00A56D36">
        <w:rPr>
          <w:rFonts w:ascii="Arial" w:hAnsi="Arial" w:cs="Arial"/>
          <w:sz w:val="20"/>
          <w:szCs w:val="20"/>
        </w:rPr>
        <w:t>tối</w:t>
      </w:r>
      <w:r w:rsidR="000747E4" w:rsidRPr="00A56D36">
        <w:rPr>
          <w:rFonts w:ascii="Arial" w:hAnsi="Arial" w:cs="Arial"/>
          <w:sz w:val="20"/>
          <w:szCs w:val="20"/>
        </w:rPr>
        <w:t xml:space="preserve"> </w:t>
      </w:r>
      <w:r w:rsidRPr="00A56D36">
        <w:rPr>
          <w:rFonts w:ascii="Arial" w:hAnsi="Arial" w:cs="Arial"/>
          <w:sz w:val="20"/>
          <w:szCs w:val="20"/>
        </w:rPr>
        <w:t>thiểu</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duy</w:t>
      </w:r>
      <w:r w:rsidR="000747E4" w:rsidRPr="00A56D36">
        <w:rPr>
          <w:rFonts w:ascii="Arial" w:hAnsi="Arial" w:cs="Arial"/>
          <w:sz w:val="20"/>
          <w:szCs w:val="20"/>
        </w:rPr>
        <w:t xml:space="preserve"> </w:t>
      </w:r>
      <w:r w:rsidRPr="00A56D36">
        <w:rPr>
          <w:rFonts w:ascii="Arial" w:hAnsi="Arial" w:cs="Arial"/>
          <w:sz w:val="20"/>
          <w:szCs w:val="20"/>
        </w:rPr>
        <w:t>trì,</w:t>
      </w:r>
      <w:r w:rsidR="000747E4" w:rsidRPr="00A56D36">
        <w:rPr>
          <w:rFonts w:ascii="Arial" w:hAnsi="Arial" w:cs="Arial"/>
          <w:sz w:val="20"/>
          <w:szCs w:val="20"/>
        </w:rPr>
        <w:t xml:space="preserve"> </w:t>
      </w:r>
      <w:r w:rsidRPr="00A56D36">
        <w:rPr>
          <w:rFonts w:ascii="Arial" w:hAnsi="Arial" w:cs="Arial"/>
          <w:sz w:val="20"/>
          <w:szCs w:val="20"/>
        </w:rPr>
        <w:t>vận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này;</w:t>
      </w:r>
    </w:p>
    <w:p w14:paraId="0C47CD3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Yêu</w:t>
      </w:r>
      <w:r w:rsidR="000747E4" w:rsidRPr="00A56D36">
        <w:rPr>
          <w:rFonts w:ascii="Arial" w:hAnsi="Arial" w:cs="Arial"/>
          <w:sz w:val="20"/>
          <w:szCs w:val="20"/>
        </w:rPr>
        <w:t xml:space="preserve"> </w:t>
      </w:r>
      <w:r w:rsidRPr="00A56D36">
        <w:rPr>
          <w:rFonts w:ascii="Arial" w:hAnsi="Arial" w:cs="Arial"/>
          <w:sz w:val="20"/>
          <w:szCs w:val="20"/>
        </w:rPr>
        <w:t>cầu</w:t>
      </w:r>
      <w:r w:rsidR="000747E4" w:rsidRPr="00A56D36">
        <w:rPr>
          <w:rFonts w:ascii="Arial" w:hAnsi="Arial" w:cs="Arial"/>
          <w:sz w:val="20"/>
          <w:szCs w:val="20"/>
        </w:rPr>
        <w:t xml:space="preserve"> </w:t>
      </w:r>
      <w:r w:rsidRPr="00A56D36">
        <w:rPr>
          <w:rFonts w:ascii="Arial" w:hAnsi="Arial" w:cs="Arial"/>
          <w:sz w:val="20"/>
          <w:szCs w:val="20"/>
        </w:rPr>
        <w:t>kỹ</w:t>
      </w:r>
      <w:r w:rsidR="000747E4" w:rsidRPr="00A56D36">
        <w:rPr>
          <w:rFonts w:ascii="Arial" w:hAnsi="Arial" w:cs="Arial"/>
          <w:sz w:val="20"/>
          <w:szCs w:val="20"/>
        </w:rPr>
        <w:t xml:space="preserve"> </w:t>
      </w:r>
      <w:r w:rsidRPr="00A56D36">
        <w:rPr>
          <w:rFonts w:ascii="Arial" w:hAnsi="Arial" w:cs="Arial"/>
          <w:sz w:val="20"/>
          <w:szCs w:val="20"/>
        </w:rPr>
        <w:t>thuật,</w:t>
      </w:r>
      <w:r w:rsidR="000747E4" w:rsidRPr="00A56D36">
        <w:rPr>
          <w:rFonts w:ascii="Arial" w:hAnsi="Arial" w:cs="Arial"/>
          <w:sz w:val="20"/>
          <w:szCs w:val="20"/>
        </w:rPr>
        <w:t xml:space="preserve"> </w:t>
      </w:r>
      <w:r w:rsidRPr="00A56D36">
        <w:rPr>
          <w:rFonts w:ascii="Arial" w:hAnsi="Arial" w:cs="Arial"/>
          <w:sz w:val="20"/>
          <w:szCs w:val="20"/>
        </w:rPr>
        <w:t>chất</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suất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khác</w:t>
      </w:r>
      <w:r w:rsidR="000747E4" w:rsidRPr="00A56D36">
        <w:rPr>
          <w:rFonts w:ascii="Arial" w:hAnsi="Arial" w:cs="Arial"/>
          <w:sz w:val="20"/>
          <w:szCs w:val="20"/>
        </w:rPr>
        <w:t xml:space="preserve"> </w:t>
      </w:r>
      <w:r w:rsidRPr="00A56D36">
        <w:rPr>
          <w:rFonts w:ascii="Arial" w:hAnsi="Arial" w:cs="Arial"/>
          <w:sz w:val="20"/>
          <w:szCs w:val="20"/>
        </w:rPr>
        <w:t>bình</w:t>
      </w:r>
      <w:r w:rsidR="000747E4" w:rsidRPr="00A56D36">
        <w:rPr>
          <w:rFonts w:ascii="Arial" w:hAnsi="Arial" w:cs="Arial"/>
          <w:sz w:val="20"/>
          <w:szCs w:val="20"/>
        </w:rPr>
        <w:t xml:space="preserve"> </w:t>
      </w:r>
      <w:r w:rsidRPr="00A56D36">
        <w:rPr>
          <w:rFonts w:ascii="Arial" w:hAnsi="Arial" w:cs="Arial"/>
          <w:sz w:val="20"/>
          <w:szCs w:val="20"/>
        </w:rPr>
        <w:t>quân</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truy</w:t>
      </w:r>
      <w:r w:rsidR="000747E4" w:rsidRPr="00A56D36">
        <w:rPr>
          <w:rFonts w:ascii="Arial" w:hAnsi="Arial" w:cs="Arial"/>
          <w:sz w:val="20"/>
          <w:szCs w:val="20"/>
        </w:rPr>
        <w:t xml:space="preserve"> </w:t>
      </w:r>
      <w:r w:rsidRPr="00A56D36">
        <w:rPr>
          <w:rFonts w:ascii="Arial" w:hAnsi="Arial" w:cs="Arial"/>
          <w:sz w:val="20"/>
          <w:szCs w:val="20"/>
        </w:rPr>
        <w:t>nhập</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cộng;</w:t>
      </w:r>
    </w:p>
    <w:p w14:paraId="39975DE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d)</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00A56D36" w:rsidRPr="00A56D36">
        <w:rPr>
          <w:rFonts w:ascii="Arial" w:hAnsi="Arial" w:cs="Arial"/>
          <w:sz w:val="20"/>
          <w:szCs w:val="20"/>
        </w:rPr>
        <w:t>mục</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bàn,</w:t>
      </w:r>
      <w:r w:rsidR="000747E4" w:rsidRPr="00A56D36">
        <w:rPr>
          <w:rFonts w:ascii="Arial" w:hAnsi="Arial" w:cs="Arial"/>
          <w:sz w:val="20"/>
          <w:szCs w:val="20"/>
        </w:rPr>
        <w:t xml:space="preserve"> </w:t>
      </w:r>
      <w:r w:rsidRPr="00A56D36">
        <w:rPr>
          <w:rFonts w:ascii="Arial" w:hAnsi="Arial" w:cs="Arial"/>
          <w:sz w:val="20"/>
          <w:szCs w:val="20"/>
        </w:rPr>
        <w:t>yêu</w:t>
      </w:r>
      <w:r w:rsidR="000747E4" w:rsidRPr="00A56D36">
        <w:rPr>
          <w:rFonts w:ascii="Arial" w:hAnsi="Arial" w:cs="Arial"/>
          <w:sz w:val="20"/>
          <w:szCs w:val="20"/>
        </w:rPr>
        <w:t xml:space="preserve"> </w:t>
      </w:r>
      <w:r w:rsidRPr="00A56D36">
        <w:rPr>
          <w:rFonts w:ascii="Arial" w:hAnsi="Arial" w:cs="Arial"/>
          <w:sz w:val="20"/>
          <w:szCs w:val="20"/>
        </w:rPr>
        <w:t>cầu</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kỹ</w:t>
      </w:r>
      <w:r w:rsidR="000747E4" w:rsidRPr="00A56D36">
        <w:rPr>
          <w:rFonts w:ascii="Arial" w:hAnsi="Arial" w:cs="Arial"/>
          <w:sz w:val="20"/>
          <w:szCs w:val="20"/>
        </w:rPr>
        <w:t xml:space="preserve"> </w:t>
      </w:r>
      <w:r w:rsidRPr="00A56D36">
        <w:rPr>
          <w:rFonts w:ascii="Arial" w:hAnsi="Arial" w:cs="Arial"/>
          <w:sz w:val="20"/>
          <w:szCs w:val="20"/>
        </w:rPr>
        <w:t>thuật</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nghệ,</w:t>
      </w:r>
      <w:r w:rsidR="000747E4" w:rsidRPr="00A56D36">
        <w:rPr>
          <w:rFonts w:ascii="Arial" w:hAnsi="Arial" w:cs="Arial"/>
          <w:sz w:val="20"/>
          <w:szCs w:val="20"/>
        </w:rPr>
        <w:t xml:space="preserve"> </w:t>
      </w:r>
      <w:r w:rsidRPr="00A56D36">
        <w:rPr>
          <w:rFonts w:ascii="Arial" w:hAnsi="Arial" w:cs="Arial"/>
          <w:sz w:val="20"/>
          <w:szCs w:val="20"/>
        </w:rPr>
        <w:t>chất</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đảm</w:t>
      </w:r>
      <w:r w:rsidR="000747E4" w:rsidRPr="00A56D36">
        <w:rPr>
          <w:rFonts w:ascii="Arial" w:hAnsi="Arial" w:cs="Arial"/>
          <w:sz w:val="20"/>
          <w:szCs w:val="20"/>
        </w:rPr>
        <w:t xml:space="preserve"> </w:t>
      </w:r>
      <w:r w:rsidRPr="00A56D36">
        <w:rPr>
          <w:rFonts w:ascii="Arial" w:hAnsi="Arial" w:cs="Arial"/>
          <w:sz w:val="20"/>
          <w:szCs w:val="20"/>
        </w:rPr>
        <w:t>bảo</w:t>
      </w:r>
      <w:r w:rsidR="000747E4" w:rsidRPr="00A56D36">
        <w:rPr>
          <w:rFonts w:ascii="Arial" w:hAnsi="Arial" w:cs="Arial"/>
          <w:sz w:val="20"/>
          <w:szCs w:val="20"/>
        </w:rPr>
        <w:t xml:space="preserve"> </w:t>
      </w:r>
      <w:r w:rsidRPr="00A56D36">
        <w:rPr>
          <w:rFonts w:ascii="Arial" w:hAnsi="Arial" w:cs="Arial"/>
          <w:sz w:val="20"/>
          <w:szCs w:val="20"/>
        </w:rPr>
        <w:t>yêu</w:t>
      </w:r>
      <w:r w:rsidR="000747E4" w:rsidRPr="00A56D36">
        <w:rPr>
          <w:rFonts w:ascii="Arial" w:hAnsi="Arial" w:cs="Arial"/>
          <w:sz w:val="20"/>
          <w:szCs w:val="20"/>
        </w:rPr>
        <w:t xml:space="preserve"> </w:t>
      </w:r>
      <w:r w:rsidRPr="00A56D36">
        <w:rPr>
          <w:rFonts w:ascii="Arial" w:hAnsi="Arial" w:cs="Arial"/>
          <w:sz w:val="20"/>
          <w:szCs w:val="20"/>
        </w:rPr>
        <w:t>cầu</w:t>
      </w:r>
      <w:r w:rsidR="000747E4" w:rsidRPr="00A56D36">
        <w:rPr>
          <w:rFonts w:ascii="Arial" w:hAnsi="Arial" w:cs="Arial"/>
          <w:sz w:val="20"/>
          <w:szCs w:val="20"/>
        </w:rPr>
        <w:t xml:space="preserve"> </w:t>
      </w:r>
      <w:r w:rsidRPr="00A56D36">
        <w:rPr>
          <w:rFonts w:ascii="Arial" w:hAnsi="Arial" w:cs="Arial"/>
          <w:sz w:val="20"/>
          <w:szCs w:val="20"/>
        </w:rPr>
        <w:t>tối</w:t>
      </w:r>
      <w:r w:rsidR="000747E4" w:rsidRPr="00A56D36">
        <w:rPr>
          <w:rFonts w:ascii="Arial" w:hAnsi="Arial" w:cs="Arial"/>
          <w:sz w:val="20"/>
          <w:szCs w:val="20"/>
        </w:rPr>
        <w:t xml:space="preserve"> </w:t>
      </w:r>
      <w:r w:rsidRPr="00A56D36">
        <w:rPr>
          <w:rFonts w:ascii="Arial" w:hAnsi="Arial" w:cs="Arial"/>
          <w:sz w:val="20"/>
          <w:szCs w:val="20"/>
        </w:rPr>
        <w:t>thiểu</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huyện</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giàn</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biển;</w:t>
      </w:r>
    </w:p>
    <w:p w14:paraId="7EFAABAD"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đ)</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a,</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c</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từng</w:t>
      </w:r>
      <w:r w:rsidR="000747E4" w:rsidRPr="00A56D36">
        <w:rPr>
          <w:rFonts w:ascii="Arial" w:hAnsi="Arial" w:cs="Arial"/>
          <w:sz w:val="20"/>
          <w:szCs w:val="20"/>
        </w:rPr>
        <w:t xml:space="preserve"> </w:t>
      </w:r>
      <w:r w:rsidRPr="00A56D36">
        <w:rPr>
          <w:rFonts w:ascii="Arial" w:hAnsi="Arial" w:cs="Arial"/>
          <w:sz w:val="20"/>
          <w:szCs w:val="20"/>
        </w:rPr>
        <w:t>vùng</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1</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10</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71990B99" w14:textId="77777777" w:rsidR="00485DDB" w:rsidRPr="00A56D36" w:rsidRDefault="00A56D36" w:rsidP="001B05A5">
      <w:pPr>
        <w:pStyle w:val="NormalWeb"/>
        <w:spacing w:before="120" w:beforeAutospacing="0" w:after="0" w:afterAutospacing="0"/>
        <w:rPr>
          <w:rStyle w:val="Strong"/>
          <w:rFonts w:ascii="Arial" w:hAnsi="Arial" w:cs="Arial"/>
          <w:sz w:val="20"/>
          <w:szCs w:val="20"/>
        </w:rPr>
      </w:pPr>
      <w:bookmarkStart w:id="25" w:name="chuong_4"/>
      <w:r w:rsidRPr="00A56D36">
        <w:rPr>
          <w:rStyle w:val="Strong"/>
          <w:rFonts w:ascii="Arial" w:hAnsi="Arial" w:cs="Arial"/>
          <w:sz w:val="20"/>
          <w:szCs w:val="20"/>
        </w:rPr>
        <w:t>Chương</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IV</w:t>
      </w:r>
      <w:bookmarkEnd w:id="25"/>
    </w:p>
    <w:p w14:paraId="175EE140" w14:textId="77777777" w:rsidR="00FD022A" w:rsidRPr="00A56D36" w:rsidRDefault="00B6128C" w:rsidP="001B05A5">
      <w:pPr>
        <w:pStyle w:val="NormalWeb"/>
        <w:spacing w:before="120" w:beforeAutospacing="0" w:after="0" w:afterAutospacing="0"/>
        <w:jc w:val="center"/>
        <w:rPr>
          <w:rFonts w:ascii="Arial" w:hAnsi="Arial" w:cs="Arial"/>
          <w:szCs w:val="20"/>
        </w:rPr>
      </w:pPr>
      <w:bookmarkStart w:id="26" w:name="chuong_4_name"/>
      <w:r w:rsidRPr="00A56D36">
        <w:rPr>
          <w:rStyle w:val="Strong"/>
          <w:rFonts w:ascii="Arial" w:hAnsi="Arial" w:cs="Arial"/>
          <w:szCs w:val="20"/>
        </w:rPr>
        <w:t>HỖ TRỢ SỬ DỤNG DỊCH VỤ VIỄN THÔNG CÔNG ÍCH</w:t>
      </w:r>
      <w:bookmarkEnd w:id="26"/>
    </w:p>
    <w:p w14:paraId="2DF400AF"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27" w:name="muc_1_1"/>
      <w:r w:rsidRPr="00A56D36">
        <w:rPr>
          <w:rStyle w:val="Strong"/>
          <w:rFonts w:ascii="Arial" w:hAnsi="Arial" w:cs="Arial"/>
          <w:sz w:val="20"/>
          <w:szCs w:val="20"/>
        </w:rPr>
        <w:t>Mục</w:t>
      </w:r>
      <w:r w:rsidR="00B6128C" w:rsidRPr="00A56D36">
        <w:rPr>
          <w:rStyle w:val="Strong"/>
          <w:rFonts w:ascii="Arial" w:hAnsi="Arial" w:cs="Arial"/>
          <w:sz w:val="20"/>
          <w:szCs w:val="20"/>
        </w:rPr>
        <w:t xml:space="preserve"> 1. HỖ TRỢ SỬ DỤNG DỊCH VỤ VIỄN THÔNG BẮT BUỘC</w:t>
      </w:r>
      <w:bookmarkEnd w:id="27"/>
    </w:p>
    <w:p w14:paraId="04CB0867"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28" w:name="dieu_14"/>
      <w:r w:rsidRPr="00A56D36">
        <w:rPr>
          <w:rStyle w:val="Strong"/>
          <w:rFonts w:ascii="Arial" w:hAnsi="Arial" w:cs="Arial"/>
          <w:sz w:val="20"/>
          <w:szCs w:val="20"/>
        </w:rPr>
        <w:t>Điều</w:t>
      </w:r>
      <w:r w:rsidR="00B6128C" w:rsidRPr="00A56D36">
        <w:rPr>
          <w:rStyle w:val="Strong"/>
          <w:rFonts w:ascii="Arial" w:hAnsi="Arial" w:cs="Arial"/>
          <w:sz w:val="20"/>
          <w:szCs w:val="20"/>
        </w:rPr>
        <w:t xml:space="preserve"> 14. Đối tượng, mức hỗ trợ và phương thức hỗ trợ sử dụng dịch vụ viễn thông bắt buộc</w:t>
      </w:r>
      <w:bookmarkEnd w:id="28"/>
    </w:p>
    <w:p w14:paraId="7C0E0E3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Tất</w:t>
      </w:r>
      <w:r w:rsidR="000747E4" w:rsidRPr="00A56D36">
        <w:rPr>
          <w:rFonts w:ascii="Arial" w:hAnsi="Arial" w:cs="Arial"/>
          <w:sz w:val="20"/>
          <w:szCs w:val="20"/>
        </w:rPr>
        <w:t xml:space="preserve"> </w:t>
      </w:r>
      <w:r w:rsidRPr="00A56D36">
        <w:rPr>
          <w:rFonts w:ascii="Arial" w:hAnsi="Arial" w:cs="Arial"/>
          <w:sz w:val="20"/>
          <w:szCs w:val="20"/>
        </w:rPr>
        <w:t>cả</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miễn</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bắt</w:t>
      </w:r>
      <w:r w:rsidR="000747E4" w:rsidRPr="00A56D36">
        <w:rPr>
          <w:rFonts w:ascii="Arial" w:hAnsi="Arial" w:cs="Arial"/>
          <w:sz w:val="20"/>
          <w:szCs w:val="20"/>
        </w:rPr>
        <w:t xml:space="preserve"> </w:t>
      </w:r>
      <w:r w:rsidRPr="00A56D36">
        <w:rPr>
          <w:rFonts w:ascii="Arial" w:hAnsi="Arial" w:cs="Arial"/>
          <w:sz w:val="20"/>
          <w:szCs w:val="20"/>
        </w:rPr>
        <w:t>buộc,</w:t>
      </w:r>
      <w:r w:rsidR="000747E4" w:rsidRPr="00A56D36">
        <w:rPr>
          <w:rFonts w:ascii="Arial" w:hAnsi="Arial" w:cs="Arial"/>
          <w:sz w:val="20"/>
          <w:szCs w:val="20"/>
        </w:rPr>
        <w:t xml:space="preserve"> </w:t>
      </w:r>
      <w:r w:rsidRPr="00A56D36">
        <w:rPr>
          <w:rFonts w:ascii="Arial" w:hAnsi="Arial" w:cs="Arial"/>
          <w:sz w:val="20"/>
          <w:szCs w:val="20"/>
        </w:rPr>
        <w:t>trừ</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miễn</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gọi</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liên</w:t>
      </w:r>
      <w:r w:rsidR="000747E4" w:rsidRPr="00A56D36">
        <w:rPr>
          <w:rFonts w:ascii="Arial" w:hAnsi="Arial" w:cs="Arial"/>
          <w:sz w:val="20"/>
          <w:szCs w:val="20"/>
        </w:rPr>
        <w:t xml:space="preserve"> </w:t>
      </w:r>
      <w:r w:rsidRPr="00A56D36">
        <w:rPr>
          <w:rFonts w:ascii="Arial" w:hAnsi="Arial" w:cs="Arial"/>
          <w:sz w:val="20"/>
          <w:szCs w:val="20"/>
        </w:rPr>
        <w:t>lạc</w:t>
      </w:r>
      <w:r w:rsidR="000747E4" w:rsidRPr="00A56D36">
        <w:rPr>
          <w:rFonts w:ascii="Arial" w:hAnsi="Arial" w:cs="Arial"/>
          <w:sz w:val="20"/>
          <w:szCs w:val="20"/>
        </w:rPr>
        <w:t xml:space="preserve"> </w:t>
      </w:r>
      <w:r w:rsidRPr="00A56D36">
        <w:rPr>
          <w:rFonts w:ascii="Arial" w:hAnsi="Arial" w:cs="Arial"/>
          <w:sz w:val="20"/>
          <w:szCs w:val="20"/>
        </w:rPr>
        <w:t>khẩn</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người</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cố</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hạt</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bookmarkStart w:id="29" w:name="dc_1"/>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c,</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3</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29</w:t>
      </w:r>
      <w:r w:rsidR="000747E4" w:rsidRPr="00A56D36">
        <w:rPr>
          <w:rFonts w:ascii="Arial" w:hAnsi="Arial" w:cs="Arial"/>
          <w:sz w:val="20"/>
          <w:szCs w:val="20"/>
        </w:rPr>
        <w:t xml:space="preserve"> </w:t>
      </w:r>
      <w:r w:rsidRPr="00A56D36">
        <w:rPr>
          <w:rFonts w:ascii="Arial" w:hAnsi="Arial" w:cs="Arial"/>
          <w:sz w:val="20"/>
          <w:szCs w:val="20"/>
        </w:rPr>
        <w:t>Luật</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bookmarkEnd w:id="29"/>
      <w:r w:rsidRPr="00A56D36">
        <w:rPr>
          <w:rFonts w:ascii="Arial" w:hAnsi="Arial" w:cs="Arial"/>
          <w:sz w:val="20"/>
          <w:szCs w:val="20"/>
        </w:rPr>
        <w:t>).</w:t>
      </w:r>
    </w:p>
    <w:p w14:paraId="42433F2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cước</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bắt</w:t>
      </w:r>
      <w:r w:rsidR="000747E4" w:rsidRPr="00A56D36">
        <w:rPr>
          <w:rFonts w:ascii="Arial" w:hAnsi="Arial" w:cs="Arial"/>
          <w:sz w:val="20"/>
          <w:szCs w:val="20"/>
        </w:rPr>
        <w:t xml:space="preserve"> </w:t>
      </w:r>
      <w:r w:rsidRPr="00A56D36">
        <w:rPr>
          <w:rFonts w:ascii="Arial" w:hAnsi="Arial" w:cs="Arial"/>
          <w:sz w:val="20"/>
          <w:szCs w:val="20"/>
        </w:rPr>
        <w:t>buộc</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p>
    <w:p w14:paraId="28DB5F0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thức</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p>
    <w:p w14:paraId="02D8E2BD"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4.</w:t>
      </w:r>
      <w:r w:rsidR="000747E4" w:rsidRPr="00A56D36">
        <w:rPr>
          <w:rFonts w:ascii="Arial" w:hAnsi="Arial" w:cs="Arial"/>
          <w:sz w:val="20"/>
          <w:szCs w:val="20"/>
        </w:rPr>
        <w:t xml:space="preserve"> </w:t>
      </w:r>
      <w:r w:rsidRPr="00A56D36">
        <w:rPr>
          <w:rFonts w:ascii="Arial" w:hAnsi="Arial" w:cs="Arial"/>
          <w:sz w:val="20"/>
          <w:szCs w:val="20"/>
        </w:rPr>
        <w:t>Thủ</w:t>
      </w:r>
      <w:r w:rsidR="000747E4" w:rsidRPr="00A56D36">
        <w:rPr>
          <w:rFonts w:ascii="Arial" w:hAnsi="Arial" w:cs="Arial"/>
          <w:sz w:val="20"/>
          <w:szCs w:val="20"/>
        </w:rPr>
        <w:t xml:space="preserve"> </w:t>
      </w:r>
      <w:r w:rsidRPr="00A56D36">
        <w:rPr>
          <w:rFonts w:ascii="Arial" w:hAnsi="Arial" w:cs="Arial"/>
          <w:sz w:val="20"/>
          <w:szCs w:val="20"/>
        </w:rPr>
        <w:t>tục</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p>
    <w:p w14:paraId="557F2EA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bắt</w:t>
      </w:r>
      <w:r w:rsidR="000747E4" w:rsidRPr="00A56D36">
        <w:rPr>
          <w:rFonts w:ascii="Arial" w:hAnsi="Arial" w:cs="Arial"/>
          <w:sz w:val="20"/>
          <w:szCs w:val="20"/>
        </w:rPr>
        <w:t xml:space="preserve"> </w:t>
      </w:r>
      <w:r w:rsidRPr="00A56D36">
        <w:rPr>
          <w:rFonts w:ascii="Arial" w:hAnsi="Arial" w:cs="Arial"/>
          <w:sz w:val="20"/>
          <w:szCs w:val="20"/>
        </w:rPr>
        <w:t>buộc</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p>
    <w:p w14:paraId="0B2E574E"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p>
    <w:p w14:paraId="0BD7F52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quả</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kỳ</w:t>
      </w:r>
      <w:r w:rsidR="000747E4" w:rsidRPr="00A56D36">
        <w:rPr>
          <w:rFonts w:ascii="Arial" w:hAnsi="Arial" w:cs="Arial"/>
          <w:sz w:val="20"/>
          <w:szCs w:val="20"/>
        </w:rPr>
        <w:t xml:space="preserve"> </w:t>
      </w:r>
      <w:r w:rsidRPr="00A56D36">
        <w:rPr>
          <w:rFonts w:ascii="Arial" w:hAnsi="Arial" w:cs="Arial"/>
          <w:sz w:val="20"/>
          <w:szCs w:val="20"/>
        </w:rPr>
        <w:t>06</w:t>
      </w:r>
      <w:r w:rsidR="000747E4" w:rsidRPr="00A56D36">
        <w:rPr>
          <w:rFonts w:ascii="Arial" w:hAnsi="Arial" w:cs="Arial"/>
          <w:sz w:val="20"/>
          <w:szCs w:val="20"/>
        </w:rPr>
        <w:t xml:space="preserve"> </w:t>
      </w:r>
      <w:r w:rsidRPr="00A56D36">
        <w:rPr>
          <w:rFonts w:ascii="Arial" w:hAnsi="Arial" w:cs="Arial"/>
          <w:sz w:val="20"/>
          <w:szCs w:val="20"/>
        </w:rPr>
        <w:t>tháng/lần);</w:t>
      </w:r>
    </w:p>
    <w:p w14:paraId="76E473E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d)</w:t>
      </w:r>
      <w:r w:rsidR="000747E4" w:rsidRPr="00A56D36">
        <w:rPr>
          <w:rFonts w:ascii="Arial" w:hAnsi="Arial" w:cs="Arial"/>
          <w:sz w:val="20"/>
          <w:szCs w:val="20"/>
        </w:rPr>
        <w:t xml:space="preserve"> </w:t>
      </w:r>
      <w:r w:rsidRPr="00A56D36">
        <w:rPr>
          <w:rFonts w:ascii="Arial" w:hAnsi="Arial" w:cs="Arial"/>
          <w:sz w:val="20"/>
          <w:szCs w:val="20"/>
        </w:rPr>
        <w:t>Biên</w:t>
      </w:r>
      <w:r w:rsidR="000747E4" w:rsidRPr="00A56D36">
        <w:rPr>
          <w:rFonts w:ascii="Arial" w:hAnsi="Arial" w:cs="Arial"/>
          <w:sz w:val="20"/>
          <w:szCs w:val="20"/>
        </w:rPr>
        <w:t xml:space="preserve"> </w:t>
      </w:r>
      <w:r w:rsidRPr="00A56D36">
        <w:rPr>
          <w:rFonts w:ascii="Arial" w:hAnsi="Arial" w:cs="Arial"/>
          <w:sz w:val="20"/>
          <w:szCs w:val="20"/>
        </w:rPr>
        <w:t>bản</w:t>
      </w:r>
      <w:r w:rsidR="000747E4" w:rsidRPr="00A56D36">
        <w:rPr>
          <w:rFonts w:ascii="Arial" w:hAnsi="Arial" w:cs="Arial"/>
          <w:sz w:val="20"/>
          <w:szCs w:val="20"/>
        </w:rPr>
        <w:t xml:space="preserve"> </w:t>
      </w:r>
      <w:r w:rsidRPr="00A56D36">
        <w:rPr>
          <w:rFonts w:ascii="Arial" w:hAnsi="Arial" w:cs="Arial"/>
          <w:sz w:val="20"/>
          <w:szCs w:val="20"/>
        </w:rPr>
        <w:t>nghiệm</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khối</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trị</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p>
    <w:p w14:paraId="353FD24B"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5.</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bắt</w:t>
      </w:r>
      <w:r w:rsidR="000747E4" w:rsidRPr="00A56D36">
        <w:rPr>
          <w:rFonts w:ascii="Arial" w:hAnsi="Arial" w:cs="Arial"/>
          <w:sz w:val="20"/>
          <w:szCs w:val="20"/>
        </w:rPr>
        <w:t xml:space="preserve"> </w:t>
      </w:r>
      <w:r w:rsidRPr="00A56D36">
        <w:rPr>
          <w:rFonts w:ascii="Arial" w:hAnsi="Arial" w:cs="Arial"/>
          <w:sz w:val="20"/>
          <w:szCs w:val="20"/>
        </w:rPr>
        <w:t>buộc</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p>
    <w:p w14:paraId="6C734B8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bắt</w:t>
      </w:r>
      <w:r w:rsidR="000747E4" w:rsidRPr="00A56D36">
        <w:rPr>
          <w:rFonts w:ascii="Arial" w:hAnsi="Arial" w:cs="Arial"/>
          <w:sz w:val="20"/>
          <w:szCs w:val="20"/>
        </w:rPr>
        <w:t xml:space="preserve"> </w:t>
      </w:r>
      <w:r w:rsidRPr="00A56D36">
        <w:rPr>
          <w:rFonts w:ascii="Arial" w:hAnsi="Arial" w:cs="Arial"/>
          <w:sz w:val="20"/>
          <w:szCs w:val="20"/>
        </w:rPr>
        <w:t>buộc</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chất</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p>
    <w:p w14:paraId="1E247FEA" w14:textId="77777777" w:rsidR="005C506C"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quả</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đầy</w:t>
      </w:r>
      <w:r w:rsidR="000747E4" w:rsidRPr="00A56D36">
        <w:rPr>
          <w:rFonts w:ascii="Arial" w:hAnsi="Arial" w:cs="Arial"/>
          <w:sz w:val="20"/>
          <w:szCs w:val="20"/>
        </w:rPr>
        <w:t xml:space="preserve"> </w:t>
      </w:r>
      <w:r w:rsidRPr="00A56D36">
        <w:rPr>
          <w:rFonts w:ascii="Arial" w:hAnsi="Arial" w:cs="Arial"/>
          <w:sz w:val="20"/>
          <w:szCs w:val="20"/>
        </w:rPr>
        <w:t>đủ,</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sản</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người</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p>
    <w:p w14:paraId="794BE4C8" w14:textId="77777777" w:rsidR="005C506C" w:rsidRPr="00A56D36" w:rsidRDefault="00A56D36" w:rsidP="001B05A5">
      <w:pPr>
        <w:pStyle w:val="NormalWeb"/>
        <w:spacing w:before="120" w:beforeAutospacing="0" w:after="0" w:afterAutospacing="0"/>
        <w:rPr>
          <w:rStyle w:val="Strong"/>
          <w:rFonts w:ascii="Arial" w:hAnsi="Arial" w:cs="Arial"/>
          <w:sz w:val="20"/>
          <w:szCs w:val="20"/>
        </w:rPr>
      </w:pPr>
      <w:bookmarkStart w:id="30" w:name="muc_2_1"/>
      <w:r w:rsidRPr="00A56D36">
        <w:rPr>
          <w:rStyle w:val="Strong"/>
          <w:rFonts w:ascii="Arial" w:hAnsi="Arial" w:cs="Arial"/>
          <w:sz w:val="20"/>
          <w:szCs w:val="20"/>
        </w:rPr>
        <w:t>Mục</w:t>
      </w:r>
      <w:r w:rsidR="00B6128C" w:rsidRPr="00A56D36">
        <w:rPr>
          <w:rStyle w:val="Strong"/>
          <w:rFonts w:ascii="Arial" w:hAnsi="Arial" w:cs="Arial"/>
          <w:sz w:val="20"/>
          <w:szCs w:val="20"/>
        </w:rPr>
        <w:t xml:space="preserve"> 2. HỖ TRỢ TRANG BỊ ĐIỆN THOẠI THÔNG MINH</w:t>
      </w:r>
      <w:bookmarkEnd w:id="30"/>
    </w:p>
    <w:p w14:paraId="6F94D65F"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31" w:name="dieu_15"/>
      <w:r w:rsidRPr="00A56D36">
        <w:rPr>
          <w:rStyle w:val="Strong"/>
          <w:rFonts w:ascii="Arial" w:hAnsi="Arial" w:cs="Arial"/>
          <w:sz w:val="20"/>
          <w:szCs w:val="20"/>
        </w:rPr>
        <w:t>Điều</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15.</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Đối</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tượng,</w:t>
      </w:r>
      <w:r w:rsidR="000747E4" w:rsidRPr="00A56D36">
        <w:rPr>
          <w:rStyle w:val="Strong"/>
          <w:rFonts w:ascii="Arial" w:hAnsi="Arial" w:cs="Arial"/>
          <w:sz w:val="20"/>
          <w:szCs w:val="20"/>
        </w:rPr>
        <w:t xml:space="preserve"> </w:t>
      </w:r>
      <w:r w:rsidRPr="00A56D36">
        <w:rPr>
          <w:rStyle w:val="Strong"/>
          <w:rFonts w:ascii="Arial" w:hAnsi="Arial" w:cs="Arial"/>
          <w:sz w:val="20"/>
          <w:szCs w:val="20"/>
        </w:rPr>
        <w:t>điều</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kiện</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được</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hỗ</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trợ</w:t>
      </w:r>
      <w:bookmarkEnd w:id="31"/>
    </w:p>
    <w:p w14:paraId="3BF0F55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trang</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p>
    <w:p w14:paraId="2600198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kiện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p>
    <w:p w14:paraId="6CE0994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chưa</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máy</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bảng</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hoặc</w:t>
      </w:r>
      <w:r w:rsidR="000747E4" w:rsidRPr="00A56D36">
        <w:rPr>
          <w:rFonts w:ascii="Arial" w:hAnsi="Arial" w:cs="Arial"/>
          <w:sz w:val="20"/>
          <w:szCs w:val="20"/>
        </w:rPr>
        <w:t xml:space="preserve"> </w:t>
      </w:r>
      <w:r w:rsidRPr="00A56D36">
        <w:rPr>
          <w:rFonts w:ascii="Arial" w:hAnsi="Arial" w:cs="Arial"/>
          <w:sz w:val="20"/>
          <w:szCs w:val="20"/>
        </w:rPr>
        <w:t>thiết</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học</w:t>
      </w:r>
      <w:r w:rsidR="000747E4" w:rsidRPr="00A56D36">
        <w:rPr>
          <w:rFonts w:ascii="Arial" w:hAnsi="Arial" w:cs="Arial"/>
          <w:sz w:val="20"/>
          <w:szCs w:val="20"/>
        </w:rPr>
        <w:t xml:space="preserve"> </w:t>
      </w:r>
      <w:r w:rsidRPr="00A56D36">
        <w:rPr>
          <w:rFonts w:ascii="Arial" w:hAnsi="Arial" w:cs="Arial"/>
          <w:sz w:val="20"/>
          <w:szCs w:val="20"/>
        </w:rPr>
        <w:t>tập</w:t>
      </w:r>
      <w:r w:rsidR="000747E4" w:rsidRPr="00A56D36">
        <w:rPr>
          <w:rFonts w:ascii="Arial" w:hAnsi="Arial" w:cs="Arial"/>
          <w:sz w:val="20"/>
          <w:szCs w:val="20"/>
        </w:rPr>
        <w:t xml:space="preserve"> </w:t>
      </w:r>
      <w:r w:rsidRPr="00A56D36">
        <w:rPr>
          <w:rFonts w:ascii="Arial" w:hAnsi="Arial" w:cs="Arial"/>
          <w:sz w:val="20"/>
          <w:szCs w:val="20"/>
        </w:rPr>
        <w:t>trực</w:t>
      </w:r>
      <w:r w:rsidR="000747E4" w:rsidRPr="00A56D36">
        <w:rPr>
          <w:rFonts w:ascii="Arial" w:hAnsi="Arial" w:cs="Arial"/>
          <w:sz w:val="20"/>
          <w:szCs w:val="20"/>
        </w:rPr>
        <w:t xml:space="preserve"> </w:t>
      </w:r>
      <w:r w:rsidRPr="00A56D36">
        <w:rPr>
          <w:rFonts w:ascii="Arial" w:hAnsi="Arial" w:cs="Arial"/>
          <w:sz w:val="20"/>
          <w:szCs w:val="20"/>
        </w:rPr>
        <w:t>tuyến</w:t>
      </w:r>
      <w:r w:rsidR="000747E4" w:rsidRPr="00A56D36">
        <w:rPr>
          <w:rFonts w:ascii="Arial" w:hAnsi="Arial" w:cs="Arial"/>
          <w:sz w:val="20"/>
          <w:szCs w:val="20"/>
        </w:rPr>
        <w:t xml:space="preserve"> </w:t>
      </w:r>
      <w:r w:rsidRPr="00A56D36">
        <w:rPr>
          <w:rFonts w:ascii="Arial" w:hAnsi="Arial" w:cs="Arial"/>
          <w:sz w:val="20"/>
          <w:szCs w:val="20"/>
        </w:rPr>
        <w:t>(máy</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bảng,</w:t>
      </w:r>
      <w:r w:rsidR="000747E4" w:rsidRPr="00A56D36">
        <w:rPr>
          <w:rFonts w:ascii="Arial" w:hAnsi="Arial" w:cs="Arial"/>
          <w:sz w:val="20"/>
          <w:szCs w:val="20"/>
        </w:rPr>
        <w:t xml:space="preserve"> </w:t>
      </w:r>
      <w:r w:rsidRPr="00A56D36">
        <w:rPr>
          <w:rFonts w:ascii="Arial" w:hAnsi="Arial" w:cs="Arial"/>
          <w:sz w:val="20"/>
          <w:szCs w:val="20"/>
        </w:rPr>
        <w:t>máy</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bàn,</w:t>
      </w:r>
      <w:r w:rsidR="000747E4" w:rsidRPr="00A56D36">
        <w:rPr>
          <w:rFonts w:ascii="Arial" w:hAnsi="Arial" w:cs="Arial"/>
          <w:sz w:val="20"/>
          <w:szCs w:val="20"/>
        </w:rPr>
        <w:t xml:space="preserve"> </w:t>
      </w:r>
      <w:r w:rsidRPr="00A56D36">
        <w:rPr>
          <w:rFonts w:ascii="Arial" w:hAnsi="Arial" w:cs="Arial"/>
          <w:sz w:val="20"/>
          <w:szCs w:val="20"/>
        </w:rPr>
        <w:t>máy</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xách</w:t>
      </w:r>
      <w:r w:rsidR="000747E4" w:rsidRPr="00A56D36">
        <w:rPr>
          <w:rFonts w:ascii="Arial" w:hAnsi="Arial" w:cs="Arial"/>
          <w:sz w:val="20"/>
          <w:szCs w:val="20"/>
        </w:rPr>
        <w:t xml:space="preserve"> </w:t>
      </w:r>
      <w:r w:rsidRPr="00A56D36">
        <w:rPr>
          <w:rFonts w:ascii="Arial" w:hAnsi="Arial" w:cs="Arial"/>
          <w:sz w:val="20"/>
          <w:szCs w:val="20"/>
        </w:rPr>
        <w:t>tay)</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“Sóng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máy</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em”</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phân</w:t>
      </w:r>
      <w:r w:rsidR="000747E4" w:rsidRPr="00A56D36">
        <w:rPr>
          <w:rFonts w:ascii="Arial" w:hAnsi="Arial" w:cs="Arial"/>
          <w:sz w:val="20"/>
          <w:szCs w:val="20"/>
        </w:rPr>
        <w:t xml:space="preserve"> </w:t>
      </w:r>
      <w:r w:rsidRPr="00A56D36">
        <w:rPr>
          <w:rFonts w:ascii="Arial" w:hAnsi="Arial" w:cs="Arial"/>
          <w:sz w:val="20"/>
          <w:szCs w:val="20"/>
        </w:rPr>
        <w:t>bổ</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p>
    <w:p w14:paraId="7F65F47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nhu</w:t>
      </w:r>
      <w:r w:rsidR="000747E4" w:rsidRPr="00A56D36">
        <w:rPr>
          <w:rFonts w:ascii="Arial" w:hAnsi="Arial" w:cs="Arial"/>
          <w:sz w:val="20"/>
          <w:szCs w:val="20"/>
        </w:rPr>
        <w:t xml:space="preserve"> </w:t>
      </w:r>
      <w:r w:rsidRPr="00A56D36">
        <w:rPr>
          <w:rFonts w:ascii="Arial" w:hAnsi="Arial" w:cs="Arial"/>
          <w:sz w:val="20"/>
          <w:szCs w:val="20"/>
        </w:rPr>
        <w:t>cầu</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thẩm</w:t>
      </w:r>
      <w:r w:rsidR="000747E4" w:rsidRPr="00A56D36">
        <w:rPr>
          <w:rFonts w:ascii="Arial" w:hAnsi="Arial" w:cs="Arial"/>
          <w:sz w:val="20"/>
          <w:szCs w:val="20"/>
        </w:rPr>
        <w:t xml:space="preserve"> </w:t>
      </w:r>
      <w:r w:rsidRPr="00A56D36">
        <w:rPr>
          <w:rFonts w:ascii="Arial" w:hAnsi="Arial" w:cs="Arial"/>
          <w:sz w:val="20"/>
          <w:szCs w:val="20"/>
        </w:rPr>
        <w:t>quyền</w:t>
      </w:r>
      <w:r w:rsidR="000747E4" w:rsidRPr="00A56D36">
        <w:rPr>
          <w:rFonts w:ascii="Arial" w:hAnsi="Arial" w:cs="Arial"/>
          <w:sz w:val="20"/>
          <w:szCs w:val="20"/>
        </w:rPr>
        <w:t xml:space="preserve"> </w:t>
      </w:r>
      <w:r w:rsidRPr="00A56D36">
        <w:rPr>
          <w:rFonts w:ascii="Arial" w:hAnsi="Arial" w:cs="Arial"/>
          <w:sz w:val="20"/>
          <w:szCs w:val="20"/>
        </w:rPr>
        <w:t>phê</w:t>
      </w:r>
      <w:r w:rsidR="000747E4" w:rsidRPr="00A56D36">
        <w:rPr>
          <w:rFonts w:ascii="Arial" w:hAnsi="Arial" w:cs="Arial"/>
          <w:sz w:val="20"/>
          <w:szCs w:val="20"/>
        </w:rPr>
        <w:t xml:space="preserve"> </w:t>
      </w:r>
      <w:r w:rsidRPr="00A56D36">
        <w:rPr>
          <w:rFonts w:ascii="Arial" w:hAnsi="Arial" w:cs="Arial"/>
          <w:sz w:val="20"/>
          <w:szCs w:val="20"/>
        </w:rPr>
        <w:t>duyệt</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p>
    <w:p w14:paraId="05605CD0"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32" w:name="dieu_16"/>
      <w:r w:rsidRPr="00A56D36">
        <w:rPr>
          <w:rStyle w:val="Strong"/>
          <w:rFonts w:ascii="Arial" w:hAnsi="Arial" w:cs="Arial"/>
          <w:sz w:val="20"/>
          <w:szCs w:val="20"/>
        </w:rPr>
        <w:t>Điều</w:t>
      </w:r>
      <w:r w:rsidR="00B6128C" w:rsidRPr="00A56D36">
        <w:rPr>
          <w:rStyle w:val="Strong"/>
          <w:rFonts w:ascii="Arial" w:hAnsi="Arial" w:cs="Arial"/>
          <w:sz w:val="20"/>
          <w:szCs w:val="20"/>
        </w:rPr>
        <w:t xml:space="preserve"> 16. Nguyên tắc, cách thức phân bổ điện thoại thông minh cho các địa phương</w:t>
      </w:r>
      <w:bookmarkEnd w:id="32"/>
    </w:p>
    <w:p w14:paraId="5CD55A7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căn</w:t>
      </w:r>
      <w:r w:rsidR="000747E4" w:rsidRPr="00A56D36">
        <w:rPr>
          <w:rFonts w:ascii="Arial" w:hAnsi="Arial" w:cs="Arial"/>
          <w:sz w:val="20"/>
          <w:szCs w:val="20"/>
        </w:rPr>
        <w:t xml:space="preserve"> </w:t>
      </w:r>
      <w:r w:rsidRPr="00A56D36">
        <w:rPr>
          <w:rFonts w:ascii="Arial" w:hAnsi="Arial" w:cs="Arial"/>
          <w:sz w:val="20"/>
          <w:szCs w:val="20"/>
        </w:rPr>
        <w:t>cứ</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tỉnh,</w:t>
      </w:r>
      <w:r w:rsidR="000747E4" w:rsidRPr="00A56D36">
        <w:rPr>
          <w:rFonts w:ascii="Arial" w:hAnsi="Arial" w:cs="Arial"/>
          <w:sz w:val="20"/>
          <w:szCs w:val="20"/>
        </w:rPr>
        <w:t xml:space="preserve"> </w:t>
      </w:r>
      <w:r w:rsidRPr="00A56D36">
        <w:rPr>
          <w:rFonts w:ascii="Arial" w:hAnsi="Arial" w:cs="Arial"/>
          <w:sz w:val="20"/>
          <w:szCs w:val="20"/>
        </w:rPr>
        <w:t>thành</w:t>
      </w:r>
      <w:r w:rsidR="000747E4" w:rsidRPr="00A56D36">
        <w:rPr>
          <w:rFonts w:ascii="Arial" w:hAnsi="Arial" w:cs="Arial"/>
          <w:sz w:val="20"/>
          <w:szCs w:val="20"/>
        </w:rPr>
        <w:t xml:space="preserve"> </w:t>
      </w:r>
      <w:r w:rsidRPr="00A56D36">
        <w:rPr>
          <w:rFonts w:ascii="Arial" w:hAnsi="Arial" w:cs="Arial"/>
          <w:sz w:val="20"/>
          <w:szCs w:val="20"/>
        </w:rPr>
        <w:t>phố</w:t>
      </w:r>
      <w:r w:rsidR="000747E4" w:rsidRPr="00A56D36">
        <w:rPr>
          <w:rFonts w:ascii="Arial" w:hAnsi="Arial" w:cs="Arial"/>
          <w:sz w:val="20"/>
          <w:szCs w:val="20"/>
        </w:rPr>
        <w:t xml:space="preserve"> </w:t>
      </w:r>
      <w:r w:rsidRPr="00A56D36">
        <w:rPr>
          <w:rFonts w:ascii="Arial" w:hAnsi="Arial" w:cs="Arial"/>
          <w:sz w:val="20"/>
          <w:szCs w:val="20"/>
        </w:rPr>
        <w:t>trực</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Pr="00A56D36">
        <w:rPr>
          <w:rFonts w:ascii="Arial" w:hAnsi="Arial" w:cs="Arial"/>
          <w:sz w:val="20"/>
          <w:szCs w:val="20"/>
        </w:rPr>
        <w:t>Trung</w:t>
      </w:r>
      <w:r w:rsidR="000747E4" w:rsidRPr="00A56D36">
        <w:rPr>
          <w:rFonts w:ascii="Arial" w:hAnsi="Arial" w:cs="Arial"/>
          <w:sz w:val="20"/>
          <w:szCs w:val="20"/>
        </w:rPr>
        <w:t xml:space="preserve"> </w:t>
      </w:r>
      <w:r w:rsidRPr="00A56D36">
        <w:rPr>
          <w:rFonts w:ascii="Arial" w:hAnsi="Arial" w:cs="Arial"/>
          <w:sz w:val="20"/>
          <w:szCs w:val="20"/>
        </w:rPr>
        <w:t>ương</w:t>
      </w:r>
      <w:r w:rsidR="000747E4" w:rsidRPr="00A56D36">
        <w:rPr>
          <w:rFonts w:ascii="Arial" w:hAnsi="Arial" w:cs="Arial"/>
          <w:sz w:val="20"/>
          <w:szCs w:val="20"/>
        </w:rPr>
        <w:t xml:space="preserve"> </w:t>
      </w:r>
      <w:r w:rsidRPr="00A56D36">
        <w:rPr>
          <w:rFonts w:ascii="Arial" w:hAnsi="Arial" w:cs="Arial"/>
          <w:sz w:val="20"/>
          <w:szCs w:val="20"/>
        </w:rPr>
        <w:t>(sau</w:t>
      </w:r>
      <w:r w:rsidR="000747E4" w:rsidRPr="00A56D36">
        <w:rPr>
          <w:rFonts w:ascii="Arial" w:hAnsi="Arial" w:cs="Arial"/>
          <w:sz w:val="20"/>
          <w:szCs w:val="20"/>
        </w:rPr>
        <w:t xml:space="preserve"> </w:t>
      </w:r>
      <w:r w:rsidRPr="00A56D36">
        <w:rPr>
          <w:rFonts w:ascii="Arial" w:hAnsi="Arial" w:cs="Arial"/>
          <w:sz w:val="20"/>
          <w:szCs w:val="20"/>
        </w:rPr>
        <w:t>đây</w:t>
      </w:r>
      <w:r w:rsidR="000747E4" w:rsidRPr="00A56D36">
        <w:rPr>
          <w:rFonts w:ascii="Arial" w:hAnsi="Arial" w:cs="Arial"/>
          <w:sz w:val="20"/>
          <w:szCs w:val="20"/>
        </w:rPr>
        <w:t xml:space="preserve"> </w:t>
      </w:r>
      <w:r w:rsidRPr="00A56D36">
        <w:rPr>
          <w:rFonts w:ascii="Arial" w:hAnsi="Arial" w:cs="Arial"/>
          <w:sz w:val="20"/>
          <w:szCs w:val="20"/>
        </w:rPr>
        <w:t>gọi</w:t>
      </w:r>
      <w:r w:rsidR="000747E4" w:rsidRPr="00A56D36">
        <w:rPr>
          <w:rFonts w:ascii="Arial" w:hAnsi="Arial" w:cs="Arial"/>
          <w:sz w:val="20"/>
          <w:szCs w:val="20"/>
        </w:rPr>
        <w:t xml:space="preserve"> </w:t>
      </w:r>
      <w:r w:rsidRPr="00A56D36">
        <w:rPr>
          <w:rFonts w:ascii="Arial" w:hAnsi="Arial" w:cs="Arial"/>
          <w:sz w:val="20"/>
          <w:szCs w:val="20"/>
        </w:rPr>
        <w:t>chung</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tỉnh)</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từng</w:t>
      </w:r>
      <w:r w:rsidR="000747E4" w:rsidRPr="00A56D36">
        <w:rPr>
          <w:rFonts w:ascii="Arial" w:hAnsi="Arial" w:cs="Arial"/>
          <w:sz w:val="20"/>
          <w:szCs w:val="20"/>
        </w:rPr>
        <w:t xml:space="preserve"> </w:t>
      </w:r>
      <w:r w:rsidRPr="00A56D36">
        <w:rPr>
          <w:rFonts w:ascii="Arial" w:hAnsi="Arial" w:cs="Arial"/>
          <w:sz w:val="20"/>
          <w:szCs w:val="20"/>
        </w:rPr>
        <w:t>tỉnh.</w:t>
      </w:r>
    </w:p>
    <w:p w14:paraId="7FFCB5A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phân</w:t>
      </w:r>
      <w:r w:rsidR="000747E4" w:rsidRPr="00A56D36">
        <w:rPr>
          <w:rFonts w:ascii="Arial" w:hAnsi="Arial" w:cs="Arial"/>
          <w:sz w:val="20"/>
          <w:szCs w:val="20"/>
        </w:rPr>
        <w:t xml:space="preserve"> </w:t>
      </w:r>
      <w:r w:rsidRPr="00A56D36">
        <w:rPr>
          <w:rFonts w:ascii="Arial" w:hAnsi="Arial" w:cs="Arial"/>
          <w:sz w:val="20"/>
          <w:szCs w:val="20"/>
        </w:rPr>
        <w:t>bổ</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tỉnh</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thức</w:t>
      </w:r>
      <w:r w:rsidR="000747E4" w:rsidRPr="00A56D36">
        <w:rPr>
          <w:rFonts w:ascii="Arial" w:hAnsi="Arial" w:cs="Arial"/>
          <w:sz w:val="20"/>
          <w:szCs w:val="20"/>
        </w:rPr>
        <w:t xml:space="preserve"> </w:t>
      </w:r>
      <w:r w:rsidRPr="00A56D36">
        <w:rPr>
          <w:rFonts w:ascii="Arial" w:hAnsi="Arial" w:cs="Arial"/>
          <w:sz w:val="20"/>
          <w:szCs w:val="20"/>
        </w:rPr>
        <w:t>sau:</w:t>
      </w:r>
    </w:p>
    <w:p w14:paraId="1CD20F34" w14:textId="02FF5F1B" w:rsidR="00FD022A" w:rsidRPr="00A56D36" w:rsidRDefault="003D64F3" w:rsidP="001B05A5">
      <w:pPr>
        <w:spacing w:before="120"/>
        <w:rPr>
          <w:rFonts w:ascii="Arial" w:hAnsi="Arial" w:cs="Arial"/>
          <w:sz w:val="20"/>
          <w:szCs w:val="20"/>
        </w:rPr>
      </w:pPr>
      <w:r w:rsidRPr="00A56D36">
        <w:rPr>
          <w:rFonts w:ascii="Arial" w:hAnsi="Arial" w:cs="Arial"/>
          <w:noProof/>
          <w:sz w:val="20"/>
          <w:szCs w:val="20"/>
        </w:rPr>
        <w:drawing>
          <wp:inline distT="0" distB="0" distL="0" distR="0" wp14:anchorId="26A1D622" wp14:editId="3547150D">
            <wp:extent cx="5257800" cy="944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7800" cy="944880"/>
                    </a:xfrm>
                    <a:prstGeom prst="rect">
                      <a:avLst/>
                    </a:prstGeom>
                    <a:noFill/>
                    <a:ln>
                      <a:noFill/>
                    </a:ln>
                  </pic:spPr>
                </pic:pic>
              </a:graphicData>
            </a:graphic>
          </wp:inline>
        </w:drawing>
      </w:r>
    </w:p>
    <w:p w14:paraId="419E0CA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đó:</w:t>
      </w:r>
    </w:p>
    <w:p w14:paraId="6757C5BE"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Mđttmin:</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(cái)</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phân</w:t>
      </w:r>
      <w:r w:rsidR="000747E4" w:rsidRPr="00A56D36">
        <w:rPr>
          <w:rFonts w:ascii="Arial" w:hAnsi="Arial" w:cs="Arial"/>
          <w:sz w:val="20"/>
          <w:szCs w:val="20"/>
        </w:rPr>
        <w:t xml:space="preserve"> </w:t>
      </w:r>
      <w:r w:rsidRPr="00A56D36">
        <w:rPr>
          <w:rFonts w:ascii="Arial" w:hAnsi="Arial" w:cs="Arial"/>
          <w:sz w:val="20"/>
          <w:szCs w:val="20"/>
        </w:rPr>
        <w:t>bổ</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tỉnh</w:t>
      </w:r>
      <w:r w:rsidR="000747E4" w:rsidRPr="00A56D36">
        <w:rPr>
          <w:rFonts w:ascii="Arial" w:hAnsi="Arial" w:cs="Arial"/>
          <w:sz w:val="20"/>
          <w:szCs w:val="20"/>
        </w:rPr>
        <w:t xml:space="preserve"> </w:t>
      </w:r>
      <w:r w:rsidRPr="00A56D36">
        <w:rPr>
          <w:rFonts w:ascii="Arial" w:hAnsi="Arial" w:cs="Arial"/>
          <w:sz w:val="20"/>
          <w:szCs w:val="20"/>
        </w:rPr>
        <w:t>i</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n;</w:t>
      </w:r>
    </w:p>
    <w:p w14:paraId="2D4A05E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Mđttmn:</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n;</w:t>
      </w:r>
    </w:p>
    <w:p w14:paraId="0BD06C3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Hncni:</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tỉnh</w:t>
      </w:r>
      <w:r w:rsidR="000747E4" w:rsidRPr="00A56D36">
        <w:rPr>
          <w:rFonts w:ascii="Arial" w:hAnsi="Arial" w:cs="Arial"/>
          <w:sz w:val="20"/>
          <w:szCs w:val="20"/>
        </w:rPr>
        <w:t xml:space="preserve"> </w:t>
      </w:r>
      <w:r w:rsidRPr="00A56D36">
        <w:rPr>
          <w:rFonts w:ascii="Arial" w:hAnsi="Arial" w:cs="Arial"/>
          <w:sz w:val="20"/>
          <w:szCs w:val="20"/>
        </w:rPr>
        <w:t>i</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Ủy</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nhân</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tỉnh</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liệu);</w:t>
      </w:r>
    </w:p>
    <w:p w14:paraId="55D568C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d)</w:t>
      </w:r>
      <w:r w:rsidR="000747E4" w:rsidRPr="00A56D36">
        <w:rPr>
          <w:rFonts w:ascii="Arial" w:hAnsi="Arial" w:cs="Arial"/>
          <w:sz w:val="20"/>
          <w:szCs w:val="20"/>
        </w:rPr>
        <w:t xml:space="preserve"> </w:t>
      </w:r>
      <w:r w:rsidRPr="00A56D36">
        <w:rPr>
          <w:rFonts w:ascii="Arial" w:hAnsi="Arial" w:cs="Arial"/>
          <w:sz w:val="20"/>
          <w:szCs w:val="20"/>
        </w:rPr>
        <w:t>Mmtbin:</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máy</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bảng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phân</w:t>
      </w:r>
      <w:r w:rsidR="000747E4" w:rsidRPr="00A56D36">
        <w:rPr>
          <w:rFonts w:ascii="Arial" w:hAnsi="Arial" w:cs="Arial"/>
          <w:sz w:val="20"/>
          <w:szCs w:val="20"/>
        </w:rPr>
        <w:t xml:space="preserve"> </w:t>
      </w:r>
      <w:r w:rsidRPr="00A56D36">
        <w:rPr>
          <w:rFonts w:ascii="Arial" w:hAnsi="Arial" w:cs="Arial"/>
          <w:sz w:val="20"/>
          <w:szCs w:val="20"/>
        </w:rPr>
        <w:t>bổ</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tỉnh</w:t>
      </w:r>
      <w:r w:rsidR="000747E4" w:rsidRPr="00A56D36">
        <w:rPr>
          <w:rFonts w:ascii="Arial" w:hAnsi="Arial" w:cs="Arial"/>
          <w:sz w:val="20"/>
          <w:szCs w:val="20"/>
        </w:rPr>
        <w:t xml:space="preserve"> </w:t>
      </w:r>
      <w:r w:rsidRPr="00A56D36">
        <w:rPr>
          <w:rFonts w:ascii="Arial" w:hAnsi="Arial" w:cs="Arial"/>
          <w:sz w:val="20"/>
          <w:szCs w:val="20"/>
        </w:rPr>
        <w:t>i</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phân</w:t>
      </w:r>
      <w:r w:rsidR="000747E4" w:rsidRPr="00A56D36">
        <w:rPr>
          <w:rFonts w:ascii="Arial" w:hAnsi="Arial" w:cs="Arial"/>
          <w:sz w:val="20"/>
          <w:szCs w:val="20"/>
        </w:rPr>
        <w:t xml:space="preserve"> </w:t>
      </w:r>
      <w:r w:rsidRPr="00A56D36">
        <w:rPr>
          <w:rFonts w:ascii="Arial" w:hAnsi="Arial" w:cs="Arial"/>
          <w:sz w:val="20"/>
          <w:szCs w:val="20"/>
        </w:rPr>
        <w:t>bổ</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p>
    <w:p w14:paraId="772092F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đ)</w:t>
      </w:r>
      <w:r w:rsidR="000747E4" w:rsidRPr="00A56D36">
        <w:rPr>
          <w:rFonts w:ascii="Arial" w:hAnsi="Arial" w:cs="Arial"/>
          <w:sz w:val="20"/>
          <w:szCs w:val="20"/>
        </w:rPr>
        <w:t xml:space="preserve"> </w:t>
      </w:r>
      <w:r w:rsidRPr="00A56D36">
        <w:rPr>
          <w:rFonts w:ascii="Arial" w:hAnsi="Arial" w:cs="Arial"/>
          <w:sz w:val="20"/>
          <w:szCs w:val="20"/>
        </w:rPr>
        <w:t>Mtki:</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máy</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máy</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bảng</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nguồn</w:t>
      </w:r>
      <w:r w:rsidR="000747E4" w:rsidRPr="00A56D36">
        <w:rPr>
          <w:rFonts w:ascii="Arial" w:hAnsi="Arial" w:cs="Arial"/>
          <w:sz w:val="20"/>
          <w:szCs w:val="20"/>
        </w:rPr>
        <w:t xml:space="preserve"> </w:t>
      </w:r>
      <w:r w:rsidRPr="00A56D36">
        <w:rPr>
          <w:rFonts w:ascii="Arial" w:hAnsi="Arial" w:cs="Arial"/>
          <w:sz w:val="20"/>
          <w:szCs w:val="20"/>
        </w:rPr>
        <w:t>khác</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“Sóng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máy</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em”</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khi</w:t>
      </w:r>
      <w:r w:rsidR="000747E4" w:rsidRPr="00A56D36">
        <w:rPr>
          <w:rFonts w:ascii="Arial" w:hAnsi="Arial" w:cs="Arial"/>
          <w:sz w:val="20"/>
          <w:szCs w:val="20"/>
        </w:rPr>
        <w:t xml:space="preserve"> </w:t>
      </w:r>
      <w:r w:rsidRPr="00A56D36">
        <w:rPr>
          <w:rFonts w:ascii="Arial" w:hAnsi="Arial" w:cs="Arial"/>
          <w:sz w:val="20"/>
          <w:szCs w:val="20"/>
        </w:rPr>
        <w:t>bắt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phân</w:t>
      </w:r>
      <w:r w:rsidR="000747E4" w:rsidRPr="00A56D36">
        <w:rPr>
          <w:rFonts w:ascii="Arial" w:hAnsi="Arial" w:cs="Arial"/>
          <w:sz w:val="20"/>
          <w:szCs w:val="20"/>
        </w:rPr>
        <w:t xml:space="preserve"> </w:t>
      </w:r>
      <w:r w:rsidRPr="00A56D36">
        <w:rPr>
          <w:rFonts w:ascii="Arial" w:hAnsi="Arial" w:cs="Arial"/>
          <w:sz w:val="20"/>
          <w:szCs w:val="20"/>
        </w:rPr>
        <w:t>bổ</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p>
    <w:p w14:paraId="37B332A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đ)</w:t>
      </w:r>
      <w:r w:rsidR="000747E4" w:rsidRPr="00A56D36">
        <w:rPr>
          <w:rFonts w:ascii="Arial" w:hAnsi="Arial" w:cs="Arial"/>
          <w:sz w:val="20"/>
          <w:szCs w:val="20"/>
        </w:rPr>
        <w:t xml:space="preserve"> </w:t>
      </w:r>
      <w:r w:rsidRPr="00A56D36">
        <w:rPr>
          <w:rFonts w:ascii="Arial" w:hAnsi="Arial" w:cs="Arial"/>
          <w:sz w:val="20"/>
          <w:szCs w:val="20"/>
        </w:rPr>
        <w:t>t:</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tỉnh</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p>
    <w:p w14:paraId="70AADC3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máy</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bảng</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máy</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máy</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bảng</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nguồn</w:t>
      </w:r>
      <w:r w:rsidR="000747E4" w:rsidRPr="00A56D36">
        <w:rPr>
          <w:rFonts w:ascii="Arial" w:hAnsi="Arial" w:cs="Arial"/>
          <w:sz w:val="20"/>
          <w:szCs w:val="20"/>
        </w:rPr>
        <w:t xml:space="preserve"> </w:t>
      </w:r>
      <w:r w:rsidRPr="00A56D36">
        <w:rPr>
          <w:rFonts w:ascii="Arial" w:hAnsi="Arial" w:cs="Arial"/>
          <w:sz w:val="20"/>
          <w:szCs w:val="20"/>
        </w:rPr>
        <w:t>khác</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“Sóng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máy</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em”</w:t>
      </w:r>
      <w:r w:rsidR="000747E4" w:rsidRPr="00A56D36">
        <w:rPr>
          <w:rFonts w:ascii="Arial" w:hAnsi="Arial" w:cs="Arial"/>
          <w:sz w:val="20"/>
          <w:szCs w:val="20"/>
        </w:rPr>
        <w:t xml:space="preserve"> </w:t>
      </w:r>
      <w:r w:rsidRPr="00A56D36">
        <w:rPr>
          <w:rFonts w:ascii="Arial" w:hAnsi="Arial" w:cs="Arial"/>
          <w:sz w:val="20"/>
          <w:szCs w:val="20"/>
        </w:rPr>
        <w:t>đảm</w:t>
      </w:r>
      <w:r w:rsidR="000747E4" w:rsidRPr="00A56D36">
        <w:rPr>
          <w:rFonts w:ascii="Arial" w:hAnsi="Arial" w:cs="Arial"/>
          <w:sz w:val="20"/>
          <w:szCs w:val="20"/>
        </w:rPr>
        <w:t xml:space="preserve"> </w:t>
      </w:r>
      <w:r w:rsidRPr="00A56D36">
        <w:rPr>
          <w:rFonts w:ascii="Arial" w:hAnsi="Arial" w:cs="Arial"/>
          <w:sz w:val="20"/>
          <w:szCs w:val="20"/>
        </w:rPr>
        <w:t>bảo</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vượt</w:t>
      </w:r>
      <w:r w:rsidR="000747E4" w:rsidRPr="00A56D36">
        <w:rPr>
          <w:rFonts w:ascii="Arial" w:hAnsi="Arial" w:cs="Arial"/>
          <w:sz w:val="20"/>
          <w:szCs w:val="20"/>
        </w:rPr>
        <w:t xml:space="preserve"> </w:t>
      </w:r>
      <w:r w:rsidRPr="00A56D36">
        <w:rPr>
          <w:rFonts w:ascii="Arial" w:hAnsi="Arial" w:cs="Arial"/>
          <w:sz w:val="20"/>
          <w:szCs w:val="20"/>
        </w:rPr>
        <w:t>quá</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giai</w:t>
      </w:r>
      <w:r w:rsidR="000747E4" w:rsidRPr="00A56D36">
        <w:rPr>
          <w:rFonts w:ascii="Arial" w:hAnsi="Arial" w:cs="Arial"/>
          <w:sz w:val="20"/>
          <w:szCs w:val="20"/>
        </w:rPr>
        <w:t xml:space="preserve"> </w:t>
      </w:r>
      <w:r w:rsidRPr="00A56D36">
        <w:rPr>
          <w:rFonts w:ascii="Arial" w:hAnsi="Arial" w:cs="Arial"/>
          <w:sz w:val="20"/>
          <w:szCs w:val="20"/>
        </w:rPr>
        <w:t>đoạn</w:t>
      </w:r>
      <w:r w:rsidR="000747E4" w:rsidRPr="00A56D36">
        <w:rPr>
          <w:rFonts w:ascii="Arial" w:hAnsi="Arial" w:cs="Arial"/>
          <w:sz w:val="20"/>
          <w:szCs w:val="20"/>
        </w:rPr>
        <w:t xml:space="preserve"> </w:t>
      </w:r>
      <w:r w:rsidRPr="00A56D36">
        <w:rPr>
          <w:rFonts w:ascii="Arial" w:hAnsi="Arial" w:cs="Arial"/>
          <w:sz w:val="20"/>
          <w:szCs w:val="20"/>
        </w:rPr>
        <w:t>2021-2025</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mỗi</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p>
    <w:p w14:paraId="65CE7ED2"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33" w:name="dieu_17"/>
      <w:r w:rsidRPr="00A56D36">
        <w:rPr>
          <w:rStyle w:val="Strong"/>
          <w:rFonts w:ascii="Arial" w:hAnsi="Arial" w:cs="Arial"/>
          <w:sz w:val="20"/>
          <w:szCs w:val="20"/>
        </w:rPr>
        <w:t>Điều</w:t>
      </w:r>
      <w:r w:rsidR="00B6128C" w:rsidRPr="00A56D36">
        <w:rPr>
          <w:rStyle w:val="Strong"/>
          <w:rFonts w:ascii="Arial" w:hAnsi="Arial" w:cs="Arial"/>
          <w:sz w:val="20"/>
          <w:szCs w:val="20"/>
        </w:rPr>
        <w:t xml:space="preserve"> 17. Phân bổ điện thoại thông minh và đề xuất danh sách đối tượng được nhận hỗ trợ trang bị điện thoại thông minh tại địa phương</w:t>
      </w:r>
      <w:bookmarkEnd w:id="33"/>
    </w:p>
    <w:p w14:paraId="3DE4268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Tiêu</w:t>
      </w:r>
      <w:r w:rsidR="000747E4" w:rsidRPr="00A56D36">
        <w:rPr>
          <w:rFonts w:ascii="Arial" w:hAnsi="Arial" w:cs="Arial"/>
          <w:sz w:val="20"/>
          <w:szCs w:val="20"/>
        </w:rPr>
        <w:t xml:space="preserve"> </w:t>
      </w:r>
      <w:r w:rsidRPr="00A56D36">
        <w:rPr>
          <w:rFonts w:ascii="Arial" w:hAnsi="Arial" w:cs="Arial"/>
          <w:sz w:val="20"/>
          <w:szCs w:val="20"/>
        </w:rPr>
        <w:t>chí</w:t>
      </w:r>
      <w:r w:rsidR="000747E4" w:rsidRPr="00A56D36">
        <w:rPr>
          <w:rFonts w:ascii="Arial" w:hAnsi="Arial" w:cs="Arial"/>
          <w:sz w:val="20"/>
          <w:szCs w:val="20"/>
        </w:rPr>
        <w:t xml:space="preserve"> </w:t>
      </w:r>
      <w:r w:rsidRPr="00A56D36">
        <w:rPr>
          <w:rFonts w:ascii="Arial" w:hAnsi="Arial" w:cs="Arial"/>
          <w:sz w:val="20"/>
          <w:szCs w:val="20"/>
        </w:rPr>
        <w:t>ưu</w:t>
      </w:r>
      <w:r w:rsidR="000747E4" w:rsidRPr="00A56D36">
        <w:rPr>
          <w:rFonts w:ascii="Arial" w:hAnsi="Arial" w:cs="Arial"/>
          <w:sz w:val="20"/>
          <w:szCs w:val="20"/>
        </w:rPr>
        <w:t xml:space="preserve"> </w:t>
      </w:r>
      <w:r w:rsidRPr="00A56D36">
        <w:rPr>
          <w:rFonts w:ascii="Arial" w:hAnsi="Arial" w:cs="Arial"/>
          <w:sz w:val="20"/>
          <w:szCs w:val="20"/>
        </w:rPr>
        <w:t>tiên</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trang</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thứ</w:t>
      </w:r>
      <w:r w:rsidR="000747E4" w:rsidRPr="00A56D36">
        <w:rPr>
          <w:rFonts w:ascii="Arial" w:hAnsi="Arial" w:cs="Arial"/>
          <w:sz w:val="20"/>
          <w:szCs w:val="20"/>
        </w:rPr>
        <w:t xml:space="preserve"> </w:t>
      </w:r>
      <w:r w:rsidRPr="00A56D36">
        <w:rPr>
          <w:rFonts w:ascii="Arial" w:hAnsi="Arial" w:cs="Arial"/>
          <w:sz w:val="20"/>
          <w:szCs w:val="20"/>
        </w:rPr>
        <w:t>tự</w:t>
      </w:r>
      <w:r w:rsidR="000747E4" w:rsidRPr="00A56D36">
        <w:rPr>
          <w:rFonts w:ascii="Arial" w:hAnsi="Arial" w:cs="Arial"/>
          <w:sz w:val="20"/>
          <w:szCs w:val="20"/>
        </w:rPr>
        <w:t xml:space="preserve"> </w:t>
      </w:r>
      <w:r w:rsidRPr="00A56D36">
        <w:rPr>
          <w:rFonts w:ascii="Arial" w:hAnsi="Arial" w:cs="Arial"/>
          <w:sz w:val="20"/>
          <w:szCs w:val="20"/>
        </w:rPr>
        <w:t>sau:</w:t>
      </w:r>
    </w:p>
    <w:p w14:paraId="74A662D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người</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cách</w:t>
      </w:r>
      <w:r w:rsidR="000747E4" w:rsidRPr="00A56D36">
        <w:rPr>
          <w:rFonts w:ascii="Arial" w:hAnsi="Arial" w:cs="Arial"/>
          <w:sz w:val="20"/>
          <w:szCs w:val="20"/>
        </w:rPr>
        <w:t xml:space="preserve"> </w:t>
      </w:r>
      <w:r w:rsidRPr="00A56D36">
        <w:rPr>
          <w:rFonts w:ascii="Arial" w:hAnsi="Arial" w:cs="Arial"/>
          <w:sz w:val="20"/>
          <w:szCs w:val="20"/>
        </w:rPr>
        <w:t>mạng;</w:t>
      </w:r>
    </w:p>
    <w:p w14:paraId="2E2A46CB"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hội;</w:t>
      </w:r>
    </w:p>
    <w:p w14:paraId="26EAA34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p>
    <w:p w14:paraId="1285AF5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d)</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p>
    <w:p w14:paraId="2DA51F7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Căn</w:t>
      </w:r>
      <w:r w:rsidR="000747E4" w:rsidRPr="00A56D36">
        <w:rPr>
          <w:rFonts w:ascii="Arial" w:hAnsi="Arial" w:cs="Arial"/>
          <w:sz w:val="20"/>
          <w:szCs w:val="20"/>
        </w:rPr>
        <w:t xml:space="preserve"> </w:t>
      </w:r>
      <w:r w:rsidRPr="00A56D36">
        <w:rPr>
          <w:rFonts w:ascii="Arial" w:hAnsi="Arial" w:cs="Arial"/>
          <w:sz w:val="20"/>
          <w:szCs w:val="20"/>
        </w:rPr>
        <w:t>cứ</w:t>
      </w:r>
      <w:r w:rsidR="000747E4" w:rsidRPr="00A56D36">
        <w:rPr>
          <w:rFonts w:ascii="Arial" w:hAnsi="Arial" w:cs="Arial"/>
          <w:sz w:val="20"/>
          <w:szCs w:val="20"/>
        </w:rPr>
        <w:t xml:space="preserve"> </w:t>
      </w:r>
      <w:r w:rsidRPr="00A56D36">
        <w:rPr>
          <w:rFonts w:ascii="Arial" w:hAnsi="Arial" w:cs="Arial"/>
          <w:sz w:val="20"/>
          <w:szCs w:val="20"/>
        </w:rPr>
        <w:t>tình</w:t>
      </w:r>
      <w:r w:rsidR="000747E4" w:rsidRPr="00A56D36">
        <w:rPr>
          <w:rFonts w:ascii="Arial" w:hAnsi="Arial" w:cs="Arial"/>
          <w:sz w:val="20"/>
          <w:szCs w:val="20"/>
        </w:rPr>
        <w:t xml:space="preserve"> </w:t>
      </w:r>
      <w:r w:rsidRPr="00A56D36">
        <w:rPr>
          <w:rFonts w:ascii="Arial" w:hAnsi="Arial" w:cs="Arial"/>
          <w:sz w:val="20"/>
          <w:szCs w:val="20"/>
        </w:rPr>
        <w:t>hình</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tế</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phân</w:t>
      </w:r>
      <w:r w:rsidR="000747E4" w:rsidRPr="00A56D36">
        <w:rPr>
          <w:rFonts w:ascii="Arial" w:hAnsi="Arial" w:cs="Arial"/>
          <w:sz w:val="20"/>
          <w:szCs w:val="20"/>
        </w:rPr>
        <w:t xml:space="preserve"> </w:t>
      </w:r>
      <w:r w:rsidRPr="00A56D36">
        <w:rPr>
          <w:rFonts w:ascii="Arial" w:hAnsi="Arial" w:cs="Arial"/>
          <w:sz w:val="20"/>
          <w:szCs w:val="20"/>
        </w:rPr>
        <w:t>bổ,</w:t>
      </w:r>
      <w:r w:rsidR="000747E4" w:rsidRPr="00A56D36">
        <w:rPr>
          <w:rFonts w:ascii="Arial" w:hAnsi="Arial" w:cs="Arial"/>
          <w:sz w:val="20"/>
          <w:szCs w:val="20"/>
        </w:rPr>
        <w:t xml:space="preserve"> </w:t>
      </w:r>
      <w:r w:rsidRPr="00A56D36">
        <w:rPr>
          <w:rFonts w:ascii="Arial" w:hAnsi="Arial" w:cs="Arial"/>
          <w:sz w:val="20"/>
          <w:szCs w:val="20"/>
        </w:rPr>
        <w:t>Ủy</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nhân</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tỉnh</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p>
    <w:p w14:paraId="32B5A15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tiêu</w:t>
      </w:r>
      <w:r w:rsidR="000747E4" w:rsidRPr="00A56D36">
        <w:rPr>
          <w:rFonts w:ascii="Arial" w:hAnsi="Arial" w:cs="Arial"/>
          <w:sz w:val="20"/>
          <w:szCs w:val="20"/>
        </w:rPr>
        <w:t xml:space="preserve"> </w:t>
      </w:r>
      <w:r w:rsidRPr="00A56D36">
        <w:rPr>
          <w:rFonts w:ascii="Arial" w:hAnsi="Arial" w:cs="Arial"/>
          <w:sz w:val="20"/>
          <w:szCs w:val="20"/>
        </w:rPr>
        <w:t>chí,</w:t>
      </w:r>
      <w:r w:rsidR="000747E4" w:rsidRPr="00A56D36">
        <w:rPr>
          <w:rFonts w:ascii="Arial" w:hAnsi="Arial" w:cs="Arial"/>
          <w:sz w:val="20"/>
          <w:szCs w:val="20"/>
        </w:rPr>
        <w:t xml:space="preserve"> </w:t>
      </w:r>
      <w:r w:rsidRPr="00A56D36">
        <w:rPr>
          <w:rFonts w:ascii="Arial" w:hAnsi="Arial" w:cs="Arial"/>
          <w:sz w:val="20"/>
          <w:szCs w:val="20"/>
        </w:rPr>
        <w:t>cách</w:t>
      </w:r>
      <w:r w:rsidR="000747E4" w:rsidRPr="00A56D36">
        <w:rPr>
          <w:rFonts w:ascii="Arial" w:hAnsi="Arial" w:cs="Arial"/>
          <w:sz w:val="20"/>
          <w:szCs w:val="20"/>
        </w:rPr>
        <w:t xml:space="preserve"> </w:t>
      </w:r>
      <w:r w:rsidRPr="00A56D36">
        <w:rPr>
          <w:rFonts w:ascii="Arial" w:hAnsi="Arial" w:cs="Arial"/>
          <w:sz w:val="20"/>
          <w:szCs w:val="20"/>
        </w:rPr>
        <w:t>phân</w:t>
      </w:r>
      <w:r w:rsidR="000747E4" w:rsidRPr="00A56D36">
        <w:rPr>
          <w:rFonts w:ascii="Arial" w:hAnsi="Arial" w:cs="Arial"/>
          <w:sz w:val="20"/>
          <w:szCs w:val="20"/>
        </w:rPr>
        <w:t xml:space="preserve"> </w:t>
      </w:r>
      <w:r w:rsidRPr="00A56D36">
        <w:rPr>
          <w:rFonts w:ascii="Arial" w:hAnsi="Arial" w:cs="Arial"/>
          <w:sz w:val="20"/>
          <w:szCs w:val="20"/>
        </w:rPr>
        <w:t>bổ</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quận,</w:t>
      </w:r>
      <w:r w:rsidR="000747E4" w:rsidRPr="00A56D36">
        <w:rPr>
          <w:rFonts w:ascii="Arial" w:hAnsi="Arial" w:cs="Arial"/>
          <w:sz w:val="20"/>
          <w:szCs w:val="20"/>
        </w:rPr>
        <w:t xml:space="preserve"> </w:t>
      </w:r>
      <w:r w:rsidRPr="00A56D36">
        <w:rPr>
          <w:rFonts w:ascii="Arial" w:hAnsi="Arial" w:cs="Arial"/>
          <w:sz w:val="20"/>
          <w:szCs w:val="20"/>
        </w:rPr>
        <w:t>huyện,</w:t>
      </w:r>
      <w:r w:rsidR="000747E4" w:rsidRPr="00A56D36">
        <w:rPr>
          <w:rFonts w:ascii="Arial" w:hAnsi="Arial" w:cs="Arial"/>
          <w:sz w:val="20"/>
          <w:szCs w:val="20"/>
        </w:rPr>
        <w:t xml:space="preserve"> </w:t>
      </w:r>
      <w:r w:rsidRPr="00A56D36">
        <w:rPr>
          <w:rFonts w:ascii="Arial" w:hAnsi="Arial" w:cs="Arial"/>
          <w:sz w:val="20"/>
          <w:szCs w:val="20"/>
        </w:rPr>
        <w:t>thị</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thành</w:t>
      </w:r>
      <w:r w:rsidR="000747E4" w:rsidRPr="00A56D36">
        <w:rPr>
          <w:rFonts w:ascii="Arial" w:hAnsi="Arial" w:cs="Arial"/>
          <w:sz w:val="20"/>
          <w:szCs w:val="20"/>
        </w:rPr>
        <w:t xml:space="preserve"> </w:t>
      </w:r>
      <w:r w:rsidRPr="00A56D36">
        <w:rPr>
          <w:rFonts w:ascii="Arial" w:hAnsi="Arial" w:cs="Arial"/>
          <w:sz w:val="20"/>
          <w:szCs w:val="20"/>
        </w:rPr>
        <w:t>phố</w:t>
      </w:r>
      <w:r w:rsidR="000747E4" w:rsidRPr="00A56D36">
        <w:rPr>
          <w:rFonts w:ascii="Arial" w:hAnsi="Arial" w:cs="Arial"/>
          <w:sz w:val="20"/>
          <w:szCs w:val="20"/>
        </w:rPr>
        <w:t xml:space="preserve"> </w:t>
      </w:r>
      <w:r w:rsidRPr="00A56D36">
        <w:rPr>
          <w:rFonts w:ascii="Arial" w:hAnsi="Arial" w:cs="Arial"/>
          <w:sz w:val="20"/>
          <w:szCs w:val="20"/>
        </w:rPr>
        <w:t>trực</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Pr="00A56D36">
        <w:rPr>
          <w:rFonts w:ascii="Arial" w:hAnsi="Arial" w:cs="Arial"/>
          <w:sz w:val="20"/>
          <w:szCs w:val="20"/>
        </w:rPr>
        <w:t>tỉnh</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phường,</w:t>
      </w:r>
      <w:r w:rsidR="000747E4" w:rsidRPr="00A56D36">
        <w:rPr>
          <w:rFonts w:ascii="Arial" w:hAnsi="Arial" w:cs="Arial"/>
          <w:sz w:val="20"/>
          <w:szCs w:val="20"/>
        </w:rPr>
        <w:t xml:space="preserve"> </w:t>
      </w:r>
      <w:r w:rsidRPr="00A56D36">
        <w:rPr>
          <w:rFonts w:ascii="Arial" w:hAnsi="Arial" w:cs="Arial"/>
          <w:sz w:val="20"/>
          <w:szCs w:val="20"/>
        </w:rPr>
        <w:t>thị</w:t>
      </w:r>
      <w:r w:rsidR="000747E4" w:rsidRPr="00A56D36">
        <w:rPr>
          <w:rFonts w:ascii="Arial" w:hAnsi="Arial" w:cs="Arial"/>
          <w:sz w:val="20"/>
          <w:szCs w:val="20"/>
        </w:rPr>
        <w:t xml:space="preserve"> </w:t>
      </w:r>
      <w:r w:rsidRPr="00A56D36">
        <w:rPr>
          <w:rFonts w:ascii="Arial" w:hAnsi="Arial" w:cs="Arial"/>
          <w:sz w:val="20"/>
          <w:szCs w:val="20"/>
        </w:rPr>
        <w:t>trấn</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bàn;</w:t>
      </w:r>
    </w:p>
    <w:p w14:paraId="7CFADFB7"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Cụ</w:t>
      </w:r>
      <w:r w:rsidR="000747E4" w:rsidRPr="00A56D36">
        <w:rPr>
          <w:rFonts w:ascii="Arial" w:hAnsi="Arial" w:cs="Arial"/>
          <w:sz w:val="20"/>
          <w:szCs w:val="20"/>
        </w:rPr>
        <w:t xml:space="preserve"> </w:t>
      </w:r>
      <w:r w:rsidRPr="00A56D36">
        <w:rPr>
          <w:rFonts w:ascii="Arial" w:hAnsi="Arial" w:cs="Arial"/>
          <w:sz w:val="20"/>
          <w:szCs w:val="20"/>
        </w:rPr>
        <w:t>thể</w:t>
      </w:r>
      <w:r w:rsidR="000747E4" w:rsidRPr="00A56D36">
        <w:rPr>
          <w:rFonts w:ascii="Arial" w:hAnsi="Arial" w:cs="Arial"/>
          <w:sz w:val="20"/>
          <w:szCs w:val="20"/>
        </w:rPr>
        <w:t xml:space="preserve"> </w:t>
      </w:r>
      <w:r w:rsidRPr="00A56D36">
        <w:rPr>
          <w:rFonts w:ascii="Arial" w:hAnsi="Arial" w:cs="Arial"/>
          <w:sz w:val="20"/>
          <w:szCs w:val="20"/>
        </w:rPr>
        <w:t>hóa,</w:t>
      </w:r>
      <w:r w:rsidR="000747E4" w:rsidRPr="00A56D36">
        <w:rPr>
          <w:rFonts w:ascii="Arial" w:hAnsi="Arial" w:cs="Arial"/>
          <w:sz w:val="20"/>
          <w:szCs w:val="20"/>
        </w:rPr>
        <w:t xml:space="preserve"> </w:t>
      </w:r>
      <w:r w:rsidRPr="00A56D36">
        <w:rPr>
          <w:rFonts w:ascii="Arial" w:hAnsi="Arial" w:cs="Arial"/>
          <w:sz w:val="20"/>
          <w:szCs w:val="20"/>
        </w:rPr>
        <w:t>bổ</w:t>
      </w:r>
      <w:r w:rsidR="000747E4" w:rsidRPr="00A56D36">
        <w:rPr>
          <w:rFonts w:ascii="Arial" w:hAnsi="Arial" w:cs="Arial"/>
          <w:sz w:val="20"/>
          <w:szCs w:val="20"/>
        </w:rPr>
        <w:t xml:space="preserve"> </w:t>
      </w:r>
      <w:r w:rsidRPr="00A56D36">
        <w:rPr>
          <w:rFonts w:ascii="Arial" w:hAnsi="Arial" w:cs="Arial"/>
          <w:sz w:val="20"/>
          <w:szCs w:val="20"/>
        </w:rPr>
        <w:t>sung</w:t>
      </w:r>
      <w:r w:rsidR="000747E4" w:rsidRPr="00A56D36">
        <w:rPr>
          <w:rFonts w:ascii="Arial" w:hAnsi="Arial" w:cs="Arial"/>
          <w:sz w:val="20"/>
          <w:szCs w:val="20"/>
        </w:rPr>
        <w:t xml:space="preserve"> </w:t>
      </w:r>
      <w:r w:rsidRPr="00A56D36">
        <w:rPr>
          <w:rFonts w:ascii="Arial" w:hAnsi="Arial" w:cs="Arial"/>
          <w:sz w:val="20"/>
          <w:szCs w:val="20"/>
        </w:rPr>
        <w:t>tiêu</w:t>
      </w:r>
      <w:r w:rsidR="000747E4" w:rsidRPr="00A56D36">
        <w:rPr>
          <w:rFonts w:ascii="Arial" w:hAnsi="Arial" w:cs="Arial"/>
          <w:sz w:val="20"/>
          <w:szCs w:val="20"/>
        </w:rPr>
        <w:t xml:space="preserve"> </w:t>
      </w:r>
      <w:r w:rsidRPr="00A56D36">
        <w:rPr>
          <w:rFonts w:ascii="Arial" w:hAnsi="Arial" w:cs="Arial"/>
          <w:sz w:val="20"/>
          <w:szCs w:val="20"/>
        </w:rPr>
        <w:t>chí</w:t>
      </w:r>
      <w:r w:rsidR="000747E4" w:rsidRPr="00A56D36">
        <w:rPr>
          <w:rFonts w:ascii="Arial" w:hAnsi="Arial" w:cs="Arial"/>
          <w:sz w:val="20"/>
          <w:szCs w:val="20"/>
        </w:rPr>
        <w:t xml:space="preserve"> </w:t>
      </w:r>
      <w:r w:rsidRPr="00A56D36">
        <w:rPr>
          <w:rFonts w:ascii="Arial" w:hAnsi="Arial" w:cs="Arial"/>
          <w:sz w:val="20"/>
          <w:szCs w:val="20"/>
        </w:rPr>
        <w:t>ưu</w:t>
      </w:r>
      <w:r w:rsidR="000747E4" w:rsidRPr="00A56D36">
        <w:rPr>
          <w:rFonts w:ascii="Arial" w:hAnsi="Arial" w:cs="Arial"/>
          <w:sz w:val="20"/>
          <w:szCs w:val="20"/>
        </w:rPr>
        <w:t xml:space="preserve"> </w:t>
      </w:r>
      <w:r w:rsidRPr="00A56D36">
        <w:rPr>
          <w:rFonts w:ascii="Arial" w:hAnsi="Arial" w:cs="Arial"/>
          <w:sz w:val="20"/>
          <w:szCs w:val="20"/>
        </w:rPr>
        <w:t>tiên</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trang</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tự,</w:t>
      </w:r>
      <w:r w:rsidR="000747E4" w:rsidRPr="00A56D36">
        <w:rPr>
          <w:rFonts w:ascii="Arial" w:hAnsi="Arial" w:cs="Arial"/>
          <w:sz w:val="20"/>
          <w:szCs w:val="20"/>
        </w:rPr>
        <w:t xml:space="preserve"> </w:t>
      </w:r>
      <w:r w:rsidRPr="00A56D36">
        <w:rPr>
          <w:rFonts w:ascii="Arial" w:hAnsi="Arial" w:cs="Arial"/>
          <w:sz w:val="20"/>
          <w:szCs w:val="20"/>
        </w:rPr>
        <w:t>thủ</w:t>
      </w:r>
      <w:r w:rsidR="000747E4" w:rsidRPr="00A56D36">
        <w:rPr>
          <w:rFonts w:ascii="Arial" w:hAnsi="Arial" w:cs="Arial"/>
          <w:sz w:val="20"/>
          <w:szCs w:val="20"/>
        </w:rPr>
        <w:t xml:space="preserve"> </w:t>
      </w:r>
      <w:r w:rsidRPr="00A56D36">
        <w:rPr>
          <w:rFonts w:ascii="Arial" w:hAnsi="Arial" w:cs="Arial"/>
          <w:sz w:val="20"/>
          <w:szCs w:val="20"/>
        </w:rPr>
        <w:t>tục</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chỉ</w:t>
      </w:r>
      <w:r w:rsidR="000747E4" w:rsidRPr="00A56D36">
        <w:rPr>
          <w:rFonts w:ascii="Arial" w:hAnsi="Arial" w:cs="Arial"/>
          <w:sz w:val="20"/>
          <w:szCs w:val="20"/>
        </w:rPr>
        <w:t xml:space="preserve"> </w:t>
      </w:r>
      <w:r w:rsidRPr="00A56D36">
        <w:rPr>
          <w:rFonts w:ascii="Arial" w:hAnsi="Arial" w:cs="Arial"/>
          <w:sz w:val="20"/>
          <w:szCs w:val="20"/>
        </w:rPr>
        <w:t>đạo</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tác</w:t>
      </w:r>
      <w:r w:rsidR="000747E4" w:rsidRPr="00A56D36">
        <w:rPr>
          <w:rFonts w:ascii="Arial" w:hAnsi="Arial" w:cs="Arial"/>
          <w:sz w:val="20"/>
          <w:szCs w:val="20"/>
        </w:rPr>
        <w:t xml:space="preserve"> </w:t>
      </w:r>
      <w:r w:rsidRPr="00A56D36">
        <w:rPr>
          <w:rFonts w:ascii="Arial" w:hAnsi="Arial" w:cs="Arial"/>
          <w:sz w:val="20"/>
          <w:szCs w:val="20"/>
        </w:rPr>
        <w:t>xét</w:t>
      </w:r>
      <w:r w:rsidR="000747E4" w:rsidRPr="00A56D36">
        <w:rPr>
          <w:rFonts w:ascii="Arial" w:hAnsi="Arial" w:cs="Arial"/>
          <w:sz w:val="20"/>
          <w:szCs w:val="20"/>
        </w:rPr>
        <w:t xml:space="preserve"> </w:t>
      </w:r>
      <w:r w:rsidRPr="00A56D36">
        <w:rPr>
          <w:rFonts w:ascii="Arial" w:hAnsi="Arial" w:cs="Arial"/>
          <w:sz w:val="20"/>
          <w:szCs w:val="20"/>
        </w:rPr>
        <w:t>chọn,</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trang</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đảm</w:t>
      </w:r>
      <w:r w:rsidR="000747E4" w:rsidRPr="00A56D36">
        <w:rPr>
          <w:rFonts w:ascii="Arial" w:hAnsi="Arial" w:cs="Arial"/>
          <w:sz w:val="20"/>
          <w:szCs w:val="20"/>
        </w:rPr>
        <w:t xml:space="preserve"> </w:t>
      </w:r>
      <w:r w:rsidRPr="00A56D36">
        <w:rPr>
          <w:rFonts w:ascii="Arial" w:hAnsi="Arial" w:cs="Arial"/>
          <w:sz w:val="20"/>
          <w:szCs w:val="20"/>
        </w:rPr>
        <w:t>bảo</w:t>
      </w:r>
      <w:r w:rsidR="000747E4" w:rsidRPr="00A56D36">
        <w:rPr>
          <w:rFonts w:ascii="Arial" w:hAnsi="Arial" w:cs="Arial"/>
          <w:sz w:val="20"/>
          <w:szCs w:val="20"/>
        </w:rPr>
        <w:t xml:space="preserve"> </w:t>
      </w:r>
      <w:r w:rsidRPr="00A56D36">
        <w:rPr>
          <w:rFonts w:ascii="Arial" w:hAnsi="Arial" w:cs="Arial"/>
          <w:sz w:val="20"/>
          <w:szCs w:val="20"/>
        </w:rPr>
        <w:t>đúng</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15</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tiêu</w:t>
      </w:r>
      <w:r w:rsidR="000747E4" w:rsidRPr="00A56D36">
        <w:rPr>
          <w:rFonts w:ascii="Arial" w:hAnsi="Arial" w:cs="Arial"/>
          <w:sz w:val="20"/>
          <w:szCs w:val="20"/>
        </w:rPr>
        <w:t xml:space="preserve"> </w:t>
      </w:r>
      <w:r w:rsidRPr="00A56D36">
        <w:rPr>
          <w:rFonts w:ascii="Arial" w:hAnsi="Arial" w:cs="Arial"/>
          <w:sz w:val="20"/>
          <w:szCs w:val="20"/>
        </w:rPr>
        <w:t>chí</w:t>
      </w:r>
      <w:r w:rsidR="000747E4" w:rsidRPr="00A56D36">
        <w:rPr>
          <w:rFonts w:ascii="Arial" w:hAnsi="Arial" w:cs="Arial"/>
          <w:sz w:val="20"/>
          <w:szCs w:val="20"/>
        </w:rPr>
        <w:t xml:space="preserve"> </w:t>
      </w:r>
      <w:r w:rsidRPr="00A56D36">
        <w:rPr>
          <w:rFonts w:ascii="Arial" w:hAnsi="Arial" w:cs="Arial"/>
          <w:sz w:val="20"/>
          <w:szCs w:val="20"/>
        </w:rPr>
        <w:t>ưu</w:t>
      </w:r>
      <w:r w:rsidR="000747E4" w:rsidRPr="00A56D36">
        <w:rPr>
          <w:rFonts w:ascii="Arial" w:hAnsi="Arial" w:cs="Arial"/>
          <w:sz w:val="20"/>
          <w:szCs w:val="20"/>
        </w:rPr>
        <w:t xml:space="preserve"> </w:t>
      </w:r>
      <w:r w:rsidRPr="00A56D36">
        <w:rPr>
          <w:rFonts w:ascii="Arial" w:hAnsi="Arial" w:cs="Arial"/>
          <w:sz w:val="20"/>
          <w:szCs w:val="20"/>
        </w:rPr>
        <w:t>tiên;</w:t>
      </w:r>
    </w:p>
    <w:p w14:paraId="3F65654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Phê</w:t>
      </w:r>
      <w:r w:rsidR="000747E4" w:rsidRPr="00A56D36">
        <w:rPr>
          <w:rFonts w:ascii="Arial" w:hAnsi="Arial" w:cs="Arial"/>
          <w:sz w:val="20"/>
          <w:szCs w:val="20"/>
        </w:rPr>
        <w:t xml:space="preserve"> </w:t>
      </w:r>
      <w:r w:rsidRPr="00A56D36">
        <w:rPr>
          <w:rFonts w:ascii="Arial" w:hAnsi="Arial" w:cs="Arial"/>
          <w:sz w:val="20"/>
          <w:szCs w:val="20"/>
        </w:rPr>
        <w:t>duyệt</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trang</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gửi</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Mẫu</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02/DS-ĐTTM,</w:t>
      </w:r>
      <w:r w:rsidR="000747E4" w:rsidRPr="00A56D36">
        <w:rPr>
          <w:rFonts w:ascii="Arial" w:hAnsi="Arial" w:cs="Arial"/>
          <w:sz w:val="20"/>
          <w:szCs w:val="20"/>
        </w:rPr>
        <w:t xml:space="preserve"> </w:t>
      </w:r>
      <w:r w:rsidRPr="00A56D36">
        <w:rPr>
          <w:rFonts w:ascii="Arial" w:hAnsi="Arial" w:cs="Arial"/>
          <w:sz w:val="20"/>
          <w:szCs w:val="20"/>
        </w:rPr>
        <w:t>Phụ</w:t>
      </w:r>
      <w:r w:rsidR="000747E4" w:rsidRPr="00A56D36">
        <w:rPr>
          <w:rFonts w:ascii="Arial" w:hAnsi="Arial" w:cs="Arial"/>
          <w:sz w:val="20"/>
          <w:szCs w:val="20"/>
        </w:rPr>
        <w:t xml:space="preserve"> </w:t>
      </w:r>
      <w:r w:rsidRPr="00A56D36">
        <w:rPr>
          <w:rFonts w:ascii="Arial" w:hAnsi="Arial" w:cs="Arial"/>
          <w:sz w:val="20"/>
          <w:szCs w:val="20"/>
        </w:rPr>
        <w:t>lục</w:t>
      </w:r>
      <w:r w:rsidR="000747E4" w:rsidRPr="00A56D36">
        <w:rPr>
          <w:rFonts w:ascii="Arial" w:hAnsi="Arial" w:cs="Arial"/>
          <w:sz w:val="20"/>
          <w:szCs w:val="20"/>
        </w:rPr>
        <w:t xml:space="preserve"> </w:t>
      </w:r>
      <w:r w:rsidRPr="00A56D36">
        <w:rPr>
          <w:rFonts w:ascii="Arial" w:hAnsi="Arial" w:cs="Arial"/>
          <w:sz w:val="20"/>
          <w:szCs w:val="20"/>
        </w:rPr>
        <w:t>I</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2FEAD039"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34" w:name="dieu_18"/>
      <w:r w:rsidRPr="00A56D36">
        <w:rPr>
          <w:rStyle w:val="Strong"/>
          <w:rFonts w:ascii="Arial" w:hAnsi="Arial" w:cs="Arial"/>
          <w:sz w:val="20"/>
          <w:szCs w:val="20"/>
        </w:rPr>
        <w:t>Điều</w:t>
      </w:r>
      <w:r w:rsidR="00B6128C" w:rsidRPr="00A56D36">
        <w:rPr>
          <w:rStyle w:val="Strong"/>
          <w:rFonts w:ascii="Arial" w:hAnsi="Arial" w:cs="Arial"/>
          <w:sz w:val="20"/>
          <w:szCs w:val="20"/>
        </w:rPr>
        <w:t xml:space="preserve"> 18. Hình thức hỗ trợ, mức hỗ trợ trang bị điện thoại thông minh và phương thức thực hiện</w:t>
      </w:r>
      <w:bookmarkEnd w:id="34"/>
    </w:p>
    <w:p w14:paraId="5E42F17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Hình</w:t>
      </w:r>
      <w:r w:rsidR="000747E4" w:rsidRPr="00A56D36">
        <w:rPr>
          <w:rFonts w:ascii="Arial" w:hAnsi="Arial" w:cs="Arial"/>
          <w:sz w:val="20"/>
          <w:szCs w:val="20"/>
        </w:rPr>
        <w:t xml:space="preserve"> </w:t>
      </w:r>
      <w:r w:rsidRPr="00A56D36">
        <w:rPr>
          <w:rFonts w:ascii="Arial" w:hAnsi="Arial" w:cs="Arial"/>
          <w:sz w:val="20"/>
          <w:szCs w:val="20"/>
        </w:rPr>
        <w:t>thức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p>
    <w:p w14:paraId="493695D5" w14:textId="77777777" w:rsidR="00FD022A" w:rsidRPr="00A56D36" w:rsidRDefault="00A56D36"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Chương</w:t>
      </w:r>
      <w:r w:rsidR="000747E4" w:rsidRPr="00A56D36">
        <w:rPr>
          <w:rFonts w:ascii="Arial" w:hAnsi="Arial" w:cs="Arial"/>
          <w:sz w:val="20"/>
          <w:szCs w:val="20"/>
        </w:rPr>
        <w:t xml:space="preserve"> </w:t>
      </w:r>
      <w:r w:rsidR="00FD022A" w:rsidRPr="00A56D36">
        <w:rPr>
          <w:rFonts w:ascii="Arial" w:hAnsi="Arial" w:cs="Arial"/>
          <w:sz w:val="20"/>
          <w:szCs w:val="20"/>
        </w:rPr>
        <w:t>trình</w:t>
      </w:r>
      <w:r w:rsidR="000747E4" w:rsidRPr="00A56D36">
        <w:rPr>
          <w:rFonts w:ascii="Arial" w:hAnsi="Arial" w:cs="Arial"/>
          <w:sz w:val="20"/>
          <w:szCs w:val="20"/>
        </w:rPr>
        <w:t xml:space="preserve"> </w:t>
      </w:r>
      <w:r w:rsidR="00FD022A" w:rsidRPr="00A56D36">
        <w:rPr>
          <w:rFonts w:ascii="Arial" w:hAnsi="Arial" w:cs="Arial"/>
          <w:sz w:val="20"/>
          <w:szCs w:val="20"/>
        </w:rPr>
        <w:t>hỗ</w:t>
      </w:r>
      <w:r w:rsidR="000747E4" w:rsidRPr="00A56D36">
        <w:rPr>
          <w:rFonts w:ascii="Arial" w:hAnsi="Arial" w:cs="Arial"/>
          <w:sz w:val="20"/>
          <w:szCs w:val="20"/>
        </w:rPr>
        <w:t xml:space="preserve"> </w:t>
      </w:r>
      <w:r w:rsidR="00FD022A" w:rsidRPr="00A56D36">
        <w:rPr>
          <w:rFonts w:ascii="Arial" w:hAnsi="Arial" w:cs="Arial"/>
          <w:sz w:val="20"/>
          <w:szCs w:val="20"/>
        </w:rPr>
        <w:t>trợ</w:t>
      </w:r>
      <w:r w:rsidR="000747E4" w:rsidRPr="00A56D36">
        <w:rPr>
          <w:rFonts w:ascii="Arial" w:hAnsi="Arial" w:cs="Arial"/>
          <w:sz w:val="20"/>
          <w:szCs w:val="20"/>
        </w:rPr>
        <w:t xml:space="preserve"> </w:t>
      </w:r>
      <w:r w:rsidR="00FD022A" w:rsidRPr="00A56D36">
        <w:rPr>
          <w:rFonts w:ascii="Arial" w:hAnsi="Arial" w:cs="Arial"/>
          <w:sz w:val="20"/>
          <w:szCs w:val="20"/>
        </w:rPr>
        <w:t>trang</w:t>
      </w:r>
      <w:r w:rsidR="000747E4" w:rsidRPr="00A56D36">
        <w:rPr>
          <w:rFonts w:ascii="Arial" w:hAnsi="Arial" w:cs="Arial"/>
          <w:sz w:val="20"/>
          <w:szCs w:val="20"/>
        </w:rPr>
        <w:t xml:space="preserve"> </w:t>
      </w:r>
      <w:r w:rsidR="00FD022A" w:rsidRPr="00A56D36">
        <w:rPr>
          <w:rFonts w:ascii="Arial" w:hAnsi="Arial" w:cs="Arial"/>
          <w:sz w:val="20"/>
          <w:szCs w:val="20"/>
        </w:rPr>
        <w:t>bị</w:t>
      </w:r>
      <w:r w:rsidR="000747E4" w:rsidRPr="00A56D36">
        <w:rPr>
          <w:rFonts w:ascii="Arial" w:hAnsi="Arial" w:cs="Arial"/>
          <w:sz w:val="20"/>
          <w:szCs w:val="20"/>
        </w:rPr>
        <w:t xml:space="preserve"> </w:t>
      </w:r>
      <w:r w:rsidR="00FD022A" w:rsidRPr="00A56D36">
        <w:rPr>
          <w:rFonts w:ascii="Arial" w:hAnsi="Arial" w:cs="Arial"/>
          <w:sz w:val="20"/>
          <w:szCs w:val="20"/>
        </w:rPr>
        <w:t>điện</w:t>
      </w:r>
      <w:r w:rsidR="000747E4" w:rsidRPr="00A56D36">
        <w:rPr>
          <w:rFonts w:ascii="Arial" w:hAnsi="Arial" w:cs="Arial"/>
          <w:sz w:val="20"/>
          <w:szCs w:val="20"/>
        </w:rPr>
        <w:t xml:space="preserve"> </w:t>
      </w:r>
      <w:r w:rsidR="00FD022A" w:rsidRPr="00A56D36">
        <w:rPr>
          <w:rFonts w:ascii="Arial" w:hAnsi="Arial" w:cs="Arial"/>
          <w:sz w:val="20"/>
          <w:szCs w:val="20"/>
        </w:rPr>
        <w:t>thoại</w:t>
      </w:r>
      <w:r w:rsidR="000747E4" w:rsidRPr="00A56D36">
        <w:rPr>
          <w:rFonts w:ascii="Arial" w:hAnsi="Arial" w:cs="Arial"/>
          <w:sz w:val="20"/>
          <w:szCs w:val="20"/>
        </w:rPr>
        <w:t xml:space="preserve"> </w:t>
      </w:r>
      <w:r w:rsidR="00FD022A" w:rsidRPr="00A56D36">
        <w:rPr>
          <w:rFonts w:ascii="Arial" w:hAnsi="Arial" w:cs="Arial"/>
          <w:sz w:val="20"/>
          <w:szCs w:val="20"/>
        </w:rPr>
        <w:t>thông</w:t>
      </w:r>
      <w:r w:rsidR="000747E4" w:rsidRPr="00A56D36">
        <w:rPr>
          <w:rFonts w:ascii="Arial" w:hAnsi="Arial" w:cs="Arial"/>
          <w:sz w:val="20"/>
          <w:szCs w:val="20"/>
        </w:rPr>
        <w:t xml:space="preserve"> </w:t>
      </w:r>
      <w:r w:rsidR="00FD022A" w:rsidRPr="00A56D36">
        <w:rPr>
          <w:rFonts w:ascii="Arial" w:hAnsi="Arial" w:cs="Arial"/>
          <w:sz w:val="20"/>
          <w:szCs w:val="20"/>
        </w:rPr>
        <w:t>minh</w:t>
      </w:r>
      <w:r w:rsidR="000747E4" w:rsidRPr="00A56D36">
        <w:rPr>
          <w:rFonts w:ascii="Arial" w:hAnsi="Arial" w:cs="Arial"/>
          <w:sz w:val="20"/>
          <w:szCs w:val="20"/>
        </w:rPr>
        <w:t xml:space="preserve"> </w:t>
      </w:r>
      <w:r w:rsidR="00FD022A" w:rsidRPr="00A56D36">
        <w:rPr>
          <w:rFonts w:ascii="Arial" w:hAnsi="Arial" w:cs="Arial"/>
          <w:sz w:val="20"/>
          <w:szCs w:val="20"/>
        </w:rPr>
        <w:t>thông</w:t>
      </w:r>
      <w:r w:rsidR="000747E4" w:rsidRPr="00A56D36">
        <w:rPr>
          <w:rFonts w:ascii="Arial" w:hAnsi="Arial" w:cs="Arial"/>
          <w:sz w:val="20"/>
          <w:szCs w:val="20"/>
        </w:rPr>
        <w:t xml:space="preserve"> </w:t>
      </w:r>
      <w:r w:rsidR="00FD022A" w:rsidRPr="00A56D36">
        <w:rPr>
          <w:rFonts w:ascii="Arial" w:hAnsi="Arial" w:cs="Arial"/>
          <w:sz w:val="20"/>
          <w:szCs w:val="20"/>
        </w:rPr>
        <w:t>qua</w:t>
      </w:r>
      <w:r w:rsidR="000747E4" w:rsidRPr="00A56D36">
        <w:rPr>
          <w:rFonts w:ascii="Arial" w:hAnsi="Arial" w:cs="Arial"/>
          <w:sz w:val="20"/>
          <w:szCs w:val="20"/>
        </w:rPr>
        <w:t xml:space="preserve"> </w:t>
      </w:r>
      <w:r w:rsidR="00FD022A" w:rsidRPr="00A56D36">
        <w:rPr>
          <w:rFonts w:ascii="Arial" w:hAnsi="Arial" w:cs="Arial"/>
          <w:sz w:val="20"/>
          <w:szCs w:val="20"/>
        </w:rPr>
        <w:t>doanh</w:t>
      </w:r>
      <w:r w:rsidR="000747E4" w:rsidRPr="00A56D36">
        <w:rPr>
          <w:rFonts w:ascii="Arial" w:hAnsi="Arial" w:cs="Arial"/>
          <w:sz w:val="20"/>
          <w:szCs w:val="20"/>
        </w:rPr>
        <w:t xml:space="preserve"> </w:t>
      </w:r>
      <w:r w:rsidR="00FD022A" w:rsidRPr="00A56D36">
        <w:rPr>
          <w:rFonts w:ascii="Arial" w:hAnsi="Arial" w:cs="Arial"/>
          <w:sz w:val="20"/>
          <w:szCs w:val="20"/>
        </w:rPr>
        <w:t>nghiệp</w:t>
      </w:r>
      <w:r w:rsidR="000747E4" w:rsidRPr="00A56D36">
        <w:rPr>
          <w:rFonts w:ascii="Arial" w:hAnsi="Arial" w:cs="Arial"/>
          <w:sz w:val="20"/>
          <w:szCs w:val="20"/>
        </w:rPr>
        <w:t xml:space="preserve"> </w:t>
      </w:r>
      <w:r w:rsidR="00FD022A" w:rsidRPr="00A56D36">
        <w:rPr>
          <w:rFonts w:ascii="Arial" w:hAnsi="Arial" w:cs="Arial"/>
          <w:sz w:val="20"/>
          <w:szCs w:val="20"/>
        </w:rPr>
        <w:t>cung</w:t>
      </w:r>
      <w:r w:rsidR="000747E4" w:rsidRPr="00A56D36">
        <w:rPr>
          <w:rFonts w:ascii="Arial" w:hAnsi="Arial" w:cs="Arial"/>
          <w:sz w:val="20"/>
          <w:szCs w:val="20"/>
        </w:rPr>
        <w:t xml:space="preserve"> </w:t>
      </w:r>
      <w:r w:rsidR="00FD022A" w:rsidRPr="00A56D36">
        <w:rPr>
          <w:rFonts w:ascii="Arial" w:hAnsi="Arial" w:cs="Arial"/>
          <w:sz w:val="20"/>
          <w:szCs w:val="20"/>
        </w:rPr>
        <w:t>cấp</w:t>
      </w:r>
      <w:r w:rsidR="000747E4" w:rsidRPr="00A56D36">
        <w:rPr>
          <w:rFonts w:ascii="Arial" w:hAnsi="Arial" w:cs="Arial"/>
          <w:sz w:val="20"/>
          <w:szCs w:val="20"/>
        </w:rPr>
        <w:t xml:space="preserve"> </w:t>
      </w:r>
      <w:r w:rsidR="00FD022A" w:rsidRPr="00A56D36">
        <w:rPr>
          <w:rFonts w:ascii="Arial" w:hAnsi="Arial" w:cs="Arial"/>
          <w:sz w:val="20"/>
          <w:szCs w:val="20"/>
        </w:rPr>
        <w:t>dịch</w:t>
      </w:r>
      <w:r w:rsidR="000747E4" w:rsidRPr="00A56D36">
        <w:rPr>
          <w:rFonts w:ascii="Arial" w:hAnsi="Arial" w:cs="Arial"/>
          <w:sz w:val="20"/>
          <w:szCs w:val="20"/>
        </w:rPr>
        <w:t xml:space="preserve"> </w:t>
      </w:r>
      <w:r w:rsidR="00FD022A" w:rsidRPr="00A56D36">
        <w:rPr>
          <w:rFonts w:ascii="Arial" w:hAnsi="Arial" w:cs="Arial"/>
          <w:sz w:val="20"/>
          <w:szCs w:val="20"/>
        </w:rPr>
        <w:t>vụ</w:t>
      </w:r>
      <w:r w:rsidR="000747E4" w:rsidRPr="00A56D36">
        <w:rPr>
          <w:rFonts w:ascii="Arial" w:hAnsi="Arial" w:cs="Arial"/>
          <w:sz w:val="20"/>
          <w:szCs w:val="20"/>
        </w:rPr>
        <w:t xml:space="preserve"> </w:t>
      </w:r>
      <w:r w:rsidR="00FD022A" w:rsidRPr="00A56D36">
        <w:rPr>
          <w:rFonts w:ascii="Arial" w:hAnsi="Arial" w:cs="Arial"/>
          <w:sz w:val="20"/>
          <w:szCs w:val="20"/>
        </w:rPr>
        <w:t>viễn</w:t>
      </w:r>
      <w:r w:rsidR="000747E4" w:rsidRPr="00A56D36">
        <w:rPr>
          <w:rFonts w:ascii="Arial" w:hAnsi="Arial" w:cs="Arial"/>
          <w:sz w:val="20"/>
          <w:szCs w:val="20"/>
        </w:rPr>
        <w:t xml:space="preserve"> </w:t>
      </w:r>
      <w:r w:rsidR="00FD022A" w:rsidRPr="00A56D36">
        <w:rPr>
          <w:rFonts w:ascii="Arial" w:hAnsi="Arial" w:cs="Arial"/>
          <w:sz w:val="20"/>
          <w:szCs w:val="20"/>
        </w:rPr>
        <w:t>thông</w:t>
      </w:r>
      <w:r w:rsidR="000747E4" w:rsidRPr="00A56D36">
        <w:rPr>
          <w:rFonts w:ascii="Arial" w:hAnsi="Arial" w:cs="Arial"/>
          <w:sz w:val="20"/>
          <w:szCs w:val="20"/>
        </w:rPr>
        <w:t xml:space="preserve"> </w:t>
      </w:r>
      <w:r w:rsidR="00FD022A" w:rsidRPr="00A56D36">
        <w:rPr>
          <w:rFonts w:ascii="Arial" w:hAnsi="Arial" w:cs="Arial"/>
          <w:sz w:val="20"/>
          <w:szCs w:val="20"/>
        </w:rPr>
        <w:t>công</w:t>
      </w:r>
      <w:r w:rsidR="000747E4" w:rsidRPr="00A56D36">
        <w:rPr>
          <w:rFonts w:ascii="Arial" w:hAnsi="Arial" w:cs="Arial"/>
          <w:sz w:val="20"/>
          <w:szCs w:val="20"/>
        </w:rPr>
        <w:t xml:space="preserve"> </w:t>
      </w:r>
      <w:r w:rsidR="00FD022A" w:rsidRPr="00A56D36">
        <w:rPr>
          <w:rFonts w:ascii="Arial" w:hAnsi="Arial" w:cs="Arial"/>
          <w:sz w:val="20"/>
          <w:szCs w:val="20"/>
        </w:rPr>
        <w:t>ích</w:t>
      </w:r>
      <w:r w:rsidR="000747E4" w:rsidRPr="00A56D36">
        <w:rPr>
          <w:rFonts w:ascii="Arial" w:hAnsi="Arial" w:cs="Arial"/>
          <w:sz w:val="20"/>
          <w:szCs w:val="20"/>
        </w:rPr>
        <w:t xml:space="preserve"> </w:t>
      </w:r>
      <w:r w:rsidR="00FD022A" w:rsidRPr="00A56D36">
        <w:rPr>
          <w:rFonts w:ascii="Arial" w:hAnsi="Arial" w:cs="Arial"/>
          <w:sz w:val="20"/>
          <w:szCs w:val="20"/>
        </w:rPr>
        <w:t>cho</w:t>
      </w:r>
      <w:r w:rsidR="000747E4" w:rsidRPr="00A56D36">
        <w:rPr>
          <w:rFonts w:ascii="Arial" w:hAnsi="Arial" w:cs="Arial"/>
          <w:sz w:val="20"/>
          <w:szCs w:val="20"/>
        </w:rPr>
        <w:t xml:space="preserve"> </w:t>
      </w:r>
      <w:r w:rsidR="00FD022A" w:rsidRPr="00A56D36">
        <w:rPr>
          <w:rFonts w:ascii="Arial" w:hAnsi="Arial" w:cs="Arial"/>
          <w:sz w:val="20"/>
          <w:szCs w:val="20"/>
        </w:rPr>
        <w:t>hộ</w:t>
      </w:r>
      <w:r w:rsidR="000747E4" w:rsidRPr="00A56D36">
        <w:rPr>
          <w:rFonts w:ascii="Arial" w:hAnsi="Arial" w:cs="Arial"/>
          <w:sz w:val="20"/>
          <w:szCs w:val="20"/>
        </w:rPr>
        <w:t xml:space="preserve"> </w:t>
      </w:r>
      <w:r w:rsidR="00FD022A" w:rsidRPr="00A56D36">
        <w:rPr>
          <w:rFonts w:ascii="Arial" w:hAnsi="Arial" w:cs="Arial"/>
          <w:sz w:val="20"/>
          <w:szCs w:val="20"/>
        </w:rPr>
        <w:t>gia</w:t>
      </w:r>
      <w:r w:rsidR="000747E4" w:rsidRPr="00A56D36">
        <w:rPr>
          <w:rFonts w:ascii="Arial" w:hAnsi="Arial" w:cs="Arial"/>
          <w:sz w:val="20"/>
          <w:szCs w:val="20"/>
        </w:rPr>
        <w:t xml:space="preserve"> </w:t>
      </w:r>
      <w:r w:rsidR="00FD022A" w:rsidRPr="00A56D36">
        <w:rPr>
          <w:rFonts w:ascii="Arial" w:hAnsi="Arial" w:cs="Arial"/>
          <w:sz w:val="20"/>
          <w:szCs w:val="20"/>
        </w:rPr>
        <w:t>đình</w:t>
      </w:r>
      <w:r w:rsidR="000747E4" w:rsidRPr="00A56D36">
        <w:rPr>
          <w:rFonts w:ascii="Arial" w:hAnsi="Arial" w:cs="Arial"/>
          <w:sz w:val="20"/>
          <w:szCs w:val="20"/>
        </w:rPr>
        <w:t xml:space="preserve"> </w:t>
      </w:r>
      <w:r w:rsidR="00FD022A" w:rsidRPr="00A56D36">
        <w:rPr>
          <w:rFonts w:ascii="Arial" w:hAnsi="Arial" w:cs="Arial"/>
          <w:sz w:val="20"/>
          <w:szCs w:val="20"/>
        </w:rPr>
        <w:t>theo</w:t>
      </w:r>
      <w:r w:rsidR="000747E4" w:rsidRPr="00A56D36">
        <w:rPr>
          <w:rFonts w:ascii="Arial" w:hAnsi="Arial" w:cs="Arial"/>
          <w:sz w:val="20"/>
          <w:szCs w:val="20"/>
        </w:rPr>
        <w:t xml:space="preserve"> </w:t>
      </w:r>
      <w:r w:rsidR="00FD022A" w:rsidRPr="00A56D36">
        <w:rPr>
          <w:rFonts w:ascii="Arial" w:hAnsi="Arial" w:cs="Arial"/>
          <w:sz w:val="20"/>
          <w:szCs w:val="20"/>
        </w:rPr>
        <w:t>01</w:t>
      </w:r>
      <w:r w:rsidR="000747E4" w:rsidRPr="00A56D36">
        <w:rPr>
          <w:rFonts w:ascii="Arial" w:hAnsi="Arial" w:cs="Arial"/>
          <w:sz w:val="20"/>
          <w:szCs w:val="20"/>
        </w:rPr>
        <w:t xml:space="preserve"> </w:t>
      </w:r>
      <w:r w:rsidR="00FD022A" w:rsidRPr="00A56D36">
        <w:rPr>
          <w:rFonts w:ascii="Arial" w:hAnsi="Arial" w:cs="Arial"/>
          <w:sz w:val="20"/>
          <w:szCs w:val="20"/>
        </w:rPr>
        <w:t>(một)</w:t>
      </w:r>
      <w:r w:rsidR="000747E4" w:rsidRPr="00A56D36">
        <w:rPr>
          <w:rFonts w:ascii="Arial" w:hAnsi="Arial" w:cs="Arial"/>
          <w:sz w:val="20"/>
          <w:szCs w:val="20"/>
        </w:rPr>
        <w:t xml:space="preserve"> </w:t>
      </w:r>
      <w:r w:rsidR="00FD022A" w:rsidRPr="00A56D36">
        <w:rPr>
          <w:rFonts w:ascii="Arial" w:hAnsi="Arial" w:cs="Arial"/>
          <w:sz w:val="20"/>
          <w:szCs w:val="20"/>
        </w:rPr>
        <w:t>trong</w:t>
      </w:r>
      <w:r w:rsidR="000747E4" w:rsidRPr="00A56D36">
        <w:rPr>
          <w:rFonts w:ascii="Arial" w:hAnsi="Arial" w:cs="Arial"/>
          <w:sz w:val="20"/>
          <w:szCs w:val="20"/>
        </w:rPr>
        <w:t xml:space="preserve"> </w:t>
      </w:r>
      <w:r w:rsidR="00FD022A" w:rsidRPr="00A56D36">
        <w:rPr>
          <w:rFonts w:ascii="Arial" w:hAnsi="Arial" w:cs="Arial"/>
          <w:sz w:val="20"/>
          <w:szCs w:val="20"/>
        </w:rPr>
        <w:t>02</w:t>
      </w:r>
      <w:r w:rsidR="000747E4" w:rsidRPr="00A56D36">
        <w:rPr>
          <w:rFonts w:ascii="Arial" w:hAnsi="Arial" w:cs="Arial"/>
          <w:sz w:val="20"/>
          <w:szCs w:val="20"/>
        </w:rPr>
        <w:t xml:space="preserve"> </w:t>
      </w:r>
      <w:r w:rsidR="00FD022A" w:rsidRPr="00A56D36">
        <w:rPr>
          <w:rFonts w:ascii="Arial" w:hAnsi="Arial" w:cs="Arial"/>
          <w:sz w:val="20"/>
          <w:szCs w:val="20"/>
        </w:rPr>
        <w:t>(hai)</w:t>
      </w:r>
      <w:r w:rsidR="000747E4" w:rsidRPr="00A56D36">
        <w:rPr>
          <w:rFonts w:ascii="Arial" w:hAnsi="Arial" w:cs="Arial"/>
          <w:sz w:val="20"/>
          <w:szCs w:val="20"/>
        </w:rPr>
        <w:t xml:space="preserve"> </w:t>
      </w:r>
      <w:r w:rsidR="00FD022A" w:rsidRPr="00A56D36">
        <w:rPr>
          <w:rFonts w:ascii="Arial" w:hAnsi="Arial" w:cs="Arial"/>
          <w:sz w:val="20"/>
          <w:szCs w:val="20"/>
        </w:rPr>
        <w:t>hình</w:t>
      </w:r>
      <w:r w:rsidR="000747E4" w:rsidRPr="00A56D36">
        <w:rPr>
          <w:rFonts w:ascii="Arial" w:hAnsi="Arial" w:cs="Arial"/>
          <w:sz w:val="20"/>
          <w:szCs w:val="20"/>
        </w:rPr>
        <w:t xml:space="preserve"> </w:t>
      </w:r>
      <w:r w:rsidR="00FD022A" w:rsidRPr="00A56D36">
        <w:rPr>
          <w:rFonts w:ascii="Arial" w:hAnsi="Arial" w:cs="Arial"/>
          <w:sz w:val="20"/>
          <w:szCs w:val="20"/>
        </w:rPr>
        <w:t>thức</w:t>
      </w:r>
      <w:r w:rsidR="000747E4" w:rsidRPr="00A56D36">
        <w:rPr>
          <w:rFonts w:ascii="Arial" w:hAnsi="Arial" w:cs="Arial"/>
          <w:sz w:val="20"/>
          <w:szCs w:val="20"/>
        </w:rPr>
        <w:t xml:space="preserve"> </w:t>
      </w:r>
      <w:r w:rsidR="00FD022A" w:rsidRPr="00A56D36">
        <w:rPr>
          <w:rFonts w:ascii="Arial" w:hAnsi="Arial" w:cs="Arial"/>
          <w:sz w:val="20"/>
          <w:szCs w:val="20"/>
        </w:rPr>
        <w:t>sau:</w:t>
      </w:r>
    </w:p>
    <w:p w14:paraId="4E1EF547"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trang</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di</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(sau</w:t>
      </w:r>
      <w:r w:rsidR="000747E4" w:rsidRPr="00A56D36">
        <w:rPr>
          <w:rFonts w:ascii="Arial" w:hAnsi="Arial" w:cs="Arial"/>
          <w:sz w:val="20"/>
          <w:szCs w:val="20"/>
        </w:rPr>
        <w:t xml:space="preserve"> </w:t>
      </w:r>
      <w:r w:rsidRPr="00A56D36">
        <w:rPr>
          <w:rFonts w:ascii="Arial" w:hAnsi="Arial" w:cs="Arial"/>
          <w:sz w:val="20"/>
          <w:szCs w:val="20"/>
        </w:rPr>
        <w:t>đây</w:t>
      </w:r>
      <w:r w:rsidR="000747E4" w:rsidRPr="00A56D36">
        <w:rPr>
          <w:rFonts w:ascii="Arial" w:hAnsi="Arial" w:cs="Arial"/>
          <w:sz w:val="20"/>
          <w:szCs w:val="20"/>
        </w:rPr>
        <w:t xml:space="preserve"> </w:t>
      </w:r>
      <w:r w:rsidRPr="00A56D36">
        <w:rPr>
          <w:rFonts w:ascii="Arial" w:hAnsi="Arial" w:cs="Arial"/>
          <w:sz w:val="20"/>
          <w:szCs w:val="20"/>
        </w:rPr>
        <w:t>gọi</w:t>
      </w:r>
      <w:r w:rsidR="000747E4" w:rsidRPr="00A56D36">
        <w:rPr>
          <w:rFonts w:ascii="Arial" w:hAnsi="Arial" w:cs="Arial"/>
          <w:sz w:val="20"/>
          <w:szCs w:val="20"/>
        </w:rPr>
        <w:t xml:space="preserve"> </w:t>
      </w:r>
      <w:r w:rsidRPr="00A56D36">
        <w:rPr>
          <w:rFonts w:ascii="Arial" w:hAnsi="Arial" w:cs="Arial"/>
          <w:sz w:val="20"/>
          <w:szCs w:val="20"/>
        </w:rPr>
        <w:t>tắt</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gói</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hợp);</w:t>
      </w:r>
    </w:p>
    <w:p w14:paraId="14B48A0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bằng</w:t>
      </w:r>
      <w:r w:rsidR="000747E4" w:rsidRPr="00A56D36">
        <w:rPr>
          <w:rFonts w:ascii="Arial" w:hAnsi="Arial" w:cs="Arial"/>
          <w:sz w:val="20"/>
          <w:szCs w:val="20"/>
        </w:rPr>
        <w:t xml:space="preserve"> </w:t>
      </w:r>
      <w:r w:rsidRPr="00A56D36">
        <w:rPr>
          <w:rFonts w:ascii="Arial" w:hAnsi="Arial" w:cs="Arial"/>
          <w:sz w:val="20"/>
          <w:szCs w:val="20"/>
        </w:rPr>
        <w:t>tiền</w:t>
      </w:r>
      <w:r w:rsidR="000747E4" w:rsidRPr="00A56D36">
        <w:rPr>
          <w:rFonts w:ascii="Arial" w:hAnsi="Arial" w:cs="Arial"/>
          <w:sz w:val="20"/>
          <w:szCs w:val="20"/>
        </w:rPr>
        <w:t xml:space="preserve"> </w:t>
      </w:r>
      <w:r w:rsidRPr="00A56D36">
        <w:rPr>
          <w:rFonts w:ascii="Arial" w:hAnsi="Arial" w:cs="Arial"/>
          <w:sz w:val="20"/>
          <w:szCs w:val="20"/>
        </w:rPr>
        <w:t>(nếu</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tự</w:t>
      </w:r>
      <w:r w:rsidR="000747E4" w:rsidRPr="00A56D36">
        <w:rPr>
          <w:rFonts w:ascii="Arial" w:hAnsi="Arial" w:cs="Arial"/>
          <w:sz w:val="20"/>
          <w:szCs w:val="20"/>
        </w:rPr>
        <w:t xml:space="preserve"> </w:t>
      </w:r>
      <w:r w:rsidRPr="00A56D36">
        <w:rPr>
          <w:rFonts w:ascii="Arial" w:hAnsi="Arial" w:cs="Arial"/>
          <w:sz w:val="20"/>
          <w:szCs w:val="20"/>
        </w:rPr>
        <w:t>mua</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kể</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hiệu</w:t>
      </w:r>
      <w:r w:rsidR="000747E4" w:rsidRPr="00A56D36">
        <w:rPr>
          <w:rFonts w:ascii="Arial" w:hAnsi="Arial" w:cs="Arial"/>
          <w:sz w:val="20"/>
          <w:szCs w:val="20"/>
        </w:rPr>
        <w:t xml:space="preserve"> </w:t>
      </w:r>
      <w:r w:rsidRPr="00A56D36">
        <w:rPr>
          <w:rFonts w:ascii="Arial" w:hAnsi="Arial" w:cs="Arial"/>
          <w:sz w:val="20"/>
          <w:szCs w:val="20"/>
        </w:rPr>
        <w:t>lực</w:t>
      </w:r>
      <w:r w:rsidR="000747E4" w:rsidRPr="00A56D36">
        <w:rPr>
          <w:rFonts w:ascii="Arial" w:hAnsi="Arial" w:cs="Arial"/>
          <w:sz w:val="20"/>
          <w:szCs w:val="20"/>
        </w:rPr>
        <w:t xml:space="preserve"> </w:t>
      </w:r>
      <w:r w:rsidRPr="00A56D36">
        <w:rPr>
          <w:rFonts w:ascii="Arial" w:hAnsi="Arial" w:cs="Arial"/>
          <w:sz w:val="20"/>
          <w:szCs w:val="20"/>
        </w:rPr>
        <w:t>thi</w:t>
      </w:r>
      <w:r w:rsidR="000747E4" w:rsidRPr="00A56D36">
        <w:rPr>
          <w:rFonts w:ascii="Arial" w:hAnsi="Arial" w:cs="Arial"/>
          <w:sz w:val="20"/>
          <w:szCs w:val="20"/>
        </w:rPr>
        <w:t xml:space="preserve"> </w:t>
      </w:r>
      <w:r w:rsidRPr="00A56D36">
        <w:rPr>
          <w:rFonts w:ascii="Arial" w:hAnsi="Arial" w:cs="Arial"/>
          <w:sz w:val="20"/>
          <w:szCs w:val="20"/>
        </w:rPr>
        <w:t>hành).</w:t>
      </w:r>
    </w:p>
    <w:p w14:paraId="6D1FCADD"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Nguyên</w:t>
      </w:r>
      <w:r w:rsidR="000747E4" w:rsidRPr="00A56D36">
        <w:rPr>
          <w:rFonts w:ascii="Arial" w:hAnsi="Arial" w:cs="Arial"/>
          <w:sz w:val="20"/>
          <w:szCs w:val="20"/>
        </w:rPr>
        <w:t xml:space="preserve"> </w:t>
      </w:r>
      <w:r w:rsidRPr="00A56D36">
        <w:rPr>
          <w:rFonts w:ascii="Arial" w:hAnsi="Arial" w:cs="Arial"/>
          <w:sz w:val="20"/>
          <w:szCs w:val="20"/>
        </w:rPr>
        <w:t>tắc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p>
    <w:p w14:paraId="77B6737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qua</w:t>
      </w:r>
      <w:r w:rsidR="000747E4" w:rsidRPr="00A56D36">
        <w:rPr>
          <w:rFonts w:ascii="Arial" w:hAnsi="Arial" w:cs="Arial"/>
          <w:sz w:val="20"/>
          <w:szCs w:val="20"/>
        </w:rPr>
        <w:t xml:space="preserve"> </w:t>
      </w:r>
      <w:r w:rsidRPr="00A56D36">
        <w:rPr>
          <w:rFonts w:ascii="Arial" w:hAnsi="Arial" w:cs="Arial"/>
          <w:sz w:val="20"/>
          <w:szCs w:val="20"/>
        </w:rPr>
        <w:t>gói</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hợp:</w:t>
      </w:r>
    </w:p>
    <w:p w14:paraId="2D77E3A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nguyên</w:t>
      </w:r>
      <w:r w:rsidR="000747E4" w:rsidRPr="00A56D36">
        <w:rPr>
          <w:rFonts w:ascii="Arial" w:hAnsi="Arial" w:cs="Arial"/>
          <w:sz w:val="20"/>
          <w:szCs w:val="20"/>
        </w:rPr>
        <w:t xml:space="preserve"> </w:t>
      </w:r>
      <w:r w:rsidRPr="00A56D36">
        <w:rPr>
          <w:rFonts w:ascii="Arial" w:hAnsi="Arial" w:cs="Arial"/>
          <w:sz w:val="20"/>
          <w:szCs w:val="20"/>
        </w:rPr>
        <w:t>tắc</w:t>
      </w:r>
      <w:r w:rsidR="000747E4" w:rsidRPr="00A56D36">
        <w:rPr>
          <w:rFonts w:ascii="Arial" w:hAnsi="Arial" w:cs="Arial"/>
          <w:sz w:val="20"/>
          <w:szCs w:val="20"/>
        </w:rPr>
        <w:t xml:space="preserve"> </w:t>
      </w:r>
      <w:r w:rsidRPr="00A56D36">
        <w:rPr>
          <w:rFonts w:ascii="Arial" w:hAnsi="Arial" w:cs="Arial"/>
          <w:sz w:val="20"/>
          <w:szCs w:val="20"/>
        </w:rPr>
        <w:t>thỏa</w:t>
      </w:r>
      <w:r w:rsidR="000747E4" w:rsidRPr="00A56D36">
        <w:rPr>
          <w:rFonts w:ascii="Arial" w:hAnsi="Arial" w:cs="Arial"/>
          <w:sz w:val="20"/>
          <w:szCs w:val="20"/>
        </w:rPr>
        <w:t xml:space="preserve"> </w:t>
      </w:r>
      <w:r w:rsidRPr="00A56D36">
        <w:rPr>
          <w:rFonts w:ascii="Arial" w:hAnsi="Arial" w:cs="Arial"/>
          <w:sz w:val="20"/>
          <w:szCs w:val="20"/>
        </w:rPr>
        <w:t>thuận,</w:t>
      </w:r>
      <w:r w:rsidR="000747E4" w:rsidRPr="00A56D36">
        <w:rPr>
          <w:rFonts w:ascii="Arial" w:hAnsi="Arial" w:cs="Arial"/>
          <w:sz w:val="20"/>
          <w:szCs w:val="20"/>
        </w:rPr>
        <w:t xml:space="preserve"> </w:t>
      </w:r>
      <w:r w:rsidRPr="00A56D36">
        <w:rPr>
          <w:rFonts w:ascii="Arial" w:hAnsi="Arial" w:cs="Arial"/>
          <w:sz w:val="20"/>
          <w:szCs w:val="20"/>
        </w:rPr>
        <w:t>tự</w:t>
      </w:r>
      <w:r w:rsidR="000747E4" w:rsidRPr="00A56D36">
        <w:rPr>
          <w:rFonts w:ascii="Arial" w:hAnsi="Arial" w:cs="Arial"/>
          <w:sz w:val="20"/>
          <w:szCs w:val="20"/>
        </w:rPr>
        <w:t xml:space="preserve"> </w:t>
      </w:r>
      <w:r w:rsidRPr="00A56D36">
        <w:rPr>
          <w:rFonts w:ascii="Arial" w:hAnsi="Arial" w:cs="Arial"/>
          <w:sz w:val="20"/>
          <w:szCs w:val="20"/>
        </w:rPr>
        <w:t>nguyện</w:t>
      </w:r>
      <w:r w:rsidR="000747E4" w:rsidRPr="00A56D36">
        <w:rPr>
          <w:rFonts w:ascii="Arial" w:hAnsi="Arial" w:cs="Arial"/>
          <w:sz w:val="20"/>
          <w:szCs w:val="20"/>
        </w:rPr>
        <w:t xml:space="preserve"> </w:t>
      </w:r>
      <w:r w:rsidRPr="00A56D36">
        <w:rPr>
          <w:rFonts w:ascii="Arial" w:hAnsi="Arial" w:cs="Arial"/>
          <w:sz w:val="20"/>
          <w:szCs w:val="20"/>
        </w:rPr>
        <w:t>giữa</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lựa</w:t>
      </w:r>
      <w:r w:rsidR="000747E4" w:rsidRPr="00A56D36">
        <w:rPr>
          <w:rFonts w:ascii="Arial" w:hAnsi="Arial" w:cs="Arial"/>
          <w:sz w:val="20"/>
          <w:szCs w:val="20"/>
        </w:rPr>
        <w:t xml:space="preserve"> </w:t>
      </w:r>
      <w:r w:rsidRPr="00A56D36">
        <w:rPr>
          <w:rFonts w:ascii="Arial" w:hAnsi="Arial" w:cs="Arial"/>
          <w:sz w:val="20"/>
          <w:szCs w:val="20"/>
        </w:rPr>
        <w:t>chọn</w:t>
      </w:r>
      <w:r w:rsidR="000747E4" w:rsidRPr="00A56D36">
        <w:rPr>
          <w:rFonts w:ascii="Arial" w:hAnsi="Arial" w:cs="Arial"/>
          <w:sz w:val="20"/>
          <w:szCs w:val="20"/>
        </w:rPr>
        <w:t xml:space="preserve"> </w:t>
      </w:r>
      <w:r w:rsidRPr="00A56D36">
        <w:rPr>
          <w:rFonts w:ascii="Arial" w:hAnsi="Arial" w:cs="Arial"/>
          <w:sz w:val="20"/>
          <w:szCs w:val="20"/>
        </w:rPr>
        <w:t>loại</w:t>
      </w:r>
      <w:r w:rsidR="000747E4" w:rsidRPr="00A56D36">
        <w:rPr>
          <w:rFonts w:ascii="Arial" w:hAnsi="Arial" w:cs="Arial"/>
          <w:sz w:val="20"/>
          <w:szCs w:val="20"/>
        </w:rPr>
        <w:t xml:space="preserve"> </w:t>
      </w:r>
      <w:r w:rsidRPr="00A56D36">
        <w:rPr>
          <w:rFonts w:ascii="Arial" w:hAnsi="Arial" w:cs="Arial"/>
          <w:sz w:val="20"/>
          <w:szCs w:val="20"/>
        </w:rPr>
        <w:t>thiết</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thiết</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việc</w:t>
      </w:r>
      <w:r w:rsidR="000747E4" w:rsidRPr="00A56D36">
        <w:rPr>
          <w:rFonts w:ascii="Arial" w:hAnsi="Arial" w:cs="Arial"/>
          <w:sz w:val="20"/>
          <w:szCs w:val="20"/>
        </w:rPr>
        <w:t xml:space="preserve"> </w:t>
      </w:r>
      <w:r w:rsidRPr="00A56D36">
        <w:rPr>
          <w:rFonts w:ascii="Arial" w:hAnsi="Arial" w:cs="Arial"/>
          <w:sz w:val="20"/>
          <w:szCs w:val="20"/>
        </w:rPr>
        <w:t>bảo</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thiết</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việc</w:t>
      </w:r>
      <w:r w:rsidR="000747E4" w:rsidRPr="00A56D36">
        <w:rPr>
          <w:rFonts w:ascii="Arial" w:hAnsi="Arial" w:cs="Arial"/>
          <w:sz w:val="20"/>
          <w:szCs w:val="20"/>
        </w:rPr>
        <w:t xml:space="preserve"> </w:t>
      </w:r>
      <w:r w:rsidRPr="00A56D36">
        <w:rPr>
          <w:rFonts w:ascii="Arial" w:hAnsi="Arial" w:cs="Arial"/>
          <w:sz w:val="20"/>
          <w:szCs w:val="20"/>
        </w:rPr>
        <w:t>thanh</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phần</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mua</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cao</w:t>
      </w:r>
      <w:r w:rsidR="000747E4" w:rsidRPr="00A56D36">
        <w:rPr>
          <w:rFonts w:ascii="Arial" w:hAnsi="Arial" w:cs="Arial"/>
          <w:sz w:val="20"/>
          <w:szCs w:val="20"/>
        </w:rPr>
        <w:t xml:space="preserve"> </w:t>
      </w:r>
      <w:r w:rsidRPr="00A56D36">
        <w:rPr>
          <w:rFonts w:ascii="Arial" w:hAnsi="Arial" w:cs="Arial"/>
          <w:sz w:val="20"/>
          <w:szCs w:val="20"/>
        </w:rPr>
        <w:t>hơn</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p>
    <w:p w14:paraId="6B659EF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Đảm</w:t>
      </w:r>
      <w:r w:rsidR="000747E4" w:rsidRPr="00A56D36">
        <w:rPr>
          <w:rFonts w:ascii="Arial" w:hAnsi="Arial" w:cs="Arial"/>
          <w:sz w:val="20"/>
          <w:szCs w:val="20"/>
        </w:rPr>
        <w:t xml:space="preserve"> </w:t>
      </w:r>
      <w:r w:rsidRPr="00A56D36">
        <w:rPr>
          <w:rFonts w:ascii="Arial" w:hAnsi="Arial" w:cs="Arial"/>
          <w:sz w:val="20"/>
          <w:szCs w:val="20"/>
        </w:rPr>
        <w:t>bảo</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khai,</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bạch</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nước</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(ngoài</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nước)</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biết.</w:t>
      </w:r>
    </w:p>
    <w:p w14:paraId="34912C8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trang</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nào</w:t>
      </w:r>
      <w:r w:rsidR="000747E4" w:rsidRPr="00A56D36">
        <w:rPr>
          <w:rFonts w:ascii="Arial" w:hAnsi="Arial" w:cs="Arial"/>
          <w:sz w:val="20"/>
          <w:szCs w:val="20"/>
        </w:rPr>
        <w:t xml:space="preserve"> </w:t>
      </w:r>
      <w:r w:rsidRPr="00A56D36">
        <w:rPr>
          <w:rFonts w:ascii="Arial" w:hAnsi="Arial" w:cs="Arial"/>
          <w:sz w:val="20"/>
          <w:szCs w:val="20"/>
        </w:rPr>
        <w:t>thì</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ở</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đó.</w:t>
      </w:r>
    </w:p>
    <w:p w14:paraId="4065D7A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bằng</w:t>
      </w:r>
      <w:r w:rsidR="000747E4" w:rsidRPr="00A56D36">
        <w:rPr>
          <w:rFonts w:ascii="Arial" w:hAnsi="Arial" w:cs="Arial"/>
          <w:sz w:val="20"/>
          <w:szCs w:val="20"/>
        </w:rPr>
        <w:t xml:space="preserve"> </w:t>
      </w:r>
      <w:r w:rsidRPr="00A56D36">
        <w:rPr>
          <w:rFonts w:ascii="Arial" w:hAnsi="Arial" w:cs="Arial"/>
          <w:sz w:val="20"/>
          <w:szCs w:val="20"/>
        </w:rPr>
        <w:t>tiền</w:t>
      </w:r>
      <w:r w:rsidR="000747E4" w:rsidRPr="00A56D36">
        <w:rPr>
          <w:rFonts w:ascii="Arial" w:hAnsi="Arial" w:cs="Arial"/>
          <w:sz w:val="20"/>
          <w:szCs w:val="20"/>
        </w:rPr>
        <w:t xml:space="preserve"> </w:t>
      </w:r>
      <w:r w:rsidRPr="00A56D36">
        <w:rPr>
          <w:rFonts w:ascii="Arial" w:hAnsi="Arial" w:cs="Arial"/>
          <w:sz w:val="20"/>
          <w:szCs w:val="20"/>
        </w:rPr>
        <w:t>phải</w:t>
      </w:r>
      <w:r w:rsidR="000747E4" w:rsidRPr="00A56D36">
        <w:rPr>
          <w:rFonts w:ascii="Arial" w:hAnsi="Arial" w:cs="Arial"/>
          <w:sz w:val="20"/>
          <w:szCs w:val="20"/>
        </w:rPr>
        <w:t xml:space="preserve"> </w:t>
      </w:r>
      <w:r w:rsidRPr="00A56D36">
        <w:rPr>
          <w:rFonts w:ascii="Arial" w:hAnsi="Arial" w:cs="Arial"/>
          <w:sz w:val="20"/>
          <w:szCs w:val="20"/>
        </w:rPr>
        <w:t>đảm</w:t>
      </w:r>
      <w:r w:rsidR="000747E4" w:rsidRPr="00A56D36">
        <w:rPr>
          <w:rFonts w:ascii="Arial" w:hAnsi="Arial" w:cs="Arial"/>
          <w:sz w:val="20"/>
          <w:szCs w:val="20"/>
        </w:rPr>
        <w:t xml:space="preserve"> </w:t>
      </w:r>
      <w:r w:rsidRPr="00A56D36">
        <w:rPr>
          <w:rFonts w:ascii="Arial" w:hAnsi="Arial" w:cs="Arial"/>
          <w:sz w:val="20"/>
          <w:szCs w:val="20"/>
        </w:rPr>
        <w:t>bảo</w:t>
      </w:r>
      <w:r w:rsidR="000747E4" w:rsidRPr="00A56D36">
        <w:rPr>
          <w:rFonts w:ascii="Arial" w:hAnsi="Arial" w:cs="Arial"/>
          <w:sz w:val="20"/>
          <w:szCs w:val="20"/>
        </w:rPr>
        <w:t xml:space="preserve"> </w:t>
      </w:r>
      <w:r w:rsidRPr="00A56D36">
        <w:rPr>
          <w:rFonts w:ascii="Arial" w:hAnsi="Arial" w:cs="Arial"/>
          <w:sz w:val="20"/>
          <w:szCs w:val="20"/>
        </w:rPr>
        <w:t>tăng</w:t>
      </w:r>
      <w:r w:rsidR="000747E4" w:rsidRPr="00A56D36">
        <w:rPr>
          <w:rFonts w:ascii="Arial" w:hAnsi="Arial" w:cs="Arial"/>
          <w:sz w:val="20"/>
          <w:szCs w:val="20"/>
        </w:rPr>
        <w:t xml:space="preserve"> </w:t>
      </w:r>
      <w:r w:rsidRPr="00A56D36">
        <w:rPr>
          <w:rFonts w:ascii="Arial" w:hAnsi="Arial" w:cs="Arial"/>
          <w:sz w:val="20"/>
          <w:szCs w:val="20"/>
        </w:rPr>
        <w:t>thêm</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bằng</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p>
    <w:p w14:paraId="1E0E629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p>
    <w:p w14:paraId="28E8A3DB"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qua</w:t>
      </w:r>
      <w:r w:rsidR="000747E4" w:rsidRPr="00A56D36">
        <w:rPr>
          <w:rFonts w:ascii="Arial" w:hAnsi="Arial" w:cs="Arial"/>
          <w:sz w:val="20"/>
          <w:szCs w:val="20"/>
        </w:rPr>
        <w:t xml:space="preserve"> </w:t>
      </w:r>
      <w:r w:rsidRPr="00A56D36">
        <w:rPr>
          <w:rFonts w:ascii="Arial" w:hAnsi="Arial" w:cs="Arial"/>
          <w:sz w:val="20"/>
          <w:szCs w:val="20"/>
        </w:rPr>
        <w:t>gói</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gồm</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trang</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di</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đó:</w:t>
      </w:r>
    </w:p>
    <w:p w14:paraId="7FE2C51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thấp</w:t>
      </w:r>
      <w:r w:rsidR="000747E4" w:rsidRPr="00A56D36">
        <w:rPr>
          <w:rFonts w:ascii="Arial" w:hAnsi="Arial" w:cs="Arial"/>
          <w:sz w:val="20"/>
          <w:szCs w:val="20"/>
        </w:rPr>
        <w:t xml:space="preserve"> </w:t>
      </w:r>
      <w:r w:rsidRPr="00A56D36">
        <w:rPr>
          <w:rFonts w:ascii="Arial" w:hAnsi="Arial" w:cs="Arial"/>
          <w:sz w:val="20"/>
          <w:szCs w:val="20"/>
        </w:rPr>
        <w:t>hơn</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bằng</w:t>
      </w:r>
      <w:r w:rsidR="000747E4" w:rsidRPr="00A56D36">
        <w:rPr>
          <w:rFonts w:ascii="Arial" w:hAnsi="Arial" w:cs="Arial"/>
          <w:sz w:val="20"/>
          <w:szCs w:val="20"/>
        </w:rPr>
        <w:t xml:space="preserve"> </w:t>
      </w:r>
      <w:r w:rsidRPr="00A56D36">
        <w:rPr>
          <w:rFonts w:ascii="Arial" w:hAnsi="Arial" w:cs="Arial"/>
          <w:sz w:val="20"/>
          <w:szCs w:val="20"/>
        </w:rPr>
        <w:t>tiền.</w:t>
      </w:r>
    </w:p>
    <w:p w14:paraId="39B0474B"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p>
    <w:p w14:paraId="3AABE1C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bằng</w:t>
      </w:r>
      <w:r w:rsidR="000747E4" w:rsidRPr="00A56D36">
        <w:rPr>
          <w:rFonts w:ascii="Arial" w:hAnsi="Arial" w:cs="Arial"/>
          <w:sz w:val="20"/>
          <w:szCs w:val="20"/>
        </w:rPr>
        <w:t xml:space="preserve"> </w:t>
      </w:r>
      <w:r w:rsidRPr="00A56D36">
        <w:rPr>
          <w:rFonts w:ascii="Arial" w:hAnsi="Arial" w:cs="Arial"/>
          <w:sz w:val="20"/>
          <w:szCs w:val="20"/>
        </w:rPr>
        <w:t>tiền,</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500.000</w:t>
      </w:r>
      <w:r w:rsidR="000747E4" w:rsidRPr="00A56D36">
        <w:rPr>
          <w:rFonts w:ascii="Arial" w:hAnsi="Arial" w:cs="Arial"/>
          <w:sz w:val="20"/>
          <w:szCs w:val="20"/>
        </w:rPr>
        <w:t xml:space="preserve"> </w:t>
      </w:r>
      <w:r w:rsidRPr="00A56D36">
        <w:rPr>
          <w:rFonts w:ascii="Arial" w:hAnsi="Arial" w:cs="Arial"/>
          <w:sz w:val="20"/>
          <w:szCs w:val="20"/>
        </w:rPr>
        <w:t>đồng/hộ;</w:t>
      </w:r>
    </w:p>
    <w:p w14:paraId="6F01B82E"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Nếu</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mua</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thị</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bằng</w:t>
      </w:r>
      <w:r w:rsidR="000747E4" w:rsidRPr="00A56D36">
        <w:rPr>
          <w:rFonts w:ascii="Arial" w:hAnsi="Arial" w:cs="Arial"/>
          <w:sz w:val="20"/>
          <w:szCs w:val="20"/>
        </w:rPr>
        <w:t xml:space="preserve"> </w:t>
      </w:r>
      <w:r w:rsidRPr="00A56D36">
        <w:rPr>
          <w:rFonts w:ascii="Arial" w:hAnsi="Arial" w:cs="Arial"/>
          <w:sz w:val="20"/>
          <w:szCs w:val="20"/>
        </w:rPr>
        <w:t>tiền)</w:t>
      </w:r>
      <w:r w:rsidR="000747E4" w:rsidRPr="00A56D36">
        <w:rPr>
          <w:rFonts w:ascii="Arial" w:hAnsi="Arial" w:cs="Arial"/>
          <w:sz w:val="20"/>
          <w:szCs w:val="20"/>
        </w:rPr>
        <w:t xml:space="preserve"> </w:t>
      </w:r>
      <w:r w:rsidRPr="00A56D36">
        <w:rPr>
          <w:rFonts w:ascii="Arial" w:hAnsi="Arial" w:cs="Arial"/>
          <w:sz w:val="20"/>
          <w:szCs w:val="20"/>
        </w:rPr>
        <w:t>hoặc</w:t>
      </w:r>
      <w:r w:rsidR="000747E4" w:rsidRPr="00A56D36">
        <w:rPr>
          <w:rFonts w:ascii="Arial" w:hAnsi="Arial" w:cs="Arial"/>
          <w:sz w:val="20"/>
          <w:szCs w:val="20"/>
        </w:rPr>
        <w:t xml:space="preserve"> </w:t>
      </w:r>
      <w:r w:rsidRPr="00A56D36">
        <w:rPr>
          <w:rFonts w:ascii="Arial" w:hAnsi="Arial" w:cs="Arial"/>
          <w:sz w:val="20"/>
          <w:szCs w:val="20"/>
        </w:rPr>
        <w:t>mua</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qua</w:t>
      </w:r>
      <w:r w:rsidR="000747E4" w:rsidRPr="00A56D36">
        <w:rPr>
          <w:rFonts w:ascii="Arial" w:hAnsi="Arial" w:cs="Arial"/>
          <w:sz w:val="20"/>
          <w:szCs w:val="20"/>
        </w:rPr>
        <w:t xml:space="preserve"> </w:t>
      </w:r>
      <w:r w:rsidRPr="00A56D36">
        <w:rPr>
          <w:rFonts w:ascii="Arial" w:hAnsi="Arial" w:cs="Arial"/>
          <w:sz w:val="20"/>
          <w:szCs w:val="20"/>
        </w:rPr>
        <w:t>gói</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cao</w:t>
      </w:r>
      <w:r w:rsidR="000747E4" w:rsidRPr="00A56D36">
        <w:rPr>
          <w:rFonts w:ascii="Arial" w:hAnsi="Arial" w:cs="Arial"/>
          <w:sz w:val="20"/>
          <w:szCs w:val="20"/>
        </w:rPr>
        <w:t xml:space="preserve"> </w:t>
      </w:r>
      <w:r w:rsidRPr="00A56D36">
        <w:rPr>
          <w:rFonts w:ascii="Arial" w:hAnsi="Arial" w:cs="Arial"/>
          <w:sz w:val="20"/>
          <w:szCs w:val="20"/>
        </w:rPr>
        <w:t>hơn</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tự</w:t>
      </w:r>
      <w:r w:rsidR="000747E4" w:rsidRPr="00A56D36">
        <w:rPr>
          <w:rFonts w:ascii="Arial" w:hAnsi="Arial" w:cs="Arial"/>
          <w:sz w:val="20"/>
          <w:szCs w:val="20"/>
        </w:rPr>
        <w:t xml:space="preserve"> </w:t>
      </w:r>
      <w:r w:rsidRPr="00A56D36">
        <w:rPr>
          <w:rFonts w:ascii="Arial" w:hAnsi="Arial" w:cs="Arial"/>
          <w:sz w:val="20"/>
          <w:szCs w:val="20"/>
        </w:rPr>
        <w:t>bổ</w:t>
      </w:r>
      <w:r w:rsidR="000747E4" w:rsidRPr="00A56D36">
        <w:rPr>
          <w:rFonts w:ascii="Arial" w:hAnsi="Arial" w:cs="Arial"/>
          <w:sz w:val="20"/>
          <w:szCs w:val="20"/>
        </w:rPr>
        <w:t xml:space="preserve"> </w:t>
      </w:r>
      <w:r w:rsidRPr="00A56D36">
        <w:rPr>
          <w:rFonts w:ascii="Arial" w:hAnsi="Arial" w:cs="Arial"/>
          <w:sz w:val="20"/>
          <w:szCs w:val="20"/>
        </w:rPr>
        <w:t>sung</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tăng</w:t>
      </w:r>
      <w:r w:rsidR="000747E4" w:rsidRPr="00A56D36">
        <w:rPr>
          <w:rFonts w:ascii="Arial" w:hAnsi="Arial" w:cs="Arial"/>
          <w:sz w:val="20"/>
          <w:szCs w:val="20"/>
        </w:rPr>
        <w:t xml:space="preserve"> </w:t>
      </w:r>
      <w:r w:rsidRPr="00A56D36">
        <w:rPr>
          <w:rFonts w:ascii="Arial" w:hAnsi="Arial" w:cs="Arial"/>
          <w:sz w:val="20"/>
          <w:szCs w:val="20"/>
        </w:rPr>
        <w:t>thêm.</w:t>
      </w:r>
    </w:p>
    <w:p w14:paraId="3003A69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4.</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lựa</w:t>
      </w:r>
      <w:r w:rsidR="000747E4" w:rsidRPr="00A56D36">
        <w:rPr>
          <w:rFonts w:ascii="Arial" w:hAnsi="Arial" w:cs="Arial"/>
          <w:sz w:val="20"/>
          <w:szCs w:val="20"/>
        </w:rPr>
        <w:t xml:space="preserve"> </w:t>
      </w:r>
      <w:r w:rsidRPr="00A56D36">
        <w:rPr>
          <w:rFonts w:ascii="Arial" w:hAnsi="Arial" w:cs="Arial"/>
          <w:sz w:val="20"/>
          <w:szCs w:val="20"/>
        </w:rPr>
        <w:t>chọn</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một</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hai</w:t>
      </w:r>
      <w:r w:rsidR="000747E4" w:rsidRPr="00A56D36">
        <w:rPr>
          <w:rFonts w:ascii="Arial" w:hAnsi="Arial" w:cs="Arial"/>
          <w:sz w:val="20"/>
          <w:szCs w:val="20"/>
        </w:rPr>
        <w:t xml:space="preserve"> </w:t>
      </w:r>
      <w:r w:rsidRPr="00A56D36">
        <w:rPr>
          <w:rFonts w:ascii="Arial" w:hAnsi="Arial" w:cs="Arial"/>
          <w:sz w:val="20"/>
          <w:szCs w:val="20"/>
        </w:rPr>
        <w:t>hình</w:t>
      </w:r>
      <w:r w:rsidR="000747E4" w:rsidRPr="00A56D36">
        <w:rPr>
          <w:rFonts w:ascii="Arial" w:hAnsi="Arial" w:cs="Arial"/>
          <w:sz w:val="20"/>
          <w:szCs w:val="20"/>
        </w:rPr>
        <w:t xml:space="preserve"> </w:t>
      </w:r>
      <w:r w:rsidRPr="00A56D36">
        <w:rPr>
          <w:rFonts w:ascii="Arial" w:hAnsi="Arial" w:cs="Arial"/>
          <w:sz w:val="20"/>
          <w:szCs w:val="20"/>
        </w:rPr>
        <w:t>thức</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1</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một</w:t>
      </w:r>
      <w:r w:rsidR="000747E4" w:rsidRPr="00A56D36">
        <w:rPr>
          <w:rFonts w:ascii="Arial" w:hAnsi="Arial" w:cs="Arial"/>
          <w:sz w:val="20"/>
          <w:szCs w:val="20"/>
        </w:rPr>
        <w:t xml:space="preserve"> </w:t>
      </w:r>
      <w:r w:rsidRPr="00A56D36">
        <w:rPr>
          <w:rFonts w:ascii="Arial" w:hAnsi="Arial" w:cs="Arial"/>
          <w:sz w:val="20"/>
          <w:szCs w:val="20"/>
        </w:rPr>
        <w:t>lần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qua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p>
    <w:p w14:paraId="171A954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5.</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thức</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di</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p>
    <w:p w14:paraId="71DE3F0D"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6.</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p>
    <w:p w14:paraId="7625C9A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p>
    <w:p w14:paraId="22B54C0E"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phiếu</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tiền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p>
    <w:p w14:paraId="203386D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hạch</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trang</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vào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p>
    <w:p w14:paraId="73C879B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7.</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gói</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ngoài</w:t>
      </w:r>
      <w:r w:rsidR="000747E4" w:rsidRPr="00A56D36">
        <w:rPr>
          <w:rFonts w:ascii="Arial" w:hAnsi="Arial" w:cs="Arial"/>
          <w:sz w:val="20"/>
          <w:szCs w:val="20"/>
        </w:rPr>
        <w:t xml:space="preserve"> </w:t>
      </w:r>
      <w:r w:rsidRPr="00A56D36">
        <w:rPr>
          <w:rFonts w:ascii="Arial" w:hAnsi="Arial" w:cs="Arial"/>
          <w:sz w:val="20"/>
          <w:szCs w:val="20"/>
        </w:rPr>
        <w:t>việc</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6</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còn</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p>
    <w:p w14:paraId="6CF311C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bố</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gói</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đó</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gồm</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nước</w:t>
      </w:r>
      <w:r w:rsidR="000747E4" w:rsidRPr="00A56D36">
        <w:rPr>
          <w:rFonts w:ascii="Arial" w:hAnsi="Arial" w:cs="Arial"/>
          <w:sz w:val="20"/>
          <w:szCs w:val="20"/>
        </w:rPr>
        <w:t xml:space="preserve"> </w:t>
      </w:r>
      <w:r w:rsidRPr="00A56D36">
        <w:rPr>
          <w:rFonts w:ascii="Arial" w:hAnsi="Arial" w:cs="Arial"/>
          <w:sz w:val="20"/>
          <w:szCs w:val="20"/>
        </w:rPr>
        <w:t>(500.000</w:t>
      </w:r>
      <w:r w:rsidR="000747E4" w:rsidRPr="00A56D36">
        <w:rPr>
          <w:rFonts w:ascii="Arial" w:hAnsi="Arial" w:cs="Arial"/>
          <w:sz w:val="20"/>
          <w:szCs w:val="20"/>
        </w:rPr>
        <w:t xml:space="preserve"> </w:t>
      </w:r>
      <w:r w:rsidRPr="00A56D36">
        <w:rPr>
          <w:rFonts w:ascii="Arial" w:hAnsi="Arial" w:cs="Arial"/>
          <w:sz w:val="20"/>
          <w:szCs w:val="20"/>
        </w:rPr>
        <w:t>đồng/hộ);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kỹ</w:t>
      </w:r>
      <w:r w:rsidR="000747E4" w:rsidRPr="00A56D36">
        <w:rPr>
          <w:rFonts w:ascii="Arial" w:hAnsi="Arial" w:cs="Arial"/>
          <w:sz w:val="20"/>
          <w:szCs w:val="20"/>
        </w:rPr>
        <w:t xml:space="preserve"> </w:t>
      </w:r>
      <w:r w:rsidRPr="00A56D36">
        <w:rPr>
          <w:rFonts w:ascii="Arial" w:hAnsi="Arial" w:cs="Arial"/>
          <w:sz w:val="20"/>
          <w:szCs w:val="20"/>
        </w:rPr>
        <w:t>thuật</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loại</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lựa</w:t>
      </w:r>
      <w:r w:rsidR="000747E4" w:rsidRPr="00A56D36">
        <w:rPr>
          <w:rFonts w:ascii="Arial" w:hAnsi="Arial" w:cs="Arial"/>
          <w:sz w:val="20"/>
          <w:szCs w:val="20"/>
        </w:rPr>
        <w:t xml:space="preserve"> </w:t>
      </w:r>
      <w:r w:rsidRPr="00A56D36">
        <w:rPr>
          <w:rFonts w:ascii="Arial" w:hAnsi="Arial" w:cs="Arial"/>
          <w:sz w:val="20"/>
          <w:szCs w:val="20"/>
        </w:rPr>
        <w:t>chọn;</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gian</w:t>
      </w:r>
      <w:r w:rsidR="000747E4" w:rsidRPr="00A56D36">
        <w:rPr>
          <w:rFonts w:ascii="Arial" w:hAnsi="Arial" w:cs="Arial"/>
          <w:sz w:val="20"/>
          <w:szCs w:val="20"/>
        </w:rPr>
        <w:t xml:space="preserve"> </w:t>
      </w:r>
      <w:r w:rsidRPr="00A56D36">
        <w:rPr>
          <w:rFonts w:ascii="Arial" w:hAnsi="Arial" w:cs="Arial"/>
          <w:sz w:val="20"/>
          <w:szCs w:val="20"/>
        </w:rPr>
        <w:t>bảo</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thiết</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(nếu</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thức</w:t>
      </w:r>
      <w:r w:rsidR="000747E4" w:rsidRPr="00A56D36">
        <w:rPr>
          <w:rFonts w:ascii="Arial" w:hAnsi="Arial" w:cs="Arial"/>
          <w:sz w:val="20"/>
          <w:szCs w:val="20"/>
        </w:rPr>
        <w:t xml:space="preserve"> </w:t>
      </w:r>
      <w:r w:rsidRPr="00A56D36">
        <w:rPr>
          <w:rFonts w:ascii="Arial" w:hAnsi="Arial" w:cs="Arial"/>
          <w:sz w:val="20"/>
          <w:szCs w:val="20"/>
        </w:rPr>
        <w:t>thanh</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lựa</w:t>
      </w:r>
      <w:r w:rsidR="000747E4" w:rsidRPr="00A56D36">
        <w:rPr>
          <w:rFonts w:ascii="Arial" w:hAnsi="Arial" w:cs="Arial"/>
          <w:sz w:val="20"/>
          <w:szCs w:val="20"/>
        </w:rPr>
        <w:t xml:space="preserve"> </w:t>
      </w:r>
      <w:r w:rsidRPr="00A56D36">
        <w:rPr>
          <w:rFonts w:ascii="Arial" w:hAnsi="Arial" w:cs="Arial"/>
          <w:sz w:val="20"/>
          <w:szCs w:val="20"/>
        </w:rPr>
        <w:t>chọn</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trị</w:t>
      </w:r>
      <w:r w:rsidR="000747E4" w:rsidRPr="00A56D36">
        <w:rPr>
          <w:rFonts w:ascii="Arial" w:hAnsi="Arial" w:cs="Arial"/>
          <w:sz w:val="20"/>
          <w:szCs w:val="20"/>
        </w:rPr>
        <w:t xml:space="preserve"> </w:t>
      </w:r>
      <w:r w:rsidRPr="00A56D36">
        <w:rPr>
          <w:rFonts w:ascii="Arial" w:hAnsi="Arial" w:cs="Arial"/>
          <w:sz w:val="20"/>
          <w:szCs w:val="20"/>
        </w:rPr>
        <w:t>cao</w:t>
      </w:r>
      <w:r w:rsidR="000747E4" w:rsidRPr="00A56D36">
        <w:rPr>
          <w:rFonts w:ascii="Arial" w:hAnsi="Arial" w:cs="Arial"/>
          <w:sz w:val="20"/>
          <w:szCs w:val="20"/>
        </w:rPr>
        <w:t xml:space="preserve"> </w:t>
      </w:r>
      <w:r w:rsidRPr="00A56D36">
        <w:rPr>
          <w:rFonts w:ascii="Arial" w:hAnsi="Arial" w:cs="Arial"/>
          <w:sz w:val="20"/>
          <w:szCs w:val="20"/>
        </w:rPr>
        <w:t>hơn</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tổ</w:t>
      </w:r>
      <w:r w:rsidR="000747E4" w:rsidRPr="00A56D36">
        <w:rPr>
          <w:rFonts w:ascii="Arial" w:hAnsi="Arial" w:cs="Arial"/>
          <w:sz w:val="20"/>
          <w:szCs w:val="20"/>
        </w:rPr>
        <w:t xml:space="preserve"> </w:t>
      </w:r>
      <w:r w:rsidRPr="00A56D36">
        <w:rPr>
          <w:rFonts w:ascii="Arial" w:hAnsi="Arial" w:cs="Arial"/>
          <w:sz w:val="20"/>
          <w:szCs w:val="20"/>
        </w:rPr>
        <w:t>chức</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đúng</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p>
    <w:p w14:paraId="43FD586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Đảm</w:t>
      </w:r>
      <w:r w:rsidR="000747E4" w:rsidRPr="00A56D36">
        <w:rPr>
          <w:rFonts w:ascii="Arial" w:hAnsi="Arial" w:cs="Arial"/>
          <w:sz w:val="20"/>
          <w:szCs w:val="20"/>
        </w:rPr>
        <w:t xml:space="preserve"> </w:t>
      </w:r>
      <w:r w:rsidRPr="00A56D36">
        <w:rPr>
          <w:rFonts w:ascii="Arial" w:hAnsi="Arial" w:cs="Arial"/>
          <w:sz w:val="20"/>
          <w:szCs w:val="20"/>
        </w:rPr>
        <w:t>bảo</w:t>
      </w:r>
      <w:r w:rsidR="000747E4" w:rsidRPr="00A56D36">
        <w:rPr>
          <w:rFonts w:ascii="Arial" w:hAnsi="Arial" w:cs="Arial"/>
          <w:sz w:val="20"/>
          <w:szCs w:val="20"/>
        </w:rPr>
        <w:t xml:space="preserve"> </w:t>
      </w:r>
      <w:r w:rsidRPr="00A56D36">
        <w:rPr>
          <w:rFonts w:ascii="Arial" w:hAnsi="Arial" w:cs="Arial"/>
          <w:sz w:val="20"/>
          <w:szCs w:val="20"/>
        </w:rPr>
        <w:t>việc</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gói</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tự</w:t>
      </w:r>
      <w:r w:rsidR="000747E4" w:rsidRPr="00A56D36">
        <w:rPr>
          <w:rFonts w:ascii="Arial" w:hAnsi="Arial" w:cs="Arial"/>
          <w:sz w:val="20"/>
          <w:szCs w:val="20"/>
        </w:rPr>
        <w:t xml:space="preserve"> </w:t>
      </w:r>
      <w:r w:rsidRPr="00A56D36">
        <w:rPr>
          <w:rFonts w:ascii="Arial" w:hAnsi="Arial" w:cs="Arial"/>
          <w:sz w:val="20"/>
          <w:szCs w:val="20"/>
        </w:rPr>
        <w:t>nguyện,</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sự</w:t>
      </w:r>
      <w:r w:rsidR="000747E4" w:rsidRPr="00A56D36">
        <w:rPr>
          <w:rFonts w:ascii="Arial" w:hAnsi="Arial" w:cs="Arial"/>
          <w:sz w:val="20"/>
          <w:szCs w:val="20"/>
        </w:rPr>
        <w:t xml:space="preserve"> </w:t>
      </w:r>
      <w:r w:rsidRPr="00A56D36">
        <w:rPr>
          <w:rFonts w:ascii="Arial" w:hAnsi="Arial" w:cs="Arial"/>
          <w:sz w:val="20"/>
          <w:szCs w:val="20"/>
        </w:rPr>
        <w:t>thỏa</w:t>
      </w:r>
      <w:r w:rsidR="000747E4" w:rsidRPr="00A56D36">
        <w:rPr>
          <w:rFonts w:ascii="Arial" w:hAnsi="Arial" w:cs="Arial"/>
          <w:sz w:val="20"/>
          <w:szCs w:val="20"/>
        </w:rPr>
        <w:t xml:space="preserve"> </w:t>
      </w:r>
      <w:r w:rsidRPr="00A56D36">
        <w:rPr>
          <w:rFonts w:ascii="Arial" w:hAnsi="Arial" w:cs="Arial"/>
          <w:sz w:val="20"/>
          <w:szCs w:val="20"/>
        </w:rPr>
        <w:t>thuận</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p>
    <w:p w14:paraId="69355D47"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hóa</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bán</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thỏa</w:t>
      </w:r>
      <w:r w:rsidR="000747E4" w:rsidRPr="00A56D36">
        <w:rPr>
          <w:rFonts w:ascii="Arial" w:hAnsi="Arial" w:cs="Arial"/>
          <w:sz w:val="20"/>
          <w:szCs w:val="20"/>
        </w:rPr>
        <w:t xml:space="preserve"> </w:t>
      </w:r>
      <w:r w:rsidRPr="00A56D36">
        <w:rPr>
          <w:rFonts w:ascii="Arial" w:hAnsi="Arial" w:cs="Arial"/>
          <w:sz w:val="20"/>
          <w:szCs w:val="20"/>
        </w:rPr>
        <w:t>thuận</w:t>
      </w:r>
      <w:r w:rsidR="000747E4" w:rsidRPr="00A56D36">
        <w:rPr>
          <w:rFonts w:ascii="Arial" w:hAnsi="Arial" w:cs="Arial"/>
          <w:sz w:val="20"/>
          <w:szCs w:val="20"/>
        </w:rPr>
        <w:t xml:space="preserve"> </w:t>
      </w:r>
      <w:r w:rsidRPr="00A56D36">
        <w:rPr>
          <w:rFonts w:ascii="Arial" w:hAnsi="Arial" w:cs="Arial"/>
          <w:sz w:val="20"/>
          <w:szCs w:val="20"/>
        </w:rPr>
        <w:t>mua</w:t>
      </w:r>
      <w:r w:rsidR="000747E4" w:rsidRPr="00A56D36">
        <w:rPr>
          <w:rFonts w:ascii="Arial" w:hAnsi="Arial" w:cs="Arial"/>
          <w:sz w:val="20"/>
          <w:szCs w:val="20"/>
        </w:rPr>
        <w:t xml:space="preserve"> </w:t>
      </w:r>
      <w:r w:rsidRPr="00A56D36">
        <w:rPr>
          <w:rFonts w:ascii="Arial" w:hAnsi="Arial" w:cs="Arial"/>
          <w:sz w:val="20"/>
          <w:szCs w:val="20"/>
        </w:rPr>
        <w:t>bán</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p>
    <w:p w14:paraId="3F48624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d)</w:t>
      </w:r>
      <w:r w:rsidR="000747E4" w:rsidRPr="00A56D36">
        <w:rPr>
          <w:rFonts w:ascii="Arial" w:hAnsi="Arial" w:cs="Arial"/>
          <w:sz w:val="20"/>
          <w:szCs w:val="20"/>
        </w:rPr>
        <w:t xml:space="preserve"> </w:t>
      </w:r>
      <w:r w:rsidRPr="00A56D36">
        <w:rPr>
          <w:rFonts w:ascii="Arial" w:hAnsi="Arial" w:cs="Arial"/>
          <w:sz w:val="20"/>
          <w:szCs w:val="20"/>
        </w:rPr>
        <w:t>Căn</w:t>
      </w:r>
      <w:r w:rsidR="000747E4" w:rsidRPr="00A56D36">
        <w:rPr>
          <w:rFonts w:ascii="Arial" w:hAnsi="Arial" w:cs="Arial"/>
          <w:sz w:val="20"/>
          <w:szCs w:val="20"/>
        </w:rPr>
        <w:t xml:space="preserve"> </w:t>
      </w:r>
      <w:r w:rsidRPr="00A56D36">
        <w:rPr>
          <w:rFonts w:ascii="Arial" w:hAnsi="Arial" w:cs="Arial"/>
          <w:sz w:val="20"/>
          <w:szCs w:val="20"/>
        </w:rPr>
        <w:t>cứ</w:t>
      </w:r>
      <w:r w:rsidR="000747E4" w:rsidRPr="00A56D36">
        <w:rPr>
          <w:rFonts w:ascii="Arial" w:hAnsi="Arial" w:cs="Arial"/>
          <w:sz w:val="20"/>
          <w:szCs w:val="20"/>
        </w:rPr>
        <w:t xml:space="preserve"> </w:t>
      </w:r>
      <w:r w:rsidRPr="00A56D36">
        <w:rPr>
          <w:rFonts w:ascii="Arial" w:hAnsi="Arial" w:cs="Arial"/>
          <w:sz w:val="20"/>
          <w:szCs w:val="20"/>
        </w:rPr>
        <w:t>tình</w:t>
      </w:r>
      <w:r w:rsidR="000747E4" w:rsidRPr="00A56D36">
        <w:rPr>
          <w:rFonts w:ascii="Arial" w:hAnsi="Arial" w:cs="Arial"/>
          <w:sz w:val="20"/>
          <w:szCs w:val="20"/>
        </w:rPr>
        <w:t xml:space="preserve"> </w:t>
      </w:r>
      <w:r w:rsidRPr="00A56D36">
        <w:rPr>
          <w:rFonts w:ascii="Arial" w:hAnsi="Arial" w:cs="Arial"/>
          <w:sz w:val="20"/>
          <w:szCs w:val="20"/>
        </w:rPr>
        <w:t>hình</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tế,</w:t>
      </w:r>
      <w:r w:rsidR="000747E4" w:rsidRPr="00A56D36">
        <w:rPr>
          <w:rFonts w:ascii="Arial" w:hAnsi="Arial" w:cs="Arial"/>
          <w:sz w:val="20"/>
          <w:szCs w:val="20"/>
        </w:rPr>
        <w:t xml:space="preserve"> </w:t>
      </w:r>
      <w:r w:rsidRPr="00A56D36">
        <w:rPr>
          <w:rFonts w:ascii="Arial" w:hAnsi="Arial" w:cs="Arial"/>
          <w:sz w:val="20"/>
          <w:szCs w:val="20"/>
        </w:rPr>
        <w:t>xây</w:t>
      </w:r>
      <w:r w:rsidR="000747E4" w:rsidRPr="00A56D36">
        <w:rPr>
          <w:rFonts w:ascii="Arial" w:hAnsi="Arial" w:cs="Arial"/>
          <w:sz w:val="20"/>
          <w:szCs w:val="20"/>
        </w:rPr>
        <w:t xml:space="preserve"> </w:t>
      </w:r>
      <w:r w:rsidRPr="00A56D36">
        <w:rPr>
          <w:rFonts w:ascii="Arial" w:hAnsi="Arial" w:cs="Arial"/>
          <w:sz w:val="20"/>
          <w:szCs w:val="20"/>
        </w:rPr>
        <w:t>dựng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án</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Phụ</w:t>
      </w:r>
      <w:r w:rsidR="000747E4" w:rsidRPr="00A56D36">
        <w:rPr>
          <w:rFonts w:ascii="Arial" w:hAnsi="Arial" w:cs="Arial"/>
          <w:sz w:val="20"/>
          <w:szCs w:val="20"/>
        </w:rPr>
        <w:t xml:space="preserve"> </w:t>
      </w:r>
      <w:r w:rsidRPr="00A56D36">
        <w:rPr>
          <w:rFonts w:ascii="Arial" w:hAnsi="Arial" w:cs="Arial"/>
          <w:sz w:val="20"/>
          <w:szCs w:val="20"/>
        </w:rPr>
        <w:t>lục</w:t>
      </w:r>
      <w:r w:rsidR="000747E4" w:rsidRPr="00A56D36">
        <w:rPr>
          <w:rFonts w:ascii="Arial" w:hAnsi="Arial" w:cs="Arial"/>
          <w:sz w:val="20"/>
          <w:szCs w:val="20"/>
        </w:rPr>
        <w:t xml:space="preserve"> </w:t>
      </w:r>
      <w:r w:rsidRPr="00A56D36">
        <w:rPr>
          <w:rFonts w:ascii="Arial" w:hAnsi="Arial" w:cs="Arial"/>
          <w:sz w:val="20"/>
          <w:szCs w:val="20"/>
        </w:rPr>
        <w:t>IV</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56EF36CD"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35" w:name="dieu_19"/>
      <w:r w:rsidRPr="00A56D36">
        <w:rPr>
          <w:rStyle w:val="Strong"/>
          <w:rFonts w:ascii="Arial" w:hAnsi="Arial" w:cs="Arial"/>
          <w:sz w:val="20"/>
          <w:szCs w:val="20"/>
        </w:rPr>
        <w:t>Điều</w:t>
      </w:r>
      <w:r w:rsidR="00B6128C" w:rsidRPr="00A56D36">
        <w:rPr>
          <w:rStyle w:val="Strong"/>
          <w:rFonts w:ascii="Arial" w:hAnsi="Arial" w:cs="Arial"/>
          <w:sz w:val="20"/>
          <w:szCs w:val="20"/>
        </w:rPr>
        <w:t xml:space="preserve"> 19. Hồ sơ hỗ trợ trang bị điện thoại thông minh và dịch vụ viễn thông công ích</w:t>
      </w:r>
      <w:bookmarkEnd w:id="35"/>
    </w:p>
    <w:p w14:paraId="32163DB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kiện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trang</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p>
    <w:p w14:paraId="1A4AC79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tên</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trang</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Ủy</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nhân</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tỉnh</w:t>
      </w:r>
      <w:r w:rsidR="000747E4" w:rsidRPr="00A56D36">
        <w:rPr>
          <w:rFonts w:ascii="Arial" w:hAnsi="Arial" w:cs="Arial"/>
          <w:sz w:val="20"/>
          <w:szCs w:val="20"/>
        </w:rPr>
        <w:t xml:space="preserve"> </w:t>
      </w:r>
      <w:r w:rsidRPr="00A56D36">
        <w:rPr>
          <w:rFonts w:ascii="Arial" w:hAnsi="Arial" w:cs="Arial"/>
          <w:sz w:val="20"/>
          <w:szCs w:val="20"/>
        </w:rPr>
        <w:t>phê</w:t>
      </w:r>
      <w:r w:rsidR="000747E4" w:rsidRPr="00A56D36">
        <w:rPr>
          <w:rFonts w:ascii="Arial" w:hAnsi="Arial" w:cs="Arial"/>
          <w:sz w:val="20"/>
          <w:szCs w:val="20"/>
        </w:rPr>
        <w:t xml:space="preserve"> </w:t>
      </w:r>
      <w:r w:rsidRPr="00A56D36">
        <w:rPr>
          <w:rFonts w:ascii="Arial" w:hAnsi="Arial" w:cs="Arial"/>
          <w:sz w:val="20"/>
          <w:szCs w:val="20"/>
        </w:rPr>
        <w:t>duyệt;</w:t>
      </w:r>
    </w:p>
    <w:p w14:paraId="41D7961E"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phải</w:t>
      </w:r>
      <w:r w:rsidR="000747E4" w:rsidRPr="00A56D36">
        <w:rPr>
          <w:rFonts w:ascii="Arial" w:hAnsi="Arial" w:cs="Arial"/>
          <w:sz w:val="20"/>
          <w:szCs w:val="20"/>
        </w:rPr>
        <w:t xml:space="preserve"> </w:t>
      </w:r>
      <w:r w:rsidRPr="00A56D36">
        <w:rPr>
          <w:rFonts w:ascii="Arial" w:hAnsi="Arial" w:cs="Arial"/>
          <w:sz w:val="20"/>
          <w:szCs w:val="20"/>
        </w:rPr>
        <w:t>đảm</w:t>
      </w:r>
      <w:r w:rsidR="000747E4" w:rsidRPr="00A56D36">
        <w:rPr>
          <w:rFonts w:ascii="Arial" w:hAnsi="Arial" w:cs="Arial"/>
          <w:sz w:val="20"/>
          <w:szCs w:val="20"/>
        </w:rPr>
        <w:t xml:space="preserve"> </w:t>
      </w:r>
      <w:r w:rsidRPr="00A56D36">
        <w:rPr>
          <w:rFonts w:ascii="Arial" w:hAnsi="Arial" w:cs="Arial"/>
          <w:sz w:val="20"/>
          <w:szCs w:val="20"/>
        </w:rPr>
        <w:t>bảo</w:t>
      </w:r>
      <w:r w:rsidR="000747E4" w:rsidRPr="00A56D36">
        <w:rPr>
          <w:rFonts w:ascii="Arial" w:hAnsi="Arial" w:cs="Arial"/>
          <w:sz w:val="20"/>
          <w:szCs w:val="20"/>
        </w:rPr>
        <w:t xml:space="preserve"> </w:t>
      </w:r>
      <w:r w:rsidRPr="00A56D36">
        <w:rPr>
          <w:rFonts w:ascii="Arial" w:hAnsi="Arial" w:cs="Arial"/>
          <w:sz w:val="20"/>
          <w:szCs w:val="20"/>
        </w:rPr>
        <w:t>hồ</w:t>
      </w:r>
      <w:r w:rsidR="000747E4" w:rsidRPr="00A56D36">
        <w:rPr>
          <w:rFonts w:ascii="Arial" w:hAnsi="Arial" w:cs="Arial"/>
          <w:sz w:val="20"/>
          <w:szCs w:val="20"/>
        </w:rPr>
        <w:t xml:space="preserve"> </w:t>
      </w:r>
      <w:r w:rsidRPr="00A56D36">
        <w:rPr>
          <w:rFonts w:ascii="Arial" w:hAnsi="Arial" w:cs="Arial"/>
          <w:sz w:val="20"/>
          <w:szCs w:val="20"/>
        </w:rPr>
        <w:t>sơ,</w:t>
      </w:r>
      <w:r w:rsidR="000747E4" w:rsidRPr="00A56D36">
        <w:rPr>
          <w:rFonts w:ascii="Arial" w:hAnsi="Arial" w:cs="Arial"/>
          <w:sz w:val="20"/>
          <w:szCs w:val="20"/>
        </w:rPr>
        <w:t xml:space="preserve"> </w:t>
      </w:r>
      <w:r w:rsidRPr="00A56D36">
        <w:rPr>
          <w:rFonts w:ascii="Arial" w:hAnsi="Arial" w:cs="Arial"/>
          <w:sz w:val="20"/>
          <w:szCs w:val="20"/>
        </w:rPr>
        <w:t>thủ</w:t>
      </w:r>
      <w:r w:rsidR="000747E4" w:rsidRPr="00A56D36">
        <w:rPr>
          <w:rFonts w:ascii="Arial" w:hAnsi="Arial" w:cs="Arial"/>
          <w:sz w:val="20"/>
          <w:szCs w:val="20"/>
        </w:rPr>
        <w:t xml:space="preserve"> </w:t>
      </w:r>
      <w:r w:rsidRPr="00A56D36">
        <w:rPr>
          <w:rFonts w:ascii="Arial" w:hAnsi="Arial" w:cs="Arial"/>
          <w:sz w:val="20"/>
          <w:szCs w:val="20"/>
        </w:rPr>
        <w:t>tục</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2</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p>
    <w:p w14:paraId="06A6C17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trang</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ở</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p>
    <w:p w14:paraId="4658870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d)</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ở</w:t>
      </w:r>
      <w:r w:rsidR="000747E4" w:rsidRPr="00A56D36">
        <w:rPr>
          <w:rFonts w:ascii="Arial" w:hAnsi="Arial" w:cs="Arial"/>
          <w:sz w:val="20"/>
          <w:szCs w:val="20"/>
        </w:rPr>
        <w:t xml:space="preserve"> </w:t>
      </w:r>
      <w:r w:rsidRPr="00A56D36">
        <w:rPr>
          <w:rFonts w:ascii="Arial" w:hAnsi="Arial" w:cs="Arial"/>
          <w:sz w:val="20"/>
          <w:szCs w:val="20"/>
        </w:rPr>
        <w:t>tỉnh,</w:t>
      </w:r>
      <w:r w:rsidR="000747E4" w:rsidRPr="00A56D36">
        <w:rPr>
          <w:rFonts w:ascii="Arial" w:hAnsi="Arial" w:cs="Arial"/>
          <w:sz w:val="20"/>
          <w:szCs w:val="20"/>
        </w:rPr>
        <w:t xml:space="preserve"> </w:t>
      </w:r>
      <w:r w:rsidRPr="00A56D36">
        <w:rPr>
          <w:rFonts w:ascii="Arial" w:hAnsi="Arial" w:cs="Arial"/>
          <w:sz w:val="20"/>
          <w:szCs w:val="20"/>
        </w:rPr>
        <w:t>thành</w:t>
      </w:r>
      <w:r w:rsidR="000747E4" w:rsidRPr="00A56D36">
        <w:rPr>
          <w:rFonts w:ascii="Arial" w:hAnsi="Arial" w:cs="Arial"/>
          <w:sz w:val="20"/>
          <w:szCs w:val="20"/>
        </w:rPr>
        <w:t xml:space="preserve"> </w:t>
      </w:r>
      <w:r w:rsidRPr="00A56D36">
        <w:rPr>
          <w:rFonts w:ascii="Arial" w:hAnsi="Arial" w:cs="Arial"/>
          <w:sz w:val="20"/>
          <w:szCs w:val="20"/>
        </w:rPr>
        <w:t>phố</w:t>
      </w:r>
      <w:r w:rsidR="000747E4" w:rsidRPr="00A56D36">
        <w:rPr>
          <w:rFonts w:ascii="Arial" w:hAnsi="Arial" w:cs="Arial"/>
          <w:sz w:val="20"/>
          <w:szCs w:val="20"/>
        </w:rPr>
        <w:t xml:space="preserve"> </w:t>
      </w:r>
      <w:r w:rsidRPr="00A56D36">
        <w:rPr>
          <w:rFonts w:ascii="Arial" w:hAnsi="Arial" w:cs="Arial"/>
          <w:sz w:val="20"/>
          <w:szCs w:val="20"/>
        </w:rPr>
        <w:t>trực</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Pr="00A56D36">
        <w:rPr>
          <w:rFonts w:ascii="Arial" w:hAnsi="Arial" w:cs="Arial"/>
          <w:sz w:val="20"/>
          <w:szCs w:val="20"/>
        </w:rPr>
        <w:t>Trung</w:t>
      </w:r>
      <w:r w:rsidR="000747E4" w:rsidRPr="00A56D36">
        <w:rPr>
          <w:rFonts w:ascii="Arial" w:hAnsi="Arial" w:cs="Arial"/>
          <w:sz w:val="20"/>
          <w:szCs w:val="20"/>
        </w:rPr>
        <w:t xml:space="preserve"> </w:t>
      </w:r>
      <w:r w:rsidRPr="00A56D36">
        <w:rPr>
          <w:rFonts w:ascii="Arial" w:hAnsi="Arial" w:cs="Arial"/>
          <w:sz w:val="20"/>
          <w:szCs w:val="20"/>
        </w:rPr>
        <w:t>ương</w:t>
      </w:r>
      <w:r w:rsidR="000747E4" w:rsidRPr="00A56D36">
        <w:rPr>
          <w:rFonts w:ascii="Arial" w:hAnsi="Arial" w:cs="Arial"/>
          <w:sz w:val="20"/>
          <w:szCs w:val="20"/>
        </w:rPr>
        <w:t xml:space="preserve"> </w:t>
      </w:r>
      <w:r w:rsidRPr="00A56D36">
        <w:rPr>
          <w:rFonts w:ascii="Arial" w:hAnsi="Arial" w:cs="Arial"/>
          <w:sz w:val="20"/>
          <w:szCs w:val="20"/>
        </w:rPr>
        <w:t>nào,</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trang</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qua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ở</w:t>
      </w:r>
      <w:r w:rsidR="000747E4" w:rsidRPr="00A56D36">
        <w:rPr>
          <w:rFonts w:ascii="Arial" w:hAnsi="Arial" w:cs="Arial"/>
          <w:sz w:val="20"/>
          <w:szCs w:val="20"/>
        </w:rPr>
        <w:t xml:space="preserve"> </w:t>
      </w:r>
      <w:r w:rsidRPr="00A56D36">
        <w:rPr>
          <w:rFonts w:ascii="Arial" w:hAnsi="Arial" w:cs="Arial"/>
          <w:sz w:val="20"/>
          <w:szCs w:val="20"/>
        </w:rPr>
        <w:t>tỉnh,</w:t>
      </w:r>
      <w:r w:rsidR="000747E4" w:rsidRPr="00A56D36">
        <w:rPr>
          <w:rFonts w:ascii="Arial" w:hAnsi="Arial" w:cs="Arial"/>
          <w:sz w:val="20"/>
          <w:szCs w:val="20"/>
        </w:rPr>
        <w:t xml:space="preserve"> </w:t>
      </w:r>
      <w:r w:rsidRPr="00A56D36">
        <w:rPr>
          <w:rFonts w:ascii="Arial" w:hAnsi="Arial" w:cs="Arial"/>
          <w:sz w:val="20"/>
          <w:szCs w:val="20"/>
        </w:rPr>
        <w:t>thành</w:t>
      </w:r>
      <w:r w:rsidR="000747E4" w:rsidRPr="00A56D36">
        <w:rPr>
          <w:rFonts w:ascii="Arial" w:hAnsi="Arial" w:cs="Arial"/>
          <w:sz w:val="20"/>
          <w:szCs w:val="20"/>
        </w:rPr>
        <w:t xml:space="preserve"> </w:t>
      </w:r>
      <w:r w:rsidRPr="00A56D36">
        <w:rPr>
          <w:rFonts w:ascii="Arial" w:hAnsi="Arial" w:cs="Arial"/>
          <w:sz w:val="20"/>
          <w:szCs w:val="20"/>
        </w:rPr>
        <w:t>phố</w:t>
      </w:r>
      <w:r w:rsidR="000747E4" w:rsidRPr="00A56D36">
        <w:rPr>
          <w:rFonts w:ascii="Arial" w:hAnsi="Arial" w:cs="Arial"/>
          <w:sz w:val="20"/>
          <w:szCs w:val="20"/>
        </w:rPr>
        <w:t xml:space="preserve"> </w:t>
      </w:r>
      <w:r w:rsidRPr="00A56D36">
        <w:rPr>
          <w:rFonts w:ascii="Arial" w:hAnsi="Arial" w:cs="Arial"/>
          <w:sz w:val="20"/>
          <w:szCs w:val="20"/>
        </w:rPr>
        <w:t>đó.</w:t>
      </w:r>
    </w:p>
    <w:p w14:paraId="4D42375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Hồ</w:t>
      </w:r>
      <w:r w:rsidR="000747E4" w:rsidRPr="00A56D36">
        <w:rPr>
          <w:rFonts w:ascii="Arial" w:hAnsi="Arial" w:cs="Arial"/>
          <w:sz w:val="20"/>
          <w:szCs w:val="20"/>
        </w:rPr>
        <w:t xml:space="preserve"> </w:t>
      </w:r>
      <w:r w:rsidRPr="00A56D36">
        <w:rPr>
          <w:rFonts w:ascii="Arial" w:hAnsi="Arial" w:cs="Arial"/>
          <w:sz w:val="20"/>
          <w:szCs w:val="20"/>
        </w:rPr>
        <w:t>sơ</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trang</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p>
    <w:p w14:paraId="00511BB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Bản</w:t>
      </w:r>
      <w:r w:rsidR="000747E4" w:rsidRPr="00A56D36">
        <w:rPr>
          <w:rFonts w:ascii="Arial" w:hAnsi="Arial" w:cs="Arial"/>
          <w:sz w:val="20"/>
          <w:szCs w:val="20"/>
        </w:rPr>
        <w:t xml:space="preserve"> </w:t>
      </w:r>
      <w:r w:rsidRPr="00A56D36">
        <w:rPr>
          <w:rFonts w:ascii="Arial" w:hAnsi="Arial" w:cs="Arial"/>
          <w:sz w:val="20"/>
          <w:szCs w:val="20"/>
        </w:rPr>
        <w:t>sao</w:t>
      </w:r>
      <w:r w:rsidR="000747E4" w:rsidRPr="00A56D36">
        <w:rPr>
          <w:rFonts w:ascii="Arial" w:hAnsi="Arial" w:cs="Arial"/>
          <w:sz w:val="20"/>
          <w:szCs w:val="20"/>
        </w:rPr>
        <w:t xml:space="preserve"> </w:t>
      </w:r>
      <w:r w:rsidRPr="00A56D36">
        <w:rPr>
          <w:rFonts w:ascii="Arial" w:hAnsi="Arial" w:cs="Arial"/>
          <w:sz w:val="20"/>
          <w:szCs w:val="20"/>
        </w:rPr>
        <w:t>Chứng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nhân</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hoặc</w:t>
      </w:r>
      <w:r w:rsidR="000747E4" w:rsidRPr="00A56D36">
        <w:rPr>
          <w:rFonts w:ascii="Arial" w:hAnsi="Arial" w:cs="Arial"/>
          <w:sz w:val="20"/>
          <w:szCs w:val="20"/>
        </w:rPr>
        <w:t xml:space="preserve"> </w:t>
      </w:r>
      <w:r w:rsidRPr="00A56D36">
        <w:rPr>
          <w:rFonts w:ascii="Arial" w:hAnsi="Arial" w:cs="Arial"/>
          <w:sz w:val="20"/>
          <w:szCs w:val="20"/>
        </w:rPr>
        <w:t>Căn</w:t>
      </w:r>
      <w:r w:rsidR="000747E4" w:rsidRPr="00A56D36">
        <w:rPr>
          <w:rFonts w:ascii="Arial" w:hAnsi="Arial" w:cs="Arial"/>
          <w:sz w:val="20"/>
          <w:szCs w:val="20"/>
        </w:rPr>
        <w:t xml:space="preserve"> </w:t>
      </w:r>
      <w:r w:rsidRPr="00A56D36">
        <w:rPr>
          <w:rFonts w:ascii="Arial" w:hAnsi="Arial" w:cs="Arial"/>
          <w:sz w:val="20"/>
          <w:szCs w:val="20"/>
        </w:rPr>
        <w:t>cước</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chủ</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hoặc</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người</w:t>
      </w:r>
      <w:r w:rsidR="000747E4" w:rsidRPr="00A56D36">
        <w:rPr>
          <w:rFonts w:ascii="Arial" w:hAnsi="Arial" w:cs="Arial"/>
          <w:sz w:val="20"/>
          <w:szCs w:val="20"/>
        </w:rPr>
        <w:t xml:space="preserve"> </w:t>
      </w:r>
      <w:r w:rsidRPr="00A56D36">
        <w:rPr>
          <w:rFonts w:ascii="Arial" w:hAnsi="Arial" w:cs="Arial"/>
          <w:sz w:val="20"/>
          <w:szCs w:val="20"/>
        </w:rPr>
        <w:t>đại</w:t>
      </w:r>
      <w:r w:rsidR="000747E4" w:rsidRPr="00A56D36">
        <w:rPr>
          <w:rFonts w:ascii="Arial" w:hAnsi="Arial" w:cs="Arial"/>
          <w:sz w:val="20"/>
          <w:szCs w:val="20"/>
        </w:rPr>
        <w:t xml:space="preserve"> </w:t>
      </w:r>
      <w:r w:rsidRPr="00A56D36">
        <w:rPr>
          <w:rFonts w:ascii="Arial" w:hAnsi="Arial" w:cs="Arial"/>
          <w:sz w:val="20"/>
          <w:szCs w:val="20"/>
        </w:rPr>
        <w:t>diện</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bản</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chiếu);</w:t>
      </w:r>
    </w:p>
    <w:p w14:paraId="42A0BD3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Bản</w:t>
      </w:r>
      <w:r w:rsidR="000747E4" w:rsidRPr="00A56D36">
        <w:rPr>
          <w:rFonts w:ascii="Arial" w:hAnsi="Arial" w:cs="Arial"/>
          <w:sz w:val="20"/>
          <w:szCs w:val="20"/>
        </w:rPr>
        <w:t xml:space="preserve"> </w:t>
      </w:r>
      <w:r w:rsidRPr="00A56D36">
        <w:rPr>
          <w:rFonts w:ascii="Arial" w:hAnsi="Arial" w:cs="Arial"/>
          <w:sz w:val="20"/>
          <w:szCs w:val="20"/>
        </w:rPr>
        <w:t>sao</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chứng</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Giấy</w:t>
      </w:r>
      <w:r w:rsidR="000747E4" w:rsidRPr="00A56D36">
        <w:rPr>
          <w:rFonts w:ascii="Arial" w:hAnsi="Arial" w:cs="Arial"/>
          <w:sz w:val="20"/>
          <w:szCs w:val="20"/>
        </w:rPr>
        <w:t xml:space="preserve"> </w:t>
      </w:r>
      <w:r w:rsidRPr="00A56D36">
        <w:rPr>
          <w:rFonts w:ascii="Arial" w:hAnsi="Arial" w:cs="Arial"/>
          <w:sz w:val="20"/>
          <w:szCs w:val="20"/>
        </w:rPr>
        <w:t>chứng</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đang</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gian</w:t>
      </w:r>
      <w:r w:rsidR="000747E4" w:rsidRPr="00A56D36">
        <w:rPr>
          <w:rFonts w:ascii="Arial" w:hAnsi="Arial" w:cs="Arial"/>
          <w:sz w:val="20"/>
          <w:szCs w:val="20"/>
        </w:rPr>
        <w:t xml:space="preserve"> </w:t>
      </w:r>
      <w:r w:rsidRPr="00A56D36">
        <w:rPr>
          <w:rFonts w:ascii="Arial" w:hAnsi="Arial" w:cs="Arial"/>
          <w:sz w:val="20"/>
          <w:szCs w:val="20"/>
        </w:rPr>
        <w:t>chưa</w:t>
      </w:r>
      <w:r w:rsidR="000747E4" w:rsidRPr="00A56D36">
        <w:rPr>
          <w:rFonts w:ascii="Arial" w:hAnsi="Arial" w:cs="Arial"/>
          <w:sz w:val="20"/>
          <w:szCs w:val="20"/>
        </w:rPr>
        <w:t xml:space="preserve"> </w:t>
      </w:r>
      <w:r w:rsidRPr="00A56D36">
        <w:rPr>
          <w:rFonts w:ascii="Arial" w:hAnsi="Arial" w:cs="Arial"/>
          <w:sz w:val="20"/>
          <w:szCs w:val="20"/>
        </w:rPr>
        <w:t>thoát</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p>
    <w:p w14:paraId="2B87548D"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Hóa</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mua</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hiệu</w:t>
      </w:r>
      <w:r w:rsidR="000747E4" w:rsidRPr="00A56D36">
        <w:rPr>
          <w:rFonts w:ascii="Arial" w:hAnsi="Arial" w:cs="Arial"/>
          <w:sz w:val="20"/>
          <w:szCs w:val="20"/>
        </w:rPr>
        <w:t xml:space="preserve"> </w:t>
      </w:r>
      <w:r w:rsidRPr="00A56D36">
        <w:rPr>
          <w:rFonts w:ascii="Arial" w:hAnsi="Arial" w:cs="Arial"/>
          <w:sz w:val="20"/>
          <w:szCs w:val="20"/>
        </w:rPr>
        <w:t>lực</w:t>
      </w:r>
      <w:r w:rsidR="000747E4" w:rsidRPr="00A56D36">
        <w:rPr>
          <w:rFonts w:ascii="Arial" w:hAnsi="Arial" w:cs="Arial"/>
          <w:sz w:val="20"/>
          <w:szCs w:val="20"/>
        </w:rPr>
        <w:t xml:space="preserve"> </w:t>
      </w:r>
      <w:r w:rsidRPr="00A56D36">
        <w:rPr>
          <w:rFonts w:ascii="Arial" w:hAnsi="Arial" w:cs="Arial"/>
          <w:sz w:val="20"/>
          <w:szCs w:val="20"/>
        </w:rPr>
        <w:t>thi</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bằng</w:t>
      </w:r>
      <w:r w:rsidR="000747E4" w:rsidRPr="00A56D36">
        <w:rPr>
          <w:rFonts w:ascii="Arial" w:hAnsi="Arial" w:cs="Arial"/>
          <w:sz w:val="20"/>
          <w:szCs w:val="20"/>
        </w:rPr>
        <w:t xml:space="preserve"> </w:t>
      </w:r>
      <w:r w:rsidRPr="00A56D36">
        <w:rPr>
          <w:rFonts w:ascii="Arial" w:hAnsi="Arial" w:cs="Arial"/>
          <w:sz w:val="20"/>
          <w:szCs w:val="20"/>
        </w:rPr>
        <w:t>tiền).</w:t>
      </w:r>
    </w:p>
    <w:p w14:paraId="01C3733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căn</w:t>
      </w:r>
      <w:r w:rsidR="000747E4" w:rsidRPr="00A56D36">
        <w:rPr>
          <w:rFonts w:ascii="Arial" w:hAnsi="Arial" w:cs="Arial"/>
          <w:sz w:val="20"/>
          <w:szCs w:val="20"/>
        </w:rPr>
        <w:t xml:space="preserve"> </w:t>
      </w:r>
      <w:r w:rsidRPr="00A56D36">
        <w:rPr>
          <w:rFonts w:ascii="Arial" w:hAnsi="Arial" w:cs="Arial"/>
          <w:sz w:val="20"/>
          <w:szCs w:val="20"/>
        </w:rPr>
        <w:t>cứ</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trang</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p>
    <w:p w14:paraId="42282EEB"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Rà</w:t>
      </w:r>
      <w:r w:rsidR="000747E4" w:rsidRPr="00A56D36">
        <w:rPr>
          <w:rFonts w:ascii="Arial" w:hAnsi="Arial" w:cs="Arial"/>
          <w:sz w:val="20"/>
          <w:szCs w:val="20"/>
        </w:rPr>
        <w:t xml:space="preserve"> </w:t>
      </w:r>
      <w:r w:rsidRPr="00A56D36">
        <w:rPr>
          <w:rFonts w:ascii="Arial" w:hAnsi="Arial" w:cs="Arial"/>
          <w:sz w:val="20"/>
          <w:szCs w:val="20"/>
        </w:rPr>
        <w:t>soát</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hồ</w:t>
      </w:r>
      <w:r w:rsidR="000747E4" w:rsidRPr="00A56D36">
        <w:rPr>
          <w:rFonts w:ascii="Arial" w:hAnsi="Arial" w:cs="Arial"/>
          <w:sz w:val="20"/>
          <w:szCs w:val="20"/>
        </w:rPr>
        <w:t xml:space="preserve"> </w:t>
      </w:r>
      <w:r w:rsidRPr="00A56D36">
        <w:rPr>
          <w:rFonts w:ascii="Arial" w:hAnsi="Arial" w:cs="Arial"/>
          <w:sz w:val="20"/>
          <w:szCs w:val="20"/>
        </w:rPr>
        <w:t>sơ,</w:t>
      </w:r>
      <w:r w:rsidR="000747E4" w:rsidRPr="00A56D36">
        <w:rPr>
          <w:rFonts w:ascii="Arial" w:hAnsi="Arial" w:cs="Arial"/>
          <w:sz w:val="20"/>
          <w:szCs w:val="20"/>
        </w:rPr>
        <w:t xml:space="preserve"> </w:t>
      </w:r>
      <w:r w:rsidRPr="00A56D36">
        <w:rPr>
          <w:rFonts w:ascii="Arial" w:hAnsi="Arial" w:cs="Arial"/>
          <w:sz w:val="20"/>
          <w:szCs w:val="20"/>
        </w:rPr>
        <w:t>đảm</w:t>
      </w:r>
      <w:r w:rsidR="000747E4" w:rsidRPr="00A56D36">
        <w:rPr>
          <w:rFonts w:ascii="Arial" w:hAnsi="Arial" w:cs="Arial"/>
          <w:sz w:val="20"/>
          <w:szCs w:val="20"/>
        </w:rPr>
        <w:t xml:space="preserve"> </w:t>
      </w:r>
      <w:r w:rsidRPr="00A56D36">
        <w:rPr>
          <w:rFonts w:ascii="Arial" w:hAnsi="Arial" w:cs="Arial"/>
          <w:sz w:val="20"/>
          <w:szCs w:val="20"/>
        </w:rPr>
        <w:t>bảo</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2</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p>
    <w:p w14:paraId="1A9CC5B7"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Lập</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Mẫu</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09/DS-ĐKĐTTM,</w:t>
      </w:r>
      <w:r w:rsidR="000747E4" w:rsidRPr="00A56D36">
        <w:rPr>
          <w:rFonts w:ascii="Arial" w:hAnsi="Arial" w:cs="Arial"/>
          <w:sz w:val="20"/>
          <w:szCs w:val="20"/>
        </w:rPr>
        <w:t xml:space="preserve"> </w:t>
      </w:r>
      <w:r w:rsidRPr="00A56D36">
        <w:rPr>
          <w:rFonts w:ascii="Arial" w:hAnsi="Arial" w:cs="Arial"/>
          <w:sz w:val="20"/>
          <w:szCs w:val="20"/>
        </w:rPr>
        <w:t>Phụ</w:t>
      </w:r>
      <w:r w:rsidR="000747E4" w:rsidRPr="00A56D36">
        <w:rPr>
          <w:rFonts w:ascii="Arial" w:hAnsi="Arial" w:cs="Arial"/>
          <w:sz w:val="20"/>
          <w:szCs w:val="20"/>
        </w:rPr>
        <w:t xml:space="preserve"> </w:t>
      </w:r>
      <w:r w:rsidRPr="00A56D36">
        <w:rPr>
          <w:rFonts w:ascii="Arial" w:hAnsi="Arial" w:cs="Arial"/>
          <w:sz w:val="20"/>
          <w:szCs w:val="20"/>
        </w:rPr>
        <w:t>lục</w:t>
      </w:r>
      <w:r w:rsidR="000747E4" w:rsidRPr="00A56D36">
        <w:rPr>
          <w:rFonts w:ascii="Arial" w:hAnsi="Arial" w:cs="Arial"/>
          <w:sz w:val="20"/>
          <w:szCs w:val="20"/>
        </w:rPr>
        <w:t xml:space="preserve"> </w:t>
      </w:r>
      <w:r w:rsidRPr="00A56D36">
        <w:rPr>
          <w:rFonts w:ascii="Arial" w:hAnsi="Arial" w:cs="Arial"/>
          <w:sz w:val="20"/>
          <w:szCs w:val="20"/>
        </w:rPr>
        <w:t>I</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gửi</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chậm</w:t>
      </w:r>
      <w:r w:rsidR="000747E4" w:rsidRPr="00A56D36">
        <w:rPr>
          <w:rFonts w:ascii="Arial" w:hAnsi="Arial" w:cs="Arial"/>
          <w:sz w:val="20"/>
          <w:szCs w:val="20"/>
        </w:rPr>
        <w:t xml:space="preserve"> </w:t>
      </w:r>
      <w:r w:rsidRPr="00A56D36">
        <w:rPr>
          <w:rFonts w:ascii="Arial" w:hAnsi="Arial" w:cs="Arial"/>
          <w:sz w:val="20"/>
          <w:szCs w:val="20"/>
        </w:rPr>
        <w:t>nhất</w:t>
      </w:r>
      <w:r w:rsidR="000747E4" w:rsidRPr="00A56D36">
        <w:rPr>
          <w:rFonts w:ascii="Arial" w:hAnsi="Arial" w:cs="Arial"/>
          <w:sz w:val="20"/>
          <w:szCs w:val="20"/>
        </w:rPr>
        <w:t xml:space="preserve"> </w:t>
      </w:r>
      <w:r w:rsidRPr="00A56D36">
        <w:rPr>
          <w:rFonts w:ascii="Arial" w:hAnsi="Arial" w:cs="Arial"/>
          <w:sz w:val="20"/>
          <w:szCs w:val="20"/>
        </w:rPr>
        <w:t>vào</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05</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sau;</w:t>
      </w:r>
    </w:p>
    <w:p w14:paraId="0B59CDE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Căn</w:t>
      </w:r>
      <w:r w:rsidR="000747E4" w:rsidRPr="00A56D36">
        <w:rPr>
          <w:rFonts w:ascii="Arial" w:hAnsi="Arial" w:cs="Arial"/>
          <w:sz w:val="20"/>
          <w:szCs w:val="20"/>
        </w:rPr>
        <w:t xml:space="preserve"> </w:t>
      </w:r>
      <w:r w:rsidRPr="00A56D36">
        <w:rPr>
          <w:rFonts w:ascii="Arial" w:hAnsi="Arial" w:cs="Arial"/>
          <w:sz w:val="20"/>
          <w:szCs w:val="20"/>
        </w:rPr>
        <w:t>cứ</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rà</w:t>
      </w:r>
      <w:r w:rsidR="000747E4" w:rsidRPr="00A56D36">
        <w:rPr>
          <w:rFonts w:ascii="Arial" w:hAnsi="Arial" w:cs="Arial"/>
          <w:sz w:val="20"/>
          <w:szCs w:val="20"/>
        </w:rPr>
        <w:t xml:space="preserve"> </w:t>
      </w:r>
      <w:r w:rsidRPr="00A56D36">
        <w:rPr>
          <w:rFonts w:ascii="Arial" w:hAnsi="Arial" w:cs="Arial"/>
          <w:sz w:val="20"/>
          <w:szCs w:val="20"/>
        </w:rPr>
        <w:t>soát,</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đủ</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kiện</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gửi</w:t>
      </w:r>
      <w:r w:rsidR="000747E4" w:rsidRPr="00A56D36">
        <w:rPr>
          <w:rFonts w:ascii="Arial" w:hAnsi="Arial" w:cs="Arial"/>
          <w:sz w:val="20"/>
          <w:szCs w:val="20"/>
        </w:rPr>
        <w:t xml:space="preserve"> </w:t>
      </w:r>
      <w:r w:rsidRPr="00A56D36">
        <w:rPr>
          <w:rFonts w:ascii="Arial" w:hAnsi="Arial" w:cs="Arial"/>
          <w:sz w:val="20"/>
          <w:szCs w:val="20"/>
        </w:rPr>
        <w:t>lại</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chậm</w:t>
      </w:r>
      <w:r w:rsidR="000747E4" w:rsidRPr="00A56D36">
        <w:rPr>
          <w:rFonts w:ascii="Arial" w:hAnsi="Arial" w:cs="Arial"/>
          <w:sz w:val="20"/>
          <w:szCs w:val="20"/>
        </w:rPr>
        <w:t xml:space="preserve"> </w:t>
      </w:r>
      <w:r w:rsidRPr="00A56D36">
        <w:rPr>
          <w:rFonts w:ascii="Arial" w:hAnsi="Arial" w:cs="Arial"/>
          <w:sz w:val="20"/>
          <w:szCs w:val="20"/>
        </w:rPr>
        <w:t>nhất</w:t>
      </w:r>
      <w:r w:rsidR="000747E4" w:rsidRPr="00A56D36">
        <w:rPr>
          <w:rFonts w:ascii="Arial" w:hAnsi="Arial" w:cs="Arial"/>
          <w:sz w:val="20"/>
          <w:szCs w:val="20"/>
        </w:rPr>
        <w:t xml:space="preserve"> </w:t>
      </w:r>
      <w:r w:rsidRPr="00A56D36">
        <w:rPr>
          <w:rFonts w:ascii="Arial" w:hAnsi="Arial" w:cs="Arial"/>
          <w:sz w:val="20"/>
          <w:szCs w:val="20"/>
        </w:rPr>
        <w:t>10</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kể</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phát</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trang</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02</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trở</w:t>
      </w:r>
      <w:r w:rsidR="000747E4" w:rsidRPr="00A56D36">
        <w:rPr>
          <w:rFonts w:ascii="Arial" w:hAnsi="Arial" w:cs="Arial"/>
          <w:sz w:val="20"/>
          <w:szCs w:val="20"/>
        </w:rPr>
        <w:t xml:space="preserve"> </w:t>
      </w:r>
      <w:r w:rsidRPr="00A56D36">
        <w:rPr>
          <w:rFonts w:ascii="Arial" w:hAnsi="Arial" w:cs="Arial"/>
          <w:sz w:val="20"/>
          <w:szCs w:val="20"/>
        </w:rPr>
        <w:t>lên,</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liên</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chưa</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này;</w:t>
      </w:r>
    </w:p>
    <w:p w14:paraId="0F3C06C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d)</w:t>
      </w:r>
      <w:r w:rsidR="000747E4" w:rsidRPr="00A56D36">
        <w:rPr>
          <w:rFonts w:ascii="Arial" w:hAnsi="Arial" w:cs="Arial"/>
          <w:sz w:val="20"/>
          <w:szCs w:val="20"/>
        </w:rPr>
        <w:t xml:space="preserve"> </w:t>
      </w:r>
      <w:r w:rsidRPr="00A56D36">
        <w:rPr>
          <w:rFonts w:ascii="Arial" w:hAnsi="Arial" w:cs="Arial"/>
          <w:sz w:val="20"/>
          <w:szCs w:val="20"/>
        </w:rPr>
        <w:t>Căn</w:t>
      </w:r>
      <w:r w:rsidR="000747E4" w:rsidRPr="00A56D36">
        <w:rPr>
          <w:rFonts w:ascii="Arial" w:hAnsi="Arial" w:cs="Arial"/>
          <w:sz w:val="20"/>
          <w:szCs w:val="20"/>
        </w:rPr>
        <w:t xml:space="preserve"> </w:t>
      </w:r>
      <w:r w:rsidRPr="00A56D36">
        <w:rPr>
          <w:rFonts w:ascii="Arial" w:hAnsi="Arial" w:cs="Arial"/>
          <w:sz w:val="20"/>
          <w:szCs w:val="20"/>
        </w:rPr>
        <w:t>cứ</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lập</w:t>
      </w:r>
      <w:r w:rsidR="000747E4" w:rsidRPr="00A56D36">
        <w:rPr>
          <w:rFonts w:ascii="Arial" w:hAnsi="Arial" w:cs="Arial"/>
          <w:sz w:val="20"/>
          <w:szCs w:val="20"/>
        </w:rPr>
        <w:t xml:space="preserve"> </w:t>
      </w:r>
      <w:r w:rsidRPr="00A56D36">
        <w:rPr>
          <w:rFonts w:ascii="Arial" w:hAnsi="Arial" w:cs="Arial"/>
          <w:sz w:val="20"/>
          <w:szCs w:val="20"/>
        </w:rPr>
        <w:t>phiếu</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tiền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trang</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tài</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b</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3</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18</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02</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trở</w:t>
      </w:r>
      <w:r w:rsidR="000747E4" w:rsidRPr="00A56D36">
        <w:rPr>
          <w:rFonts w:ascii="Arial" w:hAnsi="Arial" w:cs="Arial"/>
          <w:sz w:val="20"/>
          <w:szCs w:val="20"/>
        </w:rPr>
        <w:t xml:space="preserve"> </w:t>
      </w:r>
      <w:r w:rsidRPr="00A56D36">
        <w:rPr>
          <w:rFonts w:ascii="Arial" w:hAnsi="Arial" w:cs="Arial"/>
          <w:sz w:val="20"/>
          <w:szCs w:val="20"/>
        </w:rPr>
        <w:t>lên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biết</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lựa</w:t>
      </w:r>
      <w:r w:rsidR="000747E4" w:rsidRPr="00A56D36">
        <w:rPr>
          <w:rFonts w:ascii="Arial" w:hAnsi="Arial" w:cs="Arial"/>
          <w:sz w:val="20"/>
          <w:szCs w:val="20"/>
        </w:rPr>
        <w:t xml:space="preserve"> </w:t>
      </w:r>
      <w:r w:rsidRPr="00A56D36">
        <w:rPr>
          <w:rFonts w:ascii="Arial" w:hAnsi="Arial" w:cs="Arial"/>
          <w:sz w:val="20"/>
          <w:szCs w:val="20"/>
        </w:rPr>
        <w:t>chọn</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01</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đúng</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0CDC0809" w14:textId="77777777" w:rsidR="003902BB"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đ)</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nhật</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hóa</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mua</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vào</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p>
    <w:p w14:paraId="702D06A7"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36" w:name="muc_3_1"/>
      <w:r w:rsidRPr="00A56D36">
        <w:rPr>
          <w:rStyle w:val="Strong"/>
          <w:rFonts w:ascii="Arial" w:hAnsi="Arial" w:cs="Arial"/>
          <w:sz w:val="20"/>
          <w:szCs w:val="20"/>
        </w:rPr>
        <w:t>Mục</w:t>
      </w:r>
      <w:r w:rsidR="00B6128C" w:rsidRPr="00A56D36">
        <w:rPr>
          <w:rStyle w:val="Strong"/>
          <w:rFonts w:ascii="Arial" w:hAnsi="Arial" w:cs="Arial"/>
          <w:sz w:val="20"/>
          <w:szCs w:val="20"/>
        </w:rPr>
        <w:t xml:space="preserve"> 3. HỖ TRỢ SỬ DỤNG DỊCH VỤ VIỄN THÔNG PHỔ CẬP</w:t>
      </w:r>
      <w:bookmarkEnd w:id="36"/>
    </w:p>
    <w:p w14:paraId="0A651627"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37" w:name="dieu_20"/>
      <w:r w:rsidRPr="00A56D36">
        <w:rPr>
          <w:rStyle w:val="Strong"/>
          <w:rFonts w:ascii="Arial" w:hAnsi="Arial" w:cs="Arial"/>
          <w:sz w:val="20"/>
          <w:szCs w:val="20"/>
        </w:rPr>
        <w:t>Điều</w:t>
      </w:r>
      <w:r w:rsidR="00B6128C" w:rsidRPr="00A56D36">
        <w:rPr>
          <w:rStyle w:val="Strong"/>
          <w:rFonts w:ascii="Arial" w:hAnsi="Arial" w:cs="Arial"/>
          <w:sz w:val="20"/>
          <w:szCs w:val="20"/>
        </w:rPr>
        <w:t xml:space="preserve"> 20. Đối tượng được hỗ trợ và ưu tiên thực hiện hỗ trợ sử dụng dịch vụ viễn thông phổ cập</w:t>
      </w:r>
      <w:bookmarkEnd w:id="37"/>
    </w:p>
    <w:p w14:paraId="630F95C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người</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cách</w:t>
      </w:r>
      <w:r w:rsidR="000747E4" w:rsidRPr="00A56D36">
        <w:rPr>
          <w:rFonts w:ascii="Arial" w:hAnsi="Arial" w:cs="Arial"/>
          <w:sz w:val="20"/>
          <w:szCs w:val="20"/>
        </w:rPr>
        <w:t xml:space="preserve"> </w:t>
      </w:r>
      <w:r w:rsidRPr="00A56D36">
        <w:rPr>
          <w:rFonts w:ascii="Arial" w:hAnsi="Arial" w:cs="Arial"/>
          <w:sz w:val="20"/>
          <w:szCs w:val="20"/>
        </w:rPr>
        <w:t>mạng,</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hội.</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đó:</w:t>
      </w:r>
    </w:p>
    <w:p w14:paraId="67F1FBA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Trước</w:t>
      </w:r>
      <w:r w:rsidR="000747E4" w:rsidRPr="00A56D36">
        <w:rPr>
          <w:rFonts w:ascii="Arial" w:hAnsi="Arial" w:cs="Arial"/>
          <w:sz w:val="20"/>
          <w:szCs w:val="20"/>
        </w:rPr>
        <w:t xml:space="preserve"> </w:t>
      </w:r>
      <w:r w:rsidRPr="00A56D36">
        <w:rPr>
          <w:rFonts w:ascii="Arial" w:hAnsi="Arial" w:cs="Arial"/>
          <w:sz w:val="20"/>
          <w:szCs w:val="20"/>
        </w:rPr>
        <w:t>mắt</w:t>
      </w:r>
      <w:r w:rsidR="000747E4" w:rsidRPr="00A56D36">
        <w:rPr>
          <w:rFonts w:ascii="Arial" w:hAnsi="Arial" w:cs="Arial"/>
          <w:sz w:val="20"/>
          <w:szCs w:val="20"/>
        </w:rPr>
        <w:t xml:space="preserve"> </w:t>
      </w:r>
      <w:r w:rsidRPr="00A56D36">
        <w:rPr>
          <w:rFonts w:ascii="Arial" w:hAnsi="Arial" w:cs="Arial"/>
          <w:sz w:val="20"/>
          <w:szCs w:val="20"/>
        </w:rPr>
        <w:t>ưu</w:t>
      </w:r>
      <w:r w:rsidR="000747E4" w:rsidRPr="00A56D36">
        <w:rPr>
          <w:rFonts w:ascii="Arial" w:hAnsi="Arial" w:cs="Arial"/>
          <w:sz w:val="20"/>
          <w:szCs w:val="20"/>
        </w:rPr>
        <w:t xml:space="preserve"> </w:t>
      </w:r>
      <w:r w:rsidRPr="00A56D36">
        <w:rPr>
          <w:rFonts w:ascii="Arial" w:hAnsi="Arial" w:cs="Arial"/>
          <w:sz w:val="20"/>
          <w:szCs w:val="20"/>
        </w:rPr>
        <w:t>tiên</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p>
    <w:p w14:paraId="495072B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quá</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sẽ</w:t>
      </w:r>
      <w:r w:rsidR="000747E4" w:rsidRPr="00A56D36">
        <w:rPr>
          <w:rFonts w:ascii="Arial" w:hAnsi="Arial" w:cs="Arial"/>
          <w:sz w:val="20"/>
          <w:szCs w:val="20"/>
        </w:rPr>
        <w:t xml:space="preserve"> </w:t>
      </w:r>
      <w:r w:rsidRPr="00A56D36">
        <w:rPr>
          <w:rFonts w:ascii="Arial" w:hAnsi="Arial" w:cs="Arial"/>
          <w:sz w:val="20"/>
          <w:szCs w:val="20"/>
        </w:rPr>
        <w:t>xem</w:t>
      </w:r>
      <w:r w:rsidR="000747E4" w:rsidRPr="00A56D36">
        <w:rPr>
          <w:rFonts w:ascii="Arial" w:hAnsi="Arial" w:cs="Arial"/>
          <w:sz w:val="20"/>
          <w:szCs w:val="20"/>
        </w:rPr>
        <w:t xml:space="preserve"> </w:t>
      </w:r>
      <w:r w:rsidRPr="00A56D36">
        <w:rPr>
          <w:rFonts w:ascii="Arial" w:hAnsi="Arial" w:cs="Arial"/>
          <w:sz w:val="20"/>
          <w:szCs w:val="20"/>
        </w:rPr>
        <w:t>xét</w:t>
      </w:r>
      <w:r w:rsidR="000747E4" w:rsidRPr="00A56D36">
        <w:rPr>
          <w:rFonts w:ascii="Arial" w:hAnsi="Arial" w:cs="Arial"/>
          <w:sz w:val="20"/>
          <w:szCs w:val="20"/>
        </w:rPr>
        <w:t xml:space="preserve"> </w:t>
      </w:r>
      <w:r w:rsidRPr="00A56D36">
        <w:rPr>
          <w:rFonts w:ascii="Arial" w:hAnsi="Arial" w:cs="Arial"/>
          <w:sz w:val="20"/>
          <w:szCs w:val="20"/>
        </w:rPr>
        <w:t>việc</w:t>
      </w:r>
      <w:r w:rsidR="000747E4" w:rsidRPr="00A56D36">
        <w:rPr>
          <w:rFonts w:ascii="Arial" w:hAnsi="Arial" w:cs="Arial"/>
          <w:sz w:val="20"/>
          <w:szCs w:val="20"/>
        </w:rPr>
        <w:t xml:space="preserve"> </w:t>
      </w:r>
      <w:r w:rsidRPr="00A56D36">
        <w:rPr>
          <w:rFonts w:ascii="Arial" w:hAnsi="Arial" w:cs="Arial"/>
          <w:sz w:val="20"/>
          <w:szCs w:val="20"/>
        </w:rPr>
        <w:t>mở</w:t>
      </w:r>
      <w:r w:rsidR="000747E4" w:rsidRPr="00A56D36">
        <w:rPr>
          <w:rFonts w:ascii="Arial" w:hAnsi="Arial" w:cs="Arial"/>
          <w:sz w:val="20"/>
          <w:szCs w:val="20"/>
        </w:rPr>
        <w:t xml:space="preserve"> </w:t>
      </w:r>
      <w:r w:rsidRPr="00A56D36">
        <w:rPr>
          <w:rFonts w:ascii="Arial" w:hAnsi="Arial" w:cs="Arial"/>
          <w:sz w:val="20"/>
          <w:szCs w:val="20"/>
        </w:rPr>
        <w:t>rộng</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nguồn</w:t>
      </w:r>
      <w:r w:rsidR="000747E4" w:rsidRPr="00A56D36">
        <w:rPr>
          <w:rFonts w:ascii="Arial" w:hAnsi="Arial" w:cs="Arial"/>
          <w:sz w:val="20"/>
          <w:szCs w:val="20"/>
        </w:rPr>
        <w:t xml:space="preserve"> </w:t>
      </w:r>
      <w:r w:rsidRPr="00A56D36">
        <w:rPr>
          <w:rFonts w:ascii="Arial" w:hAnsi="Arial" w:cs="Arial"/>
          <w:sz w:val="20"/>
          <w:szCs w:val="20"/>
        </w:rPr>
        <w:t>lực</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nhu</w:t>
      </w:r>
      <w:r w:rsidR="000747E4" w:rsidRPr="00A56D36">
        <w:rPr>
          <w:rFonts w:ascii="Arial" w:hAnsi="Arial" w:cs="Arial"/>
          <w:sz w:val="20"/>
          <w:szCs w:val="20"/>
        </w:rPr>
        <w:t xml:space="preserve"> </w:t>
      </w:r>
      <w:r w:rsidRPr="00A56D36">
        <w:rPr>
          <w:rFonts w:ascii="Arial" w:hAnsi="Arial" w:cs="Arial"/>
          <w:sz w:val="20"/>
          <w:szCs w:val="20"/>
        </w:rPr>
        <w:t>cầu</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còn</w:t>
      </w:r>
      <w:r w:rsidR="000747E4" w:rsidRPr="00A56D36">
        <w:rPr>
          <w:rFonts w:ascii="Arial" w:hAnsi="Arial" w:cs="Arial"/>
          <w:sz w:val="20"/>
          <w:szCs w:val="20"/>
        </w:rPr>
        <w:t xml:space="preserve"> </w:t>
      </w:r>
      <w:r w:rsidRPr="00A56D36">
        <w:rPr>
          <w:rFonts w:ascii="Arial" w:hAnsi="Arial" w:cs="Arial"/>
          <w:sz w:val="20"/>
          <w:szCs w:val="20"/>
        </w:rPr>
        <w:t>lại.</w:t>
      </w:r>
    </w:p>
    <w:p w14:paraId="2E4D94A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1</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như</w:t>
      </w:r>
      <w:r w:rsidR="000747E4" w:rsidRPr="00A56D36">
        <w:rPr>
          <w:rFonts w:ascii="Arial" w:hAnsi="Arial" w:cs="Arial"/>
          <w:sz w:val="20"/>
          <w:szCs w:val="20"/>
        </w:rPr>
        <w:t xml:space="preserve"> </w:t>
      </w:r>
      <w:r w:rsidRPr="00A56D36">
        <w:rPr>
          <w:rFonts w:ascii="Arial" w:hAnsi="Arial" w:cs="Arial"/>
          <w:sz w:val="20"/>
          <w:szCs w:val="20"/>
        </w:rPr>
        <w:t>sau:</w:t>
      </w:r>
    </w:p>
    <w:p w14:paraId="714D5B2E"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thường</w:t>
      </w:r>
      <w:r w:rsidR="000747E4" w:rsidRPr="00A56D36">
        <w:rPr>
          <w:rFonts w:ascii="Arial" w:hAnsi="Arial" w:cs="Arial"/>
          <w:sz w:val="20"/>
          <w:szCs w:val="20"/>
        </w:rPr>
        <w:t xml:space="preserve"> </w:t>
      </w:r>
      <w:r w:rsidRPr="00A56D36">
        <w:rPr>
          <w:rFonts w:ascii="Arial" w:hAnsi="Arial" w:cs="Arial"/>
          <w:sz w:val="20"/>
          <w:szCs w:val="20"/>
        </w:rPr>
        <w:t>trú</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kiện</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tế</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hội</w:t>
      </w:r>
      <w:r w:rsidR="000747E4" w:rsidRPr="00A56D36">
        <w:rPr>
          <w:rFonts w:ascii="Arial" w:hAnsi="Arial" w:cs="Arial"/>
          <w:sz w:val="20"/>
          <w:szCs w:val="20"/>
        </w:rPr>
        <w:t xml:space="preserve"> </w:t>
      </w:r>
      <w:r w:rsidRPr="00A56D36">
        <w:rPr>
          <w:rFonts w:ascii="Arial" w:hAnsi="Arial" w:cs="Arial"/>
          <w:sz w:val="20"/>
          <w:szCs w:val="20"/>
        </w:rPr>
        <w:t>đặc</w:t>
      </w:r>
      <w:r w:rsidR="000747E4" w:rsidRPr="00A56D36">
        <w:rPr>
          <w:rFonts w:ascii="Arial" w:hAnsi="Arial" w:cs="Arial"/>
          <w:sz w:val="20"/>
          <w:szCs w:val="20"/>
        </w:rPr>
        <w:t xml:space="preserve"> </w:t>
      </w:r>
      <w:r w:rsidRPr="00A56D36">
        <w:rPr>
          <w:rFonts w:ascii="Arial" w:hAnsi="Arial" w:cs="Arial"/>
          <w:sz w:val="20"/>
          <w:szCs w:val="20"/>
        </w:rPr>
        <w:t>biệt</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huyện</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qua</w:t>
      </w:r>
      <w:r w:rsidR="000747E4" w:rsidRPr="00A56D36">
        <w:rPr>
          <w:rFonts w:ascii="Arial" w:hAnsi="Arial" w:cs="Arial"/>
          <w:sz w:val="20"/>
          <w:szCs w:val="20"/>
        </w:rPr>
        <w:t xml:space="preserve"> </w:t>
      </w:r>
      <w:r w:rsidRPr="00A56D36">
        <w:rPr>
          <w:rFonts w:ascii="Arial" w:hAnsi="Arial" w:cs="Arial"/>
          <w:sz w:val="20"/>
          <w:szCs w:val="20"/>
        </w:rPr>
        <w:t>chỉ</w:t>
      </w:r>
      <w:r w:rsidR="000747E4" w:rsidRPr="00A56D36">
        <w:rPr>
          <w:rFonts w:ascii="Arial" w:hAnsi="Arial" w:cs="Arial"/>
          <w:sz w:val="20"/>
          <w:szCs w:val="20"/>
        </w:rPr>
        <w:t xml:space="preserve"> </w:t>
      </w:r>
      <w:r w:rsidRPr="00A56D36">
        <w:rPr>
          <w:rFonts w:ascii="Arial" w:hAnsi="Arial" w:cs="Arial"/>
          <w:sz w:val="20"/>
          <w:szCs w:val="20"/>
        </w:rPr>
        <w:t>01</w:t>
      </w:r>
      <w:r w:rsidR="000747E4" w:rsidRPr="00A56D36">
        <w:rPr>
          <w:rFonts w:ascii="Arial" w:hAnsi="Arial" w:cs="Arial"/>
          <w:sz w:val="20"/>
          <w:szCs w:val="20"/>
        </w:rPr>
        <w:t xml:space="preserve"> </w:t>
      </w:r>
      <w:r w:rsidRPr="00A56D36">
        <w:rPr>
          <w:rFonts w:ascii="Arial" w:hAnsi="Arial" w:cs="Arial"/>
          <w:sz w:val="20"/>
          <w:szCs w:val="20"/>
        </w:rPr>
        <w:t>(một)</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01</w:t>
      </w:r>
      <w:r w:rsidR="000747E4" w:rsidRPr="00A56D36">
        <w:rPr>
          <w:rFonts w:ascii="Arial" w:hAnsi="Arial" w:cs="Arial"/>
          <w:sz w:val="20"/>
          <w:szCs w:val="20"/>
        </w:rPr>
        <w:t xml:space="preserve"> </w:t>
      </w:r>
      <w:r w:rsidRPr="00A56D36">
        <w:rPr>
          <w:rFonts w:ascii="Arial" w:hAnsi="Arial" w:cs="Arial"/>
          <w:sz w:val="20"/>
          <w:szCs w:val="20"/>
        </w:rPr>
        <w:t>(một)</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02</w:t>
      </w:r>
      <w:r w:rsidR="000747E4" w:rsidRPr="00A56D36">
        <w:rPr>
          <w:rFonts w:ascii="Arial" w:hAnsi="Arial" w:cs="Arial"/>
          <w:sz w:val="20"/>
          <w:szCs w:val="20"/>
        </w:rPr>
        <w:t xml:space="preserve"> </w:t>
      </w:r>
      <w:r w:rsidRPr="00A56D36">
        <w:rPr>
          <w:rFonts w:ascii="Arial" w:hAnsi="Arial" w:cs="Arial"/>
          <w:sz w:val="20"/>
          <w:szCs w:val="20"/>
        </w:rPr>
        <w:t>(hai)</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sau:</w:t>
      </w:r>
    </w:p>
    <w:p w14:paraId="3FAFE59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di</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(trả</w:t>
      </w:r>
      <w:r w:rsidR="000747E4" w:rsidRPr="00A56D36">
        <w:rPr>
          <w:rFonts w:ascii="Arial" w:hAnsi="Arial" w:cs="Arial"/>
          <w:sz w:val="20"/>
          <w:szCs w:val="20"/>
        </w:rPr>
        <w:t xml:space="preserve"> </w:t>
      </w:r>
      <w:r w:rsidRPr="00A56D36">
        <w:rPr>
          <w:rFonts w:ascii="Arial" w:hAnsi="Arial" w:cs="Arial"/>
          <w:sz w:val="20"/>
          <w:szCs w:val="20"/>
        </w:rPr>
        <w:t>trước</w:t>
      </w:r>
      <w:r w:rsidR="000747E4" w:rsidRPr="00A56D36">
        <w:rPr>
          <w:rFonts w:ascii="Arial" w:hAnsi="Arial" w:cs="Arial"/>
          <w:sz w:val="20"/>
          <w:szCs w:val="20"/>
        </w:rPr>
        <w:t xml:space="preserve"> </w:t>
      </w:r>
      <w:r w:rsidRPr="00A56D36">
        <w:rPr>
          <w:rFonts w:ascii="Arial" w:hAnsi="Arial" w:cs="Arial"/>
          <w:sz w:val="20"/>
          <w:szCs w:val="20"/>
        </w:rPr>
        <w:t>hoặc</w:t>
      </w:r>
      <w:r w:rsidR="000747E4" w:rsidRPr="00A56D36">
        <w:rPr>
          <w:rFonts w:ascii="Arial" w:hAnsi="Arial" w:cs="Arial"/>
          <w:sz w:val="20"/>
          <w:szCs w:val="20"/>
        </w:rPr>
        <w:t xml:space="preserve"> </w:t>
      </w:r>
      <w:r w:rsidRPr="00A56D36">
        <w:rPr>
          <w:rFonts w:ascii="Arial" w:hAnsi="Arial" w:cs="Arial"/>
          <w:sz w:val="20"/>
          <w:szCs w:val="20"/>
        </w:rPr>
        <w:t>trả</w:t>
      </w:r>
      <w:r w:rsidR="000747E4" w:rsidRPr="00A56D36">
        <w:rPr>
          <w:rFonts w:ascii="Arial" w:hAnsi="Arial" w:cs="Arial"/>
          <w:sz w:val="20"/>
          <w:szCs w:val="20"/>
        </w:rPr>
        <w:t xml:space="preserve"> </w:t>
      </w:r>
      <w:r w:rsidRPr="00A56D36">
        <w:rPr>
          <w:rFonts w:ascii="Arial" w:hAnsi="Arial" w:cs="Arial"/>
          <w:sz w:val="20"/>
          <w:szCs w:val="20"/>
        </w:rPr>
        <w:t>sau).</w:t>
      </w:r>
    </w:p>
    <w:p w14:paraId="5A08226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w:t>
      </w:r>
      <w:r w:rsidR="000747E4" w:rsidRPr="00A56D36">
        <w:rPr>
          <w:rFonts w:ascii="Arial" w:hAnsi="Arial" w:cs="Arial"/>
          <w:sz w:val="20"/>
          <w:szCs w:val="20"/>
        </w:rPr>
        <w:t xml:space="preserve"> </w:t>
      </w:r>
      <w:r w:rsidRPr="00A56D36">
        <w:rPr>
          <w:rFonts w:ascii="Arial" w:hAnsi="Arial" w:cs="Arial"/>
          <w:sz w:val="20"/>
          <w:szCs w:val="20"/>
        </w:rPr>
        <w:t>nhập</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băng</w:t>
      </w:r>
      <w:r w:rsidR="000747E4" w:rsidRPr="00A56D36">
        <w:rPr>
          <w:rFonts w:ascii="Arial" w:hAnsi="Arial" w:cs="Arial"/>
          <w:sz w:val="20"/>
          <w:szCs w:val="20"/>
        </w:rPr>
        <w:t xml:space="preserve"> </w:t>
      </w:r>
      <w:r w:rsidRPr="00A56D36">
        <w:rPr>
          <w:rFonts w:ascii="Arial" w:hAnsi="Arial" w:cs="Arial"/>
          <w:sz w:val="20"/>
          <w:szCs w:val="20"/>
        </w:rPr>
        <w:t>rộng</w:t>
      </w:r>
      <w:r w:rsidR="000747E4" w:rsidRPr="00A56D36">
        <w:rPr>
          <w:rFonts w:ascii="Arial" w:hAnsi="Arial" w:cs="Arial"/>
          <w:sz w:val="20"/>
          <w:szCs w:val="20"/>
        </w:rPr>
        <w:t xml:space="preserve"> </w:t>
      </w:r>
      <w:r w:rsidRPr="00A56D36">
        <w:rPr>
          <w:rFonts w:ascii="Arial" w:hAnsi="Arial" w:cs="Arial"/>
          <w:sz w:val="20"/>
          <w:szCs w:val="20"/>
        </w:rPr>
        <w:t>cố</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p>
    <w:p w14:paraId="051BD07D"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thường</w:t>
      </w:r>
      <w:r w:rsidR="000747E4" w:rsidRPr="00A56D36">
        <w:rPr>
          <w:rFonts w:ascii="Arial" w:hAnsi="Arial" w:cs="Arial"/>
          <w:sz w:val="20"/>
          <w:szCs w:val="20"/>
        </w:rPr>
        <w:t xml:space="preserve"> </w:t>
      </w:r>
      <w:r w:rsidRPr="00A56D36">
        <w:rPr>
          <w:rFonts w:ascii="Arial" w:hAnsi="Arial" w:cs="Arial"/>
          <w:sz w:val="20"/>
          <w:szCs w:val="20"/>
        </w:rPr>
        <w:t>trú</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bàn</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a</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di</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(trả</w:t>
      </w:r>
      <w:r w:rsidR="000747E4" w:rsidRPr="00A56D36">
        <w:rPr>
          <w:rFonts w:ascii="Arial" w:hAnsi="Arial" w:cs="Arial"/>
          <w:sz w:val="20"/>
          <w:szCs w:val="20"/>
        </w:rPr>
        <w:t xml:space="preserve"> </w:t>
      </w:r>
      <w:r w:rsidRPr="00A56D36">
        <w:rPr>
          <w:rFonts w:ascii="Arial" w:hAnsi="Arial" w:cs="Arial"/>
          <w:sz w:val="20"/>
          <w:szCs w:val="20"/>
        </w:rPr>
        <w:t>trước</w:t>
      </w:r>
      <w:r w:rsidR="000747E4" w:rsidRPr="00A56D36">
        <w:rPr>
          <w:rFonts w:ascii="Arial" w:hAnsi="Arial" w:cs="Arial"/>
          <w:sz w:val="20"/>
          <w:szCs w:val="20"/>
        </w:rPr>
        <w:t xml:space="preserve"> </w:t>
      </w:r>
      <w:r w:rsidRPr="00A56D36">
        <w:rPr>
          <w:rFonts w:ascii="Arial" w:hAnsi="Arial" w:cs="Arial"/>
          <w:sz w:val="20"/>
          <w:szCs w:val="20"/>
        </w:rPr>
        <w:t>hoặc</w:t>
      </w:r>
      <w:r w:rsidR="000747E4" w:rsidRPr="00A56D36">
        <w:rPr>
          <w:rFonts w:ascii="Arial" w:hAnsi="Arial" w:cs="Arial"/>
          <w:sz w:val="20"/>
          <w:szCs w:val="20"/>
        </w:rPr>
        <w:t xml:space="preserve"> </w:t>
      </w:r>
      <w:r w:rsidRPr="00A56D36">
        <w:rPr>
          <w:rFonts w:ascii="Arial" w:hAnsi="Arial" w:cs="Arial"/>
          <w:sz w:val="20"/>
          <w:szCs w:val="20"/>
        </w:rPr>
        <w:t>trả</w:t>
      </w:r>
      <w:r w:rsidR="000747E4" w:rsidRPr="00A56D36">
        <w:rPr>
          <w:rFonts w:ascii="Arial" w:hAnsi="Arial" w:cs="Arial"/>
          <w:sz w:val="20"/>
          <w:szCs w:val="20"/>
        </w:rPr>
        <w:t xml:space="preserve"> </w:t>
      </w:r>
      <w:r w:rsidRPr="00A56D36">
        <w:rPr>
          <w:rFonts w:ascii="Arial" w:hAnsi="Arial" w:cs="Arial"/>
          <w:sz w:val="20"/>
          <w:szCs w:val="20"/>
        </w:rPr>
        <w:t>sau).</w:t>
      </w:r>
    </w:p>
    <w:p w14:paraId="1719F872"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38" w:name="dieu_21"/>
      <w:r w:rsidRPr="00A56D36">
        <w:rPr>
          <w:rStyle w:val="Strong"/>
          <w:rFonts w:ascii="Arial" w:hAnsi="Arial" w:cs="Arial"/>
          <w:sz w:val="20"/>
          <w:szCs w:val="20"/>
        </w:rPr>
        <w:t>Điều</w:t>
      </w:r>
      <w:r w:rsidR="00B6128C" w:rsidRPr="00A56D36">
        <w:rPr>
          <w:rStyle w:val="Strong"/>
          <w:rFonts w:ascii="Arial" w:hAnsi="Arial" w:cs="Arial"/>
          <w:sz w:val="20"/>
          <w:szCs w:val="20"/>
        </w:rPr>
        <w:t xml:space="preserve"> 21. Mức hỗ trợ, thời </w:t>
      </w:r>
      <w:r w:rsidRPr="00A56D36">
        <w:rPr>
          <w:rStyle w:val="Strong"/>
          <w:rFonts w:ascii="Arial" w:hAnsi="Arial" w:cs="Arial"/>
          <w:sz w:val="20"/>
          <w:szCs w:val="20"/>
        </w:rPr>
        <w:t>điểm</w:t>
      </w:r>
      <w:r w:rsidR="00B6128C" w:rsidRPr="00A56D36">
        <w:rPr>
          <w:rStyle w:val="Strong"/>
          <w:rFonts w:ascii="Arial" w:hAnsi="Arial" w:cs="Arial"/>
          <w:sz w:val="20"/>
          <w:szCs w:val="20"/>
        </w:rPr>
        <w:t xml:space="preserve"> và thời gian hỗ trợ sử dụng dịch vụ</w:t>
      </w:r>
      <w:bookmarkEnd w:id="38"/>
    </w:p>
    <w:p w14:paraId="5A5CE74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tiền</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tài</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qua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1</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20</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cụ</w:t>
      </w:r>
      <w:r w:rsidR="000747E4" w:rsidRPr="00A56D36">
        <w:rPr>
          <w:rFonts w:ascii="Arial" w:hAnsi="Arial" w:cs="Arial"/>
          <w:sz w:val="20"/>
          <w:szCs w:val="20"/>
        </w:rPr>
        <w:t xml:space="preserve"> </w:t>
      </w:r>
      <w:r w:rsidRPr="00A56D36">
        <w:rPr>
          <w:rFonts w:ascii="Arial" w:hAnsi="Arial" w:cs="Arial"/>
          <w:sz w:val="20"/>
          <w:szCs w:val="20"/>
        </w:rPr>
        <w:t>thể</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p>
    <w:p w14:paraId="3920B18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Nhu</w:t>
      </w:r>
      <w:r w:rsidR="000747E4" w:rsidRPr="00A56D36">
        <w:rPr>
          <w:rFonts w:ascii="Arial" w:hAnsi="Arial" w:cs="Arial"/>
          <w:sz w:val="20"/>
          <w:szCs w:val="20"/>
        </w:rPr>
        <w:t xml:space="preserve"> </w:t>
      </w:r>
      <w:r w:rsidRPr="00A56D36">
        <w:rPr>
          <w:rFonts w:ascii="Arial" w:hAnsi="Arial" w:cs="Arial"/>
          <w:sz w:val="20"/>
          <w:szCs w:val="20"/>
        </w:rPr>
        <w:t>cầu</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p>
    <w:p w14:paraId="36469C9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p>
    <w:p w14:paraId="4DF2614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Khả</w:t>
      </w:r>
      <w:r w:rsidR="000747E4" w:rsidRPr="00A56D36">
        <w:rPr>
          <w:rFonts w:ascii="Arial" w:hAnsi="Arial" w:cs="Arial"/>
          <w:sz w:val="20"/>
          <w:szCs w:val="20"/>
        </w:rPr>
        <w:t xml:space="preserve"> </w:t>
      </w:r>
      <w:r w:rsidRPr="00A56D36">
        <w:rPr>
          <w:rFonts w:ascii="Arial" w:hAnsi="Arial" w:cs="Arial"/>
          <w:sz w:val="20"/>
          <w:szCs w:val="20"/>
        </w:rPr>
        <w:t>năng</w:t>
      </w:r>
      <w:r w:rsidR="000747E4" w:rsidRPr="00A56D36">
        <w:rPr>
          <w:rFonts w:ascii="Arial" w:hAnsi="Arial" w:cs="Arial"/>
          <w:sz w:val="20"/>
          <w:szCs w:val="20"/>
        </w:rPr>
        <w:t xml:space="preserve"> </w:t>
      </w:r>
      <w:r w:rsidRPr="00A56D36">
        <w:rPr>
          <w:rFonts w:ascii="Arial" w:hAnsi="Arial" w:cs="Arial"/>
          <w:sz w:val="20"/>
          <w:szCs w:val="20"/>
        </w:rPr>
        <w:t>tài</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p>
    <w:p w14:paraId="668B273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d)</w:t>
      </w:r>
      <w:r w:rsidR="000747E4" w:rsidRPr="00A56D36">
        <w:rPr>
          <w:rFonts w:ascii="Arial" w:hAnsi="Arial" w:cs="Arial"/>
          <w:sz w:val="20"/>
          <w:szCs w:val="20"/>
        </w:rPr>
        <w:t xml:space="preserve"> </w:t>
      </w:r>
      <w:r w:rsidRPr="00A56D36">
        <w:rPr>
          <w:rFonts w:ascii="Arial" w:hAnsi="Arial" w:cs="Arial"/>
          <w:sz w:val="20"/>
          <w:szCs w:val="20"/>
        </w:rPr>
        <w:t>Ưu</w:t>
      </w:r>
      <w:r w:rsidR="000747E4" w:rsidRPr="00A56D36">
        <w:rPr>
          <w:rFonts w:ascii="Arial" w:hAnsi="Arial" w:cs="Arial"/>
          <w:sz w:val="20"/>
          <w:szCs w:val="20"/>
        </w:rPr>
        <w:t xml:space="preserve"> </w:t>
      </w:r>
      <w:r w:rsidRPr="00A56D36">
        <w:rPr>
          <w:rFonts w:ascii="Arial" w:hAnsi="Arial" w:cs="Arial"/>
          <w:sz w:val="20"/>
          <w:szCs w:val="20"/>
        </w:rPr>
        <w:t>tiên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máy</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“Sóng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máy</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em”,</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vay</w:t>
      </w:r>
      <w:r w:rsidR="000747E4" w:rsidRPr="00A56D36">
        <w:rPr>
          <w:rFonts w:ascii="Arial" w:hAnsi="Arial" w:cs="Arial"/>
          <w:sz w:val="20"/>
          <w:szCs w:val="20"/>
        </w:rPr>
        <w:t xml:space="preserve"> </w:t>
      </w:r>
      <w:r w:rsidRPr="00A56D36">
        <w:rPr>
          <w:rFonts w:ascii="Arial" w:hAnsi="Arial" w:cs="Arial"/>
          <w:sz w:val="20"/>
          <w:szCs w:val="20"/>
        </w:rPr>
        <w:t>vốn</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Ngân</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hội</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mua</w:t>
      </w:r>
      <w:r w:rsidR="000747E4" w:rsidRPr="00A56D36">
        <w:rPr>
          <w:rFonts w:ascii="Arial" w:hAnsi="Arial" w:cs="Arial"/>
          <w:sz w:val="20"/>
          <w:szCs w:val="20"/>
        </w:rPr>
        <w:t xml:space="preserve"> </w:t>
      </w:r>
      <w:r w:rsidRPr="00A56D36">
        <w:rPr>
          <w:rFonts w:ascii="Arial" w:hAnsi="Arial" w:cs="Arial"/>
          <w:sz w:val="20"/>
          <w:szCs w:val="20"/>
        </w:rPr>
        <w:t>máy</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phục</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học</w:t>
      </w:r>
      <w:r w:rsidR="000747E4" w:rsidRPr="00A56D36">
        <w:rPr>
          <w:rFonts w:ascii="Arial" w:hAnsi="Arial" w:cs="Arial"/>
          <w:sz w:val="20"/>
          <w:szCs w:val="20"/>
        </w:rPr>
        <w:t xml:space="preserve"> </w:t>
      </w:r>
      <w:r w:rsidRPr="00A56D36">
        <w:rPr>
          <w:rFonts w:ascii="Arial" w:hAnsi="Arial" w:cs="Arial"/>
          <w:sz w:val="20"/>
          <w:szCs w:val="20"/>
        </w:rPr>
        <w:t>tập</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09/2022/QĐ-TTg</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04</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4</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2022</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Thủ</w:t>
      </w:r>
      <w:r w:rsidR="000747E4" w:rsidRPr="00A56D36">
        <w:rPr>
          <w:rFonts w:ascii="Arial" w:hAnsi="Arial" w:cs="Arial"/>
          <w:sz w:val="20"/>
          <w:szCs w:val="20"/>
        </w:rPr>
        <w:t xml:space="preserve"> </w:t>
      </w:r>
      <w:r w:rsidRPr="00A56D36">
        <w:rPr>
          <w:rFonts w:ascii="Arial" w:hAnsi="Arial" w:cs="Arial"/>
          <w:sz w:val="20"/>
          <w:szCs w:val="20"/>
        </w:rPr>
        <w:t>tướng</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phủ</w:t>
      </w:r>
      <w:r w:rsidR="000747E4" w:rsidRPr="00A56D36">
        <w:rPr>
          <w:rFonts w:ascii="Arial" w:hAnsi="Arial" w:cs="Arial"/>
          <w:sz w:val="20"/>
          <w:szCs w:val="20"/>
        </w:rPr>
        <w:t xml:space="preserve"> </w:t>
      </w:r>
      <w:r w:rsidRPr="00A56D36">
        <w:rPr>
          <w:rFonts w:ascii="Arial" w:hAnsi="Arial" w:cs="Arial"/>
          <w:sz w:val="20"/>
          <w:szCs w:val="20"/>
        </w:rPr>
        <w:t>v</w:t>
      </w:r>
      <w:r w:rsidRPr="00A56D36">
        <w:rPr>
          <w:rFonts w:ascii="Arial" w:hAnsi="Arial" w:cs="Arial"/>
          <w:sz w:val="20"/>
          <w:szCs w:val="20"/>
          <w:shd w:val="clear" w:color="auto" w:fill="FFFFFF"/>
        </w:rPr>
        <w:t>ề</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tín</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dụng</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đối</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với</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học</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sinh,</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sinh</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viên</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có</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hoàn</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cảnh</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gia</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đình</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khó</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khăn)</w:t>
      </w:r>
      <w:r w:rsidR="000747E4" w:rsidRPr="00A56D36">
        <w:rPr>
          <w:rFonts w:ascii="Arial" w:hAnsi="Arial" w:cs="Arial"/>
          <w:sz w:val="20"/>
          <w:szCs w:val="20"/>
          <w:shd w:val="clear" w:color="auto" w:fill="FFFFFF"/>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w:t>
      </w:r>
      <w:r w:rsidR="000747E4" w:rsidRPr="00A56D36">
        <w:rPr>
          <w:rFonts w:ascii="Arial" w:hAnsi="Arial" w:cs="Arial"/>
          <w:sz w:val="20"/>
          <w:szCs w:val="20"/>
        </w:rPr>
        <w:t xml:space="preserve"> </w:t>
      </w:r>
      <w:r w:rsidRPr="00A56D36">
        <w:rPr>
          <w:rFonts w:ascii="Arial" w:hAnsi="Arial" w:cs="Arial"/>
          <w:sz w:val="20"/>
          <w:szCs w:val="20"/>
        </w:rPr>
        <w:t>nhập</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băng</w:t>
      </w:r>
      <w:r w:rsidR="000747E4" w:rsidRPr="00A56D36">
        <w:rPr>
          <w:rFonts w:ascii="Arial" w:hAnsi="Arial" w:cs="Arial"/>
          <w:sz w:val="20"/>
          <w:szCs w:val="20"/>
        </w:rPr>
        <w:t xml:space="preserve"> </w:t>
      </w:r>
      <w:r w:rsidRPr="00A56D36">
        <w:rPr>
          <w:rFonts w:ascii="Arial" w:hAnsi="Arial" w:cs="Arial"/>
          <w:sz w:val="20"/>
          <w:szCs w:val="20"/>
        </w:rPr>
        <w:t>rộng</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phục</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học</w:t>
      </w:r>
      <w:r w:rsidR="000747E4" w:rsidRPr="00A56D36">
        <w:rPr>
          <w:rFonts w:ascii="Arial" w:hAnsi="Arial" w:cs="Arial"/>
          <w:sz w:val="20"/>
          <w:szCs w:val="20"/>
        </w:rPr>
        <w:t xml:space="preserve"> </w:t>
      </w:r>
      <w:r w:rsidRPr="00A56D36">
        <w:rPr>
          <w:rFonts w:ascii="Arial" w:hAnsi="Arial" w:cs="Arial"/>
          <w:sz w:val="20"/>
          <w:szCs w:val="20"/>
        </w:rPr>
        <w:t>tập.</w:t>
      </w:r>
    </w:p>
    <w:p w14:paraId="036BCF2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tiên</w:t>
      </w:r>
      <w:r w:rsidR="000747E4" w:rsidRPr="00A56D36">
        <w:rPr>
          <w:rFonts w:ascii="Arial" w:hAnsi="Arial" w:cs="Arial"/>
          <w:sz w:val="20"/>
          <w:szCs w:val="20"/>
        </w:rPr>
        <w:t xml:space="preserve"> </w:t>
      </w:r>
      <w:r w:rsidRPr="00A56D36">
        <w:rPr>
          <w:rFonts w:ascii="Arial" w:hAnsi="Arial" w:cs="Arial"/>
          <w:sz w:val="20"/>
          <w:szCs w:val="20"/>
        </w:rPr>
        <w:t>phát</w:t>
      </w:r>
      <w:r w:rsidR="000747E4" w:rsidRPr="00A56D36">
        <w:rPr>
          <w:rFonts w:ascii="Arial" w:hAnsi="Arial" w:cs="Arial"/>
          <w:sz w:val="20"/>
          <w:szCs w:val="20"/>
        </w:rPr>
        <w:t xml:space="preserve"> </w:t>
      </w:r>
      <w:r w:rsidRPr="00A56D36">
        <w:rPr>
          <w:rFonts w:ascii="Arial" w:hAnsi="Arial" w:cs="Arial"/>
          <w:sz w:val="20"/>
          <w:szCs w:val="20"/>
        </w:rPr>
        <w:t>triển</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mới</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tròn</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áp</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như</w:t>
      </w:r>
      <w:r w:rsidR="000747E4" w:rsidRPr="00A56D36">
        <w:rPr>
          <w:rFonts w:ascii="Arial" w:hAnsi="Arial" w:cs="Arial"/>
          <w:sz w:val="20"/>
          <w:szCs w:val="20"/>
        </w:rPr>
        <w:t xml:space="preserve"> </w:t>
      </w:r>
      <w:r w:rsidRPr="00A56D36">
        <w:rPr>
          <w:rFonts w:ascii="Arial" w:hAnsi="Arial" w:cs="Arial"/>
          <w:sz w:val="20"/>
          <w:szCs w:val="20"/>
        </w:rPr>
        <w:t>sau:</w:t>
      </w:r>
    </w:p>
    <w:p w14:paraId="59F60BA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bắt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15</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Áp</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bằng</w:t>
      </w:r>
      <w:r w:rsidR="000747E4" w:rsidRPr="00A56D36">
        <w:rPr>
          <w:rFonts w:ascii="Arial" w:hAnsi="Arial" w:cs="Arial"/>
          <w:sz w:val="20"/>
          <w:szCs w:val="20"/>
        </w:rPr>
        <w:t xml:space="preserve"> </w:t>
      </w:r>
      <w:r w:rsidRPr="00A56D36">
        <w:rPr>
          <w:rFonts w:ascii="Arial" w:hAnsi="Arial" w:cs="Arial"/>
          <w:sz w:val="20"/>
          <w:szCs w:val="20"/>
        </w:rPr>
        <w:t>100%</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trợ/tháng;</w:t>
      </w:r>
    </w:p>
    <w:p w14:paraId="4F29669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bắt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16</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cuối</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Áp</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bằng</w:t>
      </w:r>
      <w:r w:rsidR="000747E4" w:rsidRPr="00A56D36">
        <w:rPr>
          <w:rFonts w:ascii="Arial" w:hAnsi="Arial" w:cs="Arial"/>
          <w:sz w:val="20"/>
          <w:szCs w:val="20"/>
        </w:rPr>
        <w:t xml:space="preserve"> </w:t>
      </w:r>
      <w:r w:rsidRPr="00A56D36">
        <w:rPr>
          <w:rFonts w:ascii="Arial" w:hAnsi="Arial" w:cs="Arial"/>
          <w:sz w:val="20"/>
          <w:szCs w:val="20"/>
        </w:rPr>
        <w:t>50%</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trợ/tháng.</w:t>
      </w:r>
    </w:p>
    <w:p w14:paraId="0250E0A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2</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24</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73C6686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4.</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gian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khi</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còn</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hoặc</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còn</w:t>
      </w:r>
      <w:r w:rsidR="000747E4" w:rsidRPr="00A56D36">
        <w:rPr>
          <w:rFonts w:ascii="Arial" w:hAnsi="Arial" w:cs="Arial"/>
          <w:sz w:val="20"/>
          <w:szCs w:val="20"/>
        </w:rPr>
        <w:t xml:space="preserve"> </w:t>
      </w:r>
      <w:r w:rsidRPr="00A56D36">
        <w:rPr>
          <w:rFonts w:ascii="Arial" w:hAnsi="Arial" w:cs="Arial"/>
          <w:sz w:val="20"/>
          <w:szCs w:val="20"/>
        </w:rPr>
        <w:t>nhu</w:t>
      </w:r>
      <w:r w:rsidR="000747E4" w:rsidRPr="00A56D36">
        <w:rPr>
          <w:rFonts w:ascii="Arial" w:hAnsi="Arial" w:cs="Arial"/>
          <w:sz w:val="20"/>
          <w:szCs w:val="20"/>
        </w:rPr>
        <w:t xml:space="preserve"> </w:t>
      </w:r>
      <w:r w:rsidRPr="00A56D36">
        <w:rPr>
          <w:rFonts w:ascii="Arial" w:hAnsi="Arial" w:cs="Arial"/>
          <w:sz w:val="20"/>
          <w:szCs w:val="20"/>
        </w:rPr>
        <w:t>cầu</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p>
    <w:p w14:paraId="1DA081E1"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39" w:name="dieu_22"/>
      <w:r w:rsidRPr="00A56D36">
        <w:rPr>
          <w:rStyle w:val="Strong"/>
          <w:rFonts w:ascii="Arial" w:hAnsi="Arial" w:cs="Arial"/>
          <w:sz w:val="20"/>
          <w:szCs w:val="20"/>
        </w:rPr>
        <w:t>Điều</w:t>
      </w:r>
      <w:r w:rsidR="00B6128C" w:rsidRPr="00A56D36">
        <w:rPr>
          <w:rStyle w:val="Strong"/>
          <w:rFonts w:ascii="Arial" w:hAnsi="Arial" w:cs="Arial"/>
          <w:sz w:val="20"/>
          <w:szCs w:val="20"/>
        </w:rPr>
        <w:t xml:space="preserve"> 22. Phương thức thực hiện</w:t>
      </w:r>
      <w:bookmarkEnd w:id="39"/>
    </w:p>
    <w:p w14:paraId="31A3575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p>
    <w:p w14:paraId="625ADD87"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vượt</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xem</w:t>
      </w:r>
      <w:r w:rsidR="000747E4" w:rsidRPr="00A56D36">
        <w:rPr>
          <w:rFonts w:ascii="Arial" w:hAnsi="Arial" w:cs="Arial"/>
          <w:sz w:val="20"/>
          <w:szCs w:val="20"/>
        </w:rPr>
        <w:t xml:space="preserve"> </w:t>
      </w:r>
      <w:r w:rsidRPr="00A56D36">
        <w:rPr>
          <w:rFonts w:ascii="Arial" w:hAnsi="Arial" w:cs="Arial"/>
          <w:sz w:val="20"/>
          <w:szCs w:val="20"/>
        </w:rPr>
        <w:t>xét,</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án</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đảm</w:t>
      </w:r>
      <w:r w:rsidR="000747E4" w:rsidRPr="00A56D36">
        <w:rPr>
          <w:rFonts w:ascii="Arial" w:hAnsi="Arial" w:cs="Arial"/>
          <w:sz w:val="20"/>
          <w:szCs w:val="20"/>
        </w:rPr>
        <w:t xml:space="preserve"> </w:t>
      </w:r>
      <w:r w:rsidRPr="00A56D36">
        <w:rPr>
          <w:rFonts w:ascii="Arial" w:hAnsi="Arial" w:cs="Arial"/>
          <w:sz w:val="20"/>
          <w:szCs w:val="20"/>
        </w:rPr>
        <w:t>bảo</w:t>
      </w:r>
      <w:r w:rsidR="000747E4" w:rsidRPr="00A56D36">
        <w:rPr>
          <w:rFonts w:ascii="Arial" w:hAnsi="Arial" w:cs="Arial"/>
          <w:sz w:val="20"/>
          <w:szCs w:val="20"/>
        </w:rPr>
        <w:t xml:space="preserve"> </w:t>
      </w:r>
      <w:r w:rsidRPr="00A56D36">
        <w:rPr>
          <w:rFonts w:ascii="Arial" w:hAnsi="Arial" w:cs="Arial"/>
          <w:sz w:val="20"/>
          <w:szCs w:val="20"/>
        </w:rPr>
        <w:t>đúng</w:t>
      </w:r>
      <w:r w:rsidR="000747E4" w:rsidRPr="00A56D36">
        <w:rPr>
          <w:rFonts w:ascii="Arial" w:hAnsi="Arial" w:cs="Arial"/>
          <w:sz w:val="20"/>
          <w:szCs w:val="20"/>
        </w:rPr>
        <w:t xml:space="preserve"> </w:t>
      </w:r>
      <w:r w:rsidRPr="00A56D36">
        <w:rPr>
          <w:rFonts w:ascii="Arial" w:hAnsi="Arial" w:cs="Arial"/>
          <w:sz w:val="20"/>
          <w:szCs w:val="20"/>
        </w:rPr>
        <w:t>nguyên</w:t>
      </w:r>
      <w:r w:rsidR="000747E4" w:rsidRPr="00A56D36">
        <w:rPr>
          <w:rFonts w:ascii="Arial" w:hAnsi="Arial" w:cs="Arial"/>
          <w:sz w:val="20"/>
          <w:szCs w:val="20"/>
        </w:rPr>
        <w:t xml:space="preserve"> </w:t>
      </w:r>
      <w:r w:rsidRPr="00A56D36">
        <w:rPr>
          <w:rFonts w:ascii="Arial" w:hAnsi="Arial" w:cs="Arial"/>
          <w:sz w:val="20"/>
          <w:szCs w:val="20"/>
        </w:rPr>
        <w:t>tắc,</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p>
    <w:p w14:paraId="52F168F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chỉ</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sau</w:t>
      </w:r>
      <w:r w:rsidR="000747E4" w:rsidRPr="00A56D36">
        <w:rPr>
          <w:rFonts w:ascii="Arial" w:hAnsi="Arial" w:cs="Arial"/>
          <w:sz w:val="20"/>
          <w:szCs w:val="20"/>
        </w:rPr>
        <w:t xml:space="preserve"> </w:t>
      </w:r>
      <w:r w:rsidRPr="00A56D36">
        <w:rPr>
          <w:rFonts w:ascii="Arial" w:hAnsi="Arial" w:cs="Arial"/>
          <w:sz w:val="20"/>
          <w:szCs w:val="20"/>
        </w:rPr>
        <w:t>khi</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p>
    <w:p w14:paraId="1254E5A3"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40" w:name="dieu_23"/>
      <w:r w:rsidRPr="00A56D36">
        <w:rPr>
          <w:rStyle w:val="Strong"/>
          <w:rFonts w:ascii="Arial" w:hAnsi="Arial" w:cs="Arial"/>
          <w:sz w:val="20"/>
          <w:szCs w:val="20"/>
        </w:rPr>
        <w:t>Điều</w:t>
      </w:r>
      <w:r w:rsidR="00B6128C" w:rsidRPr="00A56D36">
        <w:rPr>
          <w:rStyle w:val="Strong"/>
          <w:rFonts w:ascii="Arial" w:hAnsi="Arial" w:cs="Arial"/>
          <w:sz w:val="20"/>
          <w:szCs w:val="20"/>
        </w:rPr>
        <w:t xml:space="preserve"> 23. Thủ tục đăng ký thuê bao được hỗ trợ sử dụng dịch vụ viễn thông phổ cập</w:t>
      </w:r>
      <w:bookmarkEnd w:id="40"/>
    </w:p>
    <w:p w14:paraId="5DFA552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Ngoài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giấy</w:t>
      </w:r>
      <w:r w:rsidR="000747E4" w:rsidRPr="00A56D36">
        <w:rPr>
          <w:rFonts w:ascii="Arial" w:hAnsi="Arial" w:cs="Arial"/>
          <w:sz w:val="20"/>
          <w:szCs w:val="20"/>
        </w:rPr>
        <w:t xml:space="preserve"> </w:t>
      </w:r>
      <w:r w:rsidRPr="00A56D36">
        <w:rPr>
          <w:rFonts w:ascii="Arial" w:hAnsi="Arial" w:cs="Arial"/>
          <w:sz w:val="20"/>
          <w:szCs w:val="20"/>
        </w:rPr>
        <w:t>tờ</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mới</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phải</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giấy</w:t>
      </w:r>
      <w:r w:rsidR="000747E4" w:rsidRPr="00A56D36">
        <w:rPr>
          <w:rFonts w:ascii="Arial" w:hAnsi="Arial" w:cs="Arial"/>
          <w:sz w:val="20"/>
          <w:szCs w:val="20"/>
        </w:rPr>
        <w:t xml:space="preserve"> </w:t>
      </w:r>
      <w:r w:rsidRPr="00A56D36">
        <w:rPr>
          <w:rFonts w:ascii="Arial" w:hAnsi="Arial" w:cs="Arial"/>
          <w:sz w:val="20"/>
          <w:szCs w:val="20"/>
        </w:rPr>
        <w:t>tờ</w:t>
      </w:r>
      <w:r w:rsidR="000747E4" w:rsidRPr="00A56D36">
        <w:rPr>
          <w:rFonts w:ascii="Arial" w:hAnsi="Arial" w:cs="Arial"/>
          <w:sz w:val="20"/>
          <w:szCs w:val="20"/>
        </w:rPr>
        <w:t xml:space="preserve"> </w:t>
      </w:r>
      <w:r w:rsidRPr="00A56D36">
        <w:rPr>
          <w:rFonts w:ascii="Arial" w:hAnsi="Arial" w:cs="Arial"/>
          <w:sz w:val="20"/>
          <w:szCs w:val="20"/>
        </w:rPr>
        <w:t>sau:</w:t>
      </w:r>
    </w:p>
    <w:p w14:paraId="67A0FF0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Bản</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gửi</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Mẫu</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04a/ĐK-DVHGĐ,</w:t>
      </w:r>
      <w:r w:rsidR="000747E4" w:rsidRPr="00A56D36">
        <w:rPr>
          <w:rFonts w:ascii="Arial" w:hAnsi="Arial" w:cs="Arial"/>
          <w:sz w:val="20"/>
          <w:szCs w:val="20"/>
        </w:rPr>
        <w:t xml:space="preserve"> </w:t>
      </w:r>
      <w:r w:rsidRPr="00A56D36">
        <w:rPr>
          <w:rFonts w:ascii="Arial" w:hAnsi="Arial" w:cs="Arial"/>
          <w:sz w:val="20"/>
          <w:szCs w:val="20"/>
        </w:rPr>
        <w:t>Phụ</w:t>
      </w:r>
      <w:r w:rsidR="000747E4" w:rsidRPr="00A56D36">
        <w:rPr>
          <w:rFonts w:ascii="Arial" w:hAnsi="Arial" w:cs="Arial"/>
          <w:sz w:val="20"/>
          <w:szCs w:val="20"/>
        </w:rPr>
        <w:t xml:space="preserve"> </w:t>
      </w:r>
      <w:r w:rsidRPr="00A56D36">
        <w:rPr>
          <w:rFonts w:ascii="Arial" w:hAnsi="Arial" w:cs="Arial"/>
          <w:sz w:val="20"/>
          <w:szCs w:val="20"/>
        </w:rPr>
        <w:t>lục</w:t>
      </w:r>
      <w:r w:rsidR="000747E4" w:rsidRPr="00A56D36">
        <w:rPr>
          <w:rFonts w:ascii="Arial" w:hAnsi="Arial" w:cs="Arial"/>
          <w:sz w:val="20"/>
          <w:szCs w:val="20"/>
        </w:rPr>
        <w:t xml:space="preserve"> </w:t>
      </w:r>
      <w:r w:rsidRPr="00A56D36">
        <w:rPr>
          <w:rFonts w:ascii="Arial" w:hAnsi="Arial" w:cs="Arial"/>
          <w:sz w:val="20"/>
          <w:szCs w:val="20"/>
        </w:rPr>
        <w:t>I</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đó,</w:t>
      </w:r>
      <w:r w:rsidR="000747E4" w:rsidRPr="00A56D36">
        <w:rPr>
          <w:rFonts w:ascii="Arial" w:hAnsi="Arial" w:cs="Arial"/>
          <w:sz w:val="20"/>
          <w:szCs w:val="20"/>
        </w:rPr>
        <w:t xml:space="preserve"> </w:t>
      </w:r>
      <w:r w:rsidRPr="00A56D36">
        <w:rPr>
          <w:rFonts w:ascii="Arial" w:hAnsi="Arial" w:cs="Arial"/>
          <w:sz w:val="20"/>
          <w:szCs w:val="20"/>
        </w:rPr>
        <w:t>người</w:t>
      </w:r>
      <w:r w:rsidR="000747E4" w:rsidRPr="00A56D36">
        <w:rPr>
          <w:rFonts w:ascii="Arial" w:hAnsi="Arial" w:cs="Arial"/>
          <w:sz w:val="20"/>
          <w:szCs w:val="20"/>
        </w:rPr>
        <w:t xml:space="preserve"> </w:t>
      </w:r>
      <w:r w:rsidRPr="00A56D36">
        <w:rPr>
          <w:rFonts w:ascii="Arial" w:hAnsi="Arial" w:cs="Arial"/>
          <w:sz w:val="20"/>
          <w:szCs w:val="20"/>
        </w:rPr>
        <w:t>đứng</w:t>
      </w:r>
      <w:r w:rsidR="000747E4" w:rsidRPr="00A56D36">
        <w:rPr>
          <w:rFonts w:ascii="Arial" w:hAnsi="Arial" w:cs="Arial"/>
          <w:sz w:val="20"/>
          <w:szCs w:val="20"/>
        </w:rPr>
        <w:t xml:space="preserve"> </w:t>
      </w:r>
      <w:r w:rsidRPr="00A56D36">
        <w:rPr>
          <w:rFonts w:ascii="Arial" w:hAnsi="Arial" w:cs="Arial"/>
          <w:sz w:val="20"/>
          <w:szCs w:val="20"/>
        </w:rPr>
        <w:t>tên</w:t>
      </w:r>
      <w:r w:rsidR="000747E4" w:rsidRPr="00A56D36">
        <w:rPr>
          <w:rFonts w:ascii="Arial" w:hAnsi="Arial" w:cs="Arial"/>
          <w:sz w:val="20"/>
          <w:szCs w:val="20"/>
        </w:rPr>
        <w:t xml:space="preserve"> </w:t>
      </w:r>
      <w:r w:rsidRPr="00A56D36">
        <w:rPr>
          <w:rFonts w:ascii="Arial" w:hAnsi="Arial" w:cs="Arial"/>
          <w:sz w:val="20"/>
          <w:szCs w:val="20"/>
        </w:rPr>
        <w:t>chủ</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phải</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chủ</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hoặc</w:t>
      </w:r>
      <w:r w:rsidR="000747E4" w:rsidRPr="00A56D36">
        <w:rPr>
          <w:rFonts w:ascii="Arial" w:hAnsi="Arial" w:cs="Arial"/>
          <w:sz w:val="20"/>
          <w:szCs w:val="20"/>
        </w:rPr>
        <w:t xml:space="preserve"> </w:t>
      </w:r>
      <w:r w:rsidRPr="00A56D36">
        <w:rPr>
          <w:rFonts w:ascii="Arial" w:hAnsi="Arial" w:cs="Arial"/>
          <w:sz w:val="20"/>
          <w:szCs w:val="20"/>
        </w:rPr>
        <w:t>thành</w:t>
      </w:r>
      <w:r w:rsidR="000747E4" w:rsidRPr="00A56D36">
        <w:rPr>
          <w:rFonts w:ascii="Arial" w:hAnsi="Arial" w:cs="Arial"/>
          <w:sz w:val="20"/>
          <w:szCs w:val="20"/>
        </w:rPr>
        <w:t xml:space="preserve"> </w:t>
      </w:r>
      <w:r w:rsidRPr="00A56D36">
        <w:rPr>
          <w:rFonts w:ascii="Arial" w:hAnsi="Arial" w:cs="Arial"/>
          <w:sz w:val="20"/>
          <w:szCs w:val="20"/>
        </w:rPr>
        <w:t>viên</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tên</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Sổ</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khẩu</w:t>
      </w:r>
      <w:r w:rsidR="000747E4" w:rsidRPr="00A56D36">
        <w:rPr>
          <w:rFonts w:ascii="Arial" w:hAnsi="Arial" w:cs="Arial"/>
          <w:sz w:val="20"/>
          <w:szCs w:val="20"/>
        </w:rPr>
        <w:t xml:space="preserve"> </w:t>
      </w:r>
      <w:r w:rsidRPr="00A56D36">
        <w:rPr>
          <w:rFonts w:ascii="Arial" w:hAnsi="Arial" w:cs="Arial"/>
          <w:sz w:val="20"/>
          <w:szCs w:val="20"/>
        </w:rPr>
        <w:t>hoặc</w:t>
      </w:r>
      <w:r w:rsidR="000747E4" w:rsidRPr="00A56D36">
        <w:rPr>
          <w:rFonts w:ascii="Arial" w:hAnsi="Arial" w:cs="Arial"/>
          <w:sz w:val="20"/>
          <w:szCs w:val="20"/>
        </w:rPr>
        <w:t xml:space="preserve"> </w:t>
      </w:r>
      <w:r w:rsidRPr="00A56D36">
        <w:rPr>
          <w:rFonts w:ascii="Arial" w:hAnsi="Arial" w:cs="Arial"/>
          <w:sz w:val="20"/>
          <w:szCs w:val="20"/>
        </w:rPr>
        <w:t>Giấy</w:t>
      </w:r>
      <w:r w:rsidR="000747E4" w:rsidRPr="00A56D36">
        <w:rPr>
          <w:rFonts w:ascii="Arial" w:hAnsi="Arial" w:cs="Arial"/>
          <w:sz w:val="20"/>
          <w:szCs w:val="20"/>
        </w:rPr>
        <w:t xml:space="preserve"> </w:t>
      </w:r>
      <w:r w:rsidRPr="00A56D36">
        <w:rPr>
          <w:rFonts w:ascii="Arial" w:hAnsi="Arial" w:cs="Arial"/>
          <w:sz w:val="20"/>
          <w:szCs w:val="20"/>
        </w:rPr>
        <w:t>chứng</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p>
    <w:p w14:paraId="266464D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Bản</w:t>
      </w:r>
      <w:r w:rsidR="000747E4" w:rsidRPr="00A56D36">
        <w:rPr>
          <w:rFonts w:ascii="Arial" w:hAnsi="Arial" w:cs="Arial"/>
          <w:sz w:val="20"/>
          <w:szCs w:val="20"/>
        </w:rPr>
        <w:t xml:space="preserve"> </w:t>
      </w:r>
      <w:r w:rsidRPr="00A56D36">
        <w:rPr>
          <w:rFonts w:ascii="Arial" w:hAnsi="Arial" w:cs="Arial"/>
          <w:sz w:val="20"/>
          <w:szCs w:val="20"/>
        </w:rPr>
        <w:t>sao</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chứng</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Giấy</w:t>
      </w:r>
      <w:r w:rsidR="000747E4" w:rsidRPr="00A56D36">
        <w:rPr>
          <w:rFonts w:ascii="Arial" w:hAnsi="Arial" w:cs="Arial"/>
          <w:sz w:val="20"/>
          <w:szCs w:val="20"/>
        </w:rPr>
        <w:t xml:space="preserve"> </w:t>
      </w:r>
      <w:r w:rsidRPr="00A56D36">
        <w:rPr>
          <w:rFonts w:ascii="Arial" w:hAnsi="Arial" w:cs="Arial"/>
          <w:sz w:val="20"/>
          <w:szCs w:val="20"/>
        </w:rPr>
        <w:t>chứng</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p>
    <w:p w14:paraId="747C856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Bản</w:t>
      </w:r>
      <w:r w:rsidR="000747E4" w:rsidRPr="00A56D36">
        <w:rPr>
          <w:rFonts w:ascii="Arial" w:hAnsi="Arial" w:cs="Arial"/>
          <w:sz w:val="20"/>
          <w:szCs w:val="20"/>
        </w:rPr>
        <w:t xml:space="preserve"> </w:t>
      </w:r>
      <w:r w:rsidRPr="00A56D36">
        <w:rPr>
          <w:rFonts w:ascii="Arial" w:hAnsi="Arial" w:cs="Arial"/>
          <w:sz w:val="20"/>
          <w:szCs w:val="20"/>
        </w:rPr>
        <w:t>sao</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chứng</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Giấy</w:t>
      </w:r>
      <w:r w:rsidR="000747E4" w:rsidRPr="00A56D36">
        <w:rPr>
          <w:rFonts w:ascii="Arial" w:hAnsi="Arial" w:cs="Arial"/>
          <w:sz w:val="20"/>
          <w:szCs w:val="20"/>
        </w:rPr>
        <w:t xml:space="preserve"> </w:t>
      </w:r>
      <w:r w:rsidRPr="00A56D36">
        <w:rPr>
          <w:rFonts w:ascii="Arial" w:hAnsi="Arial" w:cs="Arial"/>
          <w:sz w:val="20"/>
          <w:szCs w:val="20"/>
        </w:rPr>
        <w:t>chứng</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thành</w:t>
      </w:r>
      <w:r w:rsidR="000747E4" w:rsidRPr="00A56D36">
        <w:rPr>
          <w:rFonts w:ascii="Arial" w:hAnsi="Arial" w:cs="Arial"/>
          <w:sz w:val="20"/>
          <w:szCs w:val="20"/>
        </w:rPr>
        <w:t xml:space="preserve"> </w:t>
      </w:r>
      <w:r w:rsidRPr="00A56D36">
        <w:rPr>
          <w:rFonts w:ascii="Arial" w:hAnsi="Arial" w:cs="Arial"/>
          <w:sz w:val="20"/>
          <w:szCs w:val="20"/>
        </w:rPr>
        <w:t>viên</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đang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hưởng</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Pháp</w:t>
      </w:r>
      <w:r w:rsidR="000747E4" w:rsidRPr="00A56D36">
        <w:rPr>
          <w:rFonts w:ascii="Arial" w:hAnsi="Arial" w:cs="Arial"/>
          <w:sz w:val="20"/>
          <w:szCs w:val="20"/>
        </w:rPr>
        <w:t xml:space="preserve"> </w:t>
      </w:r>
      <w:r w:rsidRPr="00A56D36">
        <w:rPr>
          <w:rFonts w:ascii="Arial" w:hAnsi="Arial" w:cs="Arial"/>
          <w:sz w:val="20"/>
          <w:szCs w:val="20"/>
        </w:rPr>
        <w:t>lệnh</w:t>
      </w:r>
      <w:r w:rsidR="000747E4" w:rsidRPr="00A56D36">
        <w:rPr>
          <w:rFonts w:ascii="Arial" w:hAnsi="Arial" w:cs="Arial"/>
          <w:sz w:val="20"/>
          <w:szCs w:val="20"/>
        </w:rPr>
        <w:t xml:space="preserve"> </w:t>
      </w:r>
      <w:r w:rsidRPr="00A56D36">
        <w:rPr>
          <w:rFonts w:ascii="Arial" w:hAnsi="Arial" w:cs="Arial"/>
          <w:sz w:val="20"/>
          <w:szCs w:val="20"/>
        </w:rPr>
        <w:t>Ưu</w:t>
      </w:r>
      <w:r w:rsidR="000747E4" w:rsidRPr="00A56D36">
        <w:rPr>
          <w:rFonts w:ascii="Arial" w:hAnsi="Arial" w:cs="Arial"/>
          <w:sz w:val="20"/>
          <w:szCs w:val="20"/>
        </w:rPr>
        <w:t xml:space="preserve"> </w:t>
      </w:r>
      <w:r w:rsidRPr="00A56D36">
        <w:rPr>
          <w:rFonts w:ascii="Arial" w:hAnsi="Arial" w:cs="Arial"/>
          <w:sz w:val="20"/>
          <w:szCs w:val="20"/>
        </w:rPr>
        <w:t>đãi</w:t>
      </w:r>
      <w:r w:rsidR="000747E4" w:rsidRPr="00A56D36">
        <w:rPr>
          <w:rFonts w:ascii="Arial" w:hAnsi="Arial" w:cs="Arial"/>
          <w:sz w:val="20"/>
          <w:szCs w:val="20"/>
        </w:rPr>
        <w:t xml:space="preserve"> </w:t>
      </w:r>
      <w:r w:rsidRPr="00A56D36">
        <w:rPr>
          <w:rFonts w:ascii="Arial" w:hAnsi="Arial" w:cs="Arial"/>
          <w:sz w:val="20"/>
          <w:szCs w:val="20"/>
        </w:rPr>
        <w:t>người</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cách</w:t>
      </w:r>
      <w:r w:rsidR="000747E4" w:rsidRPr="00A56D36">
        <w:rPr>
          <w:rFonts w:ascii="Arial" w:hAnsi="Arial" w:cs="Arial"/>
          <w:sz w:val="20"/>
          <w:szCs w:val="20"/>
        </w:rPr>
        <w:t xml:space="preserve"> </w:t>
      </w:r>
      <w:r w:rsidRPr="00A56D36">
        <w:rPr>
          <w:rFonts w:ascii="Arial" w:hAnsi="Arial" w:cs="Arial"/>
          <w:sz w:val="20"/>
          <w:szCs w:val="20"/>
        </w:rPr>
        <w:t>mạng</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người</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công).</w:t>
      </w:r>
    </w:p>
    <w:p w14:paraId="6815EA2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d</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1</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21</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ngoài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giấy</w:t>
      </w:r>
      <w:r w:rsidR="000747E4" w:rsidRPr="00A56D36">
        <w:rPr>
          <w:rFonts w:ascii="Arial" w:hAnsi="Arial" w:cs="Arial"/>
          <w:sz w:val="20"/>
          <w:szCs w:val="20"/>
        </w:rPr>
        <w:t xml:space="preserve"> </w:t>
      </w:r>
      <w:r w:rsidRPr="00A56D36">
        <w:rPr>
          <w:rFonts w:ascii="Arial" w:hAnsi="Arial" w:cs="Arial"/>
          <w:sz w:val="20"/>
          <w:szCs w:val="20"/>
        </w:rPr>
        <w:t>tờ</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1</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phải</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giấy</w:t>
      </w:r>
      <w:r w:rsidR="000747E4" w:rsidRPr="00A56D36">
        <w:rPr>
          <w:rFonts w:ascii="Arial" w:hAnsi="Arial" w:cs="Arial"/>
          <w:sz w:val="20"/>
          <w:szCs w:val="20"/>
        </w:rPr>
        <w:t xml:space="preserve"> </w:t>
      </w:r>
      <w:r w:rsidRPr="00A56D36">
        <w:rPr>
          <w:rFonts w:ascii="Arial" w:hAnsi="Arial" w:cs="Arial"/>
          <w:sz w:val="20"/>
          <w:szCs w:val="20"/>
        </w:rPr>
        <w:t>tờ</w:t>
      </w:r>
      <w:r w:rsidR="000747E4" w:rsidRPr="00A56D36">
        <w:rPr>
          <w:rFonts w:ascii="Arial" w:hAnsi="Arial" w:cs="Arial"/>
          <w:sz w:val="20"/>
          <w:szCs w:val="20"/>
        </w:rPr>
        <w:t xml:space="preserve"> </w:t>
      </w:r>
      <w:r w:rsidRPr="00A56D36">
        <w:rPr>
          <w:rFonts w:ascii="Arial" w:hAnsi="Arial" w:cs="Arial"/>
          <w:sz w:val="20"/>
          <w:szCs w:val="20"/>
        </w:rPr>
        <w:t>sau:</w:t>
      </w:r>
    </w:p>
    <w:p w14:paraId="2BC597A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học</w:t>
      </w:r>
      <w:r w:rsidR="000747E4" w:rsidRPr="00A56D36">
        <w:rPr>
          <w:rFonts w:ascii="Arial" w:hAnsi="Arial" w:cs="Arial"/>
          <w:sz w:val="20"/>
          <w:szCs w:val="20"/>
        </w:rPr>
        <w:t xml:space="preserve"> </w:t>
      </w:r>
      <w:r w:rsidRPr="00A56D36">
        <w:rPr>
          <w:rFonts w:ascii="Arial" w:hAnsi="Arial" w:cs="Arial"/>
          <w:sz w:val="20"/>
          <w:szCs w:val="20"/>
        </w:rPr>
        <w:t>sinh</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thiết</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cuối</w:t>
      </w:r>
      <w:r w:rsidR="000747E4" w:rsidRPr="00A56D36">
        <w:rPr>
          <w:rFonts w:ascii="Arial" w:hAnsi="Arial" w:cs="Arial"/>
          <w:sz w:val="20"/>
          <w:szCs w:val="20"/>
        </w:rPr>
        <w:t xml:space="preserve"> </w:t>
      </w:r>
      <w:r w:rsidRPr="00A56D36">
        <w:rPr>
          <w:rFonts w:ascii="Arial" w:hAnsi="Arial" w:cs="Arial"/>
          <w:sz w:val="20"/>
          <w:szCs w:val="20"/>
        </w:rPr>
        <w:t>phục</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học</w:t>
      </w:r>
      <w:r w:rsidR="000747E4" w:rsidRPr="00A56D36">
        <w:rPr>
          <w:rFonts w:ascii="Arial" w:hAnsi="Arial" w:cs="Arial"/>
          <w:sz w:val="20"/>
          <w:szCs w:val="20"/>
        </w:rPr>
        <w:t xml:space="preserve"> </w:t>
      </w:r>
      <w:r w:rsidRPr="00A56D36">
        <w:rPr>
          <w:rFonts w:ascii="Arial" w:hAnsi="Arial" w:cs="Arial"/>
          <w:sz w:val="20"/>
          <w:szCs w:val="20"/>
        </w:rPr>
        <w:t>tập</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“Sóng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máy</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em”</w:t>
      </w:r>
      <w:r w:rsidR="000747E4" w:rsidRPr="00A56D36">
        <w:rPr>
          <w:rFonts w:ascii="Arial" w:hAnsi="Arial" w:cs="Arial"/>
          <w:sz w:val="20"/>
          <w:szCs w:val="20"/>
        </w:rPr>
        <w:t xml:space="preserve"> </w:t>
      </w:r>
      <w:r w:rsidRPr="00A56D36">
        <w:rPr>
          <w:rFonts w:ascii="Arial" w:hAnsi="Arial" w:cs="Arial"/>
          <w:sz w:val="20"/>
          <w:szCs w:val="20"/>
        </w:rPr>
        <w:t>phải</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Giấy</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thành</w:t>
      </w:r>
      <w:r w:rsidR="000747E4" w:rsidRPr="00A56D36">
        <w:rPr>
          <w:rFonts w:ascii="Arial" w:hAnsi="Arial" w:cs="Arial"/>
          <w:sz w:val="20"/>
          <w:szCs w:val="20"/>
        </w:rPr>
        <w:t xml:space="preserve"> </w:t>
      </w:r>
      <w:r w:rsidRPr="00A56D36">
        <w:rPr>
          <w:rFonts w:ascii="Arial" w:hAnsi="Arial" w:cs="Arial"/>
          <w:sz w:val="20"/>
          <w:szCs w:val="20"/>
        </w:rPr>
        <w:t>viên</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thiết</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Mẫu</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07/GXN,</w:t>
      </w:r>
      <w:r w:rsidR="000747E4" w:rsidRPr="00A56D36">
        <w:rPr>
          <w:rFonts w:ascii="Arial" w:hAnsi="Arial" w:cs="Arial"/>
          <w:sz w:val="20"/>
          <w:szCs w:val="20"/>
        </w:rPr>
        <w:t xml:space="preserve"> </w:t>
      </w:r>
      <w:r w:rsidRPr="00A56D36">
        <w:rPr>
          <w:rFonts w:ascii="Arial" w:hAnsi="Arial" w:cs="Arial"/>
          <w:sz w:val="20"/>
          <w:szCs w:val="20"/>
        </w:rPr>
        <w:t>Phụ</w:t>
      </w:r>
      <w:r w:rsidR="000747E4" w:rsidRPr="00A56D36">
        <w:rPr>
          <w:rFonts w:ascii="Arial" w:hAnsi="Arial" w:cs="Arial"/>
          <w:sz w:val="20"/>
          <w:szCs w:val="20"/>
        </w:rPr>
        <w:t xml:space="preserve"> </w:t>
      </w:r>
      <w:r w:rsidRPr="00A56D36">
        <w:rPr>
          <w:rFonts w:ascii="Arial" w:hAnsi="Arial" w:cs="Arial"/>
          <w:sz w:val="20"/>
          <w:szCs w:val="20"/>
        </w:rPr>
        <w:t>lục</w:t>
      </w:r>
      <w:r w:rsidR="000747E4" w:rsidRPr="00A56D36">
        <w:rPr>
          <w:rFonts w:ascii="Arial" w:hAnsi="Arial" w:cs="Arial"/>
          <w:sz w:val="20"/>
          <w:szCs w:val="20"/>
        </w:rPr>
        <w:t xml:space="preserve"> </w:t>
      </w:r>
      <w:r w:rsidRPr="00A56D36">
        <w:rPr>
          <w:rFonts w:ascii="Arial" w:hAnsi="Arial" w:cs="Arial"/>
          <w:sz w:val="20"/>
          <w:szCs w:val="20"/>
        </w:rPr>
        <w:t>I</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5657398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vay</w:t>
      </w:r>
      <w:r w:rsidR="000747E4" w:rsidRPr="00A56D36">
        <w:rPr>
          <w:rFonts w:ascii="Arial" w:hAnsi="Arial" w:cs="Arial"/>
          <w:sz w:val="20"/>
          <w:szCs w:val="20"/>
        </w:rPr>
        <w:t xml:space="preserve"> </w:t>
      </w:r>
      <w:r w:rsidRPr="00A56D36">
        <w:rPr>
          <w:rFonts w:ascii="Arial" w:hAnsi="Arial" w:cs="Arial"/>
          <w:sz w:val="20"/>
          <w:szCs w:val="20"/>
        </w:rPr>
        <w:t>vốn</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Ngân</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hội</w:t>
      </w:r>
      <w:r w:rsidR="000747E4" w:rsidRPr="00A56D36">
        <w:rPr>
          <w:rFonts w:ascii="Arial" w:hAnsi="Arial" w:cs="Arial"/>
          <w:sz w:val="20"/>
          <w:szCs w:val="20"/>
        </w:rPr>
        <w:t xml:space="preserve"> </w:t>
      </w:r>
      <w:r w:rsidRPr="00A56D36">
        <w:rPr>
          <w:rFonts w:ascii="Arial" w:hAnsi="Arial" w:cs="Arial"/>
          <w:sz w:val="20"/>
          <w:szCs w:val="20"/>
        </w:rPr>
        <w:t>(hoặc</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vị</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ủy</w:t>
      </w:r>
      <w:r w:rsidR="000747E4" w:rsidRPr="00A56D36">
        <w:rPr>
          <w:rFonts w:ascii="Arial" w:hAnsi="Arial" w:cs="Arial"/>
          <w:sz w:val="20"/>
          <w:szCs w:val="20"/>
        </w:rPr>
        <w:t xml:space="preserve"> </w:t>
      </w:r>
      <w:r w:rsidRPr="00A56D36">
        <w:rPr>
          <w:rFonts w:ascii="Arial" w:hAnsi="Arial" w:cs="Arial"/>
          <w:sz w:val="20"/>
          <w:szCs w:val="20"/>
        </w:rPr>
        <w:t>thác</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vay)</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mua</w:t>
      </w:r>
      <w:r w:rsidR="000747E4" w:rsidRPr="00A56D36">
        <w:rPr>
          <w:rFonts w:ascii="Arial" w:hAnsi="Arial" w:cs="Arial"/>
          <w:sz w:val="20"/>
          <w:szCs w:val="20"/>
        </w:rPr>
        <w:t xml:space="preserve"> </w:t>
      </w:r>
      <w:r w:rsidRPr="00A56D36">
        <w:rPr>
          <w:rFonts w:ascii="Arial" w:hAnsi="Arial" w:cs="Arial"/>
          <w:sz w:val="20"/>
          <w:szCs w:val="20"/>
        </w:rPr>
        <w:t>máy</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phục</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học</w:t>
      </w:r>
      <w:r w:rsidR="000747E4" w:rsidRPr="00A56D36">
        <w:rPr>
          <w:rFonts w:ascii="Arial" w:hAnsi="Arial" w:cs="Arial"/>
          <w:sz w:val="20"/>
          <w:szCs w:val="20"/>
        </w:rPr>
        <w:t xml:space="preserve"> </w:t>
      </w:r>
      <w:r w:rsidRPr="00A56D36">
        <w:rPr>
          <w:rFonts w:ascii="Arial" w:hAnsi="Arial" w:cs="Arial"/>
          <w:sz w:val="20"/>
          <w:szCs w:val="20"/>
        </w:rPr>
        <w:t>tập</w:t>
      </w:r>
      <w:r w:rsidR="000747E4" w:rsidRPr="00A56D36">
        <w:rPr>
          <w:rFonts w:ascii="Arial" w:hAnsi="Arial" w:cs="Arial"/>
          <w:sz w:val="20"/>
          <w:szCs w:val="20"/>
        </w:rPr>
        <w:t xml:space="preserve"> </w:t>
      </w:r>
      <w:r w:rsidRPr="00A56D36">
        <w:rPr>
          <w:rFonts w:ascii="Arial" w:hAnsi="Arial" w:cs="Arial"/>
          <w:sz w:val="20"/>
          <w:szCs w:val="20"/>
        </w:rPr>
        <w:t>phải</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bản</w:t>
      </w:r>
      <w:r w:rsidR="000747E4" w:rsidRPr="00A56D36">
        <w:rPr>
          <w:rFonts w:ascii="Arial" w:hAnsi="Arial" w:cs="Arial"/>
          <w:sz w:val="20"/>
          <w:szCs w:val="20"/>
        </w:rPr>
        <w:t xml:space="preserve"> </w:t>
      </w:r>
      <w:r w:rsidRPr="00A56D36">
        <w:rPr>
          <w:rFonts w:ascii="Arial" w:hAnsi="Arial" w:cs="Arial"/>
          <w:sz w:val="20"/>
          <w:szCs w:val="20"/>
        </w:rPr>
        <w:t>sao</w:t>
      </w:r>
      <w:r w:rsidR="000747E4" w:rsidRPr="00A56D36">
        <w:rPr>
          <w:rFonts w:ascii="Arial" w:hAnsi="Arial" w:cs="Arial"/>
          <w:sz w:val="20"/>
          <w:szCs w:val="20"/>
        </w:rPr>
        <w:t xml:space="preserve"> </w:t>
      </w:r>
      <w:r w:rsidRPr="00A56D36">
        <w:rPr>
          <w:rFonts w:ascii="Arial" w:hAnsi="Arial" w:cs="Arial"/>
          <w:sz w:val="20"/>
          <w:szCs w:val="20"/>
        </w:rPr>
        <w:t>chứng</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nợ</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vị</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vay</w:t>
      </w:r>
      <w:r w:rsidR="000747E4" w:rsidRPr="00A56D36">
        <w:rPr>
          <w:rFonts w:ascii="Arial" w:hAnsi="Arial" w:cs="Arial"/>
          <w:sz w:val="20"/>
          <w:szCs w:val="20"/>
        </w:rPr>
        <w:t xml:space="preserve"> </w:t>
      </w:r>
      <w:r w:rsidRPr="00A56D36">
        <w:rPr>
          <w:rFonts w:ascii="Arial" w:hAnsi="Arial" w:cs="Arial"/>
          <w:sz w:val="20"/>
          <w:szCs w:val="20"/>
        </w:rPr>
        <w:t>vốn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p>
    <w:p w14:paraId="6B45FC47"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vào</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12,</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bản</w:t>
      </w:r>
      <w:r w:rsidR="000747E4" w:rsidRPr="00A56D36">
        <w:rPr>
          <w:rFonts w:ascii="Arial" w:hAnsi="Arial" w:cs="Arial"/>
          <w:sz w:val="20"/>
          <w:szCs w:val="20"/>
        </w:rPr>
        <w:t xml:space="preserve"> </w:t>
      </w:r>
      <w:r w:rsidRPr="00A56D36">
        <w:rPr>
          <w:rFonts w:ascii="Arial" w:hAnsi="Arial" w:cs="Arial"/>
          <w:sz w:val="20"/>
          <w:szCs w:val="20"/>
        </w:rPr>
        <w:t>sao</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chứng</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Giấy</w:t>
      </w:r>
      <w:r w:rsidR="000747E4" w:rsidRPr="00A56D36">
        <w:rPr>
          <w:rFonts w:ascii="Arial" w:hAnsi="Arial" w:cs="Arial"/>
          <w:sz w:val="20"/>
          <w:szCs w:val="20"/>
        </w:rPr>
        <w:t xml:space="preserve"> </w:t>
      </w:r>
      <w:r w:rsidRPr="00A56D36">
        <w:rPr>
          <w:rFonts w:ascii="Arial" w:hAnsi="Arial" w:cs="Arial"/>
          <w:sz w:val="20"/>
          <w:szCs w:val="20"/>
        </w:rPr>
        <w:t>chứng</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nhật</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p>
    <w:p w14:paraId="76EC17A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4.</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giấy</w:t>
      </w:r>
      <w:r w:rsidR="000747E4" w:rsidRPr="00A56D36">
        <w:rPr>
          <w:rFonts w:ascii="Arial" w:hAnsi="Arial" w:cs="Arial"/>
          <w:sz w:val="20"/>
          <w:szCs w:val="20"/>
        </w:rPr>
        <w:t xml:space="preserve"> </w:t>
      </w:r>
      <w:r w:rsidRPr="00A56D36">
        <w:rPr>
          <w:rFonts w:ascii="Arial" w:hAnsi="Arial" w:cs="Arial"/>
          <w:sz w:val="20"/>
          <w:szCs w:val="20"/>
        </w:rPr>
        <w:t>tờ</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1,</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3</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lưu</w:t>
      </w:r>
      <w:r w:rsidR="000747E4" w:rsidRPr="00A56D36">
        <w:rPr>
          <w:rFonts w:ascii="Arial" w:hAnsi="Arial" w:cs="Arial"/>
          <w:sz w:val="20"/>
          <w:szCs w:val="20"/>
        </w:rPr>
        <w:t xml:space="preserve"> </w:t>
      </w:r>
      <w:r w:rsidRPr="00A56D36">
        <w:rPr>
          <w:rFonts w:ascii="Arial" w:hAnsi="Arial" w:cs="Arial"/>
          <w:sz w:val="20"/>
          <w:szCs w:val="20"/>
        </w:rPr>
        <w:t>trữ</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gian</w:t>
      </w:r>
      <w:r w:rsidR="000747E4" w:rsidRPr="00A56D36">
        <w:rPr>
          <w:rFonts w:ascii="Arial" w:hAnsi="Arial" w:cs="Arial"/>
          <w:sz w:val="20"/>
          <w:szCs w:val="20"/>
        </w:rPr>
        <w:t xml:space="preserve"> </w:t>
      </w:r>
      <w:r w:rsidRPr="00A56D36">
        <w:rPr>
          <w:rFonts w:ascii="Arial" w:hAnsi="Arial" w:cs="Arial"/>
          <w:sz w:val="20"/>
          <w:szCs w:val="20"/>
        </w:rPr>
        <w:t>lưu</w:t>
      </w:r>
      <w:r w:rsidR="000747E4" w:rsidRPr="00A56D36">
        <w:rPr>
          <w:rFonts w:ascii="Arial" w:hAnsi="Arial" w:cs="Arial"/>
          <w:sz w:val="20"/>
          <w:szCs w:val="20"/>
        </w:rPr>
        <w:t xml:space="preserve"> </w:t>
      </w:r>
      <w:r w:rsidRPr="00A56D36">
        <w:rPr>
          <w:rFonts w:ascii="Arial" w:hAnsi="Arial" w:cs="Arial"/>
          <w:sz w:val="20"/>
          <w:szCs w:val="20"/>
        </w:rPr>
        <w:t>trữ</w:t>
      </w:r>
      <w:r w:rsidR="000747E4" w:rsidRPr="00A56D36">
        <w:rPr>
          <w:rFonts w:ascii="Arial" w:hAnsi="Arial" w:cs="Arial"/>
          <w:sz w:val="20"/>
          <w:szCs w:val="20"/>
        </w:rPr>
        <w:t xml:space="preserve"> </w:t>
      </w:r>
      <w:r w:rsidRPr="00A56D36">
        <w:rPr>
          <w:rFonts w:ascii="Arial" w:hAnsi="Arial" w:cs="Arial"/>
          <w:sz w:val="20"/>
          <w:szCs w:val="20"/>
        </w:rPr>
        <w:t>chứng</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pháp</w:t>
      </w:r>
      <w:r w:rsidR="000747E4" w:rsidRPr="00A56D36">
        <w:rPr>
          <w:rFonts w:ascii="Arial" w:hAnsi="Arial" w:cs="Arial"/>
          <w:sz w:val="20"/>
          <w:szCs w:val="20"/>
        </w:rPr>
        <w:t xml:space="preserve"> </w:t>
      </w:r>
      <w:r w:rsidRPr="00A56D36">
        <w:rPr>
          <w:rFonts w:ascii="Arial" w:hAnsi="Arial" w:cs="Arial"/>
          <w:sz w:val="20"/>
          <w:szCs w:val="20"/>
        </w:rPr>
        <w:t>luật</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phục</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tác</w:t>
      </w:r>
      <w:r w:rsidR="000747E4" w:rsidRPr="00A56D36">
        <w:rPr>
          <w:rFonts w:ascii="Arial" w:hAnsi="Arial" w:cs="Arial"/>
          <w:sz w:val="20"/>
          <w:szCs w:val="20"/>
        </w:rPr>
        <w:t xml:space="preserve"> </w:t>
      </w:r>
      <w:r w:rsidRPr="00A56D36">
        <w:rPr>
          <w:rFonts w:ascii="Arial" w:hAnsi="Arial" w:cs="Arial"/>
          <w:sz w:val="20"/>
          <w:szCs w:val="20"/>
        </w:rPr>
        <w:t>kiểm</w:t>
      </w:r>
      <w:r w:rsidR="000747E4" w:rsidRPr="00A56D36">
        <w:rPr>
          <w:rFonts w:ascii="Arial" w:hAnsi="Arial" w:cs="Arial"/>
          <w:sz w:val="20"/>
          <w:szCs w:val="20"/>
        </w:rPr>
        <w:t xml:space="preserve"> </w:t>
      </w:r>
      <w:r w:rsidRPr="00A56D36">
        <w:rPr>
          <w:rFonts w:ascii="Arial" w:hAnsi="Arial" w:cs="Arial"/>
          <w:sz w:val="20"/>
          <w:szCs w:val="20"/>
        </w:rPr>
        <w:t>tra,</w:t>
      </w:r>
      <w:r w:rsidR="000747E4" w:rsidRPr="00A56D36">
        <w:rPr>
          <w:rFonts w:ascii="Arial" w:hAnsi="Arial" w:cs="Arial"/>
          <w:sz w:val="20"/>
          <w:szCs w:val="20"/>
        </w:rPr>
        <w:t xml:space="preserve"> </w:t>
      </w:r>
      <w:r w:rsidRPr="00A56D36">
        <w:rPr>
          <w:rFonts w:ascii="Arial" w:hAnsi="Arial" w:cs="Arial"/>
          <w:sz w:val="20"/>
          <w:szCs w:val="20"/>
        </w:rPr>
        <w:t>giám</w:t>
      </w:r>
      <w:r w:rsidR="000747E4" w:rsidRPr="00A56D36">
        <w:rPr>
          <w:rFonts w:ascii="Arial" w:hAnsi="Arial" w:cs="Arial"/>
          <w:sz w:val="20"/>
          <w:szCs w:val="20"/>
        </w:rPr>
        <w:t xml:space="preserve"> </w:t>
      </w:r>
      <w:r w:rsidRPr="00A56D36">
        <w:rPr>
          <w:rFonts w:ascii="Arial" w:hAnsi="Arial" w:cs="Arial"/>
          <w:sz w:val="20"/>
          <w:szCs w:val="20"/>
        </w:rPr>
        <w:t>sát</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quản</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nước</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nước</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thẩm</w:t>
      </w:r>
      <w:r w:rsidR="000747E4" w:rsidRPr="00A56D36">
        <w:rPr>
          <w:rFonts w:ascii="Arial" w:hAnsi="Arial" w:cs="Arial"/>
          <w:sz w:val="20"/>
          <w:szCs w:val="20"/>
        </w:rPr>
        <w:t xml:space="preserve"> </w:t>
      </w:r>
      <w:r w:rsidRPr="00A56D36">
        <w:rPr>
          <w:rFonts w:ascii="Arial" w:hAnsi="Arial" w:cs="Arial"/>
          <w:sz w:val="20"/>
          <w:szCs w:val="20"/>
        </w:rPr>
        <w:t>quyền.</w:t>
      </w:r>
    </w:p>
    <w:p w14:paraId="5A53E57D"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41" w:name="dieu_24"/>
      <w:r w:rsidRPr="00A56D36">
        <w:rPr>
          <w:rStyle w:val="Strong"/>
          <w:rFonts w:ascii="Arial" w:hAnsi="Arial" w:cs="Arial"/>
          <w:sz w:val="20"/>
          <w:szCs w:val="20"/>
        </w:rPr>
        <w:t>Điều</w:t>
      </w:r>
      <w:r w:rsidR="00B6128C" w:rsidRPr="00A56D36">
        <w:rPr>
          <w:rStyle w:val="Strong"/>
          <w:rFonts w:ascii="Arial" w:hAnsi="Arial" w:cs="Arial"/>
          <w:sz w:val="20"/>
          <w:szCs w:val="20"/>
        </w:rPr>
        <w:t xml:space="preserve"> 24. Đăng ký thuê bao được hỗ trợ sử dụng dịch vụ viễn thông phổ cập</w:t>
      </w:r>
      <w:bookmarkEnd w:id="41"/>
    </w:p>
    <w:p w14:paraId="5F97D07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tiếp</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hồ</w:t>
      </w:r>
      <w:r w:rsidR="000747E4" w:rsidRPr="00A56D36">
        <w:rPr>
          <w:rFonts w:ascii="Arial" w:hAnsi="Arial" w:cs="Arial"/>
          <w:sz w:val="20"/>
          <w:szCs w:val="20"/>
        </w:rPr>
        <w:t xml:space="preserve"> </w:t>
      </w:r>
      <w:r w:rsidRPr="00A56D36">
        <w:rPr>
          <w:rFonts w:ascii="Arial" w:hAnsi="Arial" w:cs="Arial"/>
          <w:sz w:val="20"/>
          <w:szCs w:val="20"/>
        </w:rPr>
        <w:t>sơ</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Rà</w:t>
      </w:r>
      <w:r w:rsidR="000747E4" w:rsidRPr="00A56D36">
        <w:rPr>
          <w:rFonts w:ascii="Arial" w:hAnsi="Arial" w:cs="Arial"/>
          <w:sz w:val="20"/>
          <w:szCs w:val="20"/>
        </w:rPr>
        <w:t xml:space="preserve"> </w:t>
      </w:r>
      <w:r w:rsidRPr="00A56D36">
        <w:rPr>
          <w:rFonts w:ascii="Arial" w:hAnsi="Arial" w:cs="Arial"/>
          <w:sz w:val="20"/>
          <w:szCs w:val="20"/>
        </w:rPr>
        <w:t>soát,</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chiếu</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hồ</w:t>
      </w:r>
      <w:r w:rsidR="000747E4" w:rsidRPr="00A56D36">
        <w:rPr>
          <w:rFonts w:ascii="Arial" w:hAnsi="Arial" w:cs="Arial"/>
          <w:sz w:val="20"/>
          <w:szCs w:val="20"/>
        </w:rPr>
        <w:t xml:space="preserve"> </w:t>
      </w:r>
      <w:r w:rsidRPr="00A56D36">
        <w:rPr>
          <w:rFonts w:ascii="Arial" w:hAnsi="Arial" w:cs="Arial"/>
          <w:sz w:val="20"/>
          <w:szCs w:val="20"/>
        </w:rPr>
        <w:t>sơ,</w:t>
      </w:r>
      <w:r w:rsidR="000747E4" w:rsidRPr="00A56D36">
        <w:rPr>
          <w:rFonts w:ascii="Arial" w:hAnsi="Arial" w:cs="Arial"/>
          <w:sz w:val="20"/>
          <w:szCs w:val="20"/>
        </w:rPr>
        <w:t xml:space="preserve"> </w:t>
      </w:r>
      <w:r w:rsidRPr="00A56D36">
        <w:rPr>
          <w:rFonts w:ascii="Arial" w:hAnsi="Arial" w:cs="Arial"/>
          <w:sz w:val="20"/>
          <w:szCs w:val="20"/>
        </w:rPr>
        <w:t>thủ</w:t>
      </w:r>
      <w:r w:rsidR="000747E4" w:rsidRPr="00A56D36">
        <w:rPr>
          <w:rFonts w:ascii="Arial" w:hAnsi="Arial" w:cs="Arial"/>
          <w:sz w:val="20"/>
          <w:szCs w:val="20"/>
        </w:rPr>
        <w:t xml:space="preserve"> </w:t>
      </w:r>
      <w:r w:rsidRPr="00A56D36">
        <w:rPr>
          <w:rFonts w:ascii="Arial" w:hAnsi="Arial" w:cs="Arial"/>
          <w:sz w:val="20"/>
          <w:szCs w:val="20"/>
        </w:rPr>
        <w:t>tục</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1,</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2</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23</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lập</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Mẫu</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08a/DS-ĐKDVPC,</w:t>
      </w:r>
      <w:r w:rsidR="000747E4" w:rsidRPr="00A56D36">
        <w:rPr>
          <w:rFonts w:ascii="Arial" w:hAnsi="Arial" w:cs="Arial"/>
          <w:sz w:val="20"/>
          <w:szCs w:val="20"/>
        </w:rPr>
        <w:t xml:space="preserve"> </w:t>
      </w:r>
      <w:r w:rsidRPr="00A56D36">
        <w:rPr>
          <w:rFonts w:ascii="Arial" w:hAnsi="Arial" w:cs="Arial"/>
          <w:sz w:val="20"/>
          <w:szCs w:val="20"/>
        </w:rPr>
        <w:t>Phụ</w:t>
      </w:r>
      <w:r w:rsidR="000747E4" w:rsidRPr="00A56D36">
        <w:rPr>
          <w:rFonts w:ascii="Arial" w:hAnsi="Arial" w:cs="Arial"/>
          <w:sz w:val="20"/>
          <w:szCs w:val="20"/>
        </w:rPr>
        <w:t xml:space="preserve"> </w:t>
      </w:r>
      <w:r w:rsidRPr="00A56D36">
        <w:rPr>
          <w:rFonts w:ascii="Arial" w:hAnsi="Arial" w:cs="Arial"/>
          <w:sz w:val="20"/>
          <w:szCs w:val="20"/>
        </w:rPr>
        <w:t>lục</w:t>
      </w:r>
      <w:r w:rsidR="000747E4" w:rsidRPr="00A56D36">
        <w:rPr>
          <w:rFonts w:ascii="Arial" w:hAnsi="Arial" w:cs="Arial"/>
          <w:sz w:val="20"/>
          <w:szCs w:val="20"/>
        </w:rPr>
        <w:t xml:space="preserve"> </w:t>
      </w:r>
      <w:r w:rsidRPr="00A56D36">
        <w:rPr>
          <w:rFonts w:ascii="Arial" w:hAnsi="Arial" w:cs="Arial"/>
          <w:sz w:val="20"/>
          <w:szCs w:val="20"/>
        </w:rPr>
        <w:t>I</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gửi</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chậm</w:t>
      </w:r>
      <w:r w:rsidR="000747E4" w:rsidRPr="00A56D36">
        <w:rPr>
          <w:rFonts w:ascii="Arial" w:hAnsi="Arial" w:cs="Arial"/>
          <w:sz w:val="20"/>
          <w:szCs w:val="20"/>
        </w:rPr>
        <w:t xml:space="preserve"> </w:t>
      </w:r>
      <w:r w:rsidRPr="00A56D36">
        <w:rPr>
          <w:rFonts w:ascii="Arial" w:hAnsi="Arial" w:cs="Arial"/>
          <w:sz w:val="20"/>
          <w:szCs w:val="20"/>
        </w:rPr>
        <w:t>nhất</w:t>
      </w:r>
      <w:r w:rsidR="000747E4" w:rsidRPr="00A56D36">
        <w:rPr>
          <w:rFonts w:ascii="Arial" w:hAnsi="Arial" w:cs="Arial"/>
          <w:sz w:val="20"/>
          <w:szCs w:val="20"/>
        </w:rPr>
        <w:t xml:space="preserve"> </w:t>
      </w:r>
      <w:r w:rsidRPr="00A56D36">
        <w:rPr>
          <w:rFonts w:ascii="Arial" w:hAnsi="Arial" w:cs="Arial"/>
          <w:sz w:val="20"/>
          <w:szCs w:val="20"/>
        </w:rPr>
        <w:t>vào</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25</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tháng;</w:t>
      </w:r>
    </w:p>
    <w:p w14:paraId="5E24455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Chậm</w:t>
      </w:r>
      <w:r w:rsidR="000747E4" w:rsidRPr="00A56D36">
        <w:rPr>
          <w:rFonts w:ascii="Arial" w:hAnsi="Arial" w:cs="Arial"/>
          <w:sz w:val="20"/>
          <w:szCs w:val="20"/>
        </w:rPr>
        <w:t xml:space="preserve"> </w:t>
      </w:r>
      <w:r w:rsidRPr="00A56D36">
        <w:rPr>
          <w:rFonts w:ascii="Arial" w:hAnsi="Arial" w:cs="Arial"/>
          <w:sz w:val="20"/>
          <w:szCs w:val="20"/>
        </w:rPr>
        <w:t>nhất</w:t>
      </w:r>
      <w:r w:rsidR="000747E4" w:rsidRPr="00A56D36">
        <w:rPr>
          <w:rFonts w:ascii="Arial" w:hAnsi="Arial" w:cs="Arial"/>
          <w:sz w:val="20"/>
          <w:szCs w:val="20"/>
        </w:rPr>
        <w:t xml:space="preserve"> </w:t>
      </w:r>
      <w:r w:rsidRPr="00A56D36">
        <w:rPr>
          <w:rFonts w:ascii="Arial" w:hAnsi="Arial" w:cs="Arial"/>
          <w:sz w:val="20"/>
          <w:szCs w:val="20"/>
        </w:rPr>
        <w:t>sau</w:t>
      </w:r>
      <w:r w:rsidR="000747E4" w:rsidRPr="00A56D36">
        <w:rPr>
          <w:rFonts w:ascii="Arial" w:hAnsi="Arial" w:cs="Arial"/>
          <w:sz w:val="20"/>
          <w:szCs w:val="20"/>
        </w:rPr>
        <w:t xml:space="preserve"> </w:t>
      </w:r>
      <w:r w:rsidRPr="00A56D36">
        <w:rPr>
          <w:rFonts w:ascii="Arial" w:hAnsi="Arial" w:cs="Arial"/>
          <w:sz w:val="20"/>
          <w:szCs w:val="20"/>
        </w:rPr>
        <w:t>10</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kể</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rà</w:t>
      </w:r>
      <w:r w:rsidR="000747E4" w:rsidRPr="00A56D36">
        <w:rPr>
          <w:rFonts w:ascii="Arial" w:hAnsi="Arial" w:cs="Arial"/>
          <w:sz w:val="20"/>
          <w:szCs w:val="20"/>
        </w:rPr>
        <w:t xml:space="preserve"> </w:t>
      </w:r>
      <w:r w:rsidRPr="00A56D36">
        <w:rPr>
          <w:rFonts w:ascii="Arial" w:hAnsi="Arial" w:cs="Arial"/>
          <w:sz w:val="20"/>
          <w:szCs w:val="20"/>
        </w:rPr>
        <w:t>soát,</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đủ</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kiện</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gửi</w:t>
      </w:r>
      <w:r w:rsidR="000747E4" w:rsidRPr="00A56D36">
        <w:rPr>
          <w:rFonts w:ascii="Arial" w:hAnsi="Arial" w:cs="Arial"/>
          <w:sz w:val="20"/>
          <w:szCs w:val="20"/>
        </w:rPr>
        <w:t xml:space="preserve"> </w:t>
      </w:r>
      <w:r w:rsidRPr="00A56D36">
        <w:rPr>
          <w:rFonts w:ascii="Arial" w:hAnsi="Arial" w:cs="Arial"/>
          <w:sz w:val="20"/>
          <w:szCs w:val="20"/>
        </w:rPr>
        <w:t>lại</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Mẫu</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08b/DSQ-ĐKDVPC,</w:t>
      </w:r>
      <w:r w:rsidR="000747E4" w:rsidRPr="00A56D36">
        <w:rPr>
          <w:rFonts w:ascii="Arial" w:hAnsi="Arial" w:cs="Arial"/>
          <w:sz w:val="20"/>
          <w:szCs w:val="20"/>
        </w:rPr>
        <w:t xml:space="preserve"> </w:t>
      </w:r>
      <w:r w:rsidRPr="00A56D36">
        <w:rPr>
          <w:rFonts w:ascii="Arial" w:hAnsi="Arial" w:cs="Arial"/>
          <w:sz w:val="20"/>
          <w:szCs w:val="20"/>
        </w:rPr>
        <w:t>Phụ</w:t>
      </w:r>
      <w:r w:rsidR="000747E4" w:rsidRPr="00A56D36">
        <w:rPr>
          <w:rFonts w:ascii="Arial" w:hAnsi="Arial" w:cs="Arial"/>
          <w:sz w:val="20"/>
          <w:szCs w:val="20"/>
        </w:rPr>
        <w:t xml:space="preserve"> </w:t>
      </w:r>
      <w:r w:rsidRPr="00A56D36">
        <w:rPr>
          <w:rFonts w:ascii="Arial" w:hAnsi="Arial" w:cs="Arial"/>
          <w:sz w:val="20"/>
          <w:szCs w:val="20"/>
        </w:rPr>
        <w:t>lục</w:t>
      </w:r>
      <w:r w:rsidR="000747E4" w:rsidRPr="00A56D36">
        <w:rPr>
          <w:rFonts w:ascii="Arial" w:hAnsi="Arial" w:cs="Arial"/>
          <w:sz w:val="20"/>
          <w:szCs w:val="20"/>
        </w:rPr>
        <w:t xml:space="preserve"> </w:t>
      </w:r>
      <w:r w:rsidRPr="00A56D36">
        <w:rPr>
          <w:rFonts w:ascii="Arial" w:hAnsi="Arial" w:cs="Arial"/>
          <w:sz w:val="20"/>
          <w:szCs w:val="20"/>
        </w:rPr>
        <w:t>I</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3084B64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phù</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ngay</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tiếp</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gửi</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p>
    <w:p w14:paraId="6E50B66D"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phát</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02</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trở</w:t>
      </w:r>
      <w:r w:rsidR="000747E4" w:rsidRPr="00A56D36">
        <w:rPr>
          <w:rFonts w:ascii="Arial" w:hAnsi="Arial" w:cs="Arial"/>
          <w:sz w:val="20"/>
          <w:szCs w:val="20"/>
        </w:rPr>
        <w:t xml:space="preserve"> </w:t>
      </w:r>
      <w:r w:rsidRPr="00A56D36">
        <w:rPr>
          <w:rFonts w:ascii="Arial" w:hAnsi="Arial" w:cs="Arial"/>
          <w:sz w:val="20"/>
          <w:szCs w:val="20"/>
        </w:rPr>
        <w:t>lên</w:t>
      </w:r>
      <w:r w:rsidR="000747E4" w:rsidRPr="00A56D36">
        <w:rPr>
          <w:rFonts w:ascii="Arial" w:hAnsi="Arial" w:cs="Arial"/>
          <w:sz w:val="20"/>
          <w:szCs w:val="20"/>
        </w:rPr>
        <w:t xml:space="preserve"> </w:t>
      </w:r>
      <w:r w:rsidRPr="00A56D36">
        <w:rPr>
          <w:rFonts w:ascii="Arial" w:hAnsi="Arial" w:cs="Arial"/>
          <w:sz w:val="20"/>
          <w:szCs w:val="20"/>
        </w:rPr>
        <w:t>hoặc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02</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liên</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biết</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gồm:</w:t>
      </w:r>
    </w:p>
    <w:p w14:paraId="2973532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qua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khác;</w:t>
      </w:r>
    </w:p>
    <w:p w14:paraId="4849099B"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mới</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02</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hoặc</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02</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p>
    <w:p w14:paraId="3502596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Căn</w:t>
      </w:r>
      <w:r w:rsidR="000747E4" w:rsidRPr="00A56D36">
        <w:rPr>
          <w:rFonts w:ascii="Arial" w:hAnsi="Arial" w:cs="Arial"/>
          <w:sz w:val="20"/>
          <w:szCs w:val="20"/>
        </w:rPr>
        <w:t xml:space="preserve"> </w:t>
      </w:r>
      <w:r w:rsidRPr="00A56D36">
        <w:rPr>
          <w:rFonts w:ascii="Arial" w:hAnsi="Arial" w:cs="Arial"/>
          <w:sz w:val="20"/>
          <w:szCs w:val="20"/>
        </w:rPr>
        <w:t>cứ</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nhật</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vào</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p>
    <w:p w14:paraId="362B7817"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4.</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02</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trở</w:t>
      </w:r>
      <w:r w:rsidR="000747E4" w:rsidRPr="00A56D36">
        <w:rPr>
          <w:rFonts w:ascii="Arial" w:hAnsi="Arial" w:cs="Arial"/>
          <w:sz w:val="20"/>
          <w:szCs w:val="20"/>
        </w:rPr>
        <w:t xml:space="preserve"> </w:t>
      </w:r>
      <w:r w:rsidRPr="00A56D36">
        <w:rPr>
          <w:rFonts w:ascii="Arial" w:hAnsi="Arial" w:cs="Arial"/>
          <w:sz w:val="20"/>
          <w:szCs w:val="20"/>
        </w:rPr>
        <w:t>lên</w:t>
      </w:r>
      <w:r w:rsidR="000747E4" w:rsidRPr="00A56D36">
        <w:rPr>
          <w:rFonts w:ascii="Arial" w:hAnsi="Arial" w:cs="Arial"/>
          <w:sz w:val="20"/>
          <w:szCs w:val="20"/>
        </w:rPr>
        <w:t xml:space="preserve"> </w:t>
      </w:r>
      <w:r w:rsidRPr="00A56D36">
        <w:rPr>
          <w:rFonts w:ascii="Arial" w:hAnsi="Arial" w:cs="Arial"/>
          <w:sz w:val="20"/>
          <w:szCs w:val="20"/>
        </w:rPr>
        <w:t>hoặc</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02</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p>
    <w:p w14:paraId="3CAAD76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a</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2</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biết.</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nhu</w:t>
      </w:r>
      <w:r w:rsidR="000747E4" w:rsidRPr="00A56D36">
        <w:rPr>
          <w:rFonts w:ascii="Arial" w:hAnsi="Arial" w:cs="Arial"/>
          <w:sz w:val="20"/>
          <w:szCs w:val="20"/>
        </w:rPr>
        <w:t xml:space="preserve"> </w:t>
      </w:r>
      <w:r w:rsidRPr="00A56D36">
        <w:rPr>
          <w:rFonts w:ascii="Arial" w:hAnsi="Arial" w:cs="Arial"/>
          <w:sz w:val="20"/>
          <w:szCs w:val="20"/>
        </w:rPr>
        <w:t>cầu</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hướng</w:t>
      </w:r>
      <w:r w:rsidR="000747E4" w:rsidRPr="00A56D36">
        <w:rPr>
          <w:rFonts w:ascii="Arial" w:hAnsi="Arial" w:cs="Arial"/>
          <w:sz w:val="20"/>
          <w:szCs w:val="20"/>
        </w:rPr>
        <w:t xml:space="preserve"> </w:t>
      </w:r>
      <w:r w:rsidRPr="00A56D36">
        <w:rPr>
          <w:rFonts w:ascii="Arial" w:hAnsi="Arial" w:cs="Arial"/>
          <w:sz w:val="20"/>
          <w:szCs w:val="20"/>
        </w:rPr>
        <w:t>dẫn</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3</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25</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011599F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b</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2</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biết</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lựa</w:t>
      </w:r>
      <w:r w:rsidR="000747E4" w:rsidRPr="00A56D36">
        <w:rPr>
          <w:rFonts w:ascii="Arial" w:hAnsi="Arial" w:cs="Arial"/>
          <w:sz w:val="20"/>
          <w:szCs w:val="20"/>
        </w:rPr>
        <w:t xml:space="preserve"> </w:t>
      </w:r>
      <w:r w:rsidRPr="00A56D36">
        <w:rPr>
          <w:rFonts w:ascii="Arial" w:hAnsi="Arial" w:cs="Arial"/>
          <w:sz w:val="20"/>
          <w:szCs w:val="20"/>
        </w:rPr>
        <w:t>chọn</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01</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01</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đúng</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34BFE6D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5.</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kỳ,</w:t>
      </w:r>
      <w:r w:rsidR="000747E4" w:rsidRPr="00A56D36">
        <w:rPr>
          <w:rFonts w:ascii="Arial" w:hAnsi="Arial" w:cs="Arial"/>
          <w:sz w:val="20"/>
          <w:szCs w:val="20"/>
        </w:rPr>
        <w:t xml:space="preserve"> </w:t>
      </w:r>
      <w:r w:rsidRPr="00A56D36">
        <w:rPr>
          <w:rFonts w:ascii="Arial" w:hAnsi="Arial" w:cs="Arial"/>
          <w:sz w:val="20"/>
          <w:szCs w:val="20"/>
        </w:rPr>
        <w:t>06</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một</w:t>
      </w:r>
      <w:r w:rsidR="000747E4" w:rsidRPr="00A56D36">
        <w:rPr>
          <w:rFonts w:ascii="Arial" w:hAnsi="Arial" w:cs="Arial"/>
          <w:sz w:val="20"/>
          <w:szCs w:val="20"/>
        </w:rPr>
        <w:t xml:space="preserve"> </w:t>
      </w:r>
      <w:r w:rsidRPr="00A56D36">
        <w:rPr>
          <w:rFonts w:ascii="Arial" w:hAnsi="Arial" w:cs="Arial"/>
          <w:sz w:val="20"/>
          <w:szCs w:val="20"/>
        </w:rPr>
        <w:t>lần,</w:t>
      </w:r>
      <w:r w:rsidR="000747E4" w:rsidRPr="00A56D36">
        <w:rPr>
          <w:rFonts w:ascii="Arial" w:hAnsi="Arial" w:cs="Arial"/>
          <w:sz w:val="20"/>
          <w:szCs w:val="20"/>
        </w:rPr>
        <w:t xml:space="preserve"> </w:t>
      </w:r>
      <w:r w:rsidRPr="00A56D36">
        <w:rPr>
          <w:rFonts w:ascii="Arial" w:hAnsi="Arial" w:cs="Arial"/>
          <w:sz w:val="20"/>
          <w:szCs w:val="20"/>
        </w:rPr>
        <w:t>lập</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Mẫu</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09a/BC,</w:t>
      </w:r>
      <w:r w:rsidR="000747E4" w:rsidRPr="00A56D36">
        <w:rPr>
          <w:rFonts w:ascii="Arial" w:hAnsi="Arial" w:cs="Arial"/>
          <w:sz w:val="20"/>
          <w:szCs w:val="20"/>
        </w:rPr>
        <w:t xml:space="preserve"> </w:t>
      </w:r>
      <w:r w:rsidRPr="00A56D36">
        <w:rPr>
          <w:rFonts w:ascii="Arial" w:hAnsi="Arial" w:cs="Arial"/>
          <w:sz w:val="20"/>
          <w:szCs w:val="20"/>
        </w:rPr>
        <w:t>Mẫu</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09b/BC</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Mẫu</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09c/DS-HGĐ,</w:t>
      </w:r>
      <w:r w:rsidR="000747E4" w:rsidRPr="00A56D36">
        <w:rPr>
          <w:rFonts w:ascii="Arial" w:hAnsi="Arial" w:cs="Arial"/>
          <w:sz w:val="20"/>
          <w:szCs w:val="20"/>
        </w:rPr>
        <w:t xml:space="preserve"> </w:t>
      </w:r>
      <w:r w:rsidRPr="00A56D36">
        <w:rPr>
          <w:rFonts w:ascii="Arial" w:hAnsi="Arial" w:cs="Arial"/>
          <w:sz w:val="20"/>
          <w:szCs w:val="20"/>
        </w:rPr>
        <w:t>Phụ</w:t>
      </w:r>
      <w:r w:rsidR="000747E4" w:rsidRPr="00A56D36">
        <w:rPr>
          <w:rFonts w:ascii="Arial" w:hAnsi="Arial" w:cs="Arial"/>
          <w:sz w:val="20"/>
          <w:szCs w:val="20"/>
        </w:rPr>
        <w:t xml:space="preserve"> </w:t>
      </w:r>
      <w:r w:rsidRPr="00A56D36">
        <w:rPr>
          <w:rFonts w:ascii="Arial" w:hAnsi="Arial" w:cs="Arial"/>
          <w:sz w:val="20"/>
          <w:szCs w:val="20"/>
        </w:rPr>
        <w:t>lục</w:t>
      </w:r>
      <w:r w:rsidR="000747E4" w:rsidRPr="00A56D36">
        <w:rPr>
          <w:rFonts w:ascii="Arial" w:hAnsi="Arial" w:cs="Arial"/>
          <w:sz w:val="20"/>
          <w:szCs w:val="20"/>
        </w:rPr>
        <w:t xml:space="preserve"> </w:t>
      </w:r>
      <w:r w:rsidRPr="00A56D36">
        <w:rPr>
          <w:rFonts w:ascii="Arial" w:hAnsi="Arial" w:cs="Arial"/>
          <w:sz w:val="20"/>
          <w:szCs w:val="20"/>
        </w:rPr>
        <w:t>II</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nghị</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nghiệm</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thanh</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p>
    <w:p w14:paraId="41072DE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6.</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chủ</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biết</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3</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23</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đảm</w:t>
      </w:r>
      <w:r w:rsidR="000747E4" w:rsidRPr="00A56D36">
        <w:rPr>
          <w:rFonts w:ascii="Arial" w:hAnsi="Arial" w:cs="Arial"/>
          <w:sz w:val="20"/>
          <w:szCs w:val="20"/>
        </w:rPr>
        <w:t xml:space="preserve"> </w:t>
      </w:r>
      <w:r w:rsidRPr="00A56D36">
        <w:rPr>
          <w:rFonts w:ascii="Arial" w:hAnsi="Arial" w:cs="Arial"/>
          <w:sz w:val="20"/>
          <w:szCs w:val="20"/>
        </w:rPr>
        <w:t>bảo</w:t>
      </w:r>
      <w:r w:rsidR="000747E4" w:rsidRPr="00A56D36">
        <w:rPr>
          <w:rFonts w:ascii="Arial" w:hAnsi="Arial" w:cs="Arial"/>
          <w:sz w:val="20"/>
          <w:szCs w:val="20"/>
        </w:rPr>
        <w:t xml:space="preserve"> </w:t>
      </w:r>
      <w:r w:rsidRPr="00A56D36">
        <w:rPr>
          <w:rFonts w:ascii="Arial" w:hAnsi="Arial" w:cs="Arial"/>
          <w:sz w:val="20"/>
          <w:szCs w:val="20"/>
        </w:rPr>
        <w:t>thủ</w:t>
      </w:r>
      <w:r w:rsidR="000747E4" w:rsidRPr="00A56D36">
        <w:rPr>
          <w:rFonts w:ascii="Arial" w:hAnsi="Arial" w:cs="Arial"/>
          <w:sz w:val="20"/>
          <w:szCs w:val="20"/>
        </w:rPr>
        <w:t xml:space="preserve"> </w:t>
      </w:r>
      <w:r w:rsidRPr="00A56D36">
        <w:rPr>
          <w:rFonts w:ascii="Arial" w:hAnsi="Arial" w:cs="Arial"/>
          <w:sz w:val="20"/>
          <w:szCs w:val="20"/>
        </w:rPr>
        <w:t>tục</w:t>
      </w:r>
      <w:r w:rsidR="000747E4" w:rsidRPr="00A56D36">
        <w:rPr>
          <w:rFonts w:ascii="Arial" w:hAnsi="Arial" w:cs="Arial"/>
          <w:sz w:val="20"/>
          <w:szCs w:val="20"/>
        </w:rPr>
        <w:t xml:space="preserve"> </w:t>
      </w:r>
      <w:r w:rsidRPr="00A56D36">
        <w:rPr>
          <w:rFonts w:ascii="Arial" w:hAnsi="Arial" w:cs="Arial"/>
          <w:sz w:val="20"/>
          <w:szCs w:val="20"/>
        </w:rPr>
        <w:t>tiếp</w:t>
      </w:r>
      <w:r w:rsidR="000747E4" w:rsidRPr="00A56D36">
        <w:rPr>
          <w:rFonts w:ascii="Arial" w:hAnsi="Arial" w:cs="Arial"/>
          <w:sz w:val="20"/>
          <w:szCs w:val="20"/>
        </w:rPr>
        <w:t xml:space="preserve"> </w:t>
      </w:r>
      <w:r w:rsidRPr="00A56D36">
        <w:rPr>
          <w:rFonts w:ascii="Arial" w:hAnsi="Arial" w:cs="Arial"/>
          <w:sz w:val="20"/>
          <w:szCs w:val="20"/>
        </w:rPr>
        <w:t>tục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tạm</w:t>
      </w:r>
      <w:r w:rsidR="000747E4" w:rsidRPr="00A56D36">
        <w:rPr>
          <w:rFonts w:ascii="Arial" w:hAnsi="Arial" w:cs="Arial"/>
          <w:sz w:val="20"/>
          <w:szCs w:val="20"/>
        </w:rPr>
        <w:t xml:space="preserve"> </w:t>
      </w:r>
      <w:r w:rsidRPr="00A56D36">
        <w:rPr>
          <w:rFonts w:ascii="Arial" w:hAnsi="Arial" w:cs="Arial"/>
          <w:sz w:val="20"/>
          <w:szCs w:val="20"/>
        </w:rPr>
        <w:t>dừng</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nếu</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chưa</w:t>
      </w:r>
      <w:r w:rsidR="000747E4" w:rsidRPr="00A56D36">
        <w:rPr>
          <w:rFonts w:ascii="Arial" w:hAnsi="Arial" w:cs="Arial"/>
          <w:sz w:val="20"/>
          <w:szCs w:val="20"/>
        </w:rPr>
        <w:t xml:space="preserve"> </w:t>
      </w:r>
      <w:r w:rsidRPr="00A56D36">
        <w:rPr>
          <w:rFonts w:ascii="Arial" w:hAnsi="Arial" w:cs="Arial"/>
          <w:sz w:val="20"/>
          <w:szCs w:val="20"/>
        </w:rPr>
        <w:t>đáp</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yêu</w:t>
      </w:r>
      <w:r w:rsidR="000747E4" w:rsidRPr="00A56D36">
        <w:rPr>
          <w:rFonts w:ascii="Arial" w:hAnsi="Arial" w:cs="Arial"/>
          <w:sz w:val="20"/>
          <w:szCs w:val="20"/>
        </w:rPr>
        <w:t xml:space="preserve"> </w:t>
      </w:r>
      <w:r w:rsidRPr="00A56D36">
        <w:rPr>
          <w:rFonts w:ascii="Arial" w:hAnsi="Arial" w:cs="Arial"/>
          <w:sz w:val="20"/>
          <w:szCs w:val="20"/>
        </w:rPr>
        <w:t>cầu.</w:t>
      </w:r>
    </w:p>
    <w:p w14:paraId="4B78E8EC"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42" w:name="dieu_25"/>
      <w:r w:rsidRPr="00A56D36">
        <w:rPr>
          <w:rStyle w:val="Strong"/>
          <w:rFonts w:ascii="Arial" w:hAnsi="Arial" w:cs="Arial"/>
          <w:sz w:val="20"/>
          <w:szCs w:val="20"/>
        </w:rPr>
        <w:t>Điều</w:t>
      </w:r>
      <w:r w:rsidR="00B6128C" w:rsidRPr="00A56D36">
        <w:rPr>
          <w:rStyle w:val="Strong"/>
          <w:rFonts w:ascii="Arial" w:hAnsi="Arial" w:cs="Arial"/>
          <w:sz w:val="20"/>
          <w:szCs w:val="20"/>
        </w:rPr>
        <w:t xml:space="preserve"> 25. Thay đổi sử dụng dịch vụ và thay đổi doanh nghiệp cung cấp dịch vụ viễn thông phổ cập cho hộ gia đình</w:t>
      </w:r>
      <w:bookmarkEnd w:id="42"/>
    </w:p>
    <w:p w14:paraId="788C7A6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thay</w:t>
      </w:r>
      <w:r w:rsidR="000747E4" w:rsidRPr="00A56D36">
        <w:rPr>
          <w:rFonts w:ascii="Arial" w:hAnsi="Arial" w:cs="Arial"/>
          <w:sz w:val="20"/>
          <w:szCs w:val="20"/>
        </w:rPr>
        <w:t xml:space="preserve"> </w:t>
      </w:r>
      <w:r w:rsidRPr="00A56D36">
        <w:rPr>
          <w:rFonts w:ascii="Arial" w:hAnsi="Arial" w:cs="Arial"/>
          <w:sz w:val="20"/>
          <w:szCs w:val="20"/>
        </w:rPr>
        <w:t>đổi</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sau:</w:t>
      </w:r>
    </w:p>
    <w:p w14:paraId="4040A4F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a</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2</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20</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thay</w:t>
      </w:r>
      <w:r w:rsidR="000747E4" w:rsidRPr="00A56D36">
        <w:rPr>
          <w:rFonts w:ascii="Arial" w:hAnsi="Arial" w:cs="Arial"/>
          <w:sz w:val="20"/>
          <w:szCs w:val="20"/>
        </w:rPr>
        <w:t xml:space="preserve"> </w:t>
      </w:r>
      <w:r w:rsidRPr="00A56D36">
        <w:rPr>
          <w:rFonts w:ascii="Arial" w:hAnsi="Arial" w:cs="Arial"/>
          <w:sz w:val="20"/>
          <w:szCs w:val="20"/>
        </w:rPr>
        <w:t>đổi</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cùng</w:t>
      </w:r>
      <w:r w:rsidR="000747E4" w:rsidRPr="00A56D36">
        <w:rPr>
          <w:rFonts w:ascii="Arial" w:hAnsi="Arial" w:cs="Arial"/>
          <w:sz w:val="20"/>
          <w:szCs w:val="20"/>
        </w:rPr>
        <w:t xml:space="preserve"> </w:t>
      </w:r>
      <w:r w:rsidRPr="00A56D36">
        <w:rPr>
          <w:rFonts w:ascii="Arial" w:hAnsi="Arial" w:cs="Arial"/>
          <w:sz w:val="20"/>
          <w:szCs w:val="20"/>
        </w:rPr>
        <w:t>một</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thay</w:t>
      </w:r>
      <w:r w:rsidR="000747E4" w:rsidRPr="00A56D36">
        <w:rPr>
          <w:rFonts w:ascii="Arial" w:hAnsi="Arial" w:cs="Arial"/>
          <w:sz w:val="20"/>
          <w:szCs w:val="20"/>
        </w:rPr>
        <w:t xml:space="preserve"> </w:t>
      </w:r>
      <w:r w:rsidRPr="00A56D36">
        <w:rPr>
          <w:rFonts w:ascii="Arial" w:hAnsi="Arial" w:cs="Arial"/>
          <w:sz w:val="20"/>
          <w:szCs w:val="20"/>
        </w:rPr>
        <w:t>đổi</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2</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p>
    <w:p w14:paraId="0B06B3E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2</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20</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thay</w:t>
      </w:r>
      <w:r w:rsidR="000747E4" w:rsidRPr="00A56D36">
        <w:rPr>
          <w:rFonts w:ascii="Arial" w:hAnsi="Arial" w:cs="Arial"/>
          <w:sz w:val="20"/>
          <w:szCs w:val="20"/>
        </w:rPr>
        <w:t xml:space="preserve"> </w:t>
      </w:r>
      <w:r w:rsidRPr="00A56D36">
        <w:rPr>
          <w:rFonts w:ascii="Arial" w:hAnsi="Arial" w:cs="Arial"/>
          <w:sz w:val="20"/>
          <w:szCs w:val="20"/>
        </w:rPr>
        <w:t>đổi</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thủ</w:t>
      </w:r>
      <w:r w:rsidR="000747E4" w:rsidRPr="00A56D36">
        <w:rPr>
          <w:rFonts w:ascii="Arial" w:hAnsi="Arial" w:cs="Arial"/>
          <w:sz w:val="20"/>
          <w:szCs w:val="20"/>
        </w:rPr>
        <w:t xml:space="preserve"> </w:t>
      </w:r>
      <w:r w:rsidRPr="00A56D36">
        <w:rPr>
          <w:rFonts w:ascii="Arial" w:hAnsi="Arial" w:cs="Arial"/>
          <w:sz w:val="20"/>
          <w:szCs w:val="20"/>
        </w:rPr>
        <w:t>tục</w:t>
      </w:r>
      <w:r w:rsidR="000747E4" w:rsidRPr="00A56D36">
        <w:rPr>
          <w:rFonts w:ascii="Arial" w:hAnsi="Arial" w:cs="Arial"/>
          <w:sz w:val="20"/>
          <w:szCs w:val="20"/>
        </w:rPr>
        <w:t xml:space="preserve"> </w:t>
      </w:r>
      <w:r w:rsidRPr="00A56D36">
        <w:rPr>
          <w:rFonts w:ascii="Arial" w:hAnsi="Arial" w:cs="Arial"/>
          <w:sz w:val="20"/>
          <w:szCs w:val="20"/>
        </w:rPr>
        <w:t>thay</w:t>
      </w:r>
      <w:r w:rsidR="000747E4" w:rsidRPr="00A56D36">
        <w:rPr>
          <w:rFonts w:ascii="Arial" w:hAnsi="Arial" w:cs="Arial"/>
          <w:sz w:val="20"/>
          <w:szCs w:val="20"/>
        </w:rPr>
        <w:t xml:space="preserve"> </w:t>
      </w:r>
      <w:r w:rsidRPr="00A56D36">
        <w:rPr>
          <w:rFonts w:ascii="Arial" w:hAnsi="Arial" w:cs="Arial"/>
          <w:sz w:val="20"/>
          <w:szCs w:val="20"/>
        </w:rPr>
        <w:t>đổi</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3</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p>
    <w:p w14:paraId="1B30D35B"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hồ</w:t>
      </w:r>
      <w:r w:rsidR="000747E4" w:rsidRPr="00A56D36">
        <w:rPr>
          <w:rFonts w:ascii="Arial" w:hAnsi="Arial" w:cs="Arial"/>
          <w:sz w:val="20"/>
          <w:szCs w:val="20"/>
        </w:rPr>
        <w:t xml:space="preserve"> </w:t>
      </w:r>
      <w:r w:rsidRPr="00A56D36">
        <w:rPr>
          <w:rFonts w:ascii="Arial" w:hAnsi="Arial" w:cs="Arial"/>
          <w:sz w:val="20"/>
          <w:szCs w:val="20"/>
        </w:rPr>
        <w:t>sơ</w:t>
      </w:r>
      <w:r w:rsidR="000747E4" w:rsidRPr="00A56D36">
        <w:rPr>
          <w:rFonts w:ascii="Arial" w:hAnsi="Arial" w:cs="Arial"/>
          <w:sz w:val="20"/>
          <w:szCs w:val="20"/>
        </w:rPr>
        <w:t xml:space="preserve"> </w:t>
      </w:r>
      <w:r w:rsidRPr="00A56D36">
        <w:rPr>
          <w:rFonts w:ascii="Arial" w:hAnsi="Arial" w:cs="Arial"/>
          <w:sz w:val="20"/>
          <w:szCs w:val="20"/>
        </w:rPr>
        <w:t>thay</w:t>
      </w:r>
      <w:r w:rsidR="000747E4" w:rsidRPr="00A56D36">
        <w:rPr>
          <w:rFonts w:ascii="Arial" w:hAnsi="Arial" w:cs="Arial"/>
          <w:sz w:val="20"/>
          <w:szCs w:val="20"/>
        </w:rPr>
        <w:t xml:space="preserve"> </w:t>
      </w:r>
      <w:r w:rsidRPr="00A56D36">
        <w:rPr>
          <w:rFonts w:ascii="Arial" w:hAnsi="Arial" w:cs="Arial"/>
          <w:sz w:val="20"/>
          <w:szCs w:val="20"/>
        </w:rPr>
        <w:t>đổi</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a</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1</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p>
    <w:p w14:paraId="3B28F82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Chủ</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nghị</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thay</w:t>
      </w:r>
      <w:r w:rsidR="000747E4" w:rsidRPr="00A56D36">
        <w:rPr>
          <w:rFonts w:ascii="Arial" w:hAnsi="Arial" w:cs="Arial"/>
          <w:sz w:val="20"/>
          <w:szCs w:val="20"/>
        </w:rPr>
        <w:t xml:space="preserve"> </w:t>
      </w:r>
      <w:r w:rsidRPr="00A56D36">
        <w:rPr>
          <w:rFonts w:ascii="Arial" w:hAnsi="Arial" w:cs="Arial"/>
          <w:sz w:val="20"/>
          <w:szCs w:val="20"/>
        </w:rPr>
        <w:t>đổi</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Mẫu</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05/CĐ-DV,</w:t>
      </w:r>
      <w:r w:rsidR="000747E4" w:rsidRPr="00A56D36">
        <w:rPr>
          <w:rFonts w:ascii="Arial" w:hAnsi="Arial" w:cs="Arial"/>
          <w:sz w:val="20"/>
          <w:szCs w:val="20"/>
        </w:rPr>
        <w:t xml:space="preserve"> </w:t>
      </w:r>
      <w:r w:rsidRPr="00A56D36">
        <w:rPr>
          <w:rFonts w:ascii="Arial" w:hAnsi="Arial" w:cs="Arial"/>
          <w:sz w:val="20"/>
          <w:szCs w:val="20"/>
        </w:rPr>
        <w:t>Phụ</w:t>
      </w:r>
      <w:r w:rsidR="000747E4" w:rsidRPr="00A56D36">
        <w:rPr>
          <w:rFonts w:ascii="Arial" w:hAnsi="Arial" w:cs="Arial"/>
          <w:sz w:val="20"/>
          <w:szCs w:val="20"/>
        </w:rPr>
        <w:t xml:space="preserve"> </w:t>
      </w:r>
      <w:r w:rsidRPr="00A56D36">
        <w:rPr>
          <w:rFonts w:ascii="Arial" w:hAnsi="Arial" w:cs="Arial"/>
          <w:sz w:val="20"/>
          <w:szCs w:val="20"/>
        </w:rPr>
        <w:t>lục</w:t>
      </w:r>
      <w:r w:rsidR="000747E4" w:rsidRPr="00A56D36">
        <w:rPr>
          <w:rFonts w:ascii="Arial" w:hAnsi="Arial" w:cs="Arial"/>
          <w:sz w:val="20"/>
          <w:szCs w:val="20"/>
        </w:rPr>
        <w:t xml:space="preserve"> </w:t>
      </w:r>
      <w:r w:rsidRPr="00A56D36">
        <w:rPr>
          <w:rFonts w:ascii="Arial" w:hAnsi="Arial" w:cs="Arial"/>
          <w:sz w:val="20"/>
          <w:szCs w:val="20"/>
        </w:rPr>
        <w:t>I</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2DC44BC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thủ</w:t>
      </w:r>
      <w:r w:rsidR="000747E4" w:rsidRPr="00A56D36">
        <w:rPr>
          <w:rFonts w:ascii="Arial" w:hAnsi="Arial" w:cs="Arial"/>
          <w:sz w:val="20"/>
          <w:szCs w:val="20"/>
        </w:rPr>
        <w:t xml:space="preserve"> </w:t>
      </w:r>
      <w:r w:rsidRPr="00A56D36">
        <w:rPr>
          <w:rFonts w:ascii="Arial" w:hAnsi="Arial" w:cs="Arial"/>
          <w:sz w:val="20"/>
          <w:szCs w:val="20"/>
        </w:rPr>
        <w:t>tục</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chỉnh</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tiếp</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nghị;</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lập</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thay</w:t>
      </w:r>
      <w:r w:rsidR="000747E4" w:rsidRPr="00A56D36">
        <w:rPr>
          <w:rFonts w:ascii="Arial" w:hAnsi="Arial" w:cs="Arial"/>
          <w:sz w:val="20"/>
          <w:szCs w:val="20"/>
        </w:rPr>
        <w:t xml:space="preserve"> </w:t>
      </w:r>
      <w:r w:rsidRPr="00A56D36">
        <w:rPr>
          <w:rFonts w:ascii="Arial" w:hAnsi="Arial" w:cs="Arial"/>
          <w:sz w:val="20"/>
          <w:szCs w:val="20"/>
        </w:rPr>
        <w:t>đổi</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Mẫu</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09c/DS-HGĐ,</w:t>
      </w:r>
      <w:r w:rsidR="000747E4" w:rsidRPr="00A56D36">
        <w:rPr>
          <w:rFonts w:ascii="Arial" w:hAnsi="Arial" w:cs="Arial"/>
          <w:sz w:val="20"/>
          <w:szCs w:val="20"/>
        </w:rPr>
        <w:t xml:space="preserve"> </w:t>
      </w:r>
      <w:r w:rsidRPr="00A56D36">
        <w:rPr>
          <w:rFonts w:ascii="Arial" w:hAnsi="Arial" w:cs="Arial"/>
          <w:sz w:val="20"/>
          <w:szCs w:val="20"/>
        </w:rPr>
        <w:t>Phụ</w:t>
      </w:r>
      <w:r w:rsidR="000747E4" w:rsidRPr="00A56D36">
        <w:rPr>
          <w:rFonts w:ascii="Arial" w:hAnsi="Arial" w:cs="Arial"/>
          <w:sz w:val="20"/>
          <w:szCs w:val="20"/>
        </w:rPr>
        <w:t xml:space="preserve"> </w:t>
      </w:r>
      <w:r w:rsidRPr="00A56D36">
        <w:rPr>
          <w:rFonts w:ascii="Arial" w:hAnsi="Arial" w:cs="Arial"/>
          <w:sz w:val="20"/>
          <w:szCs w:val="20"/>
        </w:rPr>
        <w:t>lục</w:t>
      </w:r>
      <w:r w:rsidR="000747E4" w:rsidRPr="00A56D36">
        <w:rPr>
          <w:rFonts w:ascii="Arial" w:hAnsi="Arial" w:cs="Arial"/>
          <w:sz w:val="20"/>
          <w:szCs w:val="20"/>
        </w:rPr>
        <w:t xml:space="preserve"> </w:t>
      </w:r>
      <w:r w:rsidRPr="00A56D36">
        <w:rPr>
          <w:rFonts w:ascii="Arial" w:hAnsi="Arial" w:cs="Arial"/>
          <w:sz w:val="20"/>
          <w:szCs w:val="20"/>
        </w:rPr>
        <w:t>II</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nghị</w:t>
      </w:r>
      <w:r w:rsidR="000747E4" w:rsidRPr="00A56D36">
        <w:rPr>
          <w:rFonts w:ascii="Arial" w:hAnsi="Arial" w:cs="Arial"/>
          <w:sz w:val="20"/>
          <w:szCs w:val="20"/>
        </w:rPr>
        <w:t xml:space="preserve"> </w:t>
      </w:r>
      <w:r w:rsidRPr="00A56D36">
        <w:rPr>
          <w:rFonts w:ascii="Arial" w:hAnsi="Arial" w:cs="Arial"/>
          <w:sz w:val="20"/>
          <w:szCs w:val="20"/>
        </w:rPr>
        <w:t>nghiệm</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thanh</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kỳ</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nhật</w:t>
      </w:r>
      <w:r w:rsidR="000747E4" w:rsidRPr="00A56D36">
        <w:rPr>
          <w:rFonts w:ascii="Arial" w:hAnsi="Arial" w:cs="Arial"/>
          <w:sz w:val="20"/>
          <w:szCs w:val="20"/>
        </w:rPr>
        <w:t xml:space="preserve"> </w:t>
      </w:r>
      <w:r w:rsidRPr="00A56D36">
        <w:rPr>
          <w:rFonts w:ascii="Arial" w:hAnsi="Arial" w:cs="Arial"/>
          <w:sz w:val="20"/>
          <w:szCs w:val="20"/>
        </w:rPr>
        <w:t>vào</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p>
    <w:p w14:paraId="5E9AFA5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thủ</w:t>
      </w:r>
      <w:r w:rsidR="000747E4" w:rsidRPr="00A56D36">
        <w:rPr>
          <w:rFonts w:ascii="Arial" w:hAnsi="Arial" w:cs="Arial"/>
          <w:sz w:val="20"/>
          <w:szCs w:val="20"/>
        </w:rPr>
        <w:t xml:space="preserve"> </w:t>
      </w:r>
      <w:r w:rsidRPr="00A56D36">
        <w:rPr>
          <w:rFonts w:ascii="Arial" w:hAnsi="Arial" w:cs="Arial"/>
          <w:sz w:val="20"/>
          <w:szCs w:val="20"/>
        </w:rPr>
        <w:t>tục</w:t>
      </w:r>
      <w:r w:rsidR="000747E4" w:rsidRPr="00A56D36">
        <w:rPr>
          <w:rFonts w:ascii="Arial" w:hAnsi="Arial" w:cs="Arial"/>
          <w:sz w:val="20"/>
          <w:szCs w:val="20"/>
        </w:rPr>
        <w:t xml:space="preserve"> </w:t>
      </w:r>
      <w:r w:rsidRPr="00A56D36">
        <w:rPr>
          <w:rFonts w:ascii="Arial" w:hAnsi="Arial" w:cs="Arial"/>
          <w:sz w:val="20"/>
          <w:szCs w:val="20"/>
        </w:rPr>
        <w:t>thay</w:t>
      </w:r>
      <w:r w:rsidR="000747E4" w:rsidRPr="00A56D36">
        <w:rPr>
          <w:rFonts w:ascii="Arial" w:hAnsi="Arial" w:cs="Arial"/>
          <w:sz w:val="20"/>
          <w:szCs w:val="20"/>
        </w:rPr>
        <w:t xml:space="preserve"> </w:t>
      </w:r>
      <w:r w:rsidRPr="00A56D36">
        <w:rPr>
          <w:rFonts w:ascii="Arial" w:hAnsi="Arial" w:cs="Arial"/>
          <w:sz w:val="20"/>
          <w:szCs w:val="20"/>
        </w:rPr>
        <w:t>đổi</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b</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1</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p>
    <w:p w14:paraId="7A81A8A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Chủ</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nghị</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đang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ngừng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Mẫu</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05/CĐ-DV,</w:t>
      </w:r>
      <w:r w:rsidR="000747E4" w:rsidRPr="00A56D36">
        <w:rPr>
          <w:rFonts w:ascii="Arial" w:hAnsi="Arial" w:cs="Arial"/>
          <w:sz w:val="20"/>
          <w:szCs w:val="20"/>
        </w:rPr>
        <w:t xml:space="preserve"> </w:t>
      </w:r>
      <w:r w:rsidRPr="00A56D36">
        <w:rPr>
          <w:rFonts w:ascii="Arial" w:hAnsi="Arial" w:cs="Arial"/>
          <w:sz w:val="20"/>
          <w:szCs w:val="20"/>
        </w:rPr>
        <w:t>Phụ</w:t>
      </w:r>
      <w:r w:rsidR="000747E4" w:rsidRPr="00A56D36">
        <w:rPr>
          <w:rFonts w:ascii="Arial" w:hAnsi="Arial" w:cs="Arial"/>
          <w:sz w:val="20"/>
          <w:szCs w:val="20"/>
        </w:rPr>
        <w:t xml:space="preserve"> </w:t>
      </w:r>
      <w:r w:rsidRPr="00A56D36">
        <w:rPr>
          <w:rFonts w:ascii="Arial" w:hAnsi="Arial" w:cs="Arial"/>
          <w:sz w:val="20"/>
          <w:szCs w:val="20"/>
        </w:rPr>
        <w:t>lục</w:t>
      </w:r>
      <w:r w:rsidR="000747E4" w:rsidRPr="00A56D36">
        <w:rPr>
          <w:rFonts w:ascii="Arial" w:hAnsi="Arial" w:cs="Arial"/>
          <w:sz w:val="20"/>
          <w:szCs w:val="20"/>
        </w:rPr>
        <w:t xml:space="preserve"> </w:t>
      </w:r>
      <w:r w:rsidRPr="00A56D36">
        <w:rPr>
          <w:rFonts w:ascii="Arial" w:hAnsi="Arial" w:cs="Arial"/>
          <w:sz w:val="20"/>
          <w:szCs w:val="20"/>
        </w:rPr>
        <w:t>I</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5B30D7F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chuyển</w:t>
      </w:r>
      <w:r w:rsidR="000747E4" w:rsidRPr="00A56D36">
        <w:rPr>
          <w:rFonts w:ascii="Arial" w:hAnsi="Arial" w:cs="Arial"/>
          <w:sz w:val="20"/>
          <w:szCs w:val="20"/>
        </w:rPr>
        <w:t xml:space="preserve"> </w:t>
      </w:r>
      <w:r w:rsidRPr="00A56D36">
        <w:rPr>
          <w:rFonts w:ascii="Arial" w:hAnsi="Arial" w:cs="Arial"/>
          <w:sz w:val="20"/>
          <w:szCs w:val="20"/>
        </w:rPr>
        <w:t>đi:</w:t>
      </w:r>
      <w:r w:rsidR="000747E4" w:rsidRPr="00A56D36">
        <w:rPr>
          <w:rFonts w:ascii="Arial" w:hAnsi="Arial" w:cs="Arial"/>
          <w:sz w:val="20"/>
          <w:szCs w:val="20"/>
        </w:rPr>
        <w:t xml:space="preserve"> </w:t>
      </w:r>
      <w:r w:rsidRPr="00A56D36">
        <w:rPr>
          <w:rFonts w:ascii="Arial" w:hAnsi="Arial" w:cs="Arial"/>
          <w:sz w:val="20"/>
          <w:szCs w:val="20"/>
        </w:rPr>
        <w:t>Căn</w:t>
      </w:r>
      <w:r w:rsidR="000747E4" w:rsidRPr="00A56D36">
        <w:rPr>
          <w:rFonts w:ascii="Arial" w:hAnsi="Arial" w:cs="Arial"/>
          <w:sz w:val="20"/>
          <w:szCs w:val="20"/>
        </w:rPr>
        <w:t xml:space="preserve"> </w:t>
      </w:r>
      <w:r w:rsidRPr="00A56D36">
        <w:rPr>
          <w:rFonts w:ascii="Arial" w:hAnsi="Arial" w:cs="Arial"/>
          <w:sz w:val="20"/>
          <w:szCs w:val="20"/>
        </w:rPr>
        <w:t>cứ</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nghị</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chủ</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đang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ngừng</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lập</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ngừng</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Mẫu</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09c/DS-HGĐ,</w:t>
      </w:r>
      <w:r w:rsidR="000747E4" w:rsidRPr="00A56D36">
        <w:rPr>
          <w:rFonts w:ascii="Arial" w:hAnsi="Arial" w:cs="Arial"/>
          <w:sz w:val="20"/>
          <w:szCs w:val="20"/>
        </w:rPr>
        <w:t xml:space="preserve"> </w:t>
      </w:r>
      <w:r w:rsidRPr="00A56D36">
        <w:rPr>
          <w:rFonts w:ascii="Arial" w:hAnsi="Arial" w:cs="Arial"/>
          <w:sz w:val="20"/>
          <w:szCs w:val="20"/>
        </w:rPr>
        <w:t>Phụ</w:t>
      </w:r>
      <w:r w:rsidR="000747E4" w:rsidRPr="00A56D36">
        <w:rPr>
          <w:rFonts w:ascii="Arial" w:hAnsi="Arial" w:cs="Arial"/>
          <w:sz w:val="20"/>
          <w:szCs w:val="20"/>
        </w:rPr>
        <w:t xml:space="preserve"> </w:t>
      </w:r>
      <w:r w:rsidRPr="00A56D36">
        <w:rPr>
          <w:rFonts w:ascii="Arial" w:hAnsi="Arial" w:cs="Arial"/>
          <w:sz w:val="20"/>
          <w:szCs w:val="20"/>
        </w:rPr>
        <w:t>lục</w:t>
      </w:r>
      <w:r w:rsidR="000747E4" w:rsidRPr="00A56D36">
        <w:rPr>
          <w:rFonts w:ascii="Arial" w:hAnsi="Arial" w:cs="Arial"/>
          <w:sz w:val="20"/>
          <w:szCs w:val="20"/>
        </w:rPr>
        <w:t xml:space="preserve"> </w:t>
      </w:r>
      <w:r w:rsidRPr="00A56D36">
        <w:rPr>
          <w:rFonts w:ascii="Arial" w:hAnsi="Arial" w:cs="Arial"/>
          <w:sz w:val="20"/>
          <w:szCs w:val="20"/>
        </w:rPr>
        <w:t>II</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nhật</w:t>
      </w:r>
      <w:r w:rsidR="000747E4" w:rsidRPr="00A56D36">
        <w:rPr>
          <w:rFonts w:ascii="Arial" w:hAnsi="Arial" w:cs="Arial"/>
          <w:sz w:val="20"/>
          <w:szCs w:val="20"/>
        </w:rPr>
        <w:t xml:space="preserve"> </w:t>
      </w:r>
      <w:r w:rsidRPr="00A56D36">
        <w:rPr>
          <w:rFonts w:ascii="Arial" w:hAnsi="Arial" w:cs="Arial"/>
          <w:sz w:val="20"/>
          <w:szCs w:val="20"/>
        </w:rPr>
        <w:t>vào</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p>
    <w:p w14:paraId="7BDA77A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chuyển</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Căn</w:t>
      </w:r>
      <w:r w:rsidR="000747E4" w:rsidRPr="00A56D36">
        <w:rPr>
          <w:rFonts w:ascii="Arial" w:hAnsi="Arial" w:cs="Arial"/>
          <w:sz w:val="20"/>
          <w:szCs w:val="20"/>
        </w:rPr>
        <w:t xml:space="preserve"> </w:t>
      </w:r>
      <w:r w:rsidRPr="00A56D36">
        <w:rPr>
          <w:rFonts w:ascii="Arial" w:hAnsi="Arial" w:cs="Arial"/>
          <w:sz w:val="20"/>
          <w:szCs w:val="20"/>
        </w:rPr>
        <w:t>cứ</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nghị</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Mẫu</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05/CĐ-DV,</w:t>
      </w:r>
      <w:r w:rsidR="000747E4" w:rsidRPr="00A56D36">
        <w:rPr>
          <w:rFonts w:ascii="Arial" w:hAnsi="Arial" w:cs="Arial"/>
          <w:sz w:val="20"/>
          <w:szCs w:val="20"/>
        </w:rPr>
        <w:t xml:space="preserve"> </w:t>
      </w:r>
      <w:r w:rsidRPr="00A56D36">
        <w:rPr>
          <w:rFonts w:ascii="Arial" w:hAnsi="Arial" w:cs="Arial"/>
          <w:sz w:val="20"/>
          <w:szCs w:val="20"/>
        </w:rPr>
        <w:t>Phụ</w:t>
      </w:r>
      <w:r w:rsidR="000747E4" w:rsidRPr="00A56D36">
        <w:rPr>
          <w:rFonts w:ascii="Arial" w:hAnsi="Arial" w:cs="Arial"/>
          <w:sz w:val="20"/>
          <w:szCs w:val="20"/>
        </w:rPr>
        <w:t xml:space="preserve"> </w:t>
      </w:r>
      <w:r w:rsidRPr="00A56D36">
        <w:rPr>
          <w:rFonts w:ascii="Arial" w:hAnsi="Arial" w:cs="Arial"/>
          <w:sz w:val="20"/>
          <w:szCs w:val="20"/>
        </w:rPr>
        <w:t>lục</w:t>
      </w:r>
      <w:r w:rsidR="000747E4" w:rsidRPr="00A56D36">
        <w:rPr>
          <w:rFonts w:ascii="Arial" w:hAnsi="Arial" w:cs="Arial"/>
          <w:sz w:val="20"/>
          <w:szCs w:val="20"/>
        </w:rPr>
        <w:t xml:space="preserve"> </w:t>
      </w:r>
      <w:r w:rsidRPr="00A56D36">
        <w:rPr>
          <w:rFonts w:ascii="Arial" w:hAnsi="Arial" w:cs="Arial"/>
          <w:sz w:val="20"/>
          <w:szCs w:val="20"/>
        </w:rPr>
        <w:t>I</w:t>
      </w:r>
      <w:r w:rsidR="000747E4" w:rsidRPr="00A56D36">
        <w:rPr>
          <w:rFonts w:ascii="Arial" w:hAnsi="Arial" w:cs="Arial"/>
          <w:sz w:val="20"/>
          <w:szCs w:val="20"/>
        </w:rPr>
        <w:t xml:space="preserve"> </w:t>
      </w:r>
      <w:r w:rsidRPr="00A56D36">
        <w:rPr>
          <w:rFonts w:ascii="Arial" w:hAnsi="Arial" w:cs="Arial"/>
          <w:sz w:val="20"/>
          <w:szCs w:val="20"/>
        </w:rPr>
        <w:t>nêu</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a</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rà</w:t>
      </w:r>
      <w:r w:rsidR="000747E4" w:rsidRPr="00A56D36">
        <w:rPr>
          <w:rFonts w:ascii="Arial" w:hAnsi="Arial" w:cs="Arial"/>
          <w:sz w:val="20"/>
          <w:szCs w:val="20"/>
        </w:rPr>
        <w:t xml:space="preserve"> </w:t>
      </w:r>
      <w:r w:rsidRPr="00A56D36">
        <w:rPr>
          <w:rFonts w:ascii="Arial" w:hAnsi="Arial" w:cs="Arial"/>
          <w:sz w:val="20"/>
          <w:szCs w:val="20"/>
        </w:rPr>
        <w:t>soát,</w:t>
      </w:r>
      <w:r w:rsidR="000747E4" w:rsidRPr="00A56D36">
        <w:rPr>
          <w:rFonts w:ascii="Arial" w:hAnsi="Arial" w:cs="Arial"/>
          <w:sz w:val="20"/>
          <w:szCs w:val="20"/>
        </w:rPr>
        <w:t xml:space="preserve"> </w:t>
      </w:r>
      <w:r w:rsidRPr="00A56D36">
        <w:rPr>
          <w:rFonts w:ascii="Arial" w:hAnsi="Arial" w:cs="Arial"/>
          <w:sz w:val="20"/>
          <w:szCs w:val="20"/>
        </w:rPr>
        <w:t>làm</w:t>
      </w:r>
      <w:r w:rsidR="000747E4" w:rsidRPr="00A56D36">
        <w:rPr>
          <w:rFonts w:ascii="Arial" w:hAnsi="Arial" w:cs="Arial"/>
          <w:sz w:val="20"/>
          <w:szCs w:val="20"/>
        </w:rPr>
        <w:t xml:space="preserve"> </w:t>
      </w:r>
      <w:r w:rsidRPr="00A56D36">
        <w:rPr>
          <w:rFonts w:ascii="Arial" w:hAnsi="Arial" w:cs="Arial"/>
          <w:sz w:val="20"/>
          <w:szCs w:val="20"/>
        </w:rPr>
        <w:t>thủ</w:t>
      </w:r>
      <w:r w:rsidR="000747E4" w:rsidRPr="00A56D36">
        <w:rPr>
          <w:rFonts w:ascii="Arial" w:hAnsi="Arial" w:cs="Arial"/>
          <w:sz w:val="20"/>
          <w:szCs w:val="20"/>
        </w:rPr>
        <w:t xml:space="preserve"> </w:t>
      </w:r>
      <w:r w:rsidRPr="00A56D36">
        <w:rPr>
          <w:rFonts w:ascii="Arial" w:hAnsi="Arial" w:cs="Arial"/>
          <w:sz w:val="20"/>
          <w:szCs w:val="20"/>
        </w:rPr>
        <w:t>tục</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nếu</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đủ</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kiện,</w:t>
      </w:r>
      <w:r w:rsidR="000747E4" w:rsidRPr="00A56D36">
        <w:rPr>
          <w:rFonts w:ascii="Arial" w:hAnsi="Arial" w:cs="Arial"/>
          <w:sz w:val="20"/>
          <w:szCs w:val="20"/>
        </w:rPr>
        <w:t xml:space="preserve"> </w:t>
      </w:r>
      <w:r w:rsidRPr="00A56D36">
        <w:rPr>
          <w:rFonts w:ascii="Arial" w:hAnsi="Arial" w:cs="Arial"/>
          <w:sz w:val="20"/>
          <w:szCs w:val="20"/>
        </w:rPr>
        <w:t>thủ</w:t>
      </w:r>
      <w:r w:rsidR="000747E4" w:rsidRPr="00A56D36">
        <w:rPr>
          <w:rFonts w:ascii="Arial" w:hAnsi="Arial" w:cs="Arial"/>
          <w:sz w:val="20"/>
          <w:szCs w:val="20"/>
        </w:rPr>
        <w:t xml:space="preserve"> </w:t>
      </w:r>
      <w:r w:rsidRPr="00A56D36">
        <w:rPr>
          <w:rFonts w:ascii="Arial" w:hAnsi="Arial" w:cs="Arial"/>
          <w:sz w:val="20"/>
          <w:szCs w:val="20"/>
        </w:rPr>
        <w:t>tục</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23</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tổng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vào</w:t>
      </w:r>
      <w:r w:rsidR="000747E4" w:rsidRPr="00A56D36">
        <w:rPr>
          <w:rFonts w:ascii="Arial" w:hAnsi="Arial" w:cs="Arial"/>
          <w:sz w:val="20"/>
          <w:szCs w:val="20"/>
        </w:rPr>
        <w:t xml:space="preserve"> </w:t>
      </w:r>
      <w:r w:rsidRPr="00A56D36">
        <w:rPr>
          <w:rFonts w:ascii="Arial" w:hAnsi="Arial" w:cs="Arial"/>
          <w:sz w:val="20"/>
          <w:szCs w:val="20"/>
        </w:rPr>
        <w:t>Mẫu</w:t>
      </w:r>
      <w:r w:rsidR="000747E4" w:rsidRPr="00A56D36">
        <w:rPr>
          <w:rFonts w:ascii="Arial" w:hAnsi="Arial" w:cs="Arial"/>
          <w:sz w:val="20"/>
          <w:szCs w:val="20"/>
        </w:rPr>
        <w:t xml:space="preserve"> </w:t>
      </w:r>
      <w:r w:rsidRPr="00A56D36">
        <w:rPr>
          <w:rFonts w:ascii="Arial" w:hAnsi="Arial" w:cs="Arial"/>
          <w:sz w:val="20"/>
          <w:szCs w:val="20"/>
        </w:rPr>
        <w:t>09c/DS-HGĐ,</w:t>
      </w:r>
      <w:r w:rsidR="000747E4" w:rsidRPr="00A56D36">
        <w:rPr>
          <w:rFonts w:ascii="Arial" w:hAnsi="Arial" w:cs="Arial"/>
          <w:sz w:val="20"/>
          <w:szCs w:val="20"/>
        </w:rPr>
        <w:t xml:space="preserve"> </w:t>
      </w:r>
      <w:r w:rsidRPr="00A56D36">
        <w:rPr>
          <w:rFonts w:ascii="Arial" w:hAnsi="Arial" w:cs="Arial"/>
          <w:sz w:val="20"/>
          <w:szCs w:val="20"/>
        </w:rPr>
        <w:t>Phụ</w:t>
      </w:r>
      <w:r w:rsidR="000747E4" w:rsidRPr="00A56D36">
        <w:rPr>
          <w:rFonts w:ascii="Arial" w:hAnsi="Arial" w:cs="Arial"/>
          <w:sz w:val="20"/>
          <w:szCs w:val="20"/>
        </w:rPr>
        <w:t xml:space="preserve"> </w:t>
      </w:r>
      <w:r w:rsidRPr="00A56D36">
        <w:rPr>
          <w:rFonts w:ascii="Arial" w:hAnsi="Arial" w:cs="Arial"/>
          <w:sz w:val="20"/>
          <w:szCs w:val="20"/>
        </w:rPr>
        <w:t>lục</w:t>
      </w:r>
      <w:r w:rsidR="000747E4" w:rsidRPr="00A56D36">
        <w:rPr>
          <w:rFonts w:ascii="Arial" w:hAnsi="Arial" w:cs="Arial"/>
          <w:sz w:val="20"/>
          <w:szCs w:val="20"/>
        </w:rPr>
        <w:t xml:space="preserve"> </w:t>
      </w:r>
      <w:r w:rsidRPr="00A56D36">
        <w:rPr>
          <w:rFonts w:ascii="Arial" w:hAnsi="Arial" w:cs="Arial"/>
          <w:sz w:val="20"/>
          <w:szCs w:val="20"/>
        </w:rPr>
        <w:t>II</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nghị</w:t>
      </w:r>
      <w:r w:rsidR="000747E4" w:rsidRPr="00A56D36">
        <w:rPr>
          <w:rFonts w:ascii="Arial" w:hAnsi="Arial" w:cs="Arial"/>
          <w:sz w:val="20"/>
          <w:szCs w:val="20"/>
        </w:rPr>
        <w:t xml:space="preserve"> </w:t>
      </w:r>
      <w:r w:rsidRPr="00A56D36">
        <w:rPr>
          <w:rFonts w:ascii="Arial" w:hAnsi="Arial" w:cs="Arial"/>
          <w:sz w:val="20"/>
          <w:szCs w:val="20"/>
        </w:rPr>
        <w:t>nghiệm</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thanh</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kỳ,</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nhật</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vào</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p>
    <w:p w14:paraId="072CEF6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d)</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chuyển</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sau</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chuyển</w:t>
      </w:r>
      <w:r w:rsidR="000747E4" w:rsidRPr="00A56D36">
        <w:rPr>
          <w:rFonts w:ascii="Arial" w:hAnsi="Arial" w:cs="Arial"/>
          <w:sz w:val="20"/>
          <w:szCs w:val="20"/>
        </w:rPr>
        <w:t xml:space="preserve"> </w:t>
      </w:r>
      <w:r w:rsidRPr="00A56D36">
        <w:rPr>
          <w:rFonts w:ascii="Arial" w:hAnsi="Arial" w:cs="Arial"/>
          <w:sz w:val="20"/>
          <w:szCs w:val="20"/>
        </w:rPr>
        <w:t>đi</w:t>
      </w:r>
      <w:r w:rsidR="000747E4" w:rsidRPr="00A56D36">
        <w:rPr>
          <w:rFonts w:ascii="Arial" w:hAnsi="Arial" w:cs="Arial"/>
          <w:sz w:val="20"/>
          <w:szCs w:val="20"/>
        </w:rPr>
        <w:t xml:space="preserve"> </w:t>
      </w:r>
      <w:r w:rsidRPr="00A56D36">
        <w:rPr>
          <w:rFonts w:ascii="Arial" w:hAnsi="Arial" w:cs="Arial"/>
          <w:sz w:val="20"/>
          <w:szCs w:val="20"/>
        </w:rPr>
        <w:t>ngừng</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p>
    <w:p w14:paraId="61E80838"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43" w:name="dieu_26"/>
      <w:r w:rsidRPr="00A56D36">
        <w:rPr>
          <w:rStyle w:val="Strong"/>
          <w:rFonts w:ascii="Arial" w:hAnsi="Arial" w:cs="Arial"/>
          <w:sz w:val="20"/>
          <w:szCs w:val="20"/>
        </w:rPr>
        <w:t>Điều</w:t>
      </w:r>
      <w:r w:rsidR="00B6128C" w:rsidRPr="00A56D36">
        <w:rPr>
          <w:rStyle w:val="Strong"/>
          <w:rFonts w:ascii="Arial" w:hAnsi="Arial" w:cs="Arial"/>
          <w:sz w:val="20"/>
          <w:szCs w:val="20"/>
        </w:rPr>
        <w:t xml:space="preserve"> 26. Tạm dừng hỗ trợ và đưa ra khỏi danh sách đối tượng được hỗ trợ sử dụng dịch vụ viễn thông phổ cập đối với hộ gia đình</w:t>
      </w:r>
      <w:bookmarkEnd w:id="43"/>
    </w:p>
    <w:p w14:paraId="1D903E1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Tạm</w:t>
      </w:r>
      <w:r w:rsidR="000747E4" w:rsidRPr="00A56D36">
        <w:rPr>
          <w:rFonts w:ascii="Arial" w:hAnsi="Arial" w:cs="Arial"/>
          <w:sz w:val="20"/>
          <w:szCs w:val="20"/>
        </w:rPr>
        <w:t xml:space="preserve"> </w:t>
      </w:r>
      <w:r w:rsidRPr="00A56D36">
        <w:rPr>
          <w:rFonts w:ascii="Arial" w:hAnsi="Arial" w:cs="Arial"/>
          <w:sz w:val="20"/>
          <w:szCs w:val="20"/>
        </w:rPr>
        <w:t>dừng</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p>
    <w:p w14:paraId="41AAA17E"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hai</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liên</w:t>
      </w:r>
      <w:r w:rsidR="000747E4" w:rsidRPr="00A56D36">
        <w:rPr>
          <w:rFonts w:ascii="Arial" w:hAnsi="Arial" w:cs="Arial"/>
          <w:sz w:val="20"/>
          <w:szCs w:val="20"/>
        </w:rPr>
        <w:t xml:space="preserve"> </w:t>
      </w:r>
      <w:r w:rsidRPr="00A56D36">
        <w:rPr>
          <w:rFonts w:ascii="Arial" w:hAnsi="Arial" w:cs="Arial"/>
          <w:sz w:val="20"/>
          <w:szCs w:val="20"/>
        </w:rPr>
        <w:t>tục</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phát</w:t>
      </w:r>
      <w:r w:rsidR="000747E4" w:rsidRPr="00A56D36">
        <w:rPr>
          <w:rFonts w:ascii="Arial" w:hAnsi="Arial" w:cs="Arial"/>
          <w:sz w:val="20"/>
          <w:szCs w:val="20"/>
        </w:rPr>
        <w:t xml:space="preserve"> </w:t>
      </w:r>
      <w:r w:rsidRPr="00A56D36">
        <w:rPr>
          <w:rFonts w:ascii="Arial" w:hAnsi="Arial" w:cs="Arial"/>
          <w:sz w:val="20"/>
          <w:szCs w:val="20"/>
        </w:rPr>
        <w:t>sinh</w:t>
      </w:r>
      <w:r w:rsidR="000747E4" w:rsidRPr="00A56D36">
        <w:rPr>
          <w:rFonts w:ascii="Arial" w:hAnsi="Arial" w:cs="Arial"/>
          <w:sz w:val="20"/>
          <w:szCs w:val="20"/>
        </w:rPr>
        <w:t xml:space="preserve"> </w:t>
      </w:r>
      <w:r w:rsidRPr="00A56D36">
        <w:rPr>
          <w:rFonts w:ascii="Arial" w:hAnsi="Arial" w:cs="Arial"/>
          <w:sz w:val="20"/>
          <w:szCs w:val="20"/>
        </w:rPr>
        <w:t>lưu</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(chiều</w:t>
      </w:r>
      <w:r w:rsidR="000747E4" w:rsidRPr="00A56D36">
        <w:rPr>
          <w:rFonts w:ascii="Arial" w:hAnsi="Arial" w:cs="Arial"/>
          <w:sz w:val="20"/>
          <w:szCs w:val="20"/>
        </w:rPr>
        <w:t xml:space="preserve"> </w:t>
      </w:r>
      <w:r w:rsidRPr="00A56D36">
        <w:rPr>
          <w:rFonts w:ascii="Arial" w:hAnsi="Arial" w:cs="Arial"/>
          <w:sz w:val="20"/>
          <w:szCs w:val="20"/>
        </w:rPr>
        <w:t>đi</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chiều</w:t>
      </w:r>
      <w:r w:rsidR="000747E4" w:rsidRPr="00A56D36">
        <w:rPr>
          <w:rFonts w:ascii="Arial" w:hAnsi="Arial" w:cs="Arial"/>
          <w:sz w:val="20"/>
          <w:szCs w:val="20"/>
        </w:rPr>
        <w:t xml:space="preserve"> </w:t>
      </w:r>
      <w:r w:rsidRPr="00A56D36">
        <w:rPr>
          <w:rFonts w:ascii="Arial" w:hAnsi="Arial" w:cs="Arial"/>
          <w:sz w:val="20"/>
          <w:szCs w:val="20"/>
        </w:rPr>
        <w:t>đến);</w:t>
      </w:r>
    </w:p>
    <w:p w14:paraId="4A022DE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chưa</w:t>
      </w:r>
      <w:r w:rsidR="000747E4" w:rsidRPr="00A56D36">
        <w:rPr>
          <w:rFonts w:ascii="Arial" w:hAnsi="Arial" w:cs="Arial"/>
          <w:sz w:val="20"/>
          <w:szCs w:val="20"/>
        </w:rPr>
        <w:t xml:space="preserve"> </w:t>
      </w:r>
      <w:r w:rsidRPr="00A56D36">
        <w:rPr>
          <w:rFonts w:ascii="Arial" w:hAnsi="Arial" w:cs="Arial"/>
          <w:sz w:val="20"/>
          <w:szCs w:val="20"/>
        </w:rPr>
        <w:t>đảm</w:t>
      </w:r>
      <w:r w:rsidR="000747E4" w:rsidRPr="00A56D36">
        <w:rPr>
          <w:rFonts w:ascii="Arial" w:hAnsi="Arial" w:cs="Arial"/>
          <w:sz w:val="20"/>
          <w:szCs w:val="20"/>
        </w:rPr>
        <w:t xml:space="preserve"> </w:t>
      </w:r>
      <w:r w:rsidRPr="00A56D36">
        <w:rPr>
          <w:rFonts w:ascii="Arial" w:hAnsi="Arial" w:cs="Arial"/>
          <w:sz w:val="20"/>
          <w:szCs w:val="20"/>
        </w:rPr>
        <w:t>bảo</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kiện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3</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23</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50A7A33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Khôi</w:t>
      </w:r>
      <w:r w:rsidR="000747E4" w:rsidRPr="00A56D36">
        <w:rPr>
          <w:rFonts w:ascii="Arial" w:hAnsi="Arial" w:cs="Arial"/>
          <w:sz w:val="20"/>
          <w:szCs w:val="20"/>
        </w:rPr>
        <w:t xml:space="preserve"> </w:t>
      </w:r>
      <w:r w:rsidRPr="00A56D36">
        <w:rPr>
          <w:rFonts w:ascii="Arial" w:hAnsi="Arial" w:cs="Arial"/>
          <w:sz w:val="20"/>
          <w:szCs w:val="20"/>
        </w:rPr>
        <w:t>phục</w:t>
      </w:r>
      <w:r w:rsidR="000747E4" w:rsidRPr="00A56D36">
        <w:rPr>
          <w:rFonts w:ascii="Arial" w:hAnsi="Arial" w:cs="Arial"/>
          <w:sz w:val="20"/>
          <w:szCs w:val="20"/>
        </w:rPr>
        <w:t xml:space="preserve"> </w:t>
      </w:r>
      <w:r w:rsidRPr="00A56D36">
        <w:rPr>
          <w:rFonts w:ascii="Arial" w:hAnsi="Arial" w:cs="Arial"/>
          <w:sz w:val="20"/>
          <w:szCs w:val="20"/>
        </w:rPr>
        <w:t>hưởng</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p>
    <w:p w14:paraId="4A2CC2C7"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a</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1</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tiếp</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đang</w:t>
      </w:r>
      <w:r w:rsidR="000747E4" w:rsidRPr="00A56D36">
        <w:rPr>
          <w:rFonts w:ascii="Arial" w:hAnsi="Arial" w:cs="Arial"/>
          <w:sz w:val="20"/>
          <w:szCs w:val="20"/>
        </w:rPr>
        <w:t xml:space="preserve"> </w:t>
      </w:r>
      <w:r w:rsidRPr="00A56D36">
        <w:rPr>
          <w:rFonts w:ascii="Arial" w:hAnsi="Arial" w:cs="Arial"/>
          <w:sz w:val="20"/>
          <w:szCs w:val="20"/>
        </w:rPr>
        <w:t>dừng</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phát</w:t>
      </w:r>
      <w:r w:rsidR="000747E4" w:rsidRPr="00A56D36">
        <w:rPr>
          <w:rFonts w:ascii="Arial" w:hAnsi="Arial" w:cs="Arial"/>
          <w:sz w:val="20"/>
          <w:szCs w:val="20"/>
        </w:rPr>
        <w:t xml:space="preserve"> </w:t>
      </w:r>
      <w:r w:rsidRPr="00A56D36">
        <w:rPr>
          <w:rFonts w:ascii="Arial" w:hAnsi="Arial" w:cs="Arial"/>
          <w:sz w:val="20"/>
          <w:szCs w:val="20"/>
        </w:rPr>
        <w:t>sinh</w:t>
      </w:r>
      <w:r w:rsidR="000747E4" w:rsidRPr="00A56D36">
        <w:rPr>
          <w:rFonts w:ascii="Arial" w:hAnsi="Arial" w:cs="Arial"/>
          <w:sz w:val="20"/>
          <w:szCs w:val="20"/>
        </w:rPr>
        <w:t xml:space="preserve"> </w:t>
      </w:r>
      <w:r w:rsidRPr="00A56D36">
        <w:rPr>
          <w:rFonts w:ascii="Arial" w:hAnsi="Arial" w:cs="Arial"/>
          <w:sz w:val="20"/>
          <w:szCs w:val="20"/>
        </w:rPr>
        <w:t>lưu</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thì</w:t>
      </w:r>
      <w:r w:rsidR="000747E4" w:rsidRPr="00A56D36">
        <w:rPr>
          <w:rFonts w:ascii="Arial" w:hAnsi="Arial" w:cs="Arial"/>
          <w:sz w:val="20"/>
          <w:szCs w:val="20"/>
        </w:rPr>
        <w:t xml:space="preserve"> </w:t>
      </w:r>
      <w:r w:rsidRPr="00A56D36">
        <w:rPr>
          <w:rFonts w:ascii="Arial" w:hAnsi="Arial" w:cs="Arial"/>
          <w:sz w:val="20"/>
          <w:szCs w:val="20"/>
        </w:rPr>
        <w:t>khôi</w:t>
      </w:r>
      <w:r w:rsidR="000747E4" w:rsidRPr="00A56D36">
        <w:rPr>
          <w:rFonts w:ascii="Arial" w:hAnsi="Arial" w:cs="Arial"/>
          <w:sz w:val="20"/>
          <w:szCs w:val="20"/>
        </w:rPr>
        <w:t xml:space="preserve"> </w:t>
      </w:r>
      <w:r w:rsidRPr="00A56D36">
        <w:rPr>
          <w:rFonts w:ascii="Arial" w:hAnsi="Arial" w:cs="Arial"/>
          <w:sz w:val="20"/>
          <w:szCs w:val="20"/>
        </w:rPr>
        <w:t>phục</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tiếp</w:t>
      </w:r>
      <w:r w:rsidR="000747E4" w:rsidRPr="00A56D36">
        <w:rPr>
          <w:rFonts w:ascii="Arial" w:hAnsi="Arial" w:cs="Arial"/>
          <w:sz w:val="20"/>
          <w:szCs w:val="20"/>
        </w:rPr>
        <w:t xml:space="preserve"> </w:t>
      </w:r>
      <w:r w:rsidRPr="00A56D36">
        <w:rPr>
          <w:rFonts w:ascii="Arial" w:hAnsi="Arial" w:cs="Arial"/>
          <w:sz w:val="20"/>
          <w:szCs w:val="20"/>
        </w:rPr>
        <w:t>tục</w:t>
      </w:r>
      <w:r w:rsidR="000747E4" w:rsidRPr="00A56D36">
        <w:rPr>
          <w:rFonts w:ascii="Arial" w:hAnsi="Arial" w:cs="Arial"/>
          <w:sz w:val="20"/>
          <w:szCs w:val="20"/>
        </w:rPr>
        <w:t xml:space="preserve"> </w:t>
      </w:r>
      <w:r w:rsidRPr="00A56D36">
        <w:rPr>
          <w:rFonts w:ascii="Arial" w:hAnsi="Arial" w:cs="Arial"/>
          <w:sz w:val="20"/>
          <w:szCs w:val="20"/>
        </w:rPr>
        <w:t>hưởng</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1</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21</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323931A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b</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1</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tạm</w:t>
      </w:r>
      <w:r w:rsidR="000747E4" w:rsidRPr="00A56D36">
        <w:rPr>
          <w:rFonts w:ascii="Arial" w:hAnsi="Arial" w:cs="Arial"/>
          <w:sz w:val="20"/>
          <w:szCs w:val="20"/>
        </w:rPr>
        <w:t xml:space="preserve"> </w:t>
      </w:r>
      <w:r w:rsidRPr="00A56D36">
        <w:rPr>
          <w:rFonts w:ascii="Arial" w:hAnsi="Arial" w:cs="Arial"/>
          <w:sz w:val="20"/>
          <w:szCs w:val="20"/>
        </w:rPr>
        <w:t>dừng</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01</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tiếp</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chủ</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biết.</w:t>
      </w:r>
    </w:p>
    <w:p w14:paraId="5733641B"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sau</w:t>
      </w:r>
      <w:r w:rsidR="000747E4" w:rsidRPr="00A56D36">
        <w:rPr>
          <w:rFonts w:ascii="Arial" w:hAnsi="Arial" w:cs="Arial"/>
          <w:sz w:val="20"/>
          <w:szCs w:val="20"/>
        </w:rPr>
        <w:t xml:space="preserve"> </w:t>
      </w:r>
      <w:r w:rsidRPr="00A56D36">
        <w:rPr>
          <w:rFonts w:ascii="Arial" w:hAnsi="Arial" w:cs="Arial"/>
          <w:sz w:val="20"/>
          <w:szCs w:val="20"/>
        </w:rPr>
        <w:t>khi</w:t>
      </w:r>
      <w:r w:rsidR="000747E4" w:rsidRPr="00A56D36">
        <w:rPr>
          <w:rFonts w:ascii="Arial" w:hAnsi="Arial" w:cs="Arial"/>
          <w:sz w:val="20"/>
          <w:szCs w:val="20"/>
        </w:rPr>
        <w:t xml:space="preserve"> </w:t>
      </w:r>
      <w:r w:rsidRPr="00A56D36">
        <w:rPr>
          <w:rFonts w:ascii="Arial" w:hAnsi="Arial" w:cs="Arial"/>
          <w:sz w:val="20"/>
          <w:szCs w:val="20"/>
        </w:rPr>
        <w:t>dừng</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vẫn</w:t>
      </w:r>
      <w:r w:rsidR="000747E4" w:rsidRPr="00A56D36">
        <w:rPr>
          <w:rFonts w:ascii="Arial" w:hAnsi="Arial" w:cs="Arial"/>
          <w:sz w:val="20"/>
          <w:szCs w:val="20"/>
        </w:rPr>
        <w:t xml:space="preserve"> </w:t>
      </w:r>
      <w:r w:rsidRPr="00A56D36">
        <w:rPr>
          <w:rFonts w:ascii="Arial" w:hAnsi="Arial" w:cs="Arial"/>
          <w:sz w:val="20"/>
          <w:szCs w:val="20"/>
        </w:rPr>
        <w:t>tiếp</w:t>
      </w:r>
      <w:r w:rsidR="000747E4" w:rsidRPr="00A56D36">
        <w:rPr>
          <w:rFonts w:ascii="Arial" w:hAnsi="Arial" w:cs="Arial"/>
          <w:sz w:val="20"/>
          <w:szCs w:val="20"/>
        </w:rPr>
        <w:t xml:space="preserve"> </w:t>
      </w:r>
      <w:r w:rsidRPr="00A56D36">
        <w:rPr>
          <w:rFonts w:ascii="Arial" w:hAnsi="Arial" w:cs="Arial"/>
          <w:sz w:val="20"/>
          <w:szCs w:val="20"/>
        </w:rPr>
        <w:t>tục</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sau</w:t>
      </w:r>
      <w:r w:rsidR="000747E4" w:rsidRPr="00A56D36">
        <w:rPr>
          <w:rFonts w:ascii="Arial" w:hAnsi="Arial" w:cs="Arial"/>
          <w:sz w:val="20"/>
          <w:szCs w:val="20"/>
        </w:rPr>
        <w:t xml:space="preserve"> </w:t>
      </w:r>
      <w:r w:rsidRPr="00A56D36">
        <w:rPr>
          <w:rFonts w:ascii="Arial" w:hAnsi="Arial" w:cs="Arial"/>
          <w:sz w:val="20"/>
          <w:szCs w:val="20"/>
        </w:rPr>
        <w:t>đó</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chứng</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tiếp</w:t>
      </w:r>
      <w:r w:rsidR="000747E4" w:rsidRPr="00A56D36">
        <w:rPr>
          <w:rFonts w:ascii="Arial" w:hAnsi="Arial" w:cs="Arial"/>
          <w:sz w:val="20"/>
          <w:szCs w:val="20"/>
        </w:rPr>
        <w:t xml:space="preserve"> </w:t>
      </w:r>
      <w:r w:rsidRPr="00A56D36">
        <w:rPr>
          <w:rFonts w:ascii="Arial" w:hAnsi="Arial" w:cs="Arial"/>
          <w:sz w:val="20"/>
          <w:szCs w:val="20"/>
        </w:rPr>
        <w:t>tục</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(đảm</w:t>
      </w:r>
      <w:r w:rsidR="000747E4" w:rsidRPr="00A56D36">
        <w:rPr>
          <w:rFonts w:ascii="Arial" w:hAnsi="Arial" w:cs="Arial"/>
          <w:sz w:val="20"/>
          <w:szCs w:val="20"/>
        </w:rPr>
        <w:t xml:space="preserve"> </w:t>
      </w:r>
      <w:r w:rsidRPr="00A56D36">
        <w:rPr>
          <w:rFonts w:ascii="Arial" w:hAnsi="Arial" w:cs="Arial"/>
          <w:sz w:val="20"/>
          <w:szCs w:val="20"/>
        </w:rPr>
        <w:t>bảo</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kiện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thì</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tiếp</w:t>
      </w:r>
      <w:r w:rsidR="000747E4" w:rsidRPr="00A56D36">
        <w:rPr>
          <w:rFonts w:ascii="Arial" w:hAnsi="Arial" w:cs="Arial"/>
          <w:sz w:val="20"/>
          <w:szCs w:val="20"/>
        </w:rPr>
        <w:t xml:space="preserve"> </w:t>
      </w:r>
      <w:r w:rsidRPr="00A56D36">
        <w:rPr>
          <w:rFonts w:ascii="Arial" w:hAnsi="Arial" w:cs="Arial"/>
          <w:sz w:val="20"/>
          <w:szCs w:val="20"/>
        </w:rPr>
        <w:t>tục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đảm</w:t>
      </w:r>
      <w:r w:rsidR="000747E4" w:rsidRPr="00A56D36">
        <w:rPr>
          <w:rFonts w:ascii="Arial" w:hAnsi="Arial" w:cs="Arial"/>
          <w:sz w:val="20"/>
          <w:szCs w:val="20"/>
        </w:rPr>
        <w:t xml:space="preserve"> </w:t>
      </w:r>
      <w:r w:rsidRPr="00A56D36">
        <w:rPr>
          <w:rFonts w:ascii="Arial" w:hAnsi="Arial" w:cs="Arial"/>
          <w:sz w:val="20"/>
          <w:szCs w:val="20"/>
        </w:rPr>
        <w:t>bảo</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liên</w:t>
      </w:r>
      <w:r w:rsidR="000747E4" w:rsidRPr="00A56D36">
        <w:rPr>
          <w:rFonts w:ascii="Arial" w:hAnsi="Arial" w:cs="Arial"/>
          <w:sz w:val="20"/>
          <w:szCs w:val="20"/>
        </w:rPr>
        <w:t xml:space="preserve"> </w:t>
      </w:r>
      <w:r w:rsidRPr="00A56D36">
        <w:rPr>
          <w:rFonts w:ascii="Arial" w:hAnsi="Arial" w:cs="Arial"/>
          <w:sz w:val="20"/>
          <w:szCs w:val="20"/>
        </w:rPr>
        <w:t>tục</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việc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phù</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trạng</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thẩm</w:t>
      </w:r>
      <w:r w:rsidR="000747E4" w:rsidRPr="00A56D36">
        <w:rPr>
          <w:rFonts w:ascii="Arial" w:hAnsi="Arial" w:cs="Arial"/>
          <w:sz w:val="20"/>
          <w:szCs w:val="20"/>
        </w:rPr>
        <w:t xml:space="preserve"> </w:t>
      </w:r>
      <w:r w:rsidRPr="00A56D36">
        <w:rPr>
          <w:rFonts w:ascii="Arial" w:hAnsi="Arial" w:cs="Arial"/>
          <w:sz w:val="20"/>
          <w:szCs w:val="20"/>
        </w:rPr>
        <w:t>quyền</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hoàn</w:t>
      </w:r>
      <w:r w:rsidR="000747E4" w:rsidRPr="00A56D36">
        <w:rPr>
          <w:rFonts w:ascii="Arial" w:hAnsi="Arial" w:cs="Arial"/>
          <w:sz w:val="20"/>
          <w:szCs w:val="20"/>
        </w:rPr>
        <w:t xml:space="preserve"> </w:t>
      </w:r>
      <w:r w:rsidRPr="00A56D36">
        <w:rPr>
          <w:rFonts w:ascii="Arial" w:hAnsi="Arial" w:cs="Arial"/>
          <w:sz w:val="20"/>
          <w:szCs w:val="20"/>
        </w:rPr>
        <w:t>trả</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tiền</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gian</w:t>
      </w:r>
      <w:r w:rsidR="000747E4" w:rsidRPr="00A56D36">
        <w:rPr>
          <w:rFonts w:ascii="Arial" w:hAnsi="Arial" w:cs="Arial"/>
          <w:sz w:val="20"/>
          <w:szCs w:val="20"/>
        </w:rPr>
        <w:t xml:space="preserve"> </w:t>
      </w:r>
      <w:r w:rsidRPr="00A56D36">
        <w:rPr>
          <w:rFonts w:ascii="Arial" w:hAnsi="Arial" w:cs="Arial"/>
          <w:sz w:val="20"/>
          <w:szCs w:val="20"/>
        </w:rPr>
        <w:t>tạm</w:t>
      </w:r>
      <w:r w:rsidR="000747E4" w:rsidRPr="00A56D36">
        <w:rPr>
          <w:rFonts w:ascii="Arial" w:hAnsi="Arial" w:cs="Arial"/>
          <w:sz w:val="20"/>
          <w:szCs w:val="20"/>
        </w:rPr>
        <w:t xml:space="preserve"> </w:t>
      </w:r>
      <w:r w:rsidRPr="00A56D36">
        <w:rPr>
          <w:rFonts w:ascii="Arial" w:hAnsi="Arial" w:cs="Arial"/>
          <w:sz w:val="20"/>
          <w:szCs w:val="20"/>
        </w:rPr>
        <w:t>dừng</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p>
    <w:p w14:paraId="69944ABB"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nhật</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tạm</w:t>
      </w:r>
      <w:r w:rsidR="000747E4" w:rsidRPr="00A56D36">
        <w:rPr>
          <w:rFonts w:ascii="Arial" w:hAnsi="Arial" w:cs="Arial"/>
          <w:sz w:val="20"/>
          <w:szCs w:val="20"/>
        </w:rPr>
        <w:t xml:space="preserve"> </w:t>
      </w:r>
      <w:r w:rsidRPr="00A56D36">
        <w:rPr>
          <w:rFonts w:ascii="Arial" w:hAnsi="Arial" w:cs="Arial"/>
          <w:sz w:val="20"/>
          <w:szCs w:val="20"/>
        </w:rPr>
        <w:t>ngừng</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1,</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2</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vào</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p>
    <w:p w14:paraId="7903C97D"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4.</w:t>
      </w:r>
      <w:r w:rsidR="000747E4" w:rsidRPr="00A56D36">
        <w:rPr>
          <w:rFonts w:ascii="Arial" w:hAnsi="Arial" w:cs="Arial"/>
          <w:sz w:val="20"/>
          <w:szCs w:val="20"/>
        </w:rPr>
        <w:t xml:space="preserve"> </w:t>
      </w:r>
      <w:r w:rsidRPr="00A56D36">
        <w:rPr>
          <w:rFonts w:ascii="Arial" w:hAnsi="Arial" w:cs="Arial"/>
          <w:sz w:val="20"/>
          <w:szCs w:val="20"/>
        </w:rPr>
        <w:t>Đưa</w:t>
      </w:r>
      <w:r w:rsidR="000747E4" w:rsidRPr="00A56D36">
        <w:rPr>
          <w:rFonts w:ascii="Arial" w:hAnsi="Arial" w:cs="Arial"/>
          <w:sz w:val="20"/>
          <w:szCs w:val="20"/>
        </w:rPr>
        <w:t xml:space="preserve"> </w:t>
      </w:r>
      <w:r w:rsidRPr="00A56D36">
        <w:rPr>
          <w:rFonts w:ascii="Arial" w:hAnsi="Arial" w:cs="Arial"/>
          <w:sz w:val="20"/>
          <w:szCs w:val="20"/>
        </w:rPr>
        <w:t>ra</w:t>
      </w:r>
      <w:r w:rsidR="000747E4" w:rsidRPr="00A56D36">
        <w:rPr>
          <w:rFonts w:ascii="Arial" w:hAnsi="Arial" w:cs="Arial"/>
          <w:sz w:val="20"/>
          <w:szCs w:val="20"/>
        </w:rPr>
        <w:t xml:space="preserve"> </w:t>
      </w:r>
      <w:r w:rsidRPr="00A56D36">
        <w:rPr>
          <w:rFonts w:ascii="Arial" w:hAnsi="Arial" w:cs="Arial"/>
          <w:sz w:val="20"/>
          <w:szCs w:val="20"/>
        </w:rPr>
        <w:t>khỏi</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sau:</w:t>
      </w:r>
    </w:p>
    <w:p w14:paraId="2155AD4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05</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liên</w:t>
      </w:r>
      <w:r w:rsidR="000747E4" w:rsidRPr="00A56D36">
        <w:rPr>
          <w:rFonts w:ascii="Arial" w:hAnsi="Arial" w:cs="Arial"/>
          <w:sz w:val="20"/>
          <w:szCs w:val="20"/>
        </w:rPr>
        <w:t xml:space="preserve"> </w:t>
      </w:r>
      <w:r w:rsidRPr="00A56D36">
        <w:rPr>
          <w:rFonts w:ascii="Arial" w:hAnsi="Arial" w:cs="Arial"/>
          <w:sz w:val="20"/>
          <w:szCs w:val="20"/>
        </w:rPr>
        <w:t>tục</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phát</w:t>
      </w:r>
      <w:r w:rsidR="000747E4" w:rsidRPr="00A56D36">
        <w:rPr>
          <w:rFonts w:ascii="Arial" w:hAnsi="Arial" w:cs="Arial"/>
          <w:sz w:val="20"/>
          <w:szCs w:val="20"/>
        </w:rPr>
        <w:t xml:space="preserve"> </w:t>
      </w:r>
      <w:r w:rsidRPr="00A56D36">
        <w:rPr>
          <w:rFonts w:ascii="Arial" w:hAnsi="Arial" w:cs="Arial"/>
          <w:sz w:val="20"/>
          <w:szCs w:val="20"/>
        </w:rPr>
        <w:t>sinh</w:t>
      </w:r>
      <w:r w:rsidR="000747E4" w:rsidRPr="00A56D36">
        <w:rPr>
          <w:rFonts w:ascii="Arial" w:hAnsi="Arial" w:cs="Arial"/>
          <w:sz w:val="20"/>
          <w:szCs w:val="20"/>
        </w:rPr>
        <w:t xml:space="preserve"> </w:t>
      </w:r>
      <w:r w:rsidRPr="00A56D36">
        <w:rPr>
          <w:rFonts w:ascii="Arial" w:hAnsi="Arial" w:cs="Arial"/>
          <w:sz w:val="20"/>
          <w:szCs w:val="20"/>
        </w:rPr>
        <w:t>lưu</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(chiều</w:t>
      </w:r>
      <w:r w:rsidR="000747E4" w:rsidRPr="00A56D36">
        <w:rPr>
          <w:rFonts w:ascii="Arial" w:hAnsi="Arial" w:cs="Arial"/>
          <w:sz w:val="20"/>
          <w:szCs w:val="20"/>
        </w:rPr>
        <w:t xml:space="preserve"> </w:t>
      </w:r>
      <w:r w:rsidRPr="00A56D36">
        <w:rPr>
          <w:rFonts w:ascii="Arial" w:hAnsi="Arial" w:cs="Arial"/>
          <w:sz w:val="20"/>
          <w:szCs w:val="20"/>
        </w:rPr>
        <w:t>đi</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chiều</w:t>
      </w:r>
      <w:r w:rsidR="000747E4" w:rsidRPr="00A56D36">
        <w:rPr>
          <w:rFonts w:ascii="Arial" w:hAnsi="Arial" w:cs="Arial"/>
          <w:sz w:val="20"/>
          <w:szCs w:val="20"/>
        </w:rPr>
        <w:t xml:space="preserve"> </w:t>
      </w:r>
      <w:r w:rsidRPr="00A56D36">
        <w:rPr>
          <w:rFonts w:ascii="Arial" w:hAnsi="Arial" w:cs="Arial"/>
          <w:sz w:val="20"/>
          <w:szCs w:val="20"/>
        </w:rPr>
        <w:t>đến);</w:t>
      </w:r>
    </w:p>
    <w:p w14:paraId="6EE57A25" w14:textId="77777777" w:rsidR="00BB1241"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thẩm</w:t>
      </w:r>
      <w:r w:rsidR="000747E4" w:rsidRPr="00A56D36">
        <w:rPr>
          <w:rFonts w:ascii="Arial" w:hAnsi="Arial" w:cs="Arial"/>
          <w:sz w:val="20"/>
          <w:szCs w:val="20"/>
        </w:rPr>
        <w:t xml:space="preserve"> </w:t>
      </w:r>
      <w:r w:rsidRPr="00A56D36">
        <w:rPr>
          <w:rFonts w:ascii="Arial" w:hAnsi="Arial" w:cs="Arial"/>
          <w:sz w:val="20"/>
          <w:szCs w:val="20"/>
        </w:rPr>
        <w:t>quyền</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thoát</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thoát</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dừng</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thoát</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thoát</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tiếp</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quả</w:t>
      </w:r>
      <w:r w:rsidR="000747E4" w:rsidRPr="00A56D36">
        <w:rPr>
          <w:rFonts w:ascii="Arial" w:hAnsi="Arial" w:cs="Arial"/>
          <w:sz w:val="20"/>
          <w:szCs w:val="20"/>
        </w:rPr>
        <w:t xml:space="preserve"> </w:t>
      </w:r>
      <w:r w:rsidRPr="00A56D36">
        <w:rPr>
          <w:rFonts w:ascii="Arial" w:hAnsi="Arial" w:cs="Arial"/>
          <w:sz w:val="20"/>
          <w:szCs w:val="20"/>
        </w:rPr>
        <w:t>rà</w:t>
      </w:r>
      <w:r w:rsidR="000747E4" w:rsidRPr="00A56D36">
        <w:rPr>
          <w:rFonts w:ascii="Arial" w:hAnsi="Arial" w:cs="Arial"/>
          <w:sz w:val="20"/>
          <w:szCs w:val="20"/>
        </w:rPr>
        <w:t xml:space="preserve"> </w:t>
      </w:r>
      <w:r w:rsidRPr="00A56D36">
        <w:rPr>
          <w:rFonts w:ascii="Arial" w:hAnsi="Arial" w:cs="Arial"/>
          <w:sz w:val="20"/>
          <w:szCs w:val="20"/>
        </w:rPr>
        <w:t>soát</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thẩm</w:t>
      </w:r>
      <w:r w:rsidR="000747E4" w:rsidRPr="00A56D36">
        <w:rPr>
          <w:rFonts w:ascii="Arial" w:hAnsi="Arial" w:cs="Arial"/>
          <w:sz w:val="20"/>
          <w:szCs w:val="20"/>
        </w:rPr>
        <w:t xml:space="preserve"> </w:t>
      </w:r>
      <w:r w:rsidRPr="00A56D36">
        <w:rPr>
          <w:rFonts w:ascii="Arial" w:hAnsi="Arial" w:cs="Arial"/>
          <w:sz w:val="20"/>
          <w:szCs w:val="20"/>
        </w:rPr>
        <w:t>quyền</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p>
    <w:p w14:paraId="748BD938"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44" w:name="muc_4_1"/>
      <w:r w:rsidRPr="00A56D36">
        <w:rPr>
          <w:rStyle w:val="Strong"/>
          <w:rFonts w:ascii="Arial" w:hAnsi="Arial" w:cs="Arial"/>
          <w:sz w:val="20"/>
          <w:szCs w:val="20"/>
        </w:rPr>
        <w:t>Mục</w:t>
      </w:r>
      <w:r w:rsidR="00B6128C" w:rsidRPr="00A56D36">
        <w:rPr>
          <w:rStyle w:val="Strong"/>
          <w:rFonts w:ascii="Arial" w:hAnsi="Arial" w:cs="Arial"/>
          <w:sz w:val="20"/>
          <w:szCs w:val="20"/>
        </w:rPr>
        <w:t xml:space="preserve"> 4. HỖ TRỢ NGƯ DÂN ĐÁNH BẮT HẢI SẢN SỬ DỤNG DỊCH VỤ VIỄN THÔNG DI ĐỘNG HÀNG HẢI</w:t>
      </w:r>
      <w:bookmarkEnd w:id="44"/>
    </w:p>
    <w:p w14:paraId="34193C3F"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45" w:name="dieu_27"/>
      <w:r w:rsidRPr="00A56D36">
        <w:rPr>
          <w:rStyle w:val="Strong"/>
          <w:rFonts w:ascii="Arial" w:hAnsi="Arial" w:cs="Arial"/>
          <w:sz w:val="20"/>
          <w:szCs w:val="20"/>
        </w:rPr>
        <w:t>Điều</w:t>
      </w:r>
      <w:r w:rsidR="00B6128C" w:rsidRPr="00A56D36">
        <w:rPr>
          <w:rStyle w:val="Strong"/>
          <w:rFonts w:ascii="Arial" w:hAnsi="Arial" w:cs="Arial"/>
          <w:sz w:val="20"/>
          <w:szCs w:val="20"/>
        </w:rPr>
        <w:t xml:space="preserve"> 27. Đối tượng hỗ trợ</w:t>
      </w:r>
      <w:bookmarkEnd w:id="45"/>
    </w:p>
    <w:p w14:paraId="4728FCF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di</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hải</w:t>
      </w:r>
      <w:r w:rsidR="000747E4" w:rsidRPr="00A56D36">
        <w:rPr>
          <w:rFonts w:ascii="Arial" w:hAnsi="Arial" w:cs="Arial"/>
          <w:sz w:val="20"/>
          <w:szCs w:val="20"/>
        </w:rPr>
        <w:t xml:space="preserve"> </w:t>
      </w:r>
      <w:r w:rsidRPr="00A56D36">
        <w:rPr>
          <w:rFonts w:ascii="Arial" w:hAnsi="Arial" w:cs="Arial"/>
          <w:sz w:val="20"/>
          <w:szCs w:val="20"/>
        </w:rPr>
        <w:t>(</w:t>
      </w:r>
      <w:r w:rsidRPr="00A56D36">
        <w:rPr>
          <w:rFonts w:ascii="Arial" w:hAnsi="Arial" w:cs="Arial"/>
          <w:sz w:val="20"/>
          <w:szCs w:val="20"/>
          <w:shd w:val="clear" w:color="auto" w:fill="FFFFFF"/>
        </w:rPr>
        <w:t>thông</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qua</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hệ</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thống</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đài</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thông</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tin</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duyên</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hải)</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ngư</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tàu,</w:t>
      </w:r>
      <w:r w:rsidR="000747E4" w:rsidRPr="00A56D36">
        <w:rPr>
          <w:rFonts w:ascii="Arial" w:hAnsi="Arial" w:cs="Arial"/>
          <w:sz w:val="20"/>
          <w:szCs w:val="20"/>
        </w:rPr>
        <w:t xml:space="preserve"> </w:t>
      </w:r>
      <w:r w:rsidRPr="00A56D36">
        <w:rPr>
          <w:rFonts w:ascii="Arial" w:hAnsi="Arial" w:cs="Arial"/>
          <w:sz w:val="20"/>
          <w:szCs w:val="20"/>
        </w:rPr>
        <w:t>thuyền</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đánh</w:t>
      </w:r>
      <w:r w:rsidR="000747E4" w:rsidRPr="00A56D36">
        <w:rPr>
          <w:rFonts w:ascii="Arial" w:hAnsi="Arial" w:cs="Arial"/>
          <w:sz w:val="20"/>
          <w:szCs w:val="20"/>
        </w:rPr>
        <w:t xml:space="preserve"> </w:t>
      </w:r>
      <w:r w:rsidRPr="00A56D36">
        <w:rPr>
          <w:rFonts w:ascii="Arial" w:hAnsi="Arial" w:cs="Arial"/>
          <w:sz w:val="20"/>
          <w:szCs w:val="20"/>
        </w:rPr>
        <w:t>bắt</w:t>
      </w:r>
      <w:r w:rsidR="000747E4" w:rsidRPr="00A56D36">
        <w:rPr>
          <w:rFonts w:ascii="Arial" w:hAnsi="Arial" w:cs="Arial"/>
          <w:sz w:val="20"/>
          <w:szCs w:val="20"/>
        </w:rPr>
        <w:t xml:space="preserve"> </w:t>
      </w:r>
      <w:r w:rsidRPr="00A56D36">
        <w:rPr>
          <w:rFonts w:ascii="Arial" w:hAnsi="Arial" w:cs="Arial"/>
          <w:sz w:val="20"/>
          <w:szCs w:val="20"/>
        </w:rPr>
        <w:t>hải</w:t>
      </w:r>
      <w:r w:rsidR="000747E4" w:rsidRPr="00A56D36">
        <w:rPr>
          <w:rFonts w:ascii="Arial" w:hAnsi="Arial" w:cs="Arial"/>
          <w:sz w:val="20"/>
          <w:szCs w:val="20"/>
        </w:rPr>
        <w:t xml:space="preserve"> </w:t>
      </w:r>
      <w:r w:rsidRPr="00A56D36">
        <w:rPr>
          <w:rFonts w:ascii="Arial" w:hAnsi="Arial" w:cs="Arial"/>
          <w:sz w:val="20"/>
          <w:szCs w:val="20"/>
        </w:rPr>
        <w:t>sản</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biển.</w:t>
      </w:r>
    </w:p>
    <w:p w14:paraId="0A7CDBBC"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46" w:name="dieu_28"/>
      <w:r w:rsidRPr="00A56D36">
        <w:rPr>
          <w:rStyle w:val="Strong"/>
          <w:rFonts w:ascii="Arial" w:hAnsi="Arial" w:cs="Arial"/>
          <w:sz w:val="20"/>
          <w:szCs w:val="20"/>
        </w:rPr>
        <w:t>Điều</w:t>
      </w:r>
      <w:r w:rsidR="00B6128C" w:rsidRPr="00A56D36">
        <w:rPr>
          <w:rStyle w:val="Strong"/>
          <w:rFonts w:ascii="Arial" w:hAnsi="Arial" w:cs="Arial"/>
          <w:sz w:val="20"/>
          <w:szCs w:val="20"/>
        </w:rPr>
        <w:t xml:space="preserve"> 28. Mức hỗ trợ và phương thức thực hiện</w:t>
      </w:r>
      <w:bookmarkEnd w:id="46"/>
    </w:p>
    <w:p w14:paraId="73066C8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di</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hải</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ngư</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đánh</w:t>
      </w:r>
      <w:r w:rsidR="000747E4" w:rsidRPr="00A56D36">
        <w:rPr>
          <w:rFonts w:ascii="Arial" w:hAnsi="Arial" w:cs="Arial"/>
          <w:sz w:val="20"/>
          <w:szCs w:val="20"/>
        </w:rPr>
        <w:t xml:space="preserve"> </w:t>
      </w:r>
      <w:r w:rsidRPr="00A56D36">
        <w:rPr>
          <w:rFonts w:ascii="Arial" w:hAnsi="Arial" w:cs="Arial"/>
          <w:sz w:val="20"/>
          <w:szCs w:val="20"/>
        </w:rPr>
        <w:t>bắt</w:t>
      </w:r>
      <w:r w:rsidR="000747E4" w:rsidRPr="00A56D36">
        <w:rPr>
          <w:rFonts w:ascii="Arial" w:hAnsi="Arial" w:cs="Arial"/>
          <w:sz w:val="20"/>
          <w:szCs w:val="20"/>
        </w:rPr>
        <w:t xml:space="preserve"> </w:t>
      </w:r>
      <w:r w:rsidRPr="00A56D36">
        <w:rPr>
          <w:rFonts w:ascii="Arial" w:hAnsi="Arial" w:cs="Arial"/>
          <w:sz w:val="20"/>
          <w:szCs w:val="20"/>
        </w:rPr>
        <w:t>hải</w:t>
      </w:r>
      <w:r w:rsidR="000747E4" w:rsidRPr="00A56D36">
        <w:rPr>
          <w:rFonts w:ascii="Arial" w:hAnsi="Arial" w:cs="Arial"/>
          <w:sz w:val="20"/>
          <w:szCs w:val="20"/>
        </w:rPr>
        <w:t xml:space="preserve"> </w:t>
      </w:r>
      <w:r w:rsidRPr="00A56D36">
        <w:rPr>
          <w:rFonts w:ascii="Arial" w:hAnsi="Arial" w:cs="Arial"/>
          <w:sz w:val="20"/>
          <w:szCs w:val="20"/>
        </w:rPr>
        <w:t>sản</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biển</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gian</w:t>
      </w:r>
      <w:r w:rsidR="000747E4" w:rsidRPr="00A56D36">
        <w:rPr>
          <w:rFonts w:ascii="Arial" w:hAnsi="Arial" w:cs="Arial"/>
          <w:sz w:val="20"/>
          <w:szCs w:val="20"/>
        </w:rPr>
        <w:t xml:space="preserve"> </w:t>
      </w:r>
      <w:r w:rsidRPr="00A56D36">
        <w:rPr>
          <w:rFonts w:ascii="Arial" w:hAnsi="Arial" w:cs="Arial"/>
          <w:sz w:val="20"/>
          <w:szCs w:val="20"/>
        </w:rPr>
        <w:t>06</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áp</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3</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21</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587E377B"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thức</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p>
    <w:p w14:paraId="7D234B9D"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47" w:name="dieu_29"/>
      <w:r w:rsidRPr="00A56D36">
        <w:rPr>
          <w:rStyle w:val="Strong"/>
          <w:rFonts w:ascii="Arial" w:hAnsi="Arial" w:cs="Arial"/>
          <w:sz w:val="20"/>
          <w:szCs w:val="20"/>
        </w:rPr>
        <w:t>Điều</w:t>
      </w:r>
      <w:r w:rsidR="00B6128C" w:rsidRPr="00A56D36">
        <w:rPr>
          <w:rStyle w:val="Strong"/>
          <w:rFonts w:ascii="Arial" w:hAnsi="Arial" w:cs="Arial"/>
          <w:sz w:val="20"/>
          <w:szCs w:val="20"/>
        </w:rPr>
        <w:t xml:space="preserve"> 29. Hồ sơ đăng ký được hỗ trợ sử dụng dịch vụ</w:t>
      </w:r>
      <w:bookmarkEnd w:id="47"/>
    </w:p>
    <w:p w14:paraId="4E18AF6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Chủ</w:t>
      </w:r>
      <w:r w:rsidR="000747E4" w:rsidRPr="00A56D36">
        <w:rPr>
          <w:rFonts w:ascii="Arial" w:hAnsi="Arial" w:cs="Arial"/>
          <w:sz w:val="20"/>
          <w:szCs w:val="20"/>
        </w:rPr>
        <w:t xml:space="preserve"> </w:t>
      </w:r>
      <w:r w:rsidRPr="00A56D36">
        <w:rPr>
          <w:rFonts w:ascii="Arial" w:hAnsi="Arial" w:cs="Arial"/>
          <w:sz w:val="20"/>
          <w:szCs w:val="20"/>
        </w:rPr>
        <w:t>tàu</w:t>
      </w:r>
      <w:r w:rsidR="000747E4" w:rsidRPr="00A56D36">
        <w:rPr>
          <w:rFonts w:ascii="Arial" w:hAnsi="Arial" w:cs="Arial"/>
          <w:sz w:val="20"/>
          <w:szCs w:val="20"/>
        </w:rPr>
        <w:t xml:space="preserve"> </w:t>
      </w:r>
      <w:r w:rsidRPr="00A56D36">
        <w:rPr>
          <w:rFonts w:ascii="Arial" w:hAnsi="Arial" w:cs="Arial"/>
          <w:sz w:val="20"/>
          <w:szCs w:val="20"/>
        </w:rPr>
        <w:t>cá</w:t>
      </w:r>
      <w:r w:rsidR="000747E4" w:rsidRPr="00A56D36">
        <w:rPr>
          <w:rFonts w:ascii="Arial" w:hAnsi="Arial" w:cs="Arial"/>
          <w:sz w:val="20"/>
          <w:szCs w:val="20"/>
        </w:rPr>
        <w:t xml:space="preserve"> </w:t>
      </w:r>
      <w:r w:rsidRPr="00A56D36">
        <w:rPr>
          <w:rFonts w:ascii="Arial" w:hAnsi="Arial" w:cs="Arial"/>
          <w:sz w:val="20"/>
          <w:szCs w:val="20"/>
        </w:rPr>
        <w:t>lập</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gửi</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di</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hải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hồ</w:t>
      </w:r>
      <w:r w:rsidR="000747E4" w:rsidRPr="00A56D36">
        <w:rPr>
          <w:rFonts w:ascii="Arial" w:hAnsi="Arial" w:cs="Arial"/>
          <w:sz w:val="20"/>
          <w:szCs w:val="20"/>
        </w:rPr>
        <w:t xml:space="preserve"> </w:t>
      </w:r>
      <w:r w:rsidRPr="00A56D36">
        <w:rPr>
          <w:rFonts w:ascii="Arial" w:hAnsi="Arial" w:cs="Arial"/>
          <w:sz w:val="20"/>
          <w:szCs w:val="20"/>
        </w:rPr>
        <w:t>sơ</w:t>
      </w:r>
      <w:r w:rsidR="000747E4" w:rsidRPr="00A56D36">
        <w:rPr>
          <w:rFonts w:ascii="Arial" w:hAnsi="Arial" w:cs="Arial"/>
          <w:sz w:val="20"/>
          <w:szCs w:val="20"/>
        </w:rPr>
        <w:t xml:space="preserve"> </w:t>
      </w:r>
      <w:r w:rsidRPr="00A56D36">
        <w:rPr>
          <w:rFonts w:ascii="Arial" w:hAnsi="Arial" w:cs="Arial"/>
          <w:sz w:val="20"/>
          <w:szCs w:val="20"/>
        </w:rPr>
        <w:t>sau</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gồm:</w:t>
      </w:r>
    </w:p>
    <w:p w14:paraId="240D2B6E"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di</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hải</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Mẫu</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06/ĐK-DVHH,</w:t>
      </w:r>
      <w:r w:rsidR="000747E4" w:rsidRPr="00A56D36">
        <w:rPr>
          <w:rFonts w:ascii="Arial" w:hAnsi="Arial" w:cs="Arial"/>
          <w:sz w:val="20"/>
          <w:szCs w:val="20"/>
        </w:rPr>
        <w:t xml:space="preserve"> </w:t>
      </w:r>
      <w:r w:rsidRPr="00A56D36">
        <w:rPr>
          <w:rFonts w:ascii="Arial" w:hAnsi="Arial" w:cs="Arial"/>
          <w:sz w:val="20"/>
          <w:szCs w:val="20"/>
        </w:rPr>
        <w:t>Phụ</w:t>
      </w:r>
      <w:r w:rsidR="000747E4" w:rsidRPr="00A56D36">
        <w:rPr>
          <w:rFonts w:ascii="Arial" w:hAnsi="Arial" w:cs="Arial"/>
          <w:sz w:val="20"/>
          <w:szCs w:val="20"/>
        </w:rPr>
        <w:t xml:space="preserve"> </w:t>
      </w:r>
      <w:r w:rsidRPr="00A56D36">
        <w:rPr>
          <w:rFonts w:ascii="Arial" w:hAnsi="Arial" w:cs="Arial"/>
          <w:sz w:val="20"/>
          <w:szCs w:val="20"/>
        </w:rPr>
        <w:t>lục</w:t>
      </w:r>
      <w:r w:rsidR="000747E4" w:rsidRPr="00A56D36">
        <w:rPr>
          <w:rFonts w:ascii="Arial" w:hAnsi="Arial" w:cs="Arial"/>
          <w:sz w:val="20"/>
          <w:szCs w:val="20"/>
        </w:rPr>
        <w:t xml:space="preserve"> </w:t>
      </w:r>
      <w:r w:rsidRPr="00A56D36">
        <w:rPr>
          <w:rFonts w:ascii="Arial" w:hAnsi="Arial" w:cs="Arial"/>
          <w:sz w:val="20"/>
          <w:szCs w:val="20"/>
        </w:rPr>
        <w:t>I</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2847D2D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Bản</w:t>
      </w:r>
      <w:r w:rsidR="000747E4" w:rsidRPr="00A56D36">
        <w:rPr>
          <w:rFonts w:ascii="Arial" w:hAnsi="Arial" w:cs="Arial"/>
          <w:sz w:val="20"/>
          <w:szCs w:val="20"/>
        </w:rPr>
        <w:t xml:space="preserve"> </w:t>
      </w:r>
      <w:r w:rsidRPr="00A56D36">
        <w:rPr>
          <w:rFonts w:ascii="Arial" w:hAnsi="Arial" w:cs="Arial"/>
          <w:sz w:val="20"/>
          <w:szCs w:val="20"/>
        </w:rPr>
        <w:t>sao</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chứng</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Giấy</w:t>
      </w:r>
      <w:r w:rsidR="000747E4" w:rsidRPr="00A56D36">
        <w:rPr>
          <w:rFonts w:ascii="Arial" w:hAnsi="Arial" w:cs="Arial"/>
          <w:sz w:val="20"/>
          <w:szCs w:val="20"/>
        </w:rPr>
        <w:t xml:space="preserve"> </w:t>
      </w:r>
      <w:r w:rsidRPr="00A56D36">
        <w:rPr>
          <w:rFonts w:ascii="Arial" w:hAnsi="Arial" w:cs="Arial"/>
          <w:sz w:val="20"/>
          <w:szCs w:val="20"/>
        </w:rPr>
        <w:t>chứng</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tàu</w:t>
      </w:r>
      <w:r w:rsidR="000747E4" w:rsidRPr="00A56D36">
        <w:rPr>
          <w:rFonts w:ascii="Arial" w:hAnsi="Arial" w:cs="Arial"/>
          <w:sz w:val="20"/>
          <w:szCs w:val="20"/>
        </w:rPr>
        <w:t xml:space="preserve"> </w:t>
      </w:r>
      <w:r w:rsidRPr="00A56D36">
        <w:rPr>
          <w:rFonts w:ascii="Arial" w:hAnsi="Arial" w:cs="Arial"/>
          <w:sz w:val="20"/>
          <w:szCs w:val="20"/>
        </w:rPr>
        <w:t>cá</w:t>
      </w:r>
      <w:r w:rsidR="000747E4" w:rsidRPr="00A56D36">
        <w:rPr>
          <w:rFonts w:ascii="Arial" w:hAnsi="Arial" w:cs="Arial"/>
          <w:sz w:val="20"/>
          <w:szCs w:val="20"/>
        </w:rPr>
        <w:t xml:space="preserve"> </w:t>
      </w:r>
      <w:r w:rsidRPr="00A56D36">
        <w:rPr>
          <w:rFonts w:ascii="Arial" w:hAnsi="Arial" w:cs="Arial"/>
          <w:sz w:val="20"/>
          <w:szCs w:val="20"/>
        </w:rPr>
        <w:t>hoặc</w:t>
      </w:r>
      <w:r w:rsidR="000747E4" w:rsidRPr="00A56D36">
        <w:rPr>
          <w:rFonts w:ascii="Arial" w:hAnsi="Arial" w:cs="Arial"/>
          <w:sz w:val="20"/>
          <w:szCs w:val="20"/>
        </w:rPr>
        <w:t xml:space="preserve"> </w:t>
      </w:r>
      <w:r w:rsidRPr="00A56D36">
        <w:rPr>
          <w:rFonts w:ascii="Arial" w:hAnsi="Arial" w:cs="Arial"/>
          <w:sz w:val="20"/>
          <w:szCs w:val="20"/>
        </w:rPr>
        <w:t>Giấy</w:t>
      </w:r>
      <w:r w:rsidR="000747E4" w:rsidRPr="00A56D36">
        <w:rPr>
          <w:rFonts w:ascii="Arial" w:hAnsi="Arial" w:cs="Arial"/>
          <w:sz w:val="20"/>
          <w:szCs w:val="20"/>
        </w:rPr>
        <w:t xml:space="preserve"> </w:t>
      </w:r>
      <w:r w:rsidRPr="00A56D36">
        <w:rPr>
          <w:rFonts w:ascii="Arial" w:hAnsi="Arial" w:cs="Arial"/>
          <w:sz w:val="20"/>
          <w:szCs w:val="20"/>
        </w:rPr>
        <w:t>phép</w:t>
      </w:r>
      <w:r w:rsidR="000747E4" w:rsidRPr="00A56D36">
        <w:rPr>
          <w:rFonts w:ascii="Arial" w:hAnsi="Arial" w:cs="Arial"/>
          <w:sz w:val="20"/>
          <w:szCs w:val="20"/>
        </w:rPr>
        <w:t xml:space="preserve"> </w:t>
      </w:r>
      <w:r w:rsidRPr="00A56D36">
        <w:rPr>
          <w:rFonts w:ascii="Arial" w:hAnsi="Arial" w:cs="Arial"/>
          <w:sz w:val="20"/>
          <w:szCs w:val="20"/>
        </w:rPr>
        <w:t>khai</w:t>
      </w:r>
      <w:r w:rsidR="000747E4" w:rsidRPr="00A56D36">
        <w:rPr>
          <w:rFonts w:ascii="Arial" w:hAnsi="Arial" w:cs="Arial"/>
          <w:sz w:val="20"/>
          <w:szCs w:val="20"/>
        </w:rPr>
        <w:t xml:space="preserve"> </w:t>
      </w:r>
      <w:r w:rsidRPr="00A56D36">
        <w:rPr>
          <w:rFonts w:ascii="Arial" w:hAnsi="Arial" w:cs="Arial"/>
          <w:sz w:val="20"/>
          <w:szCs w:val="20"/>
        </w:rPr>
        <w:t>thác</w:t>
      </w:r>
      <w:r w:rsidR="000747E4" w:rsidRPr="00A56D36">
        <w:rPr>
          <w:rFonts w:ascii="Arial" w:hAnsi="Arial" w:cs="Arial"/>
          <w:sz w:val="20"/>
          <w:szCs w:val="20"/>
        </w:rPr>
        <w:t xml:space="preserve"> </w:t>
      </w:r>
      <w:r w:rsidRPr="00A56D36">
        <w:rPr>
          <w:rFonts w:ascii="Arial" w:hAnsi="Arial" w:cs="Arial"/>
          <w:sz w:val="20"/>
          <w:szCs w:val="20"/>
        </w:rPr>
        <w:t>thủy</w:t>
      </w:r>
      <w:r w:rsidR="000747E4" w:rsidRPr="00A56D36">
        <w:rPr>
          <w:rFonts w:ascii="Arial" w:hAnsi="Arial" w:cs="Arial"/>
          <w:sz w:val="20"/>
          <w:szCs w:val="20"/>
        </w:rPr>
        <w:t xml:space="preserve"> </w:t>
      </w:r>
      <w:r w:rsidRPr="00A56D36">
        <w:rPr>
          <w:rFonts w:ascii="Arial" w:hAnsi="Arial" w:cs="Arial"/>
          <w:sz w:val="20"/>
          <w:szCs w:val="20"/>
        </w:rPr>
        <w:t>sản</w:t>
      </w:r>
      <w:r w:rsidR="000747E4" w:rsidRPr="00A56D36">
        <w:rPr>
          <w:rFonts w:ascii="Arial" w:hAnsi="Arial" w:cs="Arial"/>
          <w:sz w:val="20"/>
          <w:szCs w:val="20"/>
        </w:rPr>
        <w:t xml:space="preserve"> </w:t>
      </w:r>
      <w:r w:rsidRPr="00A56D36">
        <w:rPr>
          <w:rFonts w:ascii="Arial" w:hAnsi="Arial" w:cs="Arial"/>
          <w:sz w:val="20"/>
          <w:szCs w:val="20"/>
        </w:rPr>
        <w:t>hoặc</w:t>
      </w:r>
      <w:r w:rsidR="000747E4" w:rsidRPr="00A56D36">
        <w:rPr>
          <w:rFonts w:ascii="Arial" w:hAnsi="Arial" w:cs="Arial"/>
          <w:sz w:val="20"/>
          <w:szCs w:val="20"/>
        </w:rPr>
        <w:t xml:space="preserve"> </w:t>
      </w:r>
      <w:r w:rsidRPr="00A56D36">
        <w:rPr>
          <w:rFonts w:ascii="Arial" w:hAnsi="Arial" w:cs="Arial"/>
          <w:sz w:val="20"/>
          <w:szCs w:val="20"/>
        </w:rPr>
        <w:t>Giấy</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kiểm</w:t>
      </w:r>
      <w:r w:rsidR="000747E4" w:rsidRPr="00A56D36">
        <w:rPr>
          <w:rFonts w:ascii="Arial" w:hAnsi="Arial" w:cs="Arial"/>
          <w:sz w:val="20"/>
          <w:szCs w:val="20"/>
        </w:rPr>
        <w:t xml:space="preserve"> </w:t>
      </w:r>
      <w:r w:rsidRPr="00A56D36">
        <w:rPr>
          <w:rFonts w:ascii="Arial" w:hAnsi="Arial" w:cs="Arial"/>
          <w:sz w:val="20"/>
          <w:szCs w:val="20"/>
        </w:rPr>
        <w:t>tàu</w:t>
      </w:r>
      <w:r w:rsidR="000747E4" w:rsidRPr="00A56D36">
        <w:rPr>
          <w:rFonts w:ascii="Arial" w:hAnsi="Arial" w:cs="Arial"/>
          <w:sz w:val="20"/>
          <w:szCs w:val="20"/>
        </w:rPr>
        <w:t xml:space="preserve"> </w:t>
      </w:r>
      <w:r w:rsidRPr="00A56D36">
        <w:rPr>
          <w:rFonts w:ascii="Arial" w:hAnsi="Arial" w:cs="Arial"/>
          <w:sz w:val="20"/>
          <w:szCs w:val="20"/>
        </w:rPr>
        <w:t>cá</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thẩm</w:t>
      </w:r>
      <w:r w:rsidR="000747E4" w:rsidRPr="00A56D36">
        <w:rPr>
          <w:rFonts w:ascii="Arial" w:hAnsi="Arial" w:cs="Arial"/>
          <w:sz w:val="20"/>
          <w:szCs w:val="20"/>
        </w:rPr>
        <w:t xml:space="preserve"> </w:t>
      </w:r>
      <w:r w:rsidRPr="00A56D36">
        <w:rPr>
          <w:rFonts w:ascii="Arial" w:hAnsi="Arial" w:cs="Arial"/>
          <w:sz w:val="20"/>
          <w:szCs w:val="20"/>
        </w:rPr>
        <w:t>quyền</w:t>
      </w:r>
      <w:r w:rsidR="000747E4" w:rsidRPr="00A56D36">
        <w:rPr>
          <w:rFonts w:ascii="Arial" w:hAnsi="Arial" w:cs="Arial"/>
          <w:sz w:val="20"/>
          <w:szCs w:val="20"/>
        </w:rPr>
        <w:t xml:space="preserve"> </w:t>
      </w:r>
      <w:r w:rsidRPr="00A56D36">
        <w:rPr>
          <w:rFonts w:ascii="Arial" w:hAnsi="Arial" w:cs="Arial"/>
          <w:sz w:val="20"/>
          <w:szCs w:val="20"/>
        </w:rPr>
        <w:t>cấp;</w:t>
      </w:r>
    </w:p>
    <w:p w14:paraId="667108B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chủ</w:t>
      </w:r>
      <w:r w:rsidR="000747E4" w:rsidRPr="00A56D36">
        <w:rPr>
          <w:rFonts w:ascii="Arial" w:hAnsi="Arial" w:cs="Arial"/>
          <w:sz w:val="20"/>
          <w:szCs w:val="20"/>
        </w:rPr>
        <w:t xml:space="preserve"> </w:t>
      </w:r>
      <w:r w:rsidRPr="00A56D36">
        <w:rPr>
          <w:rFonts w:ascii="Arial" w:hAnsi="Arial" w:cs="Arial"/>
          <w:sz w:val="20"/>
          <w:szCs w:val="20"/>
        </w:rPr>
        <w:t>tàu</w:t>
      </w:r>
      <w:r w:rsidR="000747E4" w:rsidRPr="00A56D36">
        <w:rPr>
          <w:rFonts w:ascii="Arial" w:hAnsi="Arial" w:cs="Arial"/>
          <w:sz w:val="20"/>
          <w:szCs w:val="20"/>
        </w:rPr>
        <w:t xml:space="preserve"> </w:t>
      </w:r>
      <w:r w:rsidRPr="00A56D36">
        <w:rPr>
          <w:rFonts w:ascii="Arial" w:hAnsi="Arial" w:cs="Arial"/>
          <w:sz w:val="20"/>
          <w:szCs w:val="20"/>
        </w:rPr>
        <w:t>cá</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đầy</w:t>
      </w:r>
      <w:r w:rsidR="000747E4" w:rsidRPr="00A56D36">
        <w:rPr>
          <w:rFonts w:ascii="Arial" w:hAnsi="Arial" w:cs="Arial"/>
          <w:sz w:val="20"/>
          <w:szCs w:val="20"/>
        </w:rPr>
        <w:t xml:space="preserve"> </w:t>
      </w:r>
      <w:r w:rsidRPr="00A56D36">
        <w:rPr>
          <w:rFonts w:ascii="Arial" w:hAnsi="Arial" w:cs="Arial"/>
          <w:sz w:val="20"/>
          <w:szCs w:val="20"/>
        </w:rPr>
        <w:t>đủ</w:t>
      </w:r>
      <w:r w:rsidR="000747E4" w:rsidRPr="00A56D36">
        <w:rPr>
          <w:rFonts w:ascii="Arial" w:hAnsi="Arial" w:cs="Arial"/>
          <w:sz w:val="20"/>
          <w:szCs w:val="20"/>
        </w:rPr>
        <w:t xml:space="preserve"> </w:t>
      </w:r>
      <w:r w:rsidRPr="00A56D36">
        <w:rPr>
          <w:rFonts w:ascii="Arial" w:hAnsi="Arial" w:cs="Arial"/>
          <w:sz w:val="20"/>
          <w:szCs w:val="20"/>
        </w:rPr>
        <w:t>hồ</w:t>
      </w:r>
      <w:r w:rsidR="000747E4" w:rsidRPr="00A56D36">
        <w:rPr>
          <w:rFonts w:ascii="Arial" w:hAnsi="Arial" w:cs="Arial"/>
          <w:sz w:val="20"/>
          <w:szCs w:val="20"/>
        </w:rPr>
        <w:t xml:space="preserve"> </w:t>
      </w:r>
      <w:r w:rsidRPr="00A56D36">
        <w:rPr>
          <w:rFonts w:ascii="Arial" w:hAnsi="Arial" w:cs="Arial"/>
          <w:sz w:val="20"/>
          <w:szCs w:val="20"/>
        </w:rPr>
        <w:t>sơ</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a,</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b</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đang</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di</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hải</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gian</w:t>
      </w:r>
      <w:r w:rsidR="000747E4" w:rsidRPr="00A56D36">
        <w:rPr>
          <w:rFonts w:ascii="Arial" w:hAnsi="Arial" w:cs="Arial"/>
          <w:sz w:val="20"/>
          <w:szCs w:val="20"/>
        </w:rPr>
        <w:t xml:space="preserve"> </w:t>
      </w:r>
      <w:r w:rsidRPr="00A56D36">
        <w:rPr>
          <w:rFonts w:ascii="Arial" w:hAnsi="Arial" w:cs="Arial"/>
          <w:sz w:val="20"/>
          <w:szCs w:val="20"/>
        </w:rPr>
        <w:t>06</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trước</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hiệu</w:t>
      </w:r>
      <w:r w:rsidR="000747E4" w:rsidRPr="00A56D36">
        <w:rPr>
          <w:rFonts w:ascii="Arial" w:hAnsi="Arial" w:cs="Arial"/>
          <w:sz w:val="20"/>
          <w:szCs w:val="20"/>
        </w:rPr>
        <w:t xml:space="preserve"> </w:t>
      </w:r>
      <w:r w:rsidRPr="00A56D36">
        <w:rPr>
          <w:rFonts w:ascii="Arial" w:hAnsi="Arial" w:cs="Arial"/>
          <w:sz w:val="20"/>
          <w:szCs w:val="20"/>
        </w:rPr>
        <w:t>lực</w:t>
      </w:r>
      <w:r w:rsidR="000747E4" w:rsidRPr="00A56D36">
        <w:rPr>
          <w:rFonts w:ascii="Arial" w:hAnsi="Arial" w:cs="Arial"/>
          <w:sz w:val="20"/>
          <w:szCs w:val="20"/>
        </w:rPr>
        <w:t xml:space="preserve"> </w:t>
      </w:r>
      <w:r w:rsidRPr="00A56D36">
        <w:rPr>
          <w:rFonts w:ascii="Arial" w:hAnsi="Arial" w:cs="Arial"/>
          <w:sz w:val="20"/>
          <w:szCs w:val="20"/>
        </w:rPr>
        <w:t>thi</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thì</w:t>
      </w:r>
      <w:r w:rsidR="000747E4" w:rsidRPr="00A56D36">
        <w:rPr>
          <w:rFonts w:ascii="Arial" w:hAnsi="Arial" w:cs="Arial"/>
          <w:sz w:val="20"/>
          <w:szCs w:val="20"/>
        </w:rPr>
        <w:t xml:space="preserve"> </w:t>
      </w:r>
      <w:r w:rsidRPr="00A56D36">
        <w:rPr>
          <w:rFonts w:ascii="Arial" w:hAnsi="Arial" w:cs="Arial"/>
          <w:sz w:val="20"/>
          <w:szCs w:val="20"/>
        </w:rPr>
        <w:t>chủ</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chuyển</w:t>
      </w:r>
      <w:r w:rsidR="000747E4" w:rsidRPr="00A56D36">
        <w:rPr>
          <w:rFonts w:ascii="Arial" w:hAnsi="Arial" w:cs="Arial"/>
          <w:sz w:val="20"/>
          <w:szCs w:val="20"/>
        </w:rPr>
        <w:t xml:space="preserve"> </w:t>
      </w:r>
      <w:r w:rsidRPr="00A56D36">
        <w:rPr>
          <w:rFonts w:ascii="Arial" w:hAnsi="Arial" w:cs="Arial"/>
          <w:sz w:val="20"/>
          <w:szCs w:val="20"/>
        </w:rPr>
        <w:t>tiếp</w:t>
      </w:r>
      <w:r w:rsidR="000747E4" w:rsidRPr="00A56D36">
        <w:rPr>
          <w:rFonts w:ascii="Arial" w:hAnsi="Arial" w:cs="Arial"/>
          <w:sz w:val="20"/>
          <w:szCs w:val="20"/>
        </w:rPr>
        <w:t xml:space="preserve"> </w:t>
      </w:r>
      <w:r w:rsidRPr="00A56D36">
        <w:rPr>
          <w:rFonts w:ascii="Arial" w:hAnsi="Arial" w:cs="Arial"/>
          <w:sz w:val="20"/>
          <w:szCs w:val="20"/>
        </w:rPr>
        <w:t>hồ</w:t>
      </w:r>
      <w:r w:rsidR="000747E4" w:rsidRPr="00A56D36">
        <w:rPr>
          <w:rFonts w:ascii="Arial" w:hAnsi="Arial" w:cs="Arial"/>
          <w:sz w:val="20"/>
          <w:szCs w:val="20"/>
        </w:rPr>
        <w:t xml:space="preserve"> </w:t>
      </w:r>
      <w:r w:rsidRPr="00A56D36">
        <w:rPr>
          <w:rFonts w:ascii="Arial" w:hAnsi="Arial" w:cs="Arial"/>
          <w:sz w:val="20"/>
          <w:szCs w:val="20"/>
        </w:rPr>
        <w:t>sơ</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phải</w:t>
      </w:r>
      <w:r w:rsidR="000747E4" w:rsidRPr="00A56D36">
        <w:rPr>
          <w:rFonts w:ascii="Arial" w:hAnsi="Arial" w:cs="Arial"/>
          <w:sz w:val="20"/>
          <w:szCs w:val="20"/>
        </w:rPr>
        <w:t xml:space="preserve"> </w:t>
      </w:r>
      <w:r w:rsidRPr="00A56D36">
        <w:rPr>
          <w:rFonts w:ascii="Arial" w:hAnsi="Arial" w:cs="Arial"/>
          <w:sz w:val="20"/>
          <w:szCs w:val="20"/>
        </w:rPr>
        <w:t>làm</w:t>
      </w:r>
      <w:r w:rsidR="000747E4" w:rsidRPr="00A56D36">
        <w:rPr>
          <w:rFonts w:ascii="Arial" w:hAnsi="Arial" w:cs="Arial"/>
          <w:sz w:val="20"/>
          <w:szCs w:val="20"/>
        </w:rPr>
        <w:t xml:space="preserve"> </w:t>
      </w:r>
      <w:r w:rsidRPr="00A56D36">
        <w:rPr>
          <w:rFonts w:ascii="Arial" w:hAnsi="Arial" w:cs="Arial"/>
          <w:sz w:val="20"/>
          <w:szCs w:val="20"/>
        </w:rPr>
        <w:t>thủ</w:t>
      </w:r>
      <w:r w:rsidR="000747E4" w:rsidRPr="00A56D36">
        <w:rPr>
          <w:rFonts w:ascii="Arial" w:hAnsi="Arial" w:cs="Arial"/>
          <w:sz w:val="20"/>
          <w:szCs w:val="20"/>
        </w:rPr>
        <w:t xml:space="preserve"> </w:t>
      </w:r>
      <w:r w:rsidRPr="00A56D36">
        <w:rPr>
          <w:rFonts w:ascii="Arial" w:hAnsi="Arial" w:cs="Arial"/>
          <w:sz w:val="20"/>
          <w:szCs w:val="20"/>
        </w:rPr>
        <w:t>tục</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lại</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đầu.</w:t>
      </w:r>
    </w:p>
    <w:p w14:paraId="1968BA5D"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tiếp</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chiếu,</w:t>
      </w:r>
      <w:r w:rsidR="000747E4" w:rsidRPr="00A56D36">
        <w:rPr>
          <w:rFonts w:ascii="Arial" w:hAnsi="Arial" w:cs="Arial"/>
          <w:sz w:val="20"/>
          <w:szCs w:val="20"/>
        </w:rPr>
        <w:t xml:space="preserve"> </w:t>
      </w:r>
      <w:r w:rsidRPr="00A56D36">
        <w:rPr>
          <w:rFonts w:ascii="Arial" w:hAnsi="Arial" w:cs="Arial"/>
          <w:sz w:val="20"/>
          <w:szCs w:val="20"/>
        </w:rPr>
        <w:t>rà</w:t>
      </w:r>
      <w:r w:rsidR="000747E4" w:rsidRPr="00A56D36">
        <w:rPr>
          <w:rFonts w:ascii="Arial" w:hAnsi="Arial" w:cs="Arial"/>
          <w:sz w:val="20"/>
          <w:szCs w:val="20"/>
        </w:rPr>
        <w:t xml:space="preserve"> </w:t>
      </w:r>
      <w:r w:rsidRPr="00A56D36">
        <w:rPr>
          <w:rFonts w:ascii="Arial" w:hAnsi="Arial" w:cs="Arial"/>
          <w:sz w:val="20"/>
          <w:szCs w:val="20"/>
        </w:rPr>
        <w:t>soát</w:t>
      </w:r>
      <w:r w:rsidR="000747E4" w:rsidRPr="00A56D36">
        <w:rPr>
          <w:rFonts w:ascii="Arial" w:hAnsi="Arial" w:cs="Arial"/>
          <w:sz w:val="20"/>
          <w:szCs w:val="20"/>
        </w:rPr>
        <w:t xml:space="preserve"> </w:t>
      </w:r>
      <w:r w:rsidRPr="00A56D36">
        <w:rPr>
          <w:rFonts w:ascii="Arial" w:hAnsi="Arial" w:cs="Arial"/>
          <w:sz w:val="20"/>
          <w:szCs w:val="20"/>
        </w:rPr>
        <w:t>hồ</w:t>
      </w:r>
      <w:r w:rsidR="000747E4" w:rsidRPr="00A56D36">
        <w:rPr>
          <w:rFonts w:ascii="Arial" w:hAnsi="Arial" w:cs="Arial"/>
          <w:sz w:val="20"/>
          <w:szCs w:val="20"/>
        </w:rPr>
        <w:t xml:space="preserve"> </w:t>
      </w:r>
      <w:r w:rsidRPr="00A56D36">
        <w:rPr>
          <w:rFonts w:ascii="Arial" w:hAnsi="Arial" w:cs="Arial"/>
          <w:sz w:val="20"/>
          <w:szCs w:val="20"/>
        </w:rPr>
        <w:t>sơ</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chủ</w:t>
      </w:r>
      <w:r w:rsidR="000747E4" w:rsidRPr="00A56D36">
        <w:rPr>
          <w:rFonts w:ascii="Arial" w:hAnsi="Arial" w:cs="Arial"/>
          <w:sz w:val="20"/>
          <w:szCs w:val="20"/>
        </w:rPr>
        <w:t xml:space="preserve"> </w:t>
      </w:r>
      <w:r w:rsidRPr="00A56D36">
        <w:rPr>
          <w:rFonts w:ascii="Arial" w:hAnsi="Arial" w:cs="Arial"/>
          <w:sz w:val="20"/>
          <w:szCs w:val="20"/>
        </w:rPr>
        <w:t>tàu</w:t>
      </w:r>
      <w:r w:rsidR="000747E4" w:rsidRPr="00A56D36">
        <w:rPr>
          <w:rFonts w:ascii="Arial" w:hAnsi="Arial" w:cs="Arial"/>
          <w:sz w:val="20"/>
          <w:szCs w:val="20"/>
        </w:rPr>
        <w:t xml:space="preserve"> </w:t>
      </w:r>
      <w:r w:rsidRPr="00A56D36">
        <w:rPr>
          <w:rFonts w:ascii="Arial" w:hAnsi="Arial" w:cs="Arial"/>
          <w:sz w:val="20"/>
          <w:szCs w:val="20"/>
        </w:rPr>
        <w:t>cá,</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thủ</w:t>
      </w:r>
      <w:r w:rsidR="000747E4" w:rsidRPr="00A56D36">
        <w:rPr>
          <w:rFonts w:ascii="Arial" w:hAnsi="Arial" w:cs="Arial"/>
          <w:sz w:val="20"/>
          <w:szCs w:val="20"/>
        </w:rPr>
        <w:t xml:space="preserve"> </w:t>
      </w:r>
      <w:r w:rsidRPr="00A56D36">
        <w:rPr>
          <w:rFonts w:ascii="Arial" w:hAnsi="Arial" w:cs="Arial"/>
          <w:sz w:val="20"/>
          <w:szCs w:val="20"/>
        </w:rPr>
        <w:t>tục</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chủ</w:t>
      </w:r>
      <w:r w:rsidR="000747E4" w:rsidRPr="00A56D36">
        <w:rPr>
          <w:rFonts w:ascii="Arial" w:hAnsi="Arial" w:cs="Arial"/>
          <w:sz w:val="20"/>
          <w:szCs w:val="20"/>
        </w:rPr>
        <w:t xml:space="preserve"> </w:t>
      </w:r>
      <w:r w:rsidRPr="00A56D36">
        <w:rPr>
          <w:rFonts w:ascii="Arial" w:hAnsi="Arial" w:cs="Arial"/>
          <w:sz w:val="20"/>
          <w:szCs w:val="20"/>
        </w:rPr>
        <w:t>tàu</w:t>
      </w:r>
      <w:r w:rsidR="000747E4" w:rsidRPr="00A56D36">
        <w:rPr>
          <w:rFonts w:ascii="Arial" w:hAnsi="Arial" w:cs="Arial"/>
          <w:sz w:val="20"/>
          <w:szCs w:val="20"/>
        </w:rPr>
        <w:t xml:space="preserve"> </w:t>
      </w:r>
      <w:r w:rsidRPr="00A56D36">
        <w:rPr>
          <w:rFonts w:ascii="Arial" w:hAnsi="Arial" w:cs="Arial"/>
          <w:sz w:val="20"/>
          <w:szCs w:val="20"/>
        </w:rPr>
        <w:t>cá</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lập</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chủ</w:t>
      </w:r>
      <w:r w:rsidR="000747E4" w:rsidRPr="00A56D36">
        <w:rPr>
          <w:rFonts w:ascii="Arial" w:hAnsi="Arial" w:cs="Arial"/>
          <w:sz w:val="20"/>
          <w:szCs w:val="20"/>
        </w:rPr>
        <w:t xml:space="preserve"> </w:t>
      </w:r>
      <w:r w:rsidRPr="00A56D36">
        <w:rPr>
          <w:rFonts w:ascii="Arial" w:hAnsi="Arial" w:cs="Arial"/>
          <w:sz w:val="20"/>
          <w:szCs w:val="20"/>
        </w:rPr>
        <w:t>tàu</w:t>
      </w:r>
      <w:r w:rsidR="000747E4" w:rsidRPr="00A56D36">
        <w:rPr>
          <w:rFonts w:ascii="Arial" w:hAnsi="Arial" w:cs="Arial"/>
          <w:sz w:val="20"/>
          <w:szCs w:val="20"/>
        </w:rPr>
        <w:t xml:space="preserve"> </w:t>
      </w:r>
      <w:r w:rsidRPr="00A56D36">
        <w:rPr>
          <w:rFonts w:ascii="Arial" w:hAnsi="Arial" w:cs="Arial"/>
          <w:sz w:val="20"/>
          <w:szCs w:val="20"/>
        </w:rPr>
        <w:t>cá</w:t>
      </w:r>
      <w:r w:rsidR="000747E4" w:rsidRPr="00A56D36">
        <w:rPr>
          <w:rFonts w:ascii="Arial" w:hAnsi="Arial" w:cs="Arial"/>
          <w:sz w:val="20"/>
          <w:szCs w:val="20"/>
        </w:rPr>
        <w:t xml:space="preserve"> </w:t>
      </w:r>
      <w:r w:rsidRPr="00A56D36">
        <w:rPr>
          <w:rFonts w:ascii="Arial" w:hAnsi="Arial" w:cs="Arial"/>
          <w:sz w:val="20"/>
          <w:szCs w:val="20"/>
        </w:rPr>
        <w:t>đủ</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kiện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di</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hải</w:t>
      </w:r>
      <w:r w:rsidR="000747E4" w:rsidRPr="00A56D36">
        <w:rPr>
          <w:rFonts w:ascii="Arial" w:hAnsi="Arial" w:cs="Arial"/>
          <w:sz w:val="20"/>
          <w:szCs w:val="20"/>
        </w:rPr>
        <w:t xml:space="preserve"> </w:t>
      </w:r>
      <w:r w:rsidRPr="00A56D36">
        <w:rPr>
          <w:rFonts w:ascii="Arial" w:hAnsi="Arial" w:cs="Arial"/>
          <w:sz w:val="20"/>
          <w:szCs w:val="20"/>
        </w:rPr>
        <w:t>qua</w:t>
      </w:r>
      <w:r w:rsidR="000747E4" w:rsidRPr="00A56D36">
        <w:rPr>
          <w:rFonts w:ascii="Arial" w:hAnsi="Arial" w:cs="Arial"/>
          <w:sz w:val="20"/>
          <w:szCs w:val="20"/>
        </w:rPr>
        <w:t xml:space="preserve"> </w:t>
      </w:r>
      <w:r w:rsidRPr="00A56D36">
        <w:rPr>
          <w:rFonts w:ascii="Arial" w:hAnsi="Arial" w:cs="Arial"/>
          <w:sz w:val="20"/>
          <w:szCs w:val="20"/>
        </w:rPr>
        <w:t>đài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duyên</w:t>
      </w:r>
      <w:r w:rsidR="000747E4" w:rsidRPr="00A56D36">
        <w:rPr>
          <w:rFonts w:ascii="Arial" w:hAnsi="Arial" w:cs="Arial"/>
          <w:sz w:val="20"/>
          <w:szCs w:val="20"/>
        </w:rPr>
        <w:t xml:space="preserve"> </w:t>
      </w:r>
      <w:r w:rsidRPr="00A56D36">
        <w:rPr>
          <w:rFonts w:ascii="Arial" w:hAnsi="Arial" w:cs="Arial"/>
          <w:sz w:val="20"/>
          <w:szCs w:val="20"/>
        </w:rPr>
        <w:t>hải</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Mẫu</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12a/BC</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Mẫu</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12b/BC,</w:t>
      </w:r>
      <w:r w:rsidR="000747E4" w:rsidRPr="00A56D36">
        <w:rPr>
          <w:rFonts w:ascii="Arial" w:hAnsi="Arial" w:cs="Arial"/>
          <w:sz w:val="20"/>
          <w:szCs w:val="20"/>
        </w:rPr>
        <w:t xml:space="preserve"> </w:t>
      </w:r>
      <w:r w:rsidRPr="00A56D36">
        <w:rPr>
          <w:rFonts w:ascii="Arial" w:hAnsi="Arial" w:cs="Arial"/>
          <w:sz w:val="20"/>
          <w:szCs w:val="20"/>
        </w:rPr>
        <w:t>Phụ</w:t>
      </w:r>
      <w:r w:rsidR="000747E4" w:rsidRPr="00A56D36">
        <w:rPr>
          <w:rFonts w:ascii="Arial" w:hAnsi="Arial" w:cs="Arial"/>
          <w:sz w:val="20"/>
          <w:szCs w:val="20"/>
        </w:rPr>
        <w:t xml:space="preserve"> </w:t>
      </w:r>
      <w:r w:rsidRPr="00A56D36">
        <w:rPr>
          <w:rFonts w:ascii="Arial" w:hAnsi="Arial" w:cs="Arial"/>
          <w:sz w:val="20"/>
          <w:szCs w:val="20"/>
        </w:rPr>
        <w:t>lục</w:t>
      </w:r>
      <w:r w:rsidR="000747E4" w:rsidRPr="00A56D36">
        <w:rPr>
          <w:rFonts w:ascii="Arial" w:hAnsi="Arial" w:cs="Arial"/>
          <w:sz w:val="20"/>
          <w:szCs w:val="20"/>
        </w:rPr>
        <w:t xml:space="preserve"> </w:t>
      </w:r>
      <w:r w:rsidRPr="00A56D36">
        <w:rPr>
          <w:rFonts w:ascii="Arial" w:hAnsi="Arial" w:cs="Arial"/>
          <w:sz w:val="20"/>
          <w:szCs w:val="20"/>
        </w:rPr>
        <w:t>II;</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tăng,</w:t>
      </w:r>
      <w:r w:rsidR="000747E4" w:rsidRPr="00A56D36">
        <w:rPr>
          <w:rFonts w:ascii="Arial" w:hAnsi="Arial" w:cs="Arial"/>
          <w:sz w:val="20"/>
          <w:szCs w:val="20"/>
        </w:rPr>
        <w:t xml:space="preserve"> </w:t>
      </w:r>
      <w:r w:rsidRPr="00A56D36">
        <w:rPr>
          <w:rFonts w:ascii="Arial" w:hAnsi="Arial" w:cs="Arial"/>
          <w:sz w:val="20"/>
          <w:szCs w:val="20"/>
        </w:rPr>
        <w:t>giảm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Mẫu</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12c/DS-DĐHH,</w:t>
      </w:r>
      <w:r w:rsidR="000747E4" w:rsidRPr="00A56D36">
        <w:rPr>
          <w:rFonts w:ascii="Arial" w:hAnsi="Arial" w:cs="Arial"/>
          <w:sz w:val="20"/>
          <w:szCs w:val="20"/>
        </w:rPr>
        <w:t xml:space="preserve"> </w:t>
      </w:r>
      <w:r w:rsidRPr="00A56D36">
        <w:rPr>
          <w:rFonts w:ascii="Arial" w:hAnsi="Arial" w:cs="Arial"/>
          <w:sz w:val="20"/>
          <w:szCs w:val="20"/>
        </w:rPr>
        <w:t>Phụ</w:t>
      </w:r>
      <w:r w:rsidR="000747E4" w:rsidRPr="00A56D36">
        <w:rPr>
          <w:rFonts w:ascii="Arial" w:hAnsi="Arial" w:cs="Arial"/>
          <w:sz w:val="20"/>
          <w:szCs w:val="20"/>
        </w:rPr>
        <w:t xml:space="preserve"> </w:t>
      </w:r>
      <w:r w:rsidRPr="00A56D36">
        <w:rPr>
          <w:rFonts w:ascii="Arial" w:hAnsi="Arial" w:cs="Arial"/>
          <w:sz w:val="20"/>
          <w:szCs w:val="20"/>
        </w:rPr>
        <w:t>lục</w:t>
      </w:r>
      <w:r w:rsidR="000747E4" w:rsidRPr="00A56D36">
        <w:rPr>
          <w:rFonts w:ascii="Arial" w:hAnsi="Arial" w:cs="Arial"/>
          <w:sz w:val="20"/>
          <w:szCs w:val="20"/>
        </w:rPr>
        <w:t xml:space="preserve"> </w:t>
      </w:r>
      <w:r w:rsidRPr="00A56D36">
        <w:rPr>
          <w:rFonts w:ascii="Arial" w:hAnsi="Arial" w:cs="Arial"/>
          <w:sz w:val="20"/>
          <w:szCs w:val="20"/>
        </w:rPr>
        <w:t>II</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khi</w:t>
      </w:r>
      <w:r w:rsidR="000747E4" w:rsidRPr="00A56D36">
        <w:rPr>
          <w:rFonts w:ascii="Arial" w:hAnsi="Arial" w:cs="Arial"/>
          <w:sz w:val="20"/>
          <w:szCs w:val="20"/>
        </w:rPr>
        <w:t xml:space="preserve"> </w:t>
      </w:r>
      <w:r w:rsidRPr="00A56D36">
        <w:rPr>
          <w:rFonts w:ascii="Arial" w:hAnsi="Arial" w:cs="Arial"/>
          <w:sz w:val="20"/>
          <w:szCs w:val="20"/>
        </w:rPr>
        <w:t>lập</w:t>
      </w:r>
      <w:r w:rsidR="000747E4" w:rsidRPr="00A56D36">
        <w:rPr>
          <w:rFonts w:ascii="Arial" w:hAnsi="Arial" w:cs="Arial"/>
          <w:sz w:val="20"/>
          <w:szCs w:val="20"/>
        </w:rPr>
        <w:t xml:space="preserve"> </w:t>
      </w:r>
      <w:r w:rsidRPr="00A56D36">
        <w:rPr>
          <w:rFonts w:ascii="Arial" w:hAnsi="Arial" w:cs="Arial"/>
          <w:sz w:val="20"/>
          <w:szCs w:val="20"/>
        </w:rPr>
        <w:t>hồ</w:t>
      </w:r>
      <w:r w:rsidR="000747E4" w:rsidRPr="00A56D36">
        <w:rPr>
          <w:rFonts w:ascii="Arial" w:hAnsi="Arial" w:cs="Arial"/>
          <w:sz w:val="20"/>
          <w:szCs w:val="20"/>
        </w:rPr>
        <w:t xml:space="preserve"> </w:t>
      </w:r>
      <w:r w:rsidRPr="00A56D36">
        <w:rPr>
          <w:rFonts w:ascii="Arial" w:hAnsi="Arial" w:cs="Arial"/>
          <w:sz w:val="20"/>
          <w:szCs w:val="20"/>
        </w:rPr>
        <w:t>sơ</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nghị</w:t>
      </w:r>
      <w:r w:rsidR="000747E4" w:rsidRPr="00A56D36">
        <w:rPr>
          <w:rFonts w:ascii="Arial" w:hAnsi="Arial" w:cs="Arial"/>
          <w:sz w:val="20"/>
          <w:szCs w:val="20"/>
        </w:rPr>
        <w:t xml:space="preserve"> </w:t>
      </w:r>
      <w:r w:rsidRPr="00A56D36">
        <w:rPr>
          <w:rFonts w:ascii="Arial" w:hAnsi="Arial" w:cs="Arial"/>
          <w:sz w:val="20"/>
          <w:szCs w:val="20"/>
        </w:rPr>
        <w:t>nghiệm</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thanh</w:t>
      </w:r>
      <w:r w:rsidR="000747E4" w:rsidRPr="00A56D36">
        <w:rPr>
          <w:rFonts w:ascii="Arial" w:hAnsi="Arial" w:cs="Arial"/>
          <w:sz w:val="20"/>
          <w:szCs w:val="20"/>
        </w:rPr>
        <w:t xml:space="preserve"> </w:t>
      </w:r>
      <w:r w:rsidRPr="00A56D36">
        <w:rPr>
          <w:rFonts w:ascii="Arial" w:hAnsi="Arial" w:cs="Arial"/>
          <w:sz w:val="20"/>
          <w:szCs w:val="20"/>
        </w:rPr>
        <w:t>toán.</w:t>
      </w:r>
    </w:p>
    <w:p w14:paraId="61C23FC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di</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hải</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nhật</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chủ</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vào</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p>
    <w:p w14:paraId="74148AE7"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48" w:name="muc_5"/>
      <w:r w:rsidRPr="00A56D36">
        <w:rPr>
          <w:rStyle w:val="Strong"/>
          <w:rFonts w:ascii="Arial" w:hAnsi="Arial" w:cs="Arial"/>
          <w:sz w:val="20"/>
          <w:szCs w:val="20"/>
        </w:rPr>
        <w:t>Mục</w:t>
      </w:r>
      <w:r w:rsidR="00B6128C" w:rsidRPr="00A56D36">
        <w:rPr>
          <w:rStyle w:val="Strong"/>
          <w:rFonts w:ascii="Arial" w:hAnsi="Arial" w:cs="Arial"/>
          <w:sz w:val="20"/>
          <w:szCs w:val="20"/>
        </w:rPr>
        <w:t xml:space="preserve"> 5. HỖ TRỢ SỬ DỤNG DỊCH VỤ TRUY NHẬP INTERNET BĂNG RỘNG CỐ ĐỊNH MẶT ĐẤT TẠI CÁC CƠ SỞ GIÁO DỤC MẦM NON, CƠ SỞ GIÁO DỤC PHỔ THÔNG, TRẠM Y TẾ XÃ VÀ </w:t>
      </w:r>
      <w:r w:rsidRPr="00A56D36">
        <w:rPr>
          <w:rStyle w:val="Strong"/>
          <w:rFonts w:ascii="Arial" w:hAnsi="Arial" w:cs="Arial"/>
          <w:sz w:val="20"/>
          <w:szCs w:val="20"/>
        </w:rPr>
        <w:t>ĐIỂM</w:t>
      </w:r>
      <w:r w:rsidR="00B6128C" w:rsidRPr="00A56D36">
        <w:rPr>
          <w:rStyle w:val="Strong"/>
          <w:rFonts w:ascii="Arial" w:hAnsi="Arial" w:cs="Arial"/>
          <w:sz w:val="20"/>
          <w:szCs w:val="20"/>
        </w:rPr>
        <w:t xml:space="preserve"> CUNG CẤP DỊCH VỤ INTERNET BĂNG RỘNG CHO CỘNG ĐỒNG DÂN CƯ PHỤC VỤ ĐỒNG BÀO DÂN TỘC THIỂU SỐ</w:t>
      </w:r>
      <w:bookmarkEnd w:id="48"/>
    </w:p>
    <w:p w14:paraId="5321BE2C"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49" w:name="dieu_30"/>
      <w:r w:rsidRPr="00A56D36">
        <w:rPr>
          <w:rStyle w:val="Strong"/>
          <w:rFonts w:ascii="Arial" w:hAnsi="Arial" w:cs="Arial"/>
          <w:sz w:val="20"/>
          <w:szCs w:val="20"/>
        </w:rPr>
        <w:t>Điều</w:t>
      </w:r>
      <w:r w:rsidR="00B6128C" w:rsidRPr="00A56D36">
        <w:rPr>
          <w:rStyle w:val="Strong"/>
          <w:rFonts w:ascii="Arial" w:hAnsi="Arial" w:cs="Arial"/>
          <w:sz w:val="20"/>
          <w:szCs w:val="20"/>
        </w:rPr>
        <w:t xml:space="preserve"> 30. Đối tượng hỗ trợ</w:t>
      </w:r>
      <w:bookmarkEnd w:id="49"/>
    </w:p>
    <w:p w14:paraId="50897A5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miễn</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w:t>
      </w:r>
      <w:r w:rsidR="000747E4" w:rsidRPr="00A56D36">
        <w:rPr>
          <w:rFonts w:ascii="Arial" w:hAnsi="Arial" w:cs="Arial"/>
          <w:sz w:val="20"/>
          <w:szCs w:val="20"/>
        </w:rPr>
        <w:t xml:space="preserve"> </w:t>
      </w:r>
      <w:r w:rsidRPr="00A56D36">
        <w:rPr>
          <w:rFonts w:ascii="Arial" w:hAnsi="Arial" w:cs="Arial"/>
          <w:sz w:val="20"/>
          <w:szCs w:val="20"/>
        </w:rPr>
        <w:t>nhập</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băng</w:t>
      </w:r>
      <w:r w:rsidR="000747E4" w:rsidRPr="00A56D36">
        <w:rPr>
          <w:rFonts w:ascii="Arial" w:hAnsi="Arial" w:cs="Arial"/>
          <w:sz w:val="20"/>
          <w:szCs w:val="20"/>
        </w:rPr>
        <w:t xml:space="preserve"> </w:t>
      </w:r>
      <w:r w:rsidRPr="00A56D36">
        <w:rPr>
          <w:rFonts w:ascii="Arial" w:hAnsi="Arial" w:cs="Arial"/>
          <w:sz w:val="20"/>
          <w:szCs w:val="20"/>
        </w:rPr>
        <w:t>rộng</w:t>
      </w:r>
      <w:r w:rsidR="000747E4" w:rsidRPr="00A56D36">
        <w:rPr>
          <w:rFonts w:ascii="Arial" w:hAnsi="Arial" w:cs="Arial"/>
          <w:sz w:val="20"/>
          <w:szCs w:val="20"/>
        </w:rPr>
        <w:t xml:space="preserve"> </w:t>
      </w:r>
      <w:r w:rsidRPr="00A56D36">
        <w:rPr>
          <w:rFonts w:ascii="Arial" w:hAnsi="Arial" w:cs="Arial"/>
          <w:sz w:val="20"/>
          <w:szCs w:val="20"/>
        </w:rPr>
        <w:t>cố</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kiện</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tế</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hội</w:t>
      </w:r>
      <w:r w:rsidR="000747E4" w:rsidRPr="00A56D36">
        <w:rPr>
          <w:rFonts w:ascii="Arial" w:hAnsi="Arial" w:cs="Arial"/>
          <w:sz w:val="20"/>
          <w:szCs w:val="20"/>
        </w:rPr>
        <w:t xml:space="preserve"> </w:t>
      </w:r>
      <w:r w:rsidRPr="00A56D36">
        <w:rPr>
          <w:rFonts w:ascii="Arial" w:hAnsi="Arial" w:cs="Arial"/>
          <w:sz w:val="20"/>
          <w:szCs w:val="20"/>
        </w:rPr>
        <w:t>đặc</w:t>
      </w:r>
      <w:r w:rsidR="000747E4" w:rsidRPr="00A56D36">
        <w:rPr>
          <w:rFonts w:ascii="Arial" w:hAnsi="Arial" w:cs="Arial"/>
          <w:sz w:val="20"/>
          <w:szCs w:val="20"/>
        </w:rPr>
        <w:t xml:space="preserve"> </w:t>
      </w:r>
      <w:r w:rsidRPr="00A56D36">
        <w:rPr>
          <w:rFonts w:ascii="Arial" w:hAnsi="Arial" w:cs="Arial"/>
          <w:sz w:val="20"/>
          <w:szCs w:val="20"/>
        </w:rPr>
        <w:t>biệt</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huyện</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ở</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vị</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băng</w:t>
      </w:r>
      <w:r w:rsidR="000747E4" w:rsidRPr="00A56D36">
        <w:rPr>
          <w:rFonts w:ascii="Arial" w:hAnsi="Arial" w:cs="Arial"/>
          <w:sz w:val="20"/>
          <w:szCs w:val="20"/>
        </w:rPr>
        <w:t xml:space="preserve"> </w:t>
      </w:r>
      <w:r w:rsidRPr="00A56D36">
        <w:rPr>
          <w:rFonts w:ascii="Arial" w:hAnsi="Arial" w:cs="Arial"/>
          <w:sz w:val="20"/>
          <w:szCs w:val="20"/>
        </w:rPr>
        <w:t>rộng</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cộng</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cư</w:t>
      </w:r>
      <w:r w:rsidR="000747E4" w:rsidRPr="00A56D36">
        <w:rPr>
          <w:rFonts w:ascii="Arial" w:hAnsi="Arial" w:cs="Arial"/>
          <w:sz w:val="20"/>
          <w:szCs w:val="20"/>
        </w:rPr>
        <w:t xml:space="preserve"> </w:t>
      </w:r>
      <w:r w:rsidRPr="00A56D36">
        <w:rPr>
          <w:rFonts w:ascii="Arial" w:hAnsi="Arial" w:cs="Arial"/>
          <w:sz w:val="20"/>
          <w:szCs w:val="20"/>
        </w:rPr>
        <w:t>sau:</w:t>
      </w:r>
    </w:p>
    <w:p w14:paraId="452866ED"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giáo</w:t>
      </w:r>
      <w:r w:rsidR="000747E4" w:rsidRPr="00A56D36">
        <w:rPr>
          <w:rFonts w:ascii="Arial" w:hAnsi="Arial" w:cs="Arial"/>
          <w:sz w:val="20"/>
          <w:szCs w:val="20"/>
        </w:rPr>
        <w:t xml:space="preserve"> </w:t>
      </w:r>
      <w:r w:rsidRPr="00A56D36">
        <w:rPr>
          <w:rFonts w:ascii="Arial" w:hAnsi="Arial" w:cs="Arial"/>
          <w:sz w:val="20"/>
          <w:szCs w:val="20"/>
        </w:rPr>
        <w:t>dục</w:t>
      </w:r>
      <w:r w:rsidR="000747E4" w:rsidRPr="00A56D36">
        <w:rPr>
          <w:rFonts w:ascii="Arial" w:hAnsi="Arial" w:cs="Arial"/>
          <w:sz w:val="20"/>
          <w:szCs w:val="20"/>
        </w:rPr>
        <w:t xml:space="preserve"> </w:t>
      </w:r>
      <w:r w:rsidRPr="00A56D36">
        <w:rPr>
          <w:rFonts w:ascii="Arial" w:hAnsi="Arial" w:cs="Arial"/>
          <w:sz w:val="20"/>
          <w:szCs w:val="20"/>
        </w:rPr>
        <w:t>mầm</w:t>
      </w:r>
      <w:r w:rsidR="000747E4" w:rsidRPr="00A56D36">
        <w:rPr>
          <w:rFonts w:ascii="Arial" w:hAnsi="Arial" w:cs="Arial"/>
          <w:sz w:val="20"/>
          <w:szCs w:val="20"/>
        </w:rPr>
        <w:t xml:space="preserve"> </w:t>
      </w:r>
      <w:r w:rsidRPr="00A56D36">
        <w:rPr>
          <w:rFonts w:ascii="Arial" w:hAnsi="Arial" w:cs="Arial"/>
          <w:sz w:val="20"/>
          <w:szCs w:val="20"/>
        </w:rPr>
        <w:t>non;</w:t>
      </w:r>
    </w:p>
    <w:p w14:paraId="3A0178D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giáo</w:t>
      </w:r>
      <w:r w:rsidR="000747E4" w:rsidRPr="00A56D36">
        <w:rPr>
          <w:rFonts w:ascii="Arial" w:hAnsi="Arial" w:cs="Arial"/>
          <w:sz w:val="20"/>
          <w:szCs w:val="20"/>
        </w:rPr>
        <w:t xml:space="preserve"> </w:t>
      </w:r>
      <w:r w:rsidRPr="00A56D36">
        <w:rPr>
          <w:rFonts w:ascii="Arial" w:hAnsi="Arial" w:cs="Arial"/>
          <w:sz w:val="20"/>
          <w:szCs w:val="20"/>
        </w:rPr>
        <w:t>dục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gồm</w:t>
      </w:r>
      <w:r w:rsidR="000747E4" w:rsidRPr="00A56D36">
        <w:rPr>
          <w:rFonts w:ascii="Arial" w:hAnsi="Arial" w:cs="Arial"/>
          <w:sz w:val="20"/>
          <w:szCs w:val="20"/>
        </w:rPr>
        <w:t xml:space="preserve"> </w:t>
      </w:r>
      <w:r w:rsidRPr="00A56D36">
        <w:rPr>
          <w:rFonts w:ascii="Arial" w:hAnsi="Arial" w:cs="Arial"/>
          <w:sz w:val="20"/>
          <w:szCs w:val="20"/>
        </w:rPr>
        <w:t>cả</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nếu</w:t>
      </w:r>
      <w:r w:rsidR="000747E4" w:rsidRPr="00A56D36">
        <w:rPr>
          <w:rFonts w:ascii="Arial" w:hAnsi="Arial" w:cs="Arial"/>
          <w:sz w:val="20"/>
          <w:szCs w:val="20"/>
        </w:rPr>
        <w:t xml:space="preserve"> </w:t>
      </w:r>
      <w:r w:rsidRPr="00A56D36">
        <w:rPr>
          <w:rFonts w:ascii="Arial" w:hAnsi="Arial" w:cs="Arial"/>
          <w:sz w:val="20"/>
          <w:szCs w:val="20"/>
        </w:rPr>
        <w:t>có);</w:t>
      </w:r>
    </w:p>
    <w:p w14:paraId="6585119D"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Trạm</w:t>
      </w:r>
      <w:r w:rsidR="000747E4" w:rsidRPr="00A56D36">
        <w:rPr>
          <w:rFonts w:ascii="Arial" w:hAnsi="Arial" w:cs="Arial"/>
          <w:sz w:val="20"/>
          <w:szCs w:val="20"/>
        </w:rPr>
        <w:t xml:space="preserve"> </w:t>
      </w:r>
      <w:r w:rsidRPr="00A56D36">
        <w:rPr>
          <w:rFonts w:ascii="Arial" w:hAnsi="Arial" w:cs="Arial"/>
          <w:sz w:val="20"/>
          <w:szCs w:val="20"/>
        </w:rPr>
        <w:t>y</w:t>
      </w:r>
      <w:r w:rsidR="000747E4" w:rsidRPr="00A56D36">
        <w:rPr>
          <w:rFonts w:ascii="Arial" w:hAnsi="Arial" w:cs="Arial"/>
          <w:sz w:val="20"/>
          <w:szCs w:val="20"/>
        </w:rPr>
        <w:t xml:space="preserve"> </w:t>
      </w:r>
      <w:r w:rsidRPr="00A56D36">
        <w:rPr>
          <w:rFonts w:ascii="Arial" w:hAnsi="Arial" w:cs="Arial"/>
          <w:sz w:val="20"/>
          <w:szCs w:val="20"/>
        </w:rPr>
        <w:t>tế</w:t>
      </w:r>
      <w:r w:rsidR="000747E4" w:rsidRPr="00A56D36">
        <w:rPr>
          <w:rFonts w:ascii="Arial" w:hAnsi="Arial" w:cs="Arial"/>
          <w:sz w:val="20"/>
          <w:szCs w:val="20"/>
        </w:rPr>
        <w:t xml:space="preserve"> </w:t>
      </w:r>
      <w:r w:rsidRPr="00A56D36">
        <w:rPr>
          <w:rFonts w:ascii="Arial" w:hAnsi="Arial" w:cs="Arial"/>
          <w:sz w:val="20"/>
          <w:szCs w:val="20"/>
        </w:rPr>
        <w:t>xã;</w:t>
      </w:r>
    </w:p>
    <w:p w14:paraId="3D01A18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d)</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băng</w:t>
      </w:r>
      <w:r w:rsidR="000747E4" w:rsidRPr="00A56D36">
        <w:rPr>
          <w:rFonts w:ascii="Arial" w:hAnsi="Arial" w:cs="Arial"/>
          <w:sz w:val="20"/>
          <w:szCs w:val="20"/>
        </w:rPr>
        <w:t xml:space="preserve"> </w:t>
      </w:r>
      <w:r w:rsidRPr="00A56D36">
        <w:rPr>
          <w:rFonts w:ascii="Arial" w:hAnsi="Arial" w:cs="Arial"/>
          <w:sz w:val="20"/>
          <w:szCs w:val="20"/>
        </w:rPr>
        <w:t>rộng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cộng</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cộng</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cư</w:t>
      </w:r>
      <w:r w:rsidR="000747E4" w:rsidRPr="00A56D36">
        <w:rPr>
          <w:rFonts w:ascii="Arial" w:hAnsi="Arial" w:cs="Arial"/>
          <w:sz w:val="20"/>
          <w:szCs w:val="20"/>
        </w:rPr>
        <w:t xml:space="preserve"> </w:t>
      </w:r>
      <w:r w:rsidRPr="00A56D36">
        <w:rPr>
          <w:rFonts w:ascii="Arial" w:hAnsi="Arial" w:cs="Arial"/>
          <w:sz w:val="20"/>
          <w:szCs w:val="20"/>
        </w:rPr>
        <w:t>phục</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phát</w:t>
      </w:r>
      <w:r w:rsidR="000747E4" w:rsidRPr="00A56D36">
        <w:rPr>
          <w:rFonts w:ascii="Arial" w:hAnsi="Arial" w:cs="Arial"/>
          <w:sz w:val="20"/>
          <w:szCs w:val="20"/>
        </w:rPr>
        <w:t xml:space="preserve"> </w:t>
      </w:r>
      <w:r w:rsidRPr="00A56D36">
        <w:rPr>
          <w:rFonts w:ascii="Arial" w:hAnsi="Arial" w:cs="Arial"/>
          <w:sz w:val="20"/>
          <w:szCs w:val="20"/>
        </w:rPr>
        <w:t>triển</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tế</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hội</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đảm</w:t>
      </w:r>
      <w:r w:rsidR="000747E4" w:rsidRPr="00A56D36">
        <w:rPr>
          <w:rFonts w:ascii="Arial" w:hAnsi="Arial" w:cs="Arial"/>
          <w:sz w:val="20"/>
          <w:szCs w:val="20"/>
        </w:rPr>
        <w:t xml:space="preserve"> </w:t>
      </w:r>
      <w:r w:rsidRPr="00A56D36">
        <w:rPr>
          <w:rFonts w:ascii="Arial" w:hAnsi="Arial" w:cs="Arial"/>
          <w:sz w:val="20"/>
          <w:szCs w:val="20"/>
        </w:rPr>
        <w:t>bảo</w:t>
      </w:r>
      <w:r w:rsidR="000747E4" w:rsidRPr="00A56D36">
        <w:rPr>
          <w:rFonts w:ascii="Arial" w:hAnsi="Arial" w:cs="Arial"/>
          <w:sz w:val="20"/>
          <w:szCs w:val="20"/>
        </w:rPr>
        <w:t xml:space="preserve"> </w:t>
      </w:r>
      <w:r w:rsidRPr="00A56D36">
        <w:rPr>
          <w:rFonts w:ascii="Arial" w:hAnsi="Arial" w:cs="Arial"/>
          <w:sz w:val="20"/>
          <w:szCs w:val="20"/>
        </w:rPr>
        <w:t>an</w:t>
      </w:r>
      <w:r w:rsidR="000747E4" w:rsidRPr="00A56D36">
        <w:rPr>
          <w:rFonts w:ascii="Arial" w:hAnsi="Arial" w:cs="Arial"/>
          <w:sz w:val="20"/>
          <w:szCs w:val="20"/>
        </w:rPr>
        <w:t xml:space="preserve"> </w:t>
      </w:r>
      <w:r w:rsidRPr="00A56D36">
        <w:rPr>
          <w:rFonts w:ascii="Arial" w:hAnsi="Arial" w:cs="Arial"/>
          <w:sz w:val="20"/>
          <w:szCs w:val="20"/>
        </w:rPr>
        <w:t>ninh</w:t>
      </w:r>
      <w:r w:rsidR="000747E4" w:rsidRPr="00A56D36">
        <w:rPr>
          <w:rFonts w:ascii="Arial" w:hAnsi="Arial" w:cs="Arial"/>
          <w:sz w:val="20"/>
          <w:szCs w:val="20"/>
        </w:rPr>
        <w:t xml:space="preserve"> </w:t>
      </w:r>
      <w:r w:rsidRPr="00A56D36">
        <w:rPr>
          <w:rFonts w:ascii="Arial" w:hAnsi="Arial" w:cs="Arial"/>
          <w:sz w:val="20"/>
          <w:szCs w:val="20"/>
        </w:rPr>
        <w:t>trật</w:t>
      </w:r>
      <w:r w:rsidR="000747E4" w:rsidRPr="00A56D36">
        <w:rPr>
          <w:rFonts w:ascii="Arial" w:hAnsi="Arial" w:cs="Arial"/>
          <w:sz w:val="20"/>
          <w:szCs w:val="20"/>
        </w:rPr>
        <w:t xml:space="preserve"> </w:t>
      </w:r>
      <w:r w:rsidRPr="00A56D36">
        <w:rPr>
          <w:rFonts w:ascii="Arial" w:hAnsi="Arial" w:cs="Arial"/>
          <w:sz w:val="20"/>
          <w:szCs w:val="20"/>
        </w:rPr>
        <w:t>tự</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00A56D36" w:rsidRPr="00A56D36">
        <w:rPr>
          <w:rFonts w:ascii="Arial" w:hAnsi="Arial" w:cs="Arial"/>
          <w:sz w:val="20"/>
          <w:szCs w:val="20"/>
        </w:rPr>
        <w:t>mục</w:t>
      </w:r>
      <w:r w:rsidR="000747E4" w:rsidRPr="00A56D36">
        <w:rPr>
          <w:rFonts w:ascii="Arial" w:hAnsi="Arial" w:cs="Arial"/>
          <w:sz w:val="20"/>
          <w:szCs w:val="20"/>
        </w:rPr>
        <w:t xml:space="preserve"> </w:t>
      </w:r>
      <w:r w:rsidRPr="00A56D36">
        <w:rPr>
          <w:rFonts w:ascii="Arial" w:hAnsi="Arial" w:cs="Arial"/>
          <w:sz w:val="20"/>
          <w:szCs w:val="20"/>
        </w:rPr>
        <w:t>tiêu</w:t>
      </w:r>
      <w:r w:rsidR="000747E4" w:rsidRPr="00A56D36">
        <w:rPr>
          <w:rFonts w:ascii="Arial" w:hAnsi="Arial" w:cs="Arial"/>
          <w:sz w:val="20"/>
          <w:szCs w:val="20"/>
        </w:rPr>
        <w:t xml:space="preserve"> </w:t>
      </w:r>
      <w:r w:rsidRPr="00A56D36">
        <w:rPr>
          <w:rFonts w:ascii="Arial" w:hAnsi="Arial" w:cs="Arial"/>
          <w:sz w:val="20"/>
          <w:szCs w:val="20"/>
        </w:rPr>
        <w:t>quốc</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phát</w:t>
      </w:r>
      <w:r w:rsidR="000747E4" w:rsidRPr="00A56D36">
        <w:rPr>
          <w:rFonts w:ascii="Arial" w:hAnsi="Arial" w:cs="Arial"/>
          <w:sz w:val="20"/>
          <w:szCs w:val="20"/>
        </w:rPr>
        <w:t xml:space="preserve"> </w:t>
      </w:r>
      <w:r w:rsidRPr="00A56D36">
        <w:rPr>
          <w:rFonts w:ascii="Arial" w:hAnsi="Arial" w:cs="Arial"/>
          <w:sz w:val="20"/>
          <w:szCs w:val="20"/>
        </w:rPr>
        <w:t>triển</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tế</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hội</w:t>
      </w:r>
      <w:r w:rsidR="000747E4" w:rsidRPr="00A56D36">
        <w:rPr>
          <w:rFonts w:ascii="Arial" w:hAnsi="Arial" w:cs="Arial"/>
          <w:sz w:val="20"/>
          <w:szCs w:val="20"/>
        </w:rPr>
        <w:t xml:space="preserve"> </w:t>
      </w:r>
      <w:r w:rsidRPr="00A56D36">
        <w:rPr>
          <w:rFonts w:ascii="Arial" w:hAnsi="Arial" w:cs="Arial"/>
          <w:sz w:val="20"/>
          <w:szCs w:val="20"/>
        </w:rPr>
        <w:t>vùng</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bào</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tộc</w:t>
      </w:r>
      <w:r w:rsidR="000747E4" w:rsidRPr="00A56D36">
        <w:rPr>
          <w:rFonts w:ascii="Arial" w:hAnsi="Arial" w:cs="Arial"/>
          <w:sz w:val="20"/>
          <w:szCs w:val="20"/>
        </w:rPr>
        <w:t xml:space="preserve"> </w:t>
      </w:r>
      <w:r w:rsidRPr="00A56D36">
        <w:rPr>
          <w:rFonts w:ascii="Arial" w:hAnsi="Arial" w:cs="Arial"/>
          <w:sz w:val="20"/>
          <w:szCs w:val="20"/>
        </w:rPr>
        <w:t>thiểu</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miền</w:t>
      </w:r>
      <w:r w:rsidR="000747E4" w:rsidRPr="00A56D36">
        <w:rPr>
          <w:rFonts w:ascii="Arial" w:hAnsi="Arial" w:cs="Arial"/>
          <w:sz w:val="20"/>
          <w:szCs w:val="20"/>
        </w:rPr>
        <w:t xml:space="preserve"> </w:t>
      </w:r>
      <w:r w:rsidRPr="00A56D36">
        <w:rPr>
          <w:rFonts w:ascii="Arial" w:hAnsi="Arial" w:cs="Arial"/>
          <w:sz w:val="20"/>
          <w:szCs w:val="20"/>
        </w:rPr>
        <w:t>núi</w:t>
      </w:r>
      <w:r w:rsidR="000747E4" w:rsidRPr="00A56D36">
        <w:rPr>
          <w:rFonts w:ascii="Arial" w:hAnsi="Arial" w:cs="Arial"/>
          <w:sz w:val="20"/>
          <w:szCs w:val="20"/>
        </w:rPr>
        <w:t xml:space="preserve"> </w:t>
      </w:r>
      <w:r w:rsidRPr="00A56D36">
        <w:rPr>
          <w:rFonts w:ascii="Arial" w:hAnsi="Arial" w:cs="Arial"/>
          <w:sz w:val="20"/>
          <w:szCs w:val="20"/>
        </w:rPr>
        <w:t>giai</w:t>
      </w:r>
      <w:r w:rsidR="000747E4" w:rsidRPr="00A56D36">
        <w:rPr>
          <w:rFonts w:ascii="Arial" w:hAnsi="Arial" w:cs="Arial"/>
          <w:sz w:val="20"/>
          <w:szCs w:val="20"/>
        </w:rPr>
        <w:t xml:space="preserve"> </w:t>
      </w:r>
      <w:r w:rsidRPr="00A56D36">
        <w:rPr>
          <w:rFonts w:ascii="Arial" w:hAnsi="Arial" w:cs="Arial"/>
          <w:sz w:val="20"/>
          <w:szCs w:val="20"/>
        </w:rPr>
        <w:t>đoạn</w:t>
      </w:r>
      <w:r w:rsidR="000747E4" w:rsidRPr="00A56D36">
        <w:rPr>
          <w:rFonts w:ascii="Arial" w:hAnsi="Arial" w:cs="Arial"/>
          <w:sz w:val="20"/>
          <w:szCs w:val="20"/>
        </w:rPr>
        <w:t xml:space="preserve"> </w:t>
      </w:r>
      <w:r w:rsidRPr="00A56D36">
        <w:rPr>
          <w:rFonts w:ascii="Arial" w:hAnsi="Arial" w:cs="Arial"/>
          <w:sz w:val="20"/>
          <w:szCs w:val="20"/>
        </w:rPr>
        <w:t>2021-2030;</w:t>
      </w:r>
      <w:r w:rsidR="000747E4" w:rsidRPr="00A56D36">
        <w:rPr>
          <w:rFonts w:ascii="Arial" w:hAnsi="Arial" w:cs="Arial"/>
          <w:sz w:val="20"/>
          <w:szCs w:val="20"/>
        </w:rPr>
        <w:t xml:space="preserve"> </w:t>
      </w:r>
      <w:r w:rsidRPr="00A56D36">
        <w:rPr>
          <w:rFonts w:ascii="Arial" w:hAnsi="Arial" w:cs="Arial"/>
          <w:sz w:val="20"/>
          <w:szCs w:val="20"/>
        </w:rPr>
        <w:t>giai</w:t>
      </w:r>
      <w:r w:rsidR="000747E4" w:rsidRPr="00A56D36">
        <w:rPr>
          <w:rFonts w:ascii="Arial" w:hAnsi="Arial" w:cs="Arial"/>
          <w:sz w:val="20"/>
          <w:szCs w:val="20"/>
        </w:rPr>
        <w:t xml:space="preserve"> </w:t>
      </w:r>
      <w:r w:rsidRPr="00A56D36">
        <w:rPr>
          <w:rFonts w:ascii="Arial" w:hAnsi="Arial" w:cs="Arial"/>
          <w:sz w:val="20"/>
          <w:szCs w:val="20"/>
        </w:rPr>
        <w:t>đoạn</w:t>
      </w:r>
      <w:r w:rsidR="000747E4" w:rsidRPr="00A56D36">
        <w:rPr>
          <w:rFonts w:ascii="Arial" w:hAnsi="Arial" w:cs="Arial"/>
          <w:sz w:val="20"/>
          <w:szCs w:val="20"/>
        </w:rPr>
        <w:t xml:space="preserve"> </w:t>
      </w: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2021</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2025</w:t>
      </w:r>
      <w:r w:rsidR="000747E4" w:rsidRPr="00A56D36">
        <w:rPr>
          <w:rFonts w:ascii="Arial" w:hAnsi="Arial" w:cs="Arial"/>
          <w:sz w:val="20"/>
          <w:szCs w:val="20"/>
        </w:rPr>
        <w:t xml:space="preserve"> </w:t>
      </w:r>
      <w:r w:rsidRPr="00A56D36">
        <w:rPr>
          <w:rFonts w:ascii="Arial" w:hAnsi="Arial" w:cs="Arial"/>
          <w:sz w:val="20"/>
          <w:szCs w:val="20"/>
        </w:rPr>
        <w:t>(sau</w:t>
      </w:r>
      <w:r w:rsidR="000747E4" w:rsidRPr="00A56D36">
        <w:rPr>
          <w:rFonts w:ascii="Arial" w:hAnsi="Arial" w:cs="Arial"/>
          <w:sz w:val="20"/>
          <w:szCs w:val="20"/>
        </w:rPr>
        <w:t xml:space="preserve"> </w:t>
      </w:r>
      <w:r w:rsidRPr="00A56D36">
        <w:rPr>
          <w:rFonts w:ascii="Arial" w:hAnsi="Arial" w:cs="Arial"/>
          <w:sz w:val="20"/>
          <w:szCs w:val="20"/>
        </w:rPr>
        <w:t>đây</w:t>
      </w:r>
      <w:r w:rsidR="000747E4" w:rsidRPr="00A56D36">
        <w:rPr>
          <w:rFonts w:ascii="Arial" w:hAnsi="Arial" w:cs="Arial"/>
          <w:sz w:val="20"/>
          <w:szCs w:val="20"/>
        </w:rPr>
        <w:t xml:space="preserve"> </w:t>
      </w:r>
      <w:r w:rsidRPr="00A56D36">
        <w:rPr>
          <w:rFonts w:ascii="Arial" w:hAnsi="Arial" w:cs="Arial"/>
          <w:sz w:val="20"/>
          <w:szCs w:val="20"/>
        </w:rPr>
        <w:t>gọi</w:t>
      </w:r>
      <w:r w:rsidR="000747E4" w:rsidRPr="00A56D36">
        <w:rPr>
          <w:rFonts w:ascii="Arial" w:hAnsi="Arial" w:cs="Arial"/>
          <w:sz w:val="20"/>
          <w:szCs w:val="20"/>
        </w:rPr>
        <w:t xml:space="preserve"> </w:t>
      </w:r>
      <w:r w:rsidRPr="00A56D36">
        <w:rPr>
          <w:rFonts w:ascii="Arial" w:hAnsi="Arial" w:cs="Arial"/>
          <w:sz w:val="20"/>
          <w:szCs w:val="20"/>
        </w:rPr>
        <w:t>chung</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băng</w:t>
      </w:r>
      <w:r w:rsidR="000747E4" w:rsidRPr="00A56D36">
        <w:rPr>
          <w:rFonts w:ascii="Arial" w:hAnsi="Arial" w:cs="Arial"/>
          <w:sz w:val="20"/>
          <w:szCs w:val="20"/>
        </w:rPr>
        <w:t xml:space="preserve"> </w:t>
      </w:r>
      <w:r w:rsidRPr="00A56D36">
        <w:rPr>
          <w:rFonts w:ascii="Arial" w:hAnsi="Arial" w:cs="Arial"/>
          <w:sz w:val="20"/>
          <w:szCs w:val="20"/>
        </w:rPr>
        <w:t>rộng</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cộng</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cư).</w:t>
      </w:r>
    </w:p>
    <w:p w14:paraId="029DBA2B"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Mỗi</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vị,</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băng</w:t>
      </w:r>
      <w:r w:rsidR="000747E4" w:rsidRPr="00A56D36">
        <w:rPr>
          <w:rFonts w:ascii="Arial" w:hAnsi="Arial" w:cs="Arial"/>
          <w:sz w:val="20"/>
          <w:szCs w:val="20"/>
        </w:rPr>
        <w:t xml:space="preserve"> </w:t>
      </w:r>
      <w:r w:rsidRPr="00A56D36">
        <w:rPr>
          <w:rFonts w:ascii="Arial" w:hAnsi="Arial" w:cs="Arial"/>
          <w:sz w:val="20"/>
          <w:szCs w:val="20"/>
        </w:rPr>
        <w:t>rộng</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cộng</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cư</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1</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chỉ</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một</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w:t>
      </w:r>
      <w:r w:rsidR="000747E4" w:rsidRPr="00A56D36">
        <w:rPr>
          <w:rFonts w:ascii="Arial" w:hAnsi="Arial" w:cs="Arial"/>
          <w:sz w:val="20"/>
          <w:szCs w:val="20"/>
        </w:rPr>
        <w:t xml:space="preserve"> </w:t>
      </w:r>
      <w:r w:rsidRPr="00A56D36">
        <w:rPr>
          <w:rFonts w:ascii="Arial" w:hAnsi="Arial" w:cs="Arial"/>
          <w:sz w:val="20"/>
          <w:szCs w:val="20"/>
        </w:rPr>
        <w:t>nhập</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băng</w:t>
      </w:r>
      <w:r w:rsidR="000747E4" w:rsidRPr="00A56D36">
        <w:rPr>
          <w:rFonts w:ascii="Arial" w:hAnsi="Arial" w:cs="Arial"/>
          <w:sz w:val="20"/>
          <w:szCs w:val="20"/>
        </w:rPr>
        <w:t xml:space="preserve"> </w:t>
      </w:r>
      <w:r w:rsidRPr="00A56D36">
        <w:rPr>
          <w:rFonts w:ascii="Arial" w:hAnsi="Arial" w:cs="Arial"/>
          <w:sz w:val="20"/>
          <w:szCs w:val="20"/>
        </w:rPr>
        <w:t>rộng</w:t>
      </w:r>
      <w:r w:rsidR="000747E4" w:rsidRPr="00A56D36">
        <w:rPr>
          <w:rFonts w:ascii="Arial" w:hAnsi="Arial" w:cs="Arial"/>
          <w:sz w:val="20"/>
          <w:szCs w:val="20"/>
        </w:rPr>
        <w:t xml:space="preserve"> </w:t>
      </w:r>
      <w:r w:rsidRPr="00A56D36">
        <w:rPr>
          <w:rFonts w:ascii="Arial" w:hAnsi="Arial" w:cs="Arial"/>
          <w:sz w:val="20"/>
          <w:szCs w:val="20"/>
        </w:rPr>
        <w:t>cố</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qua</w:t>
      </w:r>
      <w:r w:rsidR="000747E4" w:rsidRPr="00A56D36">
        <w:rPr>
          <w:rFonts w:ascii="Arial" w:hAnsi="Arial" w:cs="Arial"/>
          <w:sz w:val="20"/>
          <w:szCs w:val="20"/>
        </w:rPr>
        <w:t xml:space="preserve"> </w:t>
      </w:r>
      <w:r w:rsidRPr="00A56D36">
        <w:rPr>
          <w:rFonts w:ascii="Arial" w:hAnsi="Arial" w:cs="Arial"/>
          <w:sz w:val="20"/>
          <w:szCs w:val="20"/>
        </w:rPr>
        <w:t>chỉ</w:t>
      </w:r>
      <w:r w:rsidR="000747E4" w:rsidRPr="00A56D36">
        <w:rPr>
          <w:rFonts w:ascii="Arial" w:hAnsi="Arial" w:cs="Arial"/>
          <w:sz w:val="20"/>
          <w:szCs w:val="20"/>
        </w:rPr>
        <w:t xml:space="preserve"> </w:t>
      </w:r>
      <w:r w:rsidRPr="00A56D36">
        <w:rPr>
          <w:rFonts w:ascii="Arial" w:hAnsi="Arial" w:cs="Arial"/>
          <w:sz w:val="20"/>
          <w:szCs w:val="20"/>
        </w:rPr>
        <w:t>01</w:t>
      </w:r>
      <w:r w:rsidR="000747E4" w:rsidRPr="00A56D36">
        <w:rPr>
          <w:rFonts w:ascii="Arial" w:hAnsi="Arial" w:cs="Arial"/>
          <w:sz w:val="20"/>
          <w:szCs w:val="20"/>
        </w:rPr>
        <w:t xml:space="preserve"> </w:t>
      </w:r>
      <w:r w:rsidRPr="00A56D36">
        <w:rPr>
          <w:rFonts w:ascii="Arial" w:hAnsi="Arial" w:cs="Arial"/>
          <w:sz w:val="20"/>
          <w:szCs w:val="20"/>
        </w:rPr>
        <w:t>(một)</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p>
    <w:p w14:paraId="77FBB11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Thủ</w:t>
      </w:r>
      <w:r w:rsidR="000747E4" w:rsidRPr="00A56D36">
        <w:rPr>
          <w:rFonts w:ascii="Arial" w:hAnsi="Arial" w:cs="Arial"/>
          <w:sz w:val="20"/>
          <w:szCs w:val="20"/>
        </w:rPr>
        <w:t xml:space="preserve"> </w:t>
      </w:r>
      <w:r w:rsidRPr="00A56D36">
        <w:rPr>
          <w:rFonts w:ascii="Arial" w:hAnsi="Arial" w:cs="Arial"/>
          <w:sz w:val="20"/>
          <w:szCs w:val="20"/>
        </w:rPr>
        <w:t>trưởng</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vị</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c</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1</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Chủ</w:t>
      </w:r>
      <w:r w:rsidR="000747E4" w:rsidRPr="00A56D36">
        <w:rPr>
          <w:rFonts w:ascii="Arial" w:hAnsi="Arial" w:cs="Arial"/>
          <w:sz w:val="20"/>
          <w:szCs w:val="20"/>
        </w:rPr>
        <w:t xml:space="preserve"> </w:t>
      </w:r>
      <w:r w:rsidRPr="00A56D36">
        <w:rPr>
          <w:rFonts w:ascii="Arial" w:hAnsi="Arial" w:cs="Arial"/>
          <w:sz w:val="20"/>
          <w:szCs w:val="20"/>
        </w:rPr>
        <w:t>tịch</w:t>
      </w:r>
      <w:r w:rsidR="000747E4" w:rsidRPr="00A56D36">
        <w:rPr>
          <w:rFonts w:ascii="Arial" w:hAnsi="Arial" w:cs="Arial"/>
          <w:sz w:val="20"/>
          <w:szCs w:val="20"/>
        </w:rPr>
        <w:t xml:space="preserve"> </w:t>
      </w:r>
      <w:r w:rsidRPr="00A56D36">
        <w:rPr>
          <w:rFonts w:ascii="Arial" w:hAnsi="Arial" w:cs="Arial"/>
          <w:sz w:val="20"/>
          <w:szCs w:val="20"/>
        </w:rPr>
        <w:t>Ủy</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nhân</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quản</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băng</w:t>
      </w:r>
      <w:r w:rsidR="000747E4" w:rsidRPr="00A56D36">
        <w:rPr>
          <w:rFonts w:ascii="Arial" w:hAnsi="Arial" w:cs="Arial"/>
          <w:sz w:val="20"/>
          <w:szCs w:val="20"/>
        </w:rPr>
        <w:t xml:space="preserve"> </w:t>
      </w:r>
      <w:r w:rsidRPr="00A56D36">
        <w:rPr>
          <w:rFonts w:ascii="Arial" w:hAnsi="Arial" w:cs="Arial"/>
          <w:sz w:val="20"/>
          <w:szCs w:val="20"/>
        </w:rPr>
        <w:t>rộng</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cộng</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cư</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d</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1</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thủ</w:t>
      </w:r>
      <w:r w:rsidR="000747E4" w:rsidRPr="00A56D36">
        <w:rPr>
          <w:rFonts w:ascii="Arial" w:hAnsi="Arial" w:cs="Arial"/>
          <w:sz w:val="20"/>
          <w:szCs w:val="20"/>
        </w:rPr>
        <w:t xml:space="preserve"> </w:t>
      </w:r>
      <w:r w:rsidRPr="00A56D36">
        <w:rPr>
          <w:rFonts w:ascii="Arial" w:hAnsi="Arial" w:cs="Arial"/>
          <w:sz w:val="20"/>
          <w:szCs w:val="20"/>
        </w:rPr>
        <w:t>tục</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Mẫu</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04b/ĐK-DVTC,</w:t>
      </w:r>
      <w:r w:rsidR="000747E4" w:rsidRPr="00A56D36">
        <w:rPr>
          <w:rFonts w:ascii="Arial" w:hAnsi="Arial" w:cs="Arial"/>
          <w:sz w:val="20"/>
          <w:szCs w:val="20"/>
        </w:rPr>
        <w:t xml:space="preserve"> </w:t>
      </w:r>
      <w:r w:rsidRPr="00A56D36">
        <w:rPr>
          <w:rFonts w:ascii="Arial" w:hAnsi="Arial" w:cs="Arial"/>
          <w:sz w:val="20"/>
          <w:szCs w:val="20"/>
        </w:rPr>
        <w:t>Phụ</w:t>
      </w:r>
      <w:r w:rsidR="000747E4" w:rsidRPr="00A56D36">
        <w:rPr>
          <w:rFonts w:ascii="Arial" w:hAnsi="Arial" w:cs="Arial"/>
          <w:sz w:val="20"/>
          <w:szCs w:val="20"/>
        </w:rPr>
        <w:t xml:space="preserve"> </w:t>
      </w:r>
      <w:r w:rsidRPr="00A56D36">
        <w:rPr>
          <w:rFonts w:ascii="Arial" w:hAnsi="Arial" w:cs="Arial"/>
          <w:sz w:val="20"/>
          <w:szCs w:val="20"/>
        </w:rPr>
        <w:t>lục</w:t>
      </w:r>
      <w:r w:rsidR="000747E4" w:rsidRPr="00A56D36">
        <w:rPr>
          <w:rFonts w:ascii="Arial" w:hAnsi="Arial" w:cs="Arial"/>
          <w:sz w:val="20"/>
          <w:szCs w:val="20"/>
        </w:rPr>
        <w:t xml:space="preserve"> </w:t>
      </w:r>
      <w:r w:rsidRPr="00A56D36">
        <w:rPr>
          <w:rFonts w:ascii="Arial" w:hAnsi="Arial" w:cs="Arial"/>
          <w:sz w:val="20"/>
          <w:szCs w:val="20"/>
        </w:rPr>
        <w:t>I</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gửi</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vị</w:t>
      </w:r>
      <w:r w:rsidR="000747E4" w:rsidRPr="00A56D36">
        <w:rPr>
          <w:rFonts w:ascii="Arial" w:hAnsi="Arial" w:cs="Arial"/>
          <w:sz w:val="20"/>
          <w:szCs w:val="20"/>
        </w:rPr>
        <w:t xml:space="preserve"> </w:t>
      </w:r>
      <w:r w:rsidRPr="00A56D36">
        <w:rPr>
          <w:rFonts w:ascii="Arial" w:hAnsi="Arial" w:cs="Arial"/>
          <w:sz w:val="20"/>
          <w:szCs w:val="20"/>
        </w:rPr>
        <w:t>lựa</w:t>
      </w:r>
      <w:r w:rsidR="000747E4" w:rsidRPr="00A56D36">
        <w:rPr>
          <w:rFonts w:ascii="Arial" w:hAnsi="Arial" w:cs="Arial"/>
          <w:sz w:val="20"/>
          <w:szCs w:val="20"/>
        </w:rPr>
        <w:t xml:space="preserve"> </w:t>
      </w:r>
      <w:r w:rsidRPr="00A56D36">
        <w:rPr>
          <w:rFonts w:ascii="Arial" w:hAnsi="Arial" w:cs="Arial"/>
          <w:sz w:val="20"/>
          <w:szCs w:val="20"/>
        </w:rPr>
        <w:t>chọn).</w:t>
      </w:r>
    </w:p>
    <w:p w14:paraId="0DC6161B"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4.</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tiếp</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hồ</w:t>
      </w:r>
      <w:r w:rsidR="000747E4" w:rsidRPr="00A56D36">
        <w:rPr>
          <w:rFonts w:ascii="Arial" w:hAnsi="Arial" w:cs="Arial"/>
          <w:sz w:val="20"/>
          <w:szCs w:val="20"/>
        </w:rPr>
        <w:t xml:space="preserve"> </w:t>
      </w:r>
      <w:r w:rsidRPr="00A56D36">
        <w:rPr>
          <w:rFonts w:ascii="Arial" w:hAnsi="Arial" w:cs="Arial"/>
          <w:sz w:val="20"/>
          <w:szCs w:val="20"/>
        </w:rPr>
        <w:t>sơ</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vị,</w:t>
      </w:r>
      <w:r w:rsidR="000747E4" w:rsidRPr="00A56D36">
        <w:rPr>
          <w:rFonts w:ascii="Arial" w:hAnsi="Arial" w:cs="Arial"/>
          <w:sz w:val="20"/>
          <w:szCs w:val="20"/>
        </w:rPr>
        <w:t xml:space="preserve"> </w:t>
      </w:r>
      <w:r w:rsidRPr="00A56D36">
        <w:rPr>
          <w:rFonts w:ascii="Arial" w:hAnsi="Arial" w:cs="Arial"/>
          <w:sz w:val="20"/>
          <w:szCs w:val="20"/>
        </w:rPr>
        <w:t>rà</w:t>
      </w:r>
      <w:r w:rsidR="000747E4" w:rsidRPr="00A56D36">
        <w:rPr>
          <w:rFonts w:ascii="Arial" w:hAnsi="Arial" w:cs="Arial"/>
          <w:sz w:val="20"/>
          <w:szCs w:val="20"/>
        </w:rPr>
        <w:t xml:space="preserve"> </w:t>
      </w:r>
      <w:r w:rsidRPr="00A56D36">
        <w:rPr>
          <w:rFonts w:ascii="Arial" w:hAnsi="Arial" w:cs="Arial"/>
          <w:sz w:val="20"/>
          <w:szCs w:val="20"/>
        </w:rPr>
        <w:t>soát</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vị</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Website</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p>
    <w:p w14:paraId="034AC45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vị</w:t>
      </w:r>
      <w:r w:rsidR="000747E4" w:rsidRPr="00A56D36">
        <w:rPr>
          <w:rFonts w:ascii="Arial" w:hAnsi="Arial" w:cs="Arial"/>
          <w:sz w:val="20"/>
          <w:szCs w:val="20"/>
        </w:rPr>
        <w:t xml:space="preserve"> </w:t>
      </w:r>
      <w:r w:rsidRPr="00A56D36">
        <w:rPr>
          <w:rFonts w:ascii="Arial" w:hAnsi="Arial" w:cs="Arial"/>
          <w:sz w:val="20"/>
          <w:szCs w:val="20"/>
        </w:rPr>
        <w:t>chưa</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vị</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lập</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vị</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w:t>
      </w:r>
      <w:r w:rsidR="000747E4" w:rsidRPr="00A56D36">
        <w:rPr>
          <w:rFonts w:ascii="Arial" w:hAnsi="Arial" w:cs="Arial"/>
          <w:sz w:val="20"/>
          <w:szCs w:val="20"/>
        </w:rPr>
        <w:t xml:space="preserve"> </w:t>
      </w:r>
      <w:r w:rsidRPr="00A56D36">
        <w:rPr>
          <w:rFonts w:ascii="Arial" w:hAnsi="Arial" w:cs="Arial"/>
          <w:sz w:val="20"/>
          <w:szCs w:val="20"/>
        </w:rPr>
        <w:t>nhập</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băng</w:t>
      </w:r>
      <w:r w:rsidR="000747E4" w:rsidRPr="00A56D36">
        <w:rPr>
          <w:rFonts w:ascii="Arial" w:hAnsi="Arial" w:cs="Arial"/>
          <w:sz w:val="20"/>
          <w:szCs w:val="20"/>
        </w:rPr>
        <w:t xml:space="preserve"> </w:t>
      </w:r>
      <w:r w:rsidRPr="00A56D36">
        <w:rPr>
          <w:rFonts w:ascii="Arial" w:hAnsi="Arial" w:cs="Arial"/>
          <w:sz w:val="20"/>
          <w:szCs w:val="20"/>
        </w:rPr>
        <w:t>rộng</w:t>
      </w:r>
      <w:r w:rsidR="000747E4" w:rsidRPr="00A56D36">
        <w:rPr>
          <w:rFonts w:ascii="Arial" w:hAnsi="Arial" w:cs="Arial"/>
          <w:sz w:val="20"/>
          <w:szCs w:val="20"/>
        </w:rPr>
        <w:t xml:space="preserve"> </w:t>
      </w:r>
      <w:r w:rsidRPr="00A56D36">
        <w:rPr>
          <w:rFonts w:ascii="Arial" w:hAnsi="Arial" w:cs="Arial"/>
          <w:sz w:val="20"/>
          <w:szCs w:val="20"/>
        </w:rPr>
        <w:t>cố</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Mẫu</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10a/DS-ĐKBRCĐ,</w:t>
      </w:r>
      <w:r w:rsidR="000747E4" w:rsidRPr="00A56D36">
        <w:rPr>
          <w:rFonts w:ascii="Arial" w:hAnsi="Arial" w:cs="Arial"/>
          <w:sz w:val="20"/>
          <w:szCs w:val="20"/>
        </w:rPr>
        <w:t xml:space="preserve"> </w:t>
      </w:r>
      <w:r w:rsidRPr="00A56D36">
        <w:rPr>
          <w:rFonts w:ascii="Arial" w:hAnsi="Arial" w:cs="Arial"/>
          <w:sz w:val="20"/>
          <w:szCs w:val="20"/>
        </w:rPr>
        <w:t>Phụ</w:t>
      </w:r>
      <w:r w:rsidR="000747E4" w:rsidRPr="00A56D36">
        <w:rPr>
          <w:rFonts w:ascii="Arial" w:hAnsi="Arial" w:cs="Arial"/>
          <w:sz w:val="20"/>
          <w:szCs w:val="20"/>
        </w:rPr>
        <w:t xml:space="preserve"> </w:t>
      </w:r>
      <w:r w:rsidRPr="00A56D36">
        <w:rPr>
          <w:rFonts w:ascii="Arial" w:hAnsi="Arial" w:cs="Arial"/>
          <w:sz w:val="20"/>
          <w:szCs w:val="20"/>
        </w:rPr>
        <w:t>lục</w:t>
      </w:r>
      <w:r w:rsidR="000747E4" w:rsidRPr="00A56D36">
        <w:rPr>
          <w:rFonts w:ascii="Arial" w:hAnsi="Arial" w:cs="Arial"/>
          <w:sz w:val="20"/>
          <w:szCs w:val="20"/>
        </w:rPr>
        <w:t xml:space="preserve"> </w:t>
      </w:r>
      <w:r w:rsidRPr="00A56D36">
        <w:rPr>
          <w:rFonts w:ascii="Arial" w:hAnsi="Arial" w:cs="Arial"/>
          <w:sz w:val="20"/>
          <w:szCs w:val="20"/>
        </w:rPr>
        <w:t>I</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gửi</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chậm</w:t>
      </w:r>
      <w:r w:rsidR="000747E4" w:rsidRPr="00A56D36">
        <w:rPr>
          <w:rFonts w:ascii="Arial" w:hAnsi="Arial" w:cs="Arial"/>
          <w:sz w:val="20"/>
          <w:szCs w:val="20"/>
        </w:rPr>
        <w:t xml:space="preserve"> </w:t>
      </w:r>
      <w:r w:rsidRPr="00A56D36">
        <w:rPr>
          <w:rFonts w:ascii="Arial" w:hAnsi="Arial" w:cs="Arial"/>
          <w:sz w:val="20"/>
          <w:szCs w:val="20"/>
        </w:rPr>
        <w:t>nhất</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25</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tháng;</w:t>
      </w:r>
    </w:p>
    <w:p w14:paraId="665A9F0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vị</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vị</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chối</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vị</w:t>
      </w:r>
      <w:r w:rsidR="000747E4" w:rsidRPr="00A56D36">
        <w:rPr>
          <w:rFonts w:ascii="Arial" w:hAnsi="Arial" w:cs="Arial"/>
          <w:sz w:val="20"/>
          <w:szCs w:val="20"/>
        </w:rPr>
        <w:t xml:space="preserve"> </w:t>
      </w:r>
      <w:r w:rsidRPr="00A56D36">
        <w:rPr>
          <w:rFonts w:ascii="Arial" w:hAnsi="Arial" w:cs="Arial"/>
          <w:sz w:val="20"/>
          <w:szCs w:val="20"/>
        </w:rPr>
        <w:t>biết.</w:t>
      </w:r>
    </w:p>
    <w:p w14:paraId="3D93F1E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5.</w:t>
      </w:r>
      <w:r w:rsidR="000747E4" w:rsidRPr="00A56D36">
        <w:rPr>
          <w:rFonts w:ascii="Arial" w:hAnsi="Arial" w:cs="Arial"/>
          <w:sz w:val="20"/>
          <w:szCs w:val="20"/>
        </w:rPr>
        <w:t xml:space="preserve"> </w:t>
      </w:r>
      <w:r w:rsidRPr="00A56D36">
        <w:rPr>
          <w:rFonts w:ascii="Arial" w:hAnsi="Arial" w:cs="Arial"/>
          <w:sz w:val="20"/>
          <w:szCs w:val="20"/>
        </w:rPr>
        <w:t>Chậm</w:t>
      </w:r>
      <w:r w:rsidR="000747E4" w:rsidRPr="00A56D36">
        <w:rPr>
          <w:rFonts w:ascii="Arial" w:hAnsi="Arial" w:cs="Arial"/>
          <w:sz w:val="20"/>
          <w:szCs w:val="20"/>
        </w:rPr>
        <w:t xml:space="preserve"> </w:t>
      </w:r>
      <w:r w:rsidRPr="00A56D36">
        <w:rPr>
          <w:rFonts w:ascii="Arial" w:hAnsi="Arial" w:cs="Arial"/>
          <w:sz w:val="20"/>
          <w:szCs w:val="20"/>
        </w:rPr>
        <w:t>nhất</w:t>
      </w:r>
      <w:r w:rsidR="000747E4" w:rsidRPr="00A56D36">
        <w:rPr>
          <w:rFonts w:ascii="Arial" w:hAnsi="Arial" w:cs="Arial"/>
          <w:sz w:val="20"/>
          <w:szCs w:val="20"/>
        </w:rPr>
        <w:t xml:space="preserve"> </w:t>
      </w:r>
      <w:r w:rsidRPr="00A56D36">
        <w:rPr>
          <w:rFonts w:ascii="Arial" w:hAnsi="Arial" w:cs="Arial"/>
          <w:sz w:val="20"/>
          <w:szCs w:val="20"/>
        </w:rPr>
        <w:t>sau</w:t>
      </w:r>
      <w:r w:rsidR="000747E4" w:rsidRPr="00A56D36">
        <w:rPr>
          <w:rFonts w:ascii="Arial" w:hAnsi="Arial" w:cs="Arial"/>
          <w:sz w:val="20"/>
          <w:szCs w:val="20"/>
        </w:rPr>
        <w:t xml:space="preserve"> </w:t>
      </w:r>
      <w:r w:rsidRPr="00A56D36">
        <w:rPr>
          <w:rFonts w:ascii="Arial" w:hAnsi="Arial" w:cs="Arial"/>
          <w:sz w:val="20"/>
          <w:szCs w:val="20"/>
        </w:rPr>
        <w:t>10</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kể</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rà</w:t>
      </w:r>
      <w:r w:rsidR="000747E4" w:rsidRPr="00A56D36">
        <w:rPr>
          <w:rFonts w:ascii="Arial" w:hAnsi="Arial" w:cs="Arial"/>
          <w:sz w:val="20"/>
          <w:szCs w:val="20"/>
        </w:rPr>
        <w:t xml:space="preserve"> </w:t>
      </w:r>
      <w:r w:rsidRPr="00A56D36">
        <w:rPr>
          <w:rFonts w:ascii="Arial" w:hAnsi="Arial" w:cs="Arial"/>
          <w:sz w:val="20"/>
          <w:szCs w:val="20"/>
        </w:rPr>
        <w:t>soát,</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vị</w:t>
      </w:r>
      <w:r w:rsidR="000747E4" w:rsidRPr="00A56D36">
        <w:rPr>
          <w:rFonts w:ascii="Arial" w:hAnsi="Arial" w:cs="Arial"/>
          <w:sz w:val="20"/>
          <w:szCs w:val="20"/>
        </w:rPr>
        <w:t xml:space="preserve"> </w:t>
      </w:r>
      <w:r w:rsidRPr="00A56D36">
        <w:rPr>
          <w:rFonts w:ascii="Arial" w:hAnsi="Arial" w:cs="Arial"/>
          <w:sz w:val="20"/>
          <w:szCs w:val="20"/>
        </w:rPr>
        <w:t>đủ</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kiện</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w:t>
      </w:r>
      <w:r w:rsidR="000747E4" w:rsidRPr="00A56D36">
        <w:rPr>
          <w:rFonts w:ascii="Arial" w:hAnsi="Arial" w:cs="Arial"/>
          <w:sz w:val="20"/>
          <w:szCs w:val="20"/>
        </w:rPr>
        <w:t xml:space="preserve"> </w:t>
      </w:r>
      <w:r w:rsidRPr="00A56D36">
        <w:rPr>
          <w:rFonts w:ascii="Arial" w:hAnsi="Arial" w:cs="Arial"/>
          <w:sz w:val="20"/>
          <w:szCs w:val="20"/>
        </w:rPr>
        <w:t>nhập</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băng</w:t>
      </w:r>
      <w:r w:rsidR="000747E4" w:rsidRPr="00A56D36">
        <w:rPr>
          <w:rFonts w:ascii="Arial" w:hAnsi="Arial" w:cs="Arial"/>
          <w:sz w:val="20"/>
          <w:szCs w:val="20"/>
        </w:rPr>
        <w:t xml:space="preserve"> </w:t>
      </w:r>
      <w:r w:rsidRPr="00A56D36">
        <w:rPr>
          <w:rFonts w:ascii="Arial" w:hAnsi="Arial" w:cs="Arial"/>
          <w:sz w:val="20"/>
          <w:szCs w:val="20"/>
        </w:rPr>
        <w:t>rộng</w:t>
      </w:r>
      <w:r w:rsidR="000747E4" w:rsidRPr="00A56D36">
        <w:rPr>
          <w:rFonts w:ascii="Arial" w:hAnsi="Arial" w:cs="Arial"/>
          <w:sz w:val="20"/>
          <w:szCs w:val="20"/>
        </w:rPr>
        <w:t xml:space="preserve"> </w:t>
      </w:r>
      <w:r w:rsidRPr="00A56D36">
        <w:rPr>
          <w:rFonts w:ascii="Arial" w:hAnsi="Arial" w:cs="Arial"/>
          <w:sz w:val="20"/>
          <w:szCs w:val="20"/>
        </w:rPr>
        <w:t>cố</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gửi</w:t>
      </w:r>
      <w:r w:rsidR="000747E4" w:rsidRPr="00A56D36">
        <w:rPr>
          <w:rFonts w:ascii="Arial" w:hAnsi="Arial" w:cs="Arial"/>
          <w:sz w:val="20"/>
          <w:szCs w:val="20"/>
        </w:rPr>
        <w:t xml:space="preserve"> </w:t>
      </w:r>
      <w:r w:rsidRPr="00A56D36">
        <w:rPr>
          <w:rFonts w:ascii="Arial" w:hAnsi="Arial" w:cs="Arial"/>
          <w:sz w:val="20"/>
          <w:szCs w:val="20"/>
        </w:rPr>
        <w:t>lại</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Mẫu</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10b/DSS-ĐKBRCĐ,</w:t>
      </w:r>
      <w:r w:rsidR="000747E4" w:rsidRPr="00A56D36">
        <w:rPr>
          <w:rFonts w:ascii="Arial" w:hAnsi="Arial" w:cs="Arial"/>
          <w:sz w:val="20"/>
          <w:szCs w:val="20"/>
        </w:rPr>
        <w:t xml:space="preserve"> </w:t>
      </w:r>
      <w:r w:rsidRPr="00A56D36">
        <w:rPr>
          <w:rFonts w:ascii="Arial" w:hAnsi="Arial" w:cs="Arial"/>
          <w:sz w:val="20"/>
          <w:szCs w:val="20"/>
        </w:rPr>
        <w:t>Phụ</w:t>
      </w:r>
      <w:r w:rsidR="000747E4" w:rsidRPr="00A56D36">
        <w:rPr>
          <w:rFonts w:ascii="Arial" w:hAnsi="Arial" w:cs="Arial"/>
          <w:sz w:val="20"/>
          <w:szCs w:val="20"/>
        </w:rPr>
        <w:t xml:space="preserve"> </w:t>
      </w:r>
      <w:r w:rsidRPr="00A56D36">
        <w:rPr>
          <w:rFonts w:ascii="Arial" w:hAnsi="Arial" w:cs="Arial"/>
          <w:sz w:val="20"/>
          <w:szCs w:val="20"/>
        </w:rPr>
        <w:t>lục</w:t>
      </w:r>
      <w:r w:rsidR="000747E4" w:rsidRPr="00A56D36">
        <w:rPr>
          <w:rFonts w:ascii="Arial" w:hAnsi="Arial" w:cs="Arial"/>
          <w:sz w:val="20"/>
          <w:szCs w:val="20"/>
        </w:rPr>
        <w:t xml:space="preserve"> </w:t>
      </w:r>
      <w:r w:rsidRPr="00A56D36">
        <w:rPr>
          <w:rFonts w:ascii="Arial" w:hAnsi="Arial" w:cs="Arial"/>
          <w:sz w:val="20"/>
          <w:szCs w:val="20"/>
        </w:rPr>
        <w:t>I</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6FB4801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vị</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phù</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nhận.</w:t>
      </w:r>
    </w:p>
    <w:p w14:paraId="7AA2C34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phát</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vị</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w:t>
      </w:r>
      <w:r w:rsidR="000747E4" w:rsidRPr="00A56D36">
        <w:rPr>
          <w:rFonts w:ascii="Arial" w:hAnsi="Arial" w:cs="Arial"/>
          <w:sz w:val="20"/>
          <w:szCs w:val="20"/>
        </w:rPr>
        <w:t xml:space="preserve"> </w:t>
      </w:r>
      <w:r w:rsidRPr="00A56D36">
        <w:rPr>
          <w:rFonts w:ascii="Arial" w:hAnsi="Arial" w:cs="Arial"/>
          <w:sz w:val="20"/>
          <w:szCs w:val="20"/>
        </w:rPr>
        <w:t>nhập</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băng</w:t>
      </w:r>
      <w:r w:rsidR="000747E4" w:rsidRPr="00A56D36">
        <w:rPr>
          <w:rFonts w:ascii="Arial" w:hAnsi="Arial" w:cs="Arial"/>
          <w:sz w:val="20"/>
          <w:szCs w:val="20"/>
        </w:rPr>
        <w:t xml:space="preserve"> </w:t>
      </w:r>
      <w:r w:rsidRPr="00A56D36">
        <w:rPr>
          <w:rFonts w:ascii="Arial" w:hAnsi="Arial" w:cs="Arial"/>
          <w:sz w:val="20"/>
          <w:szCs w:val="20"/>
        </w:rPr>
        <w:t>rộng</w:t>
      </w:r>
      <w:r w:rsidR="000747E4" w:rsidRPr="00A56D36">
        <w:rPr>
          <w:rFonts w:ascii="Arial" w:hAnsi="Arial" w:cs="Arial"/>
          <w:sz w:val="20"/>
          <w:szCs w:val="20"/>
        </w:rPr>
        <w:t xml:space="preserve"> </w:t>
      </w:r>
      <w:r w:rsidRPr="00A56D36">
        <w:rPr>
          <w:rFonts w:ascii="Arial" w:hAnsi="Arial" w:cs="Arial"/>
          <w:sz w:val="20"/>
          <w:szCs w:val="20"/>
        </w:rPr>
        <w:t>cố</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02</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trở</w:t>
      </w:r>
      <w:r w:rsidR="000747E4" w:rsidRPr="00A56D36">
        <w:rPr>
          <w:rFonts w:ascii="Arial" w:hAnsi="Arial" w:cs="Arial"/>
          <w:sz w:val="20"/>
          <w:szCs w:val="20"/>
        </w:rPr>
        <w:t xml:space="preserve"> </w:t>
      </w:r>
      <w:r w:rsidRPr="00A56D36">
        <w:rPr>
          <w:rFonts w:ascii="Arial" w:hAnsi="Arial" w:cs="Arial"/>
          <w:sz w:val="20"/>
          <w:szCs w:val="20"/>
        </w:rPr>
        <w:t>lên,</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liên</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biết</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gồm:</w:t>
      </w:r>
    </w:p>
    <w:p w14:paraId="512A5B3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vị</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qua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khác;</w:t>
      </w:r>
    </w:p>
    <w:p w14:paraId="60FA9137"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mới</w:t>
      </w:r>
      <w:r w:rsidR="000747E4" w:rsidRPr="00A56D36">
        <w:rPr>
          <w:rFonts w:ascii="Arial" w:hAnsi="Arial" w:cs="Arial"/>
          <w:sz w:val="20"/>
          <w:szCs w:val="20"/>
        </w:rPr>
        <w:t xml:space="preserve"> </w:t>
      </w:r>
      <w:r w:rsidRPr="00A56D36">
        <w:rPr>
          <w:rFonts w:ascii="Arial" w:hAnsi="Arial" w:cs="Arial"/>
          <w:sz w:val="20"/>
          <w:szCs w:val="20"/>
        </w:rPr>
        <w:t>lần</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02</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p>
    <w:p w14:paraId="07A1E05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6.</w:t>
      </w:r>
      <w:r w:rsidR="000747E4" w:rsidRPr="00A56D36">
        <w:rPr>
          <w:rFonts w:ascii="Arial" w:hAnsi="Arial" w:cs="Arial"/>
          <w:sz w:val="20"/>
          <w:szCs w:val="20"/>
        </w:rPr>
        <w:t xml:space="preserve"> </w:t>
      </w:r>
      <w:r w:rsidRPr="00A56D36">
        <w:rPr>
          <w:rFonts w:ascii="Arial" w:hAnsi="Arial" w:cs="Arial"/>
          <w:sz w:val="20"/>
          <w:szCs w:val="20"/>
        </w:rPr>
        <w:t>Căn</w:t>
      </w:r>
      <w:r w:rsidR="000747E4" w:rsidRPr="00A56D36">
        <w:rPr>
          <w:rFonts w:ascii="Arial" w:hAnsi="Arial" w:cs="Arial"/>
          <w:sz w:val="20"/>
          <w:szCs w:val="20"/>
        </w:rPr>
        <w:t xml:space="preserve"> </w:t>
      </w:r>
      <w:r w:rsidRPr="00A56D36">
        <w:rPr>
          <w:rFonts w:ascii="Arial" w:hAnsi="Arial" w:cs="Arial"/>
          <w:sz w:val="20"/>
          <w:szCs w:val="20"/>
        </w:rPr>
        <w:t>cứ</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w:t>
      </w:r>
      <w:r w:rsidR="000747E4" w:rsidRPr="00A56D36">
        <w:rPr>
          <w:rFonts w:ascii="Arial" w:hAnsi="Arial" w:cs="Arial"/>
          <w:sz w:val="20"/>
          <w:szCs w:val="20"/>
        </w:rPr>
        <w:t xml:space="preserve"> </w:t>
      </w:r>
      <w:r w:rsidRPr="00A56D36">
        <w:rPr>
          <w:rFonts w:ascii="Arial" w:hAnsi="Arial" w:cs="Arial"/>
          <w:sz w:val="20"/>
          <w:szCs w:val="20"/>
        </w:rPr>
        <w:t>nhập</w:t>
      </w:r>
      <w:r w:rsidR="000747E4" w:rsidRPr="00A56D36">
        <w:rPr>
          <w:rFonts w:ascii="Arial" w:hAnsi="Arial" w:cs="Arial"/>
          <w:sz w:val="20"/>
          <w:szCs w:val="20"/>
        </w:rPr>
        <w:t xml:space="preserve"> </w:t>
      </w:r>
      <w:r w:rsidRPr="00A56D36">
        <w:rPr>
          <w:rFonts w:ascii="Arial" w:hAnsi="Arial" w:cs="Arial"/>
          <w:sz w:val="20"/>
          <w:szCs w:val="20"/>
        </w:rPr>
        <w:t>Intenet</w:t>
      </w:r>
      <w:r w:rsidR="000747E4" w:rsidRPr="00A56D36">
        <w:rPr>
          <w:rFonts w:ascii="Arial" w:hAnsi="Arial" w:cs="Arial"/>
          <w:sz w:val="20"/>
          <w:szCs w:val="20"/>
        </w:rPr>
        <w:t xml:space="preserve"> </w:t>
      </w:r>
      <w:r w:rsidRPr="00A56D36">
        <w:rPr>
          <w:rFonts w:ascii="Arial" w:hAnsi="Arial" w:cs="Arial"/>
          <w:sz w:val="20"/>
          <w:szCs w:val="20"/>
        </w:rPr>
        <w:t>băng</w:t>
      </w:r>
      <w:r w:rsidR="000747E4" w:rsidRPr="00A56D36">
        <w:rPr>
          <w:rFonts w:ascii="Arial" w:hAnsi="Arial" w:cs="Arial"/>
          <w:sz w:val="20"/>
          <w:szCs w:val="20"/>
        </w:rPr>
        <w:t xml:space="preserve"> </w:t>
      </w:r>
      <w:r w:rsidRPr="00A56D36">
        <w:rPr>
          <w:rFonts w:ascii="Arial" w:hAnsi="Arial" w:cs="Arial"/>
          <w:sz w:val="20"/>
          <w:szCs w:val="20"/>
        </w:rPr>
        <w:t>rộng</w:t>
      </w:r>
      <w:r w:rsidR="000747E4" w:rsidRPr="00A56D36">
        <w:rPr>
          <w:rFonts w:ascii="Arial" w:hAnsi="Arial" w:cs="Arial"/>
          <w:sz w:val="20"/>
          <w:szCs w:val="20"/>
        </w:rPr>
        <w:t xml:space="preserve"> </w:t>
      </w:r>
      <w:r w:rsidRPr="00A56D36">
        <w:rPr>
          <w:rFonts w:ascii="Arial" w:hAnsi="Arial" w:cs="Arial"/>
          <w:sz w:val="20"/>
          <w:szCs w:val="20"/>
        </w:rPr>
        <w:t>cố</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vị</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nhật</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w:t>
      </w:r>
      <w:r w:rsidR="000747E4" w:rsidRPr="00A56D36">
        <w:rPr>
          <w:rFonts w:ascii="Arial" w:hAnsi="Arial" w:cs="Arial"/>
          <w:sz w:val="20"/>
          <w:szCs w:val="20"/>
        </w:rPr>
        <w:t xml:space="preserve"> </w:t>
      </w:r>
      <w:r w:rsidRPr="00A56D36">
        <w:rPr>
          <w:rFonts w:ascii="Arial" w:hAnsi="Arial" w:cs="Arial"/>
          <w:sz w:val="20"/>
          <w:szCs w:val="20"/>
        </w:rPr>
        <w:t>nhập</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băng</w:t>
      </w:r>
      <w:r w:rsidR="000747E4" w:rsidRPr="00A56D36">
        <w:rPr>
          <w:rFonts w:ascii="Arial" w:hAnsi="Arial" w:cs="Arial"/>
          <w:sz w:val="20"/>
          <w:szCs w:val="20"/>
        </w:rPr>
        <w:t xml:space="preserve"> </w:t>
      </w:r>
      <w:r w:rsidRPr="00A56D36">
        <w:rPr>
          <w:rFonts w:ascii="Arial" w:hAnsi="Arial" w:cs="Arial"/>
          <w:sz w:val="20"/>
          <w:szCs w:val="20"/>
        </w:rPr>
        <w:t>rộng</w:t>
      </w:r>
      <w:r w:rsidR="000747E4" w:rsidRPr="00A56D36">
        <w:rPr>
          <w:rFonts w:ascii="Arial" w:hAnsi="Arial" w:cs="Arial"/>
          <w:sz w:val="20"/>
          <w:szCs w:val="20"/>
        </w:rPr>
        <w:t xml:space="preserve"> </w:t>
      </w:r>
      <w:r w:rsidRPr="00A56D36">
        <w:rPr>
          <w:rFonts w:ascii="Arial" w:hAnsi="Arial" w:cs="Arial"/>
          <w:sz w:val="20"/>
          <w:szCs w:val="20"/>
        </w:rPr>
        <w:t>cố</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vào</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p>
    <w:p w14:paraId="68276E7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7.</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02</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trở</w:t>
      </w:r>
      <w:r w:rsidR="000747E4" w:rsidRPr="00A56D36">
        <w:rPr>
          <w:rFonts w:ascii="Arial" w:hAnsi="Arial" w:cs="Arial"/>
          <w:sz w:val="20"/>
          <w:szCs w:val="20"/>
        </w:rPr>
        <w:t xml:space="preserve"> </w:t>
      </w:r>
      <w:r w:rsidRPr="00A56D36">
        <w:rPr>
          <w:rFonts w:ascii="Arial" w:hAnsi="Arial" w:cs="Arial"/>
          <w:sz w:val="20"/>
          <w:szCs w:val="20"/>
        </w:rPr>
        <w:t>lên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p>
    <w:p w14:paraId="4BC6EDA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a</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5</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vị</w:t>
      </w:r>
      <w:r w:rsidR="000747E4" w:rsidRPr="00A56D36">
        <w:rPr>
          <w:rFonts w:ascii="Arial" w:hAnsi="Arial" w:cs="Arial"/>
          <w:sz w:val="20"/>
          <w:szCs w:val="20"/>
        </w:rPr>
        <w:t xml:space="preserve"> </w:t>
      </w:r>
      <w:r w:rsidRPr="00A56D36">
        <w:rPr>
          <w:rFonts w:ascii="Arial" w:hAnsi="Arial" w:cs="Arial"/>
          <w:sz w:val="20"/>
          <w:szCs w:val="20"/>
        </w:rPr>
        <w:t>biết;</w:t>
      </w:r>
    </w:p>
    <w:p w14:paraId="29971E1E"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b</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5</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vị</w:t>
      </w:r>
      <w:r w:rsidR="000747E4" w:rsidRPr="00A56D36">
        <w:rPr>
          <w:rFonts w:ascii="Arial" w:hAnsi="Arial" w:cs="Arial"/>
          <w:sz w:val="20"/>
          <w:szCs w:val="20"/>
        </w:rPr>
        <w:t xml:space="preserve"> </w:t>
      </w:r>
      <w:r w:rsidRPr="00A56D36">
        <w:rPr>
          <w:rFonts w:ascii="Arial" w:hAnsi="Arial" w:cs="Arial"/>
          <w:sz w:val="20"/>
          <w:szCs w:val="20"/>
        </w:rPr>
        <w:t>biết</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lựa</w:t>
      </w:r>
      <w:r w:rsidR="000747E4" w:rsidRPr="00A56D36">
        <w:rPr>
          <w:rFonts w:ascii="Arial" w:hAnsi="Arial" w:cs="Arial"/>
          <w:sz w:val="20"/>
          <w:szCs w:val="20"/>
        </w:rPr>
        <w:t xml:space="preserve"> </w:t>
      </w:r>
      <w:r w:rsidRPr="00A56D36">
        <w:rPr>
          <w:rFonts w:ascii="Arial" w:hAnsi="Arial" w:cs="Arial"/>
          <w:sz w:val="20"/>
          <w:szCs w:val="20"/>
        </w:rPr>
        <w:t>chọn</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01</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đúng</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256B3C9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8.</w:t>
      </w:r>
      <w:r w:rsidR="000747E4" w:rsidRPr="00A56D36">
        <w:rPr>
          <w:rFonts w:ascii="Arial" w:hAnsi="Arial" w:cs="Arial"/>
          <w:sz w:val="20"/>
          <w:szCs w:val="20"/>
        </w:rPr>
        <w:t xml:space="preserve"> </w:t>
      </w:r>
      <w:r w:rsidRPr="00A56D36">
        <w:rPr>
          <w:rFonts w:ascii="Arial" w:hAnsi="Arial" w:cs="Arial"/>
          <w:sz w:val="20"/>
          <w:szCs w:val="20"/>
        </w:rPr>
        <w:t>Căn</w:t>
      </w:r>
      <w:r w:rsidR="000747E4" w:rsidRPr="00A56D36">
        <w:rPr>
          <w:rFonts w:ascii="Arial" w:hAnsi="Arial" w:cs="Arial"/>
          <w:sz w:val="20"/>
          <w:szCs w:val="20"/>
        </w:rPr>
        <w:t xml:space="preserve"> </w:t>
      </w:r>
      <w:r w:rsidRPr="00A56D36">
        <w:rPr>
          <w:rFonts w:ascii="Arial" w:hAnsi="Arial" w:cs="Arial"/>
          <w:sz w:val="20"/>
          <w:szCs w:val="20"/>
        </w:rPr>
        <w:t>cứ</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vị,</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băng</w:t>
      </w:r>
      <w:r w:rsidR="000747E4" w:rsidRPr="00A56D36">
        <w:rPr>
          <w:rFonts w:ascii="Arial" w:hAnsi="Arial" w:cs="Arial"/>
          <w:sz w:val="20"/>
          <w:szCs w:val="20"/>
        </w:rPr>
        <w:t xml:space="preserve"> </w:t>
      </w:r>
      <w:r w:rsidRPr="00A56D36">
        <w:rPr>
          <w:rFonts w:ascii="Arial" w:hAnsi="Arial" w:cs="Arial"/>
          <w:sz w:val="20"/>
          <w:szCs w:val="20"/>
        </w:rPr>
        <w:t>rộng</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cộng</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cư</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44</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bố</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vị,</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băng</w:t>
      </w:r>
      <w:r w:rsidR="000747E4" w:rsidRPr="00A56D36">
        <w:rPr>
          <w:rFonts w:ascii="Arial" w:hAnsi="Arial" w:cs="Arial"/>
          <w:sz w:val="20"/>
          <w:szCs w:val="20"/>
        </w:rPr>
        <w:t xml:space="preserve"> </w:t>
      </w:r>
      <w:r w:rsidRPr="00A56D36">
        <w:rPr>
          <w:rFonts w:ascii="Arial" w:hAnsi="Arial" w:cs="Arial"/>
          <w:sz w:val="20"/>
          <w:szCs w:val="20"/>
        </w:rPr>
        <w:t>rộng</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cộng</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cư</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Website</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Quỹ.</w:t>
      </w:r>
    </w:p>
    <w:p w14:paraId="1DFF4E16"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50" w:name="dieu_31"/>
      <w:r w:rsidRPr="00A56D36">
        <w:rPr>
          <w:rStyle w:val="Strong"/>
          <w:rFonts w:ascii="Arial" w:hAnsi="Arial" w:cs="Arial"/>
          <w:sz w:val="20"/>
          <w:szCs w:val="20"/>
        </w:rPr>
        <w:t>Điều</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31.</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Yêu</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cầu</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kỹ</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thuật,</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chất</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lượng</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dịch</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vụ</w:t>
      </w:r>
      <w:bookmarkEnd w:id="50"/>
    </w:p>
    <w:p w14:paraId="6663597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Chất</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w:t>
      </w:r>
      <w:r w:rsidR="000747E4" w:rsidRPr="00A56D36">
        <w:rPr>
          <w:rFonts w:ascii="Arial" w:hAnsi="Arial" w:cs="Arial"/>
          <w:sz w:val="20"/>
          <w:szCs w:val="20"/>
        </w:rPr>
        <w:t xml:space="preserve"> </w:t>
      </w:r>
      <w:r w:rsidRPr="00A56D36">
        <w:rPr>
          <w:rFonts w:ascii="Arial" w:hAnsi="Arial" w:cs="Arial"/>
          <w:sz w:val="20"/>
          <w:szCs w:val="20"/>
        </w:rPr>
        <w:t>nhập</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băng</w:t>
      </w:r>
      <w:r w:rsidR="000747E4" w:rsidRPr="00A56D36">
        <w:rPr>
          <w:rFonts w:ascii="Arial" w:hAnsi="Arial" w:cs="Arial"/>
          <w:sz w:val="20"/>
          <w:szCs w:val="20"/>
        </w:rPr>
        <w:t xml:space="preserve"> </w:t>
      </w:r>
      <w:r w:rsidRPr="00A56D36">
        <w:rPr>
          <w:rFonts w:ascii="Arial" w:hAnsi="Arial" w:cs="Arial"/>
          <w:sz w:val="20"/>
          <w:szCs w:val="20"/>
        </w:rPr>
        <w:t>rộng</w:t>
      </w:r>
      <w:r w:rsidR="000747E4" w:rsidRPr="00A56D36">
        <w:rPr>
          <w:rFonts w:ascii="Arial" w:hAnsi="Arial" w:cs="Arial"/>
          <w:sz w:val="20"/>
          <w:szCs w:val="20"/>
        </w:rPr>
        <w:t xml:space="preserve"> </w:t>
      </w:r>
      <w:r w:rsidRPr="00A56D36">
        <w:rPr>
          <w:rFonts w:ascii="Arial" w:hAnsi="Arial" w:cs="Arial"/>
          <w:sz w:val="20"/>
          <w:szCs w:val="20"/>
        </w:rPr>
        <w:t>cố</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vị</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30</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a</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2</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6</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0C6B076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shd w:val="clear" w:color="auto" w:fill="FFFFFF"/>
        </w:rPr>
        <w:t>Kết</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nối</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wifi</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vị,</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băng</w:t>
      </w:r>
      <w:r w:rsidR="000747E4" w:rsidRPr="00A56D36">
        <w:rPr>
          <w:rFonts w:ascii="Arial" w:hAnsi="Arial" w:cs="Arial"/>
          <w:sz w:val="20"/>
          <w:szCs w:val="20"/>
        </w:rPr>
        <w:t xml:space="preserve"> </w:t>
      </w:r>
      <w:r w:rsidRPr="00A56D36">
        <w:rPr>
          <w:rFonts w:ascii="Arial" w:hAnsi="Arial" w:cs="Arial"/>
          <w:sz w:val="20"/>
          <w:szCs w:val="20"/>
        </w:rPr>
        <w:t>rộng</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cộng</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cư</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30</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01082C4D"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51" w:name="dieu_32"/>
      <w:r w:rsidRPr="00A56D36">
        <w:rPr>
          <w:rStyle w:val="Strong"/>
          <w:rFonts w:ascii="Arial" w:hAnsi="Arial" w:cs="Arial"/>
          <w:sz w:val="20"/>
          <w:szCs w:val="20"/>
        </w:rPr>
        <w:t>Điều</w:t>
      </w:r>
      <w:r w:rsidR="00B6128C" w:rsidRPr="00A56D36">
        <w:rPr>
          <w:rStyle w:val="Strong"/>
          <w:rFonts w:ascii="Arial" w:hAnsi="Arial" w:cs="Arial"/>
          <w:sz w:val="20"/>
          <w:szCs w:val="20"/>
        </w:rPr>
        <w:t xml:space="preserve"> 32. Mức hỗ trợ, thời gian hỗ trợ và phương thức thực hiện</w:t>
      </w:r>
      <w:bookmarkEnd w:id="51"/>
    </w:p>
    <w:p w14:paraId="319841B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ưu</w:t>
      </w:r>
      <w:r w:rsidR="000747E4" w:rsidRPr="00A56D36">
        <w:rPr>
          <w:rFonts w:ascii="Arial" w:hAnsi="Arial" w:cs="Arial"/>
          <w:sz w:val="20"/>
          <w:szCs w:val="20"/>
        </w:rPr>
        <w:t xml:space="preserve"> </w:t>
      </w:r>
      <w:r w:rsidRPr="00A56D36">
        <w:rPr>
          <w:rFonts w:ascii="Arial" w:hAnsi="Arial" w:cs="Arial"/>
          <w:sz w:val="20"/>
          <w:szCs w:val="20"/>
        </w:rPr>
        <w:t>tiên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phù</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mô</w:t>
      </w:r>
      <w:r w:rsidR="000747E4" w:rsidRPr="00A56D36">
        <w:rPr>
          <w:rFonts w:ascii="Arial" w:hAnsi="Arial" w:cs="Arial"/>
          <w:sz w:val="20"/>
          <w:szCs w:val="20"/>
        </w:rPr>
        <w:t xml:space="preserve"> </w:t>
      </w:r>
      <w:r w:rsidRPr="00A56D36">
        <w:rPr>
          <w:rFonts w:ascii="Arial" w:hAnsi="Arial" w:cs="Arial"/>
          <w:sz w:val="20"/>
          <w:szCs w:val="20"/>
        </w:rPr>
        <w:t>người</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ở</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vị.</w:t>
      </w:r>
    </w:p>
    <w:p w14:paraId="391CF43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gian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1</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30</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khi</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còn</w:t>
      </w:r>
      <w:r w:rsidR="000747E4" w:rsidRPr="00A56D36">
        <w:rPr>
          <w:rFonts w:ascii="Arial" w:hAnsi="Arial" w:cs="Arial"/>
          <w:sz w:val="20"/>
          <w:szCs w:val="20"/>
        </w:rPr>
        <w:t xml:space="preserve"> </w:t>
      </w:r>
      <w:r w:rsidRPr="00A56D36">
        <w:rPr>
          <w:rFonts w:ascii="Arial" w:hAnsi="Arial" w:cs="Arial"/>
          <w:sz w:val="20"/>
          <w:szCs w:val="20"/>
        </w:rPr>
        <w:t>nhu</w:t>
      </w:r>
      <w:r w:rsidR="000747E4" w:rsidRPr="00A56D36">
        <w:rPr>
          <w:rFonts w:ascii="Arial" w:hAnsi="Arial" w:cs="Arial"/>
          <w:sz w:val="20"/>
          <w:szCs w:val="20"/>
        </w:rPr>
        <w:t xml:space="preserve"> </w:t>
      </w:r>
      <w:r w:rsidRPr="00A56D36">
        <w:rPr>
          <w:rFonts w:ascii="Arial" w:hAnsi="Arial" w:cs="Arial"/>
          <w:sz w:val="20"/>
          <w:szCs w:val="20"/>
        </w:rPr>
        <w:t>cầu</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nhưng</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quá</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31</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12</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2025.</w:t>
      </w:r>
    </w:p>
    <w:p w14:paraId="26D21AA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tiên</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tròn</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áp</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tỷ</w:t>
      </w:r>
      <w:r w:rsidR="000747E4" w:rsidRPr="00A56D36">
        <w:rPr>
          <w:rFonts w:ascii="Arial" w:hAnsi="Arial" w:cs="Arial"/>
          <w:sz w:val="20"/>
          <w:szCs w:val="20"/>
        </w:rPr>
        <w:t xml:space="preserve"> </w:t>
      </w:r>
      <w:r w:rsidRPr="00A56D36">
        <w:rPr>
          <w:rFonts w:ascii="Arial" w:hAnsi="Arial" w:cs="Arial"/>
          <w:sz w:val="20"/>
          <w:szCs w:val="20"/>
        </w:rPr>
        <w:t>lệ</w:t>
      </w:r>
      <w:r w:rsidR="000747E4" w:rsidRPr="00A56D36">
        <w:rPr>
          <w:rFonts w:ascii="Arial" w:hAnsi="Arial" w:cs="Arial"/>
          <w:sz w:val="20"/>
          <w:szCs w:val="20"/>
        </w:rPr>
        <w:t xml:space="preserve"> </w:t>
      </w:r>
      <w:r w:rsidRPr="00A56D36">
        <w:rPr>
          <w:rFonts w:ascii="Arial" w:hAnsi="Arial" w:cs="Arial"/>
          <w:sz w:val="20"/>
          <w:szCs w:val="20"/>
        </w:rPr>
        <w:t>như</w:t>
      </w:r>
      <w:r w:rsidR="000747E4" w:rsidRPr="00A56D36">
        <w:rPr>
          <w:rFonts w:ascii="Arial" w:hAnsi="Arial" w:cs="Arial"/>
          <w:sz w:val="20"/>
          <w:szCs w:val="20"/>
        </w:rPr>
        <w:t xml:space="preserve"> </w:t>
      </w:r>
      <w:r w:rsidRPr="00A56D36">
        <w:rPr>
          <w:rFonts w:ascii="Arial" w:hAnsi="Arial" w:cs="Arial"/>
          <w:sz w:val="20"/>
          <w:szCs w:val="20"/>
        </w:rPr>
        <w:t>tỷ</w:t>
      </w:r>
      <w:r w:rsidR="000747E4" w:rsidRPr="00A56D36">
        <w:rPr>
          <w:rFonts w:ascii="Arial" w:hAnsi="Arial" w:cs="Arial"/>
          <w:sz w:val="20"/>
          <w:szCs w:val="20"/>
        </w:rPr>
        <w:t xml:space="preserve"> </w:t>
      </w:r>
      <w:r w:rsidRPr="00A56D36">
        <w:rPr>
          <w:rFonts w:ascii="Arial" w:hAnsi="Arial" w:cs="Arial"/>
          <w:sz w:val="20"/>
          <w:szCs w:val="20"/>
        </w:rPr>
        <w:t>lệ</w:t>
      </w:r>
      <w:r w:rsidR="000747E4" w:rsidRPr="00A56D36">
        <w:rPr>
          <w:rFonts w:ascii="Arial" w:hAnsi="Arial" w:cs="Arial"/>
          <w:sz w:val="20"/>
          <w:szCs w:val="20"/>
        </w:rPr>
        <w:t xml:space="preserve"> </w:t>
      </w:r>
      <w:r w:rsidRPr="00A56D36">
        <w:rPr>
          <w:rFonts w:ascii="Arial" w:hAnsi="Arial" w:cs="Arial"/>
          <w:sz w:val="20"/>
          <w:szCs w:val="20"/>
        </w:rPr>
        <w:t>áp</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2</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21</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6554E55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4.</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vị</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1</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30</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cao</w:t>
      </w:r>
      <w:r w:rsidR="000747E4" w:rsidRPr="00A56D36">
        <w:rPr>
          <w:rFonts w:ascii="Arial" w:hAnsi="Arial" w:cs="Arial"/>
          <w:sz w:val="20"/>
          <w:szCs w:val="20"/>
        </w:rPr>
        <w:t xml:space="preserve"> </w:t>
      </w:r>
      <w:r w:rsidRPr="00A56D36">
        <w:rPr>
          <w:rFonts w:ascii="Arial" w:hAnsi="Arial" w:cs="Arial"/>
          <w:sz w:val="20"/>
          <w:szCs w:val="20"/>
        </w:rPr>
        <w:t>hơn</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thanh</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phần</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chênh</w:t>
      </w:r>
      <w:r w:rsidR="000747E4" w:rsidRPr="00A56D36">
        <w:rPr>
          <w:rFonts w:ascii="Arial" w:hAnsi="Arial" w:cs="Arial"/>
          <w:sz w:val="20"/>
          <w:szCs w:val="20"/>
        </w:rPr>
        <w:t xml:space="preserve"> </w:t>
      </w:r>
      <w:r w:rsidRPr="00A56D36">
        <w:rPr>
          <w:rFonts w:ascii="Arial" w:hAnsi="Arial" w:cs="Arial"/>
          <w:sz w:val="20"/>
          <w:szCs w:val="20"/>
        </w:rPr>
        <w:t>lệch</w:t>
      </w:r>
      <w:r w:rsidR="000747E4" w:rsidRPr="00A56D36">
        <w:rPr>
          <w:rFonts w:ascii="Arial" w:hAnsi="Arial" w:cs="Arial"/>
          <w:sz w:val="20"/>
          <w:szCs w:val="20"/>
        </w:rPr>
        <w:t xml:space="preserve"> </w:t>
      </w:r>
      <w:r w:rsidRPr="00A56D36">
        <w:rPr>
          <w:rFonts w:ascii="Arial" w:hAnsi="Arial" w:cs="Arial"/>
          <w:sz w:val="20"/>
          <w:szCs w:val="20"/>
        </w:rPr>
        <w:t>cao</w:t>
      </w:r>
      <w:r w:rsidR="000747E4" w:rsidRPr="00A56D36">
        <w:rPr>
          <w:rFonts w:ascii="Arial" w:hAnsi="Arial" w:cs="Arial"/>
          <w:sz w:val="20"/>
          <w:szCs w:val="20"/>
        </w:rPr>
        <w:t xml:space="preserve"> </w:t>
      </w:r>
      <w:r w:rsidRPr="00A56D36">
        <w:rPr>
          <w:rFonts w:ascii="Arial" w:hAnsi="Arial" w:cs="Arial"/>
          <w:sz w:val="20"/>
          <w:szCs w:val="20"/>
        </w:rPr>
        <w:t>hơn</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p>
    <w:p w14:paraId="04EEF35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5.</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thức</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p>
    <w:p w14:paraId="5DF9A43F" w14:textId="77777777" w:rsidR="00B0121B" w:rsidRPr="00A56D36" w:rsidRDefault="00A56D36" w:rsidP="001B05A5">
      <w:pPr>
        <w:pStyle w:val="NormalWeb"/>
        <w:spacing w:before="120" w:beforeAutospacing="0" w:after="0" w:afterAutospacing="0"/>
        <w:rPr>
          <w:rStyle w:val="Strong"/>
          <w:rFonts w:ascii="Arial" w:hAnsi="Arial" w:cs="Arial"/>
          <w:sz w:val="20"/>
          <w:szCs w:val="20"/>
        </w:rPr>
      </w:pPr>
      <w:bookmarkStart w:id="52" w:name="chuong_5"/>
      <w:r w:rsidRPr="00A56D36">
        <w:rPr>
          <w:rStyle w:val="Strong"/>
          <w:rFonts w:ascii="Arial" w:hAnsi="Arial" w:cs="Arial"/>
          <w:sz w:val="20"/>
          <w:szCs w:val="20"/>
        </w:rPr>
        <w:t>Chương</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V</w:t>
      </w:r>
      <w:bookmarkEnd w:id="52"/>
    </w:p>
    <w:p w14:paraId="4D1EF0B5" w14:textId="77777777" w:rsidR="00FD022A" w:rsidRPr="00A56D36" w:rsidRDefault="00B6128C" w:rsidP="001B05A5">
      <w:pPr>
        <w:pStyle w:val="NormalWeb"/>
        <w:spacing w:before="120" w:beforeAutospacing="0" w:after="0" w:afterAutospacing="0"/>
        <w:jc w:val="center"/>
        <w:rPr>
          <w:rFonts w:ascii="Arial" w:hAnsi="Arial" w:cs="Arial"/>
          <w:szCs w:val="20"/>
        </w:rPr>
      </w:pPr>
      <w:bookmarkStart w:id="53" w:name="chuong_5_name"/>
      <w:r w:rsidRPr="00A56D36">
        <w:rPr>
          <w:rStyle w:val="Strong"/>
          <w:rFonts w:ascii="Arial" w:hAnsi="Arial" w:cs="Arial"/>
          <w:szCs w:val="20"/>
        </w:rPr>
        <w:t xml:space="preserve">THÔNG TIN, TUYÊN TRUYỀN VỀ </w:t>
      </w:r>
      <w:r w:rsidR="00A56D36" w:rsidRPr="00A56D36">
        <w:rPr>
          <w:rStyle w:val="Strong"/>
          <w:rFonts w:ascii="Arial" w:hAnsi="Arial" w:cs="Arial"/>
          <w:szCs w:val="20"/>
        </w:rPr>
        <w:t>CHƯƠNG</w:t>
      </w:r>
      <w:r w:rsidRPr="00A56D36">
        <w:rPr>
          <w:rStyle w:val="Strong"/>
          <w:rFonts w:ascii="Arial" w:hAnsi="Arial" w:cs="Arial"/>
          <w:szCs w:val="20"/>
        </w:rPr>
        <w:t xml:space="preserve"> TRÌNH; HƯỚNG DẪN SỬ DỤNG DỊCH VỤ VIỄN THÔNG CÔNG ÍCH; KIỂM TRA, GIÁM SÁT VÀ ĐÁNH GIÁ THỰC HIỆN</w:t>
      </w:r>
      <w:bookmarkEnd w:id="53"/>
    </w:p>
    <w:p w14:paraId="37053834"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54" w:name="dieu_33"/>
      <w:r w:rsidRPr="00A56D36">
        <w:rPr>
          <w:rStyle w:val="Strong"/>
          <w:rFonts w:ascii="Arial" w:hAnsi="Arial" w:cs="Arial"/>
          <w:sz w:val="20"/>
          <w:szCs w:val="20"/>
        </w:rPr>
        <w:t>Điều</w:t>
      </w:r>
      <w:r w:rsidR="00B6128C" w:rsidRPr="00A56D36">
        <w:rPr>
          <w:rStyle w:val="Strong"/>
          <w:rFonts w:ascii="Arial" w:hAnsi="Arial" w:cs="Arial"/>
          <w:sz w:val="20"/>
          <w:szCs w:val="20"/>
        </w:rPr>
        <w:t xml:space="preserve"> 33. Thông tin, tuyên truyền về </w:t>
      </w:r>
      <w:r w:rsidRPr="00A56D36">
        <w:rPr>
          <w:rStyle w:val="Strong"/>
          <w:rFonts w:ascii="Arial" w:hAnsi="Arial" w:cs="Arial"/>
          <w:sz w:val="20"/>
          <w:szCs w:val="20"/>
        </w:rPr>
        <w:t>Chương</w:t>
      </w:r>
      <w:r w:rsidR="00B6128C" w:rsidRPr="00A56D36">
        <w:rPr>
          <w:rStyle w:val="Strong"/>
          <w:rFonts w:ascii="Arial" w:hAnsi="Arial" w:cs="Arial"/>
          <w:sz w:val="20"/>
          <w:szCs w:val="20"/>
        </w:rPr>
        <w:t xml:space="preserve"> trình</w:t>
      </w:r>
      <w:bookmarkEnd w:id="54"/>
    </w:p>
    <w:p w14:paraId="5E4A04A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tuyên</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nhằm</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thiết</w:t>
      </w:r>
      <w:r w:rsidR="000747E4" w:rsidRPr="00A56D36">
        <w:rPr>
          <w:rFonts w:ascii="Arial" w:hAnsi="Arial" w:cs="Arial"/>
          <w:sz w:val="20"/>
          <w:szCs w:val="20"/>
        </w:rPr>
        <w:t xml:space="preserve"> </w:t>
      </w:r>
      <w:r w:rsidRPr="00A56D36">
        <w:rPr>
          <w:rFonts w:ascii="Arial" w:hAnsi="Arial" w:cs="Arial"/>
          <w:sz w:val="20"/>
          <w:szCs w:val="20"/>
        </w:rPr>
        <w:t>yếu</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chế,</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lĩnh</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sản</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thiết</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cuối</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hội</w:t>
      </w:r>
      <w:r w:rsidR="000747E4" w:rsidRPr="00A56D36">
        <w:rPr>
          <w:rFonts w:ascii="Arial" w:hAnsi="Arial" w:cs="Arial"/>
          <w:sz w:val="20"/>
          <w:szCs w:val="20"/>
        </w:rPr>
        <w:t xml:space="preserve"> </w:t>
      </w:r>
      <w:r w:rsidRPr="00A56D36">
        <w:rPr>
          <w:rFonts w:ascii="Arial" w:hAnsi="Arial" w:cs="Arial"/>
          <w:sz w:val="20"/>
          <w:szCs w:val="20"/>
        </w:rPr>
        <w:t>tăng</w:t>
      </w:r>
      <w:r w:rsidR="000747E4" w:rsidRPr="00A56D36">
        <w:rPr>
          <w:rFonts w:ascii="Arial" w:hAnsi="Arial" w:cs="Arial"/>
          <w:sz w:val="20"/>
          <w:szCs w:val="20"/>
        </w:rPr>
        <w:t xml:space="preserve"> </w:t>
      </w:r>
      <w:r w:rsidRPr="00A56D36">
        <w:rPr>
          <w:rFonts w:ascii="Arial" w:hAnsi="Arial" w:cs="Arial"/>
          <w:sz w:val="20"/>
          <w:szCs w:val="20"/>
        </w:rPr>
        <w:t>cường</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thuận</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tổ</w:t>
      </w:r>
      <w:r w:rsidR="000747E4" w:rsidRPr="00A56D36">
        <w:rPr>
          <w:rFonts w:ascii="Arial" w:hAnsi="Arial" w:cs="Arial"/>
          <w:sz w:val="20"/>
          <w:szCs w:val="20"/>
        </w:rPr>
        <w:t xml:space="preserve"> </w:t>
      </w:r>
      <w:r w:rsidRPr="00A56D36">
        <w:rPr>
          <w:rFonts w:ascii="Arial" w:hAnsi="Arial" w:cs="Arial"/>
          <w:sz w:val="20"/>
          <w:szCs w:val="20"/>
        </w:rPr>
        <w:t>chức</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đảm</w:t>
      </w:r>
      <w:r w:rsidR="000747E4" w:rsidRPr="00A56D36">
        <w:rPr>
          <w:rFonts w:ascii="Arial" w:hAnsi="Arial" w:cs="Arial"/>
          <w:sz w:val="20"/>
          <w:szCs w:val="20"/>
        </w:rPr>
        <w:t xml:space="preserve"> </w:t>
      </w:r>
      <w:r w:rsidRPr="00A56D36">
        <w:rPr>
          <w:rFonts w:ascii="Arial" w:hAnsi="Arial" w:cs="Arial"/>
          <w:sz w:val="20"/>
          <w:szCs w:val="20"/>
        </w:rPr>
        <w:t>bảo</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khai,</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bạch</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phục</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tác</w:t>
      </w:r>
      <w:r w:rsidR="000747E4" w:rsidRPr="00A56D36">
        <w:rPr>
          <w:rFonts w:ascii="Arial" w:hAnsi="Arial" w:cs="Arial"/>
          <w:sz w:val="20"/>
          <w:szCs w:val="20"/>
        </w:rPr>
        <w:t xml:space="preserve"> </w:t>
      </w:r>
      <w:r w:rsidRPr="00A56D36">
        <w:rPr>
          <w:rFonts w:ascii="Arial" w:hAnsi="Arial" w:cs="Arial"/>
          <w:sz w:val="20"/>
          <w:szCs w:val="20"/>
        </w:rPr>
        <w:t>giám</w:t>
      </w:r>
      <w:r w:rsidR="000747E4" w:rsidRPr="00A56D36">
        <w:rPr>
          <w:rFonts w:ascii="Arial" w:hAnsi="Arial" w:cs="Arial"/>
          <w:sz w:val="20"/>
          <w:szCs w:val="20"/>
        </w:rPr>
        <w:t xml:space="preserve"> </w:t>
      </w:r>
      <w:r w:rsidRPr="00A56D36">
        <w:rPr>
          <w:rFonts w:ascii="Arial" w:hAnsi="Arial" w:cs="Arial"/>
          <w:sz w:val="20"/>
          <w:szCs w:val="20"/>
        </w:rPr>
        <w:t>sát</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tổ</w:t>
      </w:r>
      <w:r w:rsidR="000747E4" w:rsidRPr="00A56D36">
        <w:rPr>
          <w:rFonts w:ascii="Arial" w:hAnsi="Arial" w:cs="Arial"/>
          <w:sz w:val="20"/>
          <w:szCs w:val="20"/>
        </w:rPr>
        <w:t xml:space="preserve"> </w:t>
      </w:r>
      <w:r w:rsidRPr="00A56D36">
        <w:rPr>
          <w:rFonts w:ascii="Arial" w:hAnsi="Arial" w:cs="Arial"/>
          <w:sz w:val="20"/>
          <w:szCs w:val="20"/>
        </w:rPr>
        <w:t>chức</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người</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nhất</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thụ</w:t>
      </w:r>
      <w:r w:rsidR="000747E4" w:rsidRPr="00A56D36">
        <w:rPr>
          <w:rFonts w:ascii="Arial" w:hAnsi="Arial" w:cs="Arial"/>
          <w:sz w:val="20"/>
          <w:szCs w:val="20"/>
        </w:rPr>
        <w:t xml:space="preserve"> </w:t>
      </w:r>
      <w:r w:rsidRPr="00A56D36">
        <w:rPr>
          <w:rFonts w:ascii="Arial" w:hAnsi="Arial" w:cs="Arial"/>
          <w:sz w:val="20"/>
          <w:szCs w:val="20"/>
        </w:rPr>
        <w:t>hưởng</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p>
    <w:p w14:paraId="58A215E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tuyên</w:t>
      </w:r>
      <w:r w:rsidR="000747E4" w:rsidRPr="00A56D36">
        <w:rPr>
          <w:rFonts w:ascii="Arial" w:hAnsi="Arial" w:cs="Arial"/>
          <w:sz w:val="20"/>
          <w:szCs w:val="20"/>
        </w:rPr>
        <w:t xml:space="preserve"> </w:t>
      </w:r>
      <w:r w:rsidRPr="00A56D36">
        <w:rPr>
          <w:rFonts w:ascii="Arial" w:hAnsi="Arial" w:cs="Arial"/>
          <w:sz w:val="20"/>
          <w:szCs w:val="20"/>
        </w:rPr>
        <w:t>truyền:</w:t>
      </w:r>
    </w:p>
    <w:p w14:paraId="5D2EE31B"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00235884" w:rsidRPr="00A56D36">
        <w:rPr>
          <w:rFonts w:ascii="Arial" w:hAnsi="Arial" w:cs="Arial"/>
          <w:sz w:val="20"/>
          <w:szCs w:val="20"/>
        </w:rPr>
        <w:t>Tuyê</w:t>
      </w:r>
      <w:r w:rsidRPr="00A56D36">
        <w:rPr>
          <w:rFonts w:ascii="Arial" w:hAnsi="Arial" w:cs="Arial"/>
          <w:sz w:val="20"/>
          <w:szCs w:val="20"/>
        </w:rPr>
        <w:t>n</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chế</w:t>
      </w:r>
      <w:r w:rsidR="000747E4" w:rsidRPr="00A56D36">
        <w:rPr>
          <w:rFonts w:ascii="Arial" w:hAnsi="Arial" w:cs="Arial"/>
          <w:sz w:val="20"/>
          <w:szCs w:val="20"/>
        </w:rPr>
        <w:t xml:space="preserve"> </w:t>
      </w:r>
      <w:r w:rsidRPr="00A56D36">
        <w:rPr>
          <w:rFonts w:ascii="Arial" w:hAnsi="Arial" w:cs="Arial"/>
          <w:sz w:val="20"/>
          <w:szCs w:val="20"/>
        </w:rPr>
        <w:t>quản</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Pr="00A56D36">
        <w:rPr>
          <w:rFonts w:ascii="Arial" w:hAnsi="Arial" w:cs="Arial"/>
          <w:sz w:val="20"/>
          <w:szCs w:val="20"/>
        </w:rPr>
        <w:t>phát</w:t>
      </w:r>
      <w:r w:rsidR="000747E4" w:rsidRPr="00A56D36">
        <w:rPr>
          <w:rFonts w:ascii="Arial" w:hAnsi="Arial" w:cs="Arial"/>
          <w:sz w:val="20"/>
          <w:szCs w:val="20"/>
        </w:rPr>
        <w:t xml:space="preserve"> </w:t>
      </w:r>
      <w:r w:rsidRPr="00A56D36">
        <w:rPr>
          <w:rFonts w:ascii="Arial" w:hAnsi="Arial" w:cs="Arial"/>
          <w:sz w:val="20"/>
          <w:szCs w:val="20"/>
        </w:rPr>
        <w:t>triển</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nước;</w:t>
      </w:r>
    </w:p>
    <w:p w14:paraId="6ACB78BE"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Tuyên</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tình</w:t>
      </w:r>
      <w:r w:rsidR="000747E4" w:rsidRPr="00A56D36">
        <w:rPr>
          <w:rFonts w:ascii="Arial" w:hAnsi="Arial" w:cs="Arial"/>
          <w:sz w:val="20"/>
          <w:szCs w:val="20"/>
        </w:rPr>
        <w:t xml:space="preserve"> </w:t>
      </w:r>
      <w:r w:rsidRPr="00A56D36">
        <w:rPr>
          <w:rFonts w:ascii="Arial" w:hAnsi="Arial" w:cs="Arial"/>
          <w:sz w:val="20"/>
          <w:szCs w:val="20"/>
        </w:rPr>
        <w:t>hình</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p>
    <w:p w14:paraId="1AE40D7B"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Tuyên</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tác</w:t>
      </w:r>
      <w:r w:rsidR="000747E4" w:rsidRPr="00A56D36">
        <w:rPr>
          <w:rFonts w:ascii="Arial" w:hAnsi="Arial" w:cs="Arial"/>
          <w:sz w:val="20"/>
          <w:szCs w:val="20"/>
        </w:rPr>
        <w:t xml:space="preserve"> </w:t>
      </w:r>
      <w:r w:rsidRPr="00A56D36">
        <w:rPr>
          <w:rFonts w:ascii="Arial" w:hAnsi="Arial" w:cs="Arial"/>
          <w:sz w:val="20"/>
          <w:szCs w:val="20"/>
        </w:rPr>
        <w:t>quản</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p>
    <w:p w14:paraId="39E5F64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d)</w:t>
      </w:r>
      <w:r w:rsidR="000747E4" w:rsidRPr="00A56D36">
        <w:rPr>
          <w:rFonts w:ascii="Arial" w:hAnsi="Arial" w:cs="Arial"/>
          <w:sz w:val="20"/>
          <w:szCs w:val="20"/>
        </w:rPr>
        <w:t xml:space="preserve"> </w:t>
      </w:r>
      <w:r w:rsidRPr="00A56D36">
        <w:rPr>
          <w:rFonts w:ascii="Arial" w:hAnsi="Arial" w:cs="Arial"/>
          <w:sz w:val="20"/>
          <w:szCs w:val="20"/>
        </w:rPr>
        <w:t>Tuyên</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đóng</w:t>
      </w:r>
      <w:r w:rsidR="000747E4" w:rsidRPr="00A56D36">
        <w:rPr>
          <w:rFonts w:ascii="Arial" w:hAnsi="Arial" w:cs="Arial"/>
          <w:sz w:val="20"/>
          <w:szCs w:val="20"/>
        </w:rPr>
        <w:t xml:space="preserve"> </w:t>
      </w:r>
      <w:r w:rsidRPr="00A56D36">
        <w:rPr>
          <w:rFonts w:ascii="Arial" w:hAnsi="Arial" w:cs="Arial"/>
          <w:sz w:val="20"/>
          <w:szCs w:val="20"/>
        </w:rPr>
        <w:t>góp</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lĩnh</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phát</w:t>
      </w:r>
      <w:r w:rsidR="000747E4" w:rsidRPr="00A56D36">
        <w:rPr>
          <w:rFonts w:ascii="Arial" w:hAnsi="Arial" w:cs="Arial"/>
          <w:sz w:val="20"/>
          <w:szCs w:val="20"/>
        </w:rPr>
        <w:t xml:space="preserve"> </w:t>
      </w:r>
      <w:r w:rsidRPr="00A56D36">
        <w:rPr>
          <w:rFonts w:ascii="Arial" w:hAnsi="Arial" w:cs="Arial"/>
          <w:sz w:val="20"/>
          <w:szCs w:val="20"/>
        </w:rPr>
        <w:t>triển</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tế</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hội,</w:t>
      </w:r>
      <w:r w:rsidR="000747E4" w:rsidRPr="00A56D36">
        <w:rPr>
          <w:rFonts w:ascii="Arial" w:hAnsi="Arial" w:cs="Arial"/>
          <w:sz w:val="20"/>
          <w:szCs w:val="20"/>
        </w:rPr>
        <w:t xml:space="preserve"> </w:t>
      </w:r>
      <w:r w:rsidRPr="00A56D36">
        <w:rPr>
          <w:rFonts w:ascii="Arial" w:hAnsi="Arial" w:cs="Arial"/>
          <w:sz w:val="20"/>
          <w:szCs w:val="20"/>
        </w:rPr>
        <w:t>nhất</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ở</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bào</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tộc</w:t>
      </w:r>
      <w:r w:rsidR="000747E4" w:rsidRPr="00A56D36">
        <w:rPr>
          <w:rFonts w:ascii="Arial" w:hAnsi="Arial" w:cs="Arial"/>
          <w:sz w:val="20"/>
          <w:szCs w:val="20"/>
        </w:rPr>
        <w:t xml:space="preserve"> </w:t>
      </w:r>
      <w:r w:rsidRPr="00A56D36">
        <w:rPr>
          <w:rFonts w:ascii="Arial" w:hAnsi="Arial" w:cs="Arial"/>
          <w:sz w:val="20"/>
          <w:szCs w:val="20"/>
        </w:rPr>
        <w:t>thiểu</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miền</w:t>
      </w:r>
      <w:r w:rsidR="000747E4" w:rsidRPr="00A56D36">
        <w:rPr>
          <w:rFonts w:ascii="Arial" w:hAnsi="Arial" w:cs="Arial"/>
          <w:sz w:val="20"/>
          <w:szCs w:val="20"/>
        </w:rPr>
        <w:t xml:space="preserve"> </w:t>
      </w:r>
      <w:r w:rsidRPr="00A56D36">
        <w:rPr>
          <w:rFonts w:ascii="Arial" w:hAnsi="Arial" w:cs="Arial"/>
          <w:sz w:val="20"/>
          <w:szCs w:val="20"/>
        </w:rPr>
        <w:t>núi,</w:t>
      </w:r>
      <w:r w:rsidR="000747E4" w:rsidRPr="00A56D36">
        <w:rPr>
          <w:rFonts w:ascii="Arial" w:hAnsi="Arial" w:cs="Arial"/>
          <w:sz w:val="20"/>
          <w:szCs w:val="20"/>
        </w:rPr>
        <w:t xml:space="preserve"> </w:t>
      </w:r>
      <w:r w:rsidRPr="00A56D36">
        <w:rPr>
          <w:rFonts w:ascii="Arial" w:hAnsi="Arial" w:cs="Arial"/>
          <w:sz w:val="20"/>
          <w:szCs w:val="20"/>
        </w:rPr>
        <w:t>hải</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tác</w:t>
      </w:r>
      <w:r w:rsidR="000747E4" w:rsidRPr="00A56D36">
        <w:rPr>
          <w:rFonts w:ascii="Arial" w:hAnsi="Arial" w:cs="Arial"/>
          <w:sz w:val="20"/>
          <w:szCs w:val="20"/>
        </w:rPr>
        <w:t xml:space="preserve"> </w:t>
      </w:r>
      <w:r w:rsidRPr="00A56D36">
        <w:rPr>
          <w:rFonts w:ascii="Arial" w:hAnsi="Arial" w:cs="Arial"/>
          <w:sz w:val="20"/>
          <w:szCs w:val="20"/>
        </w:rPr>
        <w:t>giảm</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bền</w:t>
      </w:r>
      <w:r w:rsidR="000747E4" w:rsidRPr="00A56D36">
        <w:rPr>
          <w:rFonts w:ascii="Arial" w:hAnsi="Arial" w:cs="Arial"/>
          <w:sz w:val="20"/>
          <w:szCs w:val="20"/>
        </w:rPr>
        <w:t xml:space="preserve"> </w:t>
      </w:r>
      <w:r w:rsidRPr="00A56D36">
        <w:rPr>
          <w:rFonts w:ascii="Arial" w:hAnsi="Arial" w:cs="Arial"/>
          <w:sz w:val="20"/>
          <w:szCs w:val="20"/>
        </w:rPr>
        <w:t>vững.</w:t>
      </w:r>
    </w:p>
    <w:p w14:paraId="462616C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Hình</w:t>
      </w:r>
      <w:r w:rsidR="000747E4" w:rsidRPr="00A56D36">
        <w:rPr>
          <w:rFonts w:ascii="Arial" w:hAnsi="Arial" w:cs="Arial"/>
          <w:sz w:val="20"/>
          <w:szCs w:val="20"/>
        </w:rPr>
        <w:t xml:space="preserve"> </w:t>
      </w:r>
      <w:r w:rsidRPr="00A56D36">
        <w:rPr>
          <w:rFonts w:ascii="Arial" w:hAnsi="Arial" w:cs="Arial"/>
          <w:sz w:val="20"/>
          <w:szCs w:val="20"/>
        </w:rPr>
        <w:t>thức</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tuyên</w:t>
      </w:r>
      <w:r w:rsidR="000747E4" w:rsidRPr="00A56D36">
        <w:rPr>
          <w:rFonts w:ascii="Arial" w:hAnsi="Arial" w:cs="Arial"/>
          <w:sz w:val="20"/>
          <w:szCs w:val="20"/>
        </w:rPr>
        <w:t xml:space="preserve"> </w:t>
      </w:r>
      <w:r w:rsidRPr="00A56D36">
        <w:rPr>
          <w:rFonts w:ascii="Arial" w:hAnsi="Arial" w:cs="Arial"/>
          <w:sz w:val="20"/>
          <w:szCs w:val="20"/>
        </w:rPr>
        <w:t>truyền:</w:t>
      </w:r>
    </w:p>
    <w:p w14:paraId="3E43A17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Tuyên</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sản</w:t>
      </w:r>
      <w:r w:rsidR="000747E4" w:rsidRPr="00A56D36">
        <w:rPr>
          <w:rFonts w:ascii="Arial" w:hAnsi="Arial" w:cs="Arial"/>
          <w:sz w:val="20"/>
          <w:szCs w:val="20"/>
        </w:rPr>
        <w:t xml:space="preserve"> </w:t>
      </w:r>
      <w:r w:rsidRPr="00A56D36">
        <w:rPr>
          <w:rFonts w:ascii="Arial" w:hAnsi="Arial" w:cs="Arial"/>
          <w:sz w:val="20"/>
          <w:szCs w:val="20"/>
        </w:rPr>
        <w:t>phẩm</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chí;</w:t>
      </w:r>
    </w:p>
    <w:p w14:paraId="4396F4CD"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Tuyên</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qua</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ấn</w:t>
      </w:r>
      <w:r w:rsidR="000747E4" w:rsidRPr="00A56D36">
        <w:rPr>
          <w:rFonts w:ascii="Arial" w:hAnsi="Arial" w:cs="Arial"/>
          <w:sz w:val="20"/>
          <w:szCs w:val="20"/>
        </w:rPr>
        <w:t xml:space="preserve"> </w:t>
      </w:r>
      <w:r w:rsidRPr="00A56D36">
        <w:rPr>
          <w:rFonts w:ascii="Arial" w:hAnsi="Arial" w:cs="Arial"/>
          <w:sz w:val="20"/>
          <w:szCs w:val="20"/>
        </w:rPr>
        <w:t>phẩm,</w:t>
      </w:r>
      <w:r w:rsidR="000747E4" w:rsidRPr="00A56D36">
        <w:rPr>
          <w:rFonts w:ascii="Arial" w:hAnsi="Arial" w:cs="Arial"/>
          <w:sz w:val="20"/>
          <w:szCs w:val="20"/>
        </w:rPr>
        <w:t xml:space="preserve"> </w:t>
      </w:r>
      <w:r w:rsidRPr="00A56D36">
        <w:rPr>
          <w:rFonts w:ascii="Arial" w:hAnsi="Arial" w:cs="Arial"/>
          <w:sz w:val="20"/>
          <w:szCs w:val="20"/>
        </w:rPr>
        <w:t>sản</w:t>
      </w:r>
      <w:r w:rsidR="000747E4" w:rsidRPr="00A56D36">
        <w:rPr>
          <w:rFonts w:ascii="Arial" w:hAnsi="Arial" w:cs="Arial"/>
          <w:sz w:val="20"/>
          <w:szCs w:val="20"/>
        </w:rPr>
        <w:t xml:space="preserve"> </w:t>
      </w:r>
      <w:r w:rsidRPr="00A56D36">
        <w:rPr>
          <w:rFonts w:ascii="Arial" w:hAnsi="Arial" w:cs="Arial"/>
          <w:sz w:val="20"/>
          <w:szCs w:val="20"/>
        </w:rPr>
        <w:t>phẩm</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p>
    <w:p w14:paraId="113A45C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qua</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hình</w:t>
      </w:r>
      <w:r w:rsidR="000747E4" w:rsidRPr="00A56D36">
        <w:rPr>
          <w:rFonts w:ascii="Arial" w:hAnsi="Arial" w:cs="Arial"/>
          <w:sz w:val="20"/>
          <w:szCs w:val="20"/>
        </w:rPr>
        <w:t xml:space="preserve"> </w:t>
      </w:r>
      <w:r w:rsidRPr="00A56D36">
        <w:rPr>
          <w:rFonts w:ascii="Arial" w:hAnsi="Arial" w:cs="Arial"/>
          <w:sz w:val="20"/>
          <w:szCs w:val="20"/>
        </w:rPr>
        <w:t>thức</w:t>
      </w:r>
      <w:r w:rsidR="000747E4" w:rsidRPr="00A56D36">
        <w:rPr>
          <w:rFonts w:ascii="Arial" w:hAnsi="Arial" w:cs="Arial"/>
          <w:sz w:val="20"/>
          <w:szCs w:val="20"/>
        </w:rPr>
        <w:t xml:space="preserve"> </w:t>
      </w:r>
      <w:r w:rsidRPr="00A56D36">
        <w:rPr>
          <w:rFonts w:ascii="Arial" w:hAnsi="Arial" w:cs="Arial"/>
          <w:sz w:val="20"/>
          <w:szCs w:val="20"/>
        </w:rPr>
        <w:t>quảng</w:t>
      </w:r>
      <w:r w:rsidR="000747E4" w:rsidRPr="00A56D36">
        <w:rPr>
          <w:rFonts w:ascii="Arial" w:hAnsi="Arial" w:cs="Arial"/>
          <w:sz w:val="20"/>
          <w:szCs w:val="20"/>
        </w:rPr>
        <w:t xml:space="preserve"> </w:t>
      </w:r>
      <w:r w:rsidRPr="00A56D36">
        <w:rPr>
          <w:rFonts w:ascii="Arial" w:hAnsi="Arial" w:cs="Arial"/>
          <w:sz w:val="20"/>
          <w:szCs w:val="20"/>
        </w:rPr>
        <w:t>bá</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sổ</w:t>
      </w:r>
      <w:r w:rsidR="000747E4" w:rsidRPr="00A56D36">
        <w:rPr>
          <w:rFonts w:ascii="Arial" w:hAnsi="Arial" w:cs="Arial"/>
          <w:sz w:val="20"/>
          <w:szCs w:val="20"/>
        </w:rPr>
        <w:t xml:space="preserve"> </w:t>
      </w:r>
      <w:r w:rsidRPr="00A56D36">
        <w:rPr>
          <w:rFonts w:ascii="Arial" w:hAnsi="Arial" w:cs="Arial"/>
          <w:sz w:val="20"/>
          <w:szCs w:val="20"/>
        </w:rPr>
        <w:t>tay</w:t>
      </w:r>
      <w:r w:rsidR="000747E4" w:rsidRPr="00A56D36">
        <w:rPr>
          <w:rFonts w:ascii="Arial" w:hAnsi="Arial" w:cs="Arial"/>
          <w:sz w:val="20"/>
          <w:szCs w:val="20"/>
        </w:rPr>
        <w:t xml:space="preserve"> </w:t>
      </w:r>
      <w:r w:rsidRPr="00A56D36">
        <w:rPr>
          <w:rFonts w:ascii="Arial" w:hAnsi="Arial" w:cs="Arial"/>
          <w:sz w:val="20"/>
          <w:szCs w:val="20"/>
        </w:rPr>
        <w:t>quản</w:t>
      </w:r>
      <w:r w:rsidR="000747E4" w:rsidRPr="00A56D36">
        <w:rPr>
          <w:rFonts w:ascii="Arial" w:hAnsi="Arial" w:cs="Arial"/>
          <w:sz w:val="20"/>
          <w:szCs w:val="20"/>
        </w:rPr>
        <w:t xml:space="preserve"> </w:t>
      </w:r>
      <w:r w:rsidRPr="00A56D36">
        <w:rPr>
          <w:rFonts w:ascii="Arial" w:hAnsi="Arial" w:cs="Arial"/>
          <w:sz w:val="20"/>
          <w:szCs w:val="20"/>
        </w:rPr>
        <w:t>lý;</w:t>
      </w:r>
    </w:p>
    <w:p w14:paraId="0392921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d)</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qua</w:t>
      </w:r>
      <w:r w:rsidR="000747E4" w:rsidRPr="00A56D36">
        <w:rPr>
          <w:rFonts w:ascii="Arial" w:hAnsi="Arial" w:cs="Arial"/>
          <w:sz w:val="20"/>
          <w:szCs w:val="20"/>
        </w:rPr>
        <w:t xml:space="preserve"> </w:t>
      </w:r>
      <w:r w:rsidRPr="00A56D36">
        <w:rPr>
          <w:rFonts w:ascii="Arial" w:hAnsi="Arial" w:cs="Arial"/>
          <w:sz w:val="20"/>
          <w:szCs w:val="20"/>
        </w:rPr>
        <w:t>hoạt</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p>
    <w:p w14:paraId="28FB772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4.</w:t>
      </w:r>
      <w:r w:rsidR="000747E4" w:rsidRPr="00A56D36">
        <w:rPr>
          <w:rFonts w:ascii="Arial" w:hAnsi="Arial" w:cs="Arial"/>
          <w:sz w:val="20"/>
          <w:szCs w:val="20"/>
        </w:rPr>
        <w:t xml:space="preserve"> </w:t>
      </w:r>
      <w:r w:rsidRPr="00A56D36">
        <w:rPr>
          <w:rFonts w:ascii="Arial" w:hAnsi="Arial" w:cs="Arial"/>
          <w:sz w:val="20"/>
          <w:szCs w:val="20"/>
        </w:rPr>
        <w:t>Ngôn</w:t>
      </w:r>
      <w:r w:rsidR="000747E4" w:rsidRPr="00A56D36">
        <w:rPr>
          <w:rFonts w:ascii="Arial" w:hAnsi="Arial" w:cs="Arial"/>
          <w:sz w:val="20"/>
          <w:szCs w:val="20"/>
        </w:rPr>
        <w:t xml:space="preserve"> </w:t>
      </w:r>
      <w:r w:rsidRPr="00A56D36">
        <w:rPr>
          <w:rFonts w:ascii="Arial" w:hAnsi="Arial" w:cs="Arial"/>
          <w:sz w:val="20"/>
          <w:szCs w:val="20"/>
        </w:rPr>
        <w:t>ngữ</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Tiếng</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Tiếng</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tộc</w:t>
      </w:r>
      <w:r w:rsidR="000747E4" w:rsidRPr="00A56D36">
        <w:rPr>
          <w:rFonts w:ascii="Arial" w:hAnsi="Arial" w:cs="Arial"/>
          <w:sz w:val="20"/>
          <w:szCs w:val="20"/>
        </w:rPr>
        <w:t xml:space="preserve"> </w:t>
      </w:r>
      <w:r w:rsidRPr="00A56D36">
        <w:rPr>
          <w:rFonts w:ascii="Arial" w:hAnsi="Arial" w:cs="Arial"/>
          <w:sz w:val="20"/>
          <w:szCs w:val="20"/>
        </w:rPr>
        <w:t>thiểu</w:t>
      </w:r>
      <w:r w:rsidR="000747E4" w:rsidRPr="00A56D36">
        <w:rPr>
          <w:rFonts w:ascii="Arial" w:hAnsi="Arial" w:cs="Arial"/>
          <w:sz w:val="20"/>
          <w:szCs w:val="20"/>
        </w:rPr>
        <w:t xml:space="preserve"> </w:t>
      </w:r>
      <w:r w:rsidRPr="00A56D36">
        <w:rPr>
          <w:rFonts w:ascii="Arial" w:hAnsi="Arial" w:cs="Arial"/>
          <w:sz w:val="20"/>
          <w:szCs w:val="20"/>
        </w:rPr>
        <w:t>số.</w:t>
      </w:r>
    </w:p>
    <w:p w14:paraId="521754E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5.</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thức</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p>
    <w:p w14:paraId="6422240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hoạt</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tuyên</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tế</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kỹ</w:t>
      </w:r>
      <w:r w:rsidR="000747E4" w:rsidRPr="00A56D36">
        <w:rPr>
          <w:rFonts w:ascii="Arial" w:hAnsi="Arial" w:cs="Arial"/>
          <w:sz w:val="20"/>
          <w:szCs w:val="20"/>
        </w:rPr>
        <w:t xml:space="preserve"> </w:t>
      </w:r>
      <w:r w:rsidRPr="00A56D36">
        <w:rPr>
          <w:rFonts w:ascii="Arial" w:hAnsi="Arial" w:cs="Arial"/>
          <w:sz w:val="20"/>
          <w:szCs w:val="20"/>
        </w:rPr>
        <w:t>thuật,</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thẩm</w:t>
      </w:r>
      <w:r w:rsidR="000747E4" w:rsidRPr="00A56D36">
        <w:rPr>
          <w:rFonts w:ascii="Arial" w:hAnsi="Arial" w:cs="Arial"/>
          <w:sz w:val="20"/>
          <w:szCs w:val="20"/>
        </w:rPr>
        <w:t xml:space="preserve"> </w:t>
      </w:r>
      <w:r w:rsidRPr="00A56D36">
        <w:rPr>
          <w:rFonts w:ascii="Arial" w:hAnsi="Arial" w:cs="Arial"/>
          <w:sz w:val="20"/>
          <w:szCs w:val="20"/>
        </w:rPr>
        <w:t>quyền</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Nghị</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Style w:val="doclinkinsertlink"/>
          <w:rFonts w:ascii="Arial" w:hAnsi="Arial" w:cs="Arial"/>
          <w:sz w:val="20"/>
          <w:szCs w:val="20"/>
        </w:rPr>
        <w:t>32/2019/NĐ-CP</w:t>
      </w:r>
      <w:r w:rsidR="000747E4" w:rsidRPr="00A56D36">
        <w:rPr>
          <w:rFonts w:ascii="Arial" w:hAnsi="Arial" w:cs="Arial"/>
          <w:sz w:val="20"/>
          <w:szCs w:val="20"/>
        </w:rPr>
        <w:t xml:space="preserve"> </w:t>
      </w:r>
      <w:r w:rsidRPr="00A56D36">
        <w:rPr>
          <w:rFonts w:ascii="Arial" w:hAnsi="Arial" w:cs="Arial"/>
          <w:sz w:val="20"/>
          <w:szCs w:val="20"/>
          <w:shd w:val="clear" w:color="auto" w:fill="FFFFFF"/>
        </w:rPr>
        <w:t>ngày</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10</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tháng</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4</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năm</w:t>
      </w:r>
      <w:r w:rsidR="000747E4" w:rsidRPr="00A56D36">
        <w:rPr>
          <w:rFonts w:ascii="Arial" w:hAnsi="Arial" w:cs="Arial"/>
          <w:sz w:val="20"/>
          <w:szCs w:val="20"/>
          <w:shd w:val="clear" w:color="auto" w:fill="FFFFFF"/>
        </w:rPr>
        <w:t xml:space="preserve"> </w:t>
      </w:r>
      <w:r w:rsidRPr="00A56D36">
        <w:rPr>
          <w:rFonts w:ascii="Arial" w:hAnsi="Arial" w:cs="Arial"/>
          <w:sz w:val="20"/>
          <w:szCs w:val="20"/>
          <w:shd w:val="clear" w:color="auto" w:fill="FFFFFF"/>
        </w:rPr>
        <w:t>2019</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phủ</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hoặc</w:t>
      </w:r>
      <w:r w:rsidR="000747E4" w:rsidRPr="00A56D36">
        <w:rPr>
          <w:rFonts w:ascii="Arial" w:hAnsi="Arial" w:cs="Arial"/>
          <w:sz w:val="20"/>
          <w:szCs w:val="20"/>
        </w:rPr>
        <w:t xml:space="preserve"> </w:t>
      </w:r>
      <w:r w:rsidRPr="00A56D36">
        <w:rPr>
          <w:rFonts w:ascii="Arial" w:hAnsi="Arial" w:cs="Arial"/>
          <w:sz w:val="20"/>
          <w:szCs w:val="20"/>
        </w:rPr>
        <w:t>đấu</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ngân</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nước</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nguồn</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thường</w:t>
      </w:r>
      <w:r w:rsidR="000747E4" w:rsidRPr="00A56D36">
        <w:rPr>
          <w:rFonts w:ascii="Arial" w:hAnsi="Arial" w:cs="Arial"/>
          <w:sz w:val="20"/>
          <w:szCs w:val="20"/>
        </w:rPr>
        <w:t xml:space="preserve"> </w:t>
      </w:r>
      <w:r w:rsidRPr="00A56D36">
        <w:rPr>
          <w:rFonts w:ascii="Arial" w:hAnsi="Arial" w:cs="Arial"/>
          <w:sz w:val="20"/>
          <w:szCs w:val="20"/>
        </w:rPr>
        <w:t>xuyên;</w:t>
      </w:r>
    </w:p>
    <w:p w14:paraId="0CCCD3C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Đấu</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pháp</w:t>
      </w:r>
      <w:r w:rsidR="000747E4" w:rsidRPr="00A56D36">
        <w:rPr>
          <w:rFonts w:ascii="Arial" w:hAnsi="Arial" w:cs="Arial"/>
          <w:sz w:val="20"/>
          <w:szCs w:val="20"/>
        </w:rPr>
        <w:t xml:space="preserve"> </w:t>
      </w:r>
      <w:r w:rsidRPr="00A56D36">
        <w:rPr>
          <w:rFonts w:ascii="Arial" w:hAnsi="Arial" w:cs="Arial"/>
          <w:sz w:val="20"/>
          <w:szCs w:val="20"/>
        </w:rPr>
        <w:t>luật</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đấu</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hoạt</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chưa</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tế</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kỹ</w:t>
      </w:r>
      <w:r w:rsidR="000747E4" w:rsidRPr="00A56D36">
        <w:rPr>
          <w:rFonts w:ascii="Arial" w:hAnsi="Arial" w:cs="Arial"/>
          <w:sz w:val="20"/>
          <w:szCs w:val="20"/>
        </w:rPr>
        <w:t xml:space="preserve"> </w:t>
      </w:r>
      <w:r w:rsidRPr="00A56D36">
        <w:rPr>
          <w:rFonts w:ascii="Arial" w:hAnsi="Arial" w:cs="Arial"/>
          <w:sz w:val="20"/>
          <w:szCs w:val="20"/>
        </w:rPr>
        <w:t>thuật,</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thẩm</w:t>
      </w:r>
      <w:r w:rsidR="000747E4" w:rsidRPr="00A56D36">
        <w:rPr>
          <w:rFonts w:ascii="Arial" w:hAnsi="Arial" w:cs="Arial"/>
          <w:sz w:val="20"/>
          <w:szCs w:val="20"/>
        </w:rPr>
        <w:t xml:space="preserve"> </w:t>
      </w:r>
      <w:r w:rsidRPr="00A56D36">
        <w:rPr>
          <w:rFonts w:ascii="Arial" w:hAnsi="Arial" w:cs="Arial"/>
          <w:sz w:val="20"/>
          <w:szCs w:val="20"/>
        </w:rPr>
        <w:t>quyền</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p>
    <w:p w14:paraId="28E5F5E1"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55" w:name="dieu_34"/>
      <w:r w:rsidRPr="00A56D36">
        <w:rPr>
          <w:rStyle w:val="Strong"/>
          <w:rFonts w:ascii="Arial" w:hAnsi="Arial" w:cs="Arial"/>
          <w:sz w:val="20"/>
          <w:szCs w:val="20"/>
        </w:rPr>
        <w:t>Điều</w:t>
      </w:r>
      <w:r w:rsidR="00B6128C" w:rsidRPr="00A56D36">
        <w:rPr>
          <w:rStyle w:val="Strong"/>
          <w:rFonts w:ascii="Arial" w:hAnsi="Arial" w:cs="Arial"/>
          <w:sz w:val="20"/>
          <w:szCs w:val="20"/>
        </w:rPr>
        <w:t xml:space="preserve"> 34. Hướng dẫn các đối tượng sử dụng dịch vụ viễn thông công ích</w:t>
      </w:r>
      <w:bookmarkEnd w:id="55"/>
    </w:p>
    <w:p w14:paraId="1916782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Pr="00A56D36">
        <w:rPr>
          <w:rFonts w:ascii="Arial" w:hAnsi="Arial" w:cs="Arial"/>
          <w:sz w:val="20"/>
          <w:szCs w:val="20"/>
        </w:rPr>
        <w:t>hướng</w:t>
      </w:r>
      <w:r w:rsidR="000747E4" w:rsidRPr="00A56D36">
        <w:rPr>
          <w:rFonts w:ascii="Arial" w:hAnsi="Arial" w:cs="Arial"/>
          <w:sz w:val="20"/>
          <w:szCs w:val="20"/>
        </w:rPr>
        <w:t xml:space="preserve"> </w:t>
      </w:r>
      <w:r w:rsidRPr="00A56D36">
        <w:rPr>
          <w:rFonts w:ascii="Arial" w:hAnsi="Arial" w:cs="Arial"/>
          <w:sz w:val="20"/>
          <w:szCs w:val="20"/>
        </w:rPr>
        <w:t>dẫn:</w:t>
      </w:r>
    </w:p>
    <w:p w14:paraId="0E0B571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Hướng</w:t>
      </w:r>
      <w:r w:rsidR="000747E4" w:rsidRPr="00A56D36">
        <w:rPr>
          <w:rFonts w:ascii="Arial" w:hAnsi="Arial" w:cs="Arial"/>
          <w:sz w:val="20"/>
          <w:szCs w:val="20"/>
        </w:rPr>
        <w:t xml:space="preserve"> </w:t>
      </w:r>
      <w:r w:rsidRPr="00A56D36">
        <w:rPr>
          <w:rFonts w:ascii="Arial" w:hAnsi="Arial" w:cs="Arial"/>
          <w:sz w:val="20"/>
          <w:szCs w:val="20"/>
        </w:rPr>
        <w:t>dẫn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thiết</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cuối,</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khai</w:t>
      </w:r>
      <w:r w:rsidR="000747E4" w:rsidRPr="00A56D36">
        <w:rPr>
          <w:rFonts w:ascii="Arial" w:hAnsi="Arial" w:cs="Arial"/>
          <w:sz w:val="20"/>
          <w:szCs w:val="20"/>
        </w:rPr>
        <w:t xml:space="preserve"> </w:t>
      </w:r>
      <w:r w:rsidRPr="00A56D36">
        <w:rPr>
          <w:rFonts w:ascii="Arial" w:hAnsi="Arial" w:cs="Arial"/>
          <w:sz w:val="20"/>
          <w:szCs w:val="20"/>
        </w:rPr>
        <w:t>thác</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mạng</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đúng</w:t>
      </w:r>
      <w:r w:rsidR="000747E4" w:rsidRPr="00A56D36">
        <w:rPr>
          <w:rFonts w:ascii="Arial" w:hAnsi="Arial" w:cs="Arial"/>
          <w:sz w:val="20"/>
          <w:szCs w:val="20"/>
        </w:rPr>
        <w:t xml:space="preserve"> </w:t>
      </w:r>
      <w:r w:rsidR="00A56D36" w:rsidRPr="00A56D36">
        <w:rPr>
          <w:rFonts w:ascii="Arial" w:hAnsi="Arial" w:cs="Arial"/>
          <w:sz w:val="20"/>
          <w:szCs w:val="20"/>
        </w:rPr>
        <w:t>mục</w:t>
      </w:r>
      <w:r w:rsidR="000747E4" w:rsidRPr="00A56D36">
        <w:rPr>
          <w:rFonts w:ascii="Arial" w:hAnsi="Arial" w:cs="Arial"/>
          <w:sz w:val="20"/>
          <w:szCs w:val="20"/>
        </w:rPr>
        <w:t xml:space="preserve"> </w:t>
      </w:r>
      <w:r w:rsidRPr="00A56D36">
        <w:rPr>
          <w:rFonts w:ascii="Arial" w:hAnsi="Arial" w:cs="Arial"/>
          <w:sz w:val="20"/>
          <w:szCs w:val="20"/>
        </w:rPr>
        <w:t>đích,</w:t>
      </w:r>
      <w:r w:rsidR="000747E4" w:rsidRPr="00A56D36">
        <w:rPr>
          <w:rFonts w:ascii="Arial" w:hAnsi="Arial" w:cs="Arial"/>
          <w:sz w:val="20"/>
          <w:szCs w:val="20"/>
        </w:rPr>
        <w:t xml:space="preserve"> </w:t>
      </w:r>
      <w:r w:rsidRPr="00A56D36">
        <w:rPr>
          <w:rFonts w:ascii="Arial" w:hAnsi="Arial" w:cs="Arial"/>
          <w:sz w:val="20"/>
          <w:szCs w:val="20"/>
        </w:rPr>
        <w:t>hiệu</w:t>
      </w:r>
      <w:r w:rsidR="000747E4" w:rsidRPr="00A56D36">
        <w:rPr>
          <w:rFonts w:ascii="Arial" w:hAnsi="Arial" w:cs="Arial"/>
          <w:sz w:val="20"/>
          <w:szCs w:val="20"/>
        </w:rPr>
        <w:t xml:space="preserve"> </w:t>
      </w:r>
      <w:r w:rsidRPr="00A56D36">
        <w:rPr>
          <w:rFonts w:ascii="Arial" w:hAnsi="Arial" w:cs="Arial"/>
          <w:sz w:val="20"/>
          <w:szCs w:val="20"/>
        </w:rPr>
        <w:t>quả;</w:t>
      </w:r>
    </w:p>
    <w:p w14:paraId="6418E3A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Hướng</w:t>
      </w:r>
      <w:r w:rsidR="000747E4" w:rsidRPr="00A56D36">
        <w:rPr>
          <w:rFonts w:ascii="Arial" w:hAnsi="Arial" w:cs="Arial"/>
          <w:sz w:val="20"/>
          <w:szCs w:val="20"/>
        </w:rPr>
        <w:t xml:space="preserve"> </w:t>
      </w:r>
      <w:r w:rsidRPr="00A56D36">
        <w:rPr>
          <w:rFonts w:ascii="Arial" w:hAnsi="Arial" w:cs="Arial"/>
          <w:sz w:val="20"/>
          <w:szCs w:val="20"/>
        </w:rPr>
        <w:t>dẫn</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quản</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quản</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p>
    <w:p w14:paraId="29E320E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hướng</w:t>
      </w:r>
      <w:r w:rsidR="000747E4" w:rsidRPr="00A56D36">
        <w:rPr>
          <w:rFonts w:ascii="Arial" w:hAnsi="Arial" w:cs="Arial"/>
          <w:sz w:val="20"/>
          <w:szCs w:val="20"/>
        </w:rPr>
        <w:t xml:space="preserve"> </w:t>
      </w:r>
      <w:r w:rsidRPr="00A56D36">
        <w:rPr>
          <w:rFonts w:ascii="Arial" w:hAnsi="Arial" w:cs="Arial"/>
          <w:sz w:val="20"/>
          <w:szCs w:val="20"/>
        </w:rPr>
        <w:t>dẫn</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thủ</w:t>
      </w:r>
      <w:r w:rsidR="000747E4" w:rsidRPr="00A56D36">
        <w:rPr>
          <w:rFonts w:ascii="Arial" w:hAnsi="Arial" w:cs="Arial"/>
          <w:sz w:val="20"/>
          <w:szCs w:val="20"/>
        </w:rPr>
        <w:t xml:space="preserve"> </w:t>
      </w:r>
      <w:r w:rsidRPr="00A56D36">
        <w:rPr>
          <w:rFonts w:ascii="Arial" w:hAnsi="Arial" w:cs="Arial"/>
          <w:sz w:val="20"/>
          <w:szCs w:val="20"/>
        </w:rPr>
        <w:t>tục</w:t>
      </w:r>
      <w:r w:rsidR="000747E4" w:rsidRPr="00A56D36">
        <w:rPr>
          <w:rFonts w:ascii="Arial" w:hAnsi="Arial" w:cs="Arial"/>
          <w:sz w:val="20"/>
          <w:szCs w:val="20"/>
        </w:rPr>
        <w:t xml:space="preserve"> </w:t>
      </w:r>
      <w:r w:rsidRPr="00A56D36">
        <w:rPr>
          <w:rFonts w:ascii="Arial" w:hAnsi="Arial" w:cs="Arial"/>
          <w:sz w:val="20"/>
          <w:szCs w:val="20"/>
        </w:rPr>
        <w:t>bổ</w:t>
      </w:r>
      <w:r w:rsidR="000747E4" w:rsidRPr="00A56D36">
        <w:rPr>
          <w:rFonts w:ascii="Arial" w:hAnsi="Arial" w:cs="Arial"/>
          <w:sz w:val="20"/>
          <w:szCs w:val="20"/>
        </w:rPr>
        <w:t xml:space="preserve"> </w:t>
      </w:r>
      <w:r w:rsidRPr="00A56D36">
        <w:rPr>
          <w:rFonts w:ascii="Arial" w:hAnsi="Arial" w:cs="Arial"/>
          <w:sz w:val="20"/>
          <w:szCs w:val="20"/>
        </w:rPr>
        <w:t>sung</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3</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23</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09728C4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Hình</w:t>
      </w:r>
      <w:r w:rsidR="000747E4" w:rsidRPr="00A56D36">
        <w:rPr>
          <w:rFonts w:ascii="Arial" w:hAnsi="Arial" w:cs="Arial"/>
          <w:sz w:val="20"/>
          <w:szCs w:val="20"/>
        </w:rPr>
        <w:t xml:space="preserve"> </w:t>
      </w:r>
      <w:r w:rsidRPr="00A56D36">
        <w:rPr>
          <w:rFonts w:ascii="Arial" w:hAnsi="Arial" w:cs="Arial"/>
          <w:sz w:val="20"/>
          <w:szCs w:val="20"/>
        </w:rPr>
        <w:t>thức</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p>
    <w:p w14:paraId="0A7C160D"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bản,</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biến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tài</w:t>
      </w:r>
      <w:r w:rsidR="000747E4" w:rsidRPr="00A56D36">
        <w:rPr>
          <w:rFonts w:ascii="Arial" w:hAnsi="Arial" w:cs="Arial"/>
          <w:sz w:val="20"/>
          <w:szCs w:val="20"/>
        </w:rPr>
        <w:t xml:space="preserve"> </w:t>
      </w:r>
      <w:r w:rsidRPr="00A56D36">
        <w:rPr>
          <w:rFonts w:ascii="Arial" w:hAnsi="Arial" w:cs="Arial"/>
          <w:sz w:val="20"/>
          <w:szCs w:val="20"/>
        </w:rPr>
        <w:t>liệu</w:t>
      </w:r>
      <w:r w:rsidR="000747E4" w:rsidRPr="00A56D36">
        <w:rPr>
          <w:rFonts w:ascii="Arial" w:hAnsi="Arial" w:cs="Arial"/>
          <w:sz w:val="20"/>
          <w:szCs w:val="20"/>
        </w:rPr>
        <w:t xml:space="preserve"> </w:t>
      </w:r>
      <w:r w:rsidRPr="00A56D36">
        <w:rPr>
          <w:rFonts w:ascii="Arial" w:hAnsi="Arial" w:cs="Arial"/>
          <w:sz w:val="20"/>
          <w:szCs w:val="20"/>
        </w:rPr>
        <w:t>in,</w:t>
      </w:r>
      <w:r w:rsidR="000747E4" w:rsidRPr="00A56D36">
        <w:rPr>
          <w:rFonts w:ascii="Arial" w:hAnsi="Arial" w:cs="Arial"/>
          <w:sz w:val="20"/>
          <w:szCs w:val="20"/>
        </w:rPr>
        <w:t xml:space="preserve"> </w:t>
      </w:r>
      <w:r w:rsidRPr="00A56D36">
        <w:rPr>
          <w:rFonts w:ascii="Arial" w:hAnsi="Arial" w:cs="Arial"/>
          <w:sz w:val="20"/>
          <w:szCs w:val="20"/>
        </w:rPr>
        <w:t>ấn</w:t>
      </w:r>
      <w:r w:rsidR="000747E4" w:rsidRPr="00A56D36">
        <w:rPr>
          <w:rFonts w:ascii="Arial" w:hAnsi="Arial" w:cs="Arial"/>
          <w:sz w:val="20"/>
          <w:szCs w:val="20"/>
        </w:rPr>
        <w:t xml:space="preserve"> </w:t>
      </w:r>
      <w:r w:rsidRPr="00A56D36">
        <w:rPr>
          <w:rFonts w:ascii="Arial" w:hAnsi="Arial" w:cs="Arial"/>
          <w:sz w:val="20"/>
          <w:szCs w:val="20"/>
        </w:rPr>
        <w:t>phẩm</w:t>
      </w:r>
      <w:r w:rsidR="000747E4" w:rsidRPr="00A56D36">
        <w:rPr>
          <w:rFonts w:ascii="Arial" w:hAnsi="Arial" w:cs="Arial"/>
          <w:sz w:val="20"/>
          <w:szCs w:val="20"/>
        </w:rPr>
        <w:t xml:space="preserve"> </w:t>
      </w:r>
      <w:r w:rsidRPr="00A56D36">
        <w:rPr>
          <w:rFonts w:ascii="Arial" w:hAnsi="Arial" w:cs="Arial"/>
          <w:sz w:val="20"/>
          <w:szCs w:val="20"/>
        </w:rPr>
        <w:t>in;</w:t>
      </w:r>
    </w:p>
    <w:p w14:paraId="5566A22D"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sản</w:t>
      </w:r>
      <w:r w:rsidR="000747E4" w:rsidRPr="00A56D36">
        <w:rPr>
          <w:rFonts w:ascii="Arial" w:hAnsi="Arial" w:cs="Arial"/>
          <w:sz w:val="20"/>
          <w:szCs w:val="20"/>
        </w:rPr>
        <w:t xml:space="preserve"> </w:t>
      </w:r>
      <w:r w:rsidRPr="00A56D36">
        <w:rPr>
          <w:rFonts w:ascii="Arial" w:hAnsi="Arial" w:cs="Arial"/>
          <w:sz w:val="20"/>
          <w:szCs w:val="20"/>
        </w:rPr>
        <w:t>phẩm</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tử;</w:t>
      </w:r>
    </w:p>
    <w:p w14:paraId="5D686DB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nhắn</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đang</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tự</w:t>
      </w:r>
      <w:r w:rsidR="000747E4" w:rsidRPr="00A56D36">
        <w:rPr>
          <w:rFonts w:ascii="Arial" w:hAnsi="Arial" w:cs="Arial"/>
          <w:sz w:val="20"/>
          <w:szCs w:val="20"/>
        </w:rPr>
        <w:t xml:space="preserve"> </w:t>
      </w:r>
      <w:r w:rsidRPr="00A56D36">
        <w:rPr>
          <w:rFonts w:ascii="Arial" w:hAnsi="Arial" w:cs="Arial"/>
          <w:sz w:val="20"/>
          <w:szCs w:val="20"/>
        </w:rPr>
        <w:t>đảm</w:t>
      </w:r>
      <w:r w:rsidR="000747E4" w:rsidRPr="00A56D36">
        <w:rPr>
          <w:rFonts w:ascii="Arial" w:hAnsi="Arial" w:cs="Arial"/>
          <w:sz w:val="20"/>
          <w:szCs w:val="20"/>
        </w:rPr>
        <w:t xml:space="preserve"> </w:t>
      </w:r>
      <w:r w:rsidRPr="00A56D36">
        <w:rPr>
          <w:rFonts w:ascii="Arial" w:hAnsi="Arial" w:cs="Arial"/>
          <w:sz w:val="20"/>
          <w:szCs w:val="20"/>
        </w:rPr>
        <w:t>bảo</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p>
    <w:p w14:paraId="0A44F4D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thức</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đấu</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lựa</w:t>
      </w:r>
      <w:r w:rsidR="000747E4" w:rsidRPr="00A56D36">
        <w:rPr>
          <w:rFonts w:ascii="Arial" w:hAnsi="Arial" w:cs="Arial"/>
          <w:sz w:val="20"/>
          <w:szCs w:val="20"/>
        </w:rPr>
        <w:t xml:space="preserve"> </w:t>
      </w:r>
      <w:r w:rsidRPr="00A56D36">
        <w:rPr>
          <w:rFonts w:ascii="Arial" w:hAnsi="Arial" w:cs="Arial"/>
          <w:sz w:val="20"/>
          <w:szCs w:val="20"/>
        </w:rPr>
        <w:t>chọn</w:t>
      </w:r>
      <w:r w:rsidR="000747E4" w:rsidRPr="00A56D36">
        <w:rPr>
          <w:rFonts w:ascii="Arial" w:hAnsi="Arial" w:cs="Arial"/>
          <w:sz w:val="20"/>
          <w:szCs w:val="20"/>
        </w:rPr>
        <w:t xml:space="preserve"> </w:t>
      </w:r>
      <w:r w:rsidRPr="00A56D36">
        <w:rPr>
          <w:rFonts w:ascii="Arial" w:hAnsi="Arial" w:cs="Arial"/>
          <w:sz w:val="20"/>
          <w:szCs w:val="20"/>
        </w:rPr>
        <w:t>tổ</w:t>
      </w:r>
      <w:r w:rsidR="000747E4" w:rsidRPr="00A56D36">
        <w:rPr>
          <w:rFonts w:ascii="Arial" w:hAnsi="Arial" w:cs="Arial"/>
          <w:sz w:val="20"/>
          <w:szCs w:val="20"/>
        </w:rPr>
        <w:t xml:space="preserve"> </w:t>
      </w:r>
      <w:r w:rsidRPr="00A56D36">
        <w:rPr>
          <w:rFonts w:ascii="Arial" w:hAnsi="Arial" w:cs="Arial"/>
          <w:sz w:val="20"/>
          <w:szCs w:val="20"/>
        </w:rPr>
        <w:t>chức,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pháp</w:t>
      </w:r>
      <w:r w:rsidR="000747E4" w:rsidRPr="00A56D36">
        <w:rPr>
          <w:rFonts w:ascii="Arial" w:hAnsi="Arial" w:cs="Arial"/>
          <w:sz w:val="20"/>
          <w:szCs w:val="20"/>
        </w:rPr>
        <w:t xml:space="preserve"> </w:t>
      </w:r>
      <w:r w:rsidRPr="00A56D36">
        <w:rPr>
          <w:rFonts w:ascii="Arial" w:hAnsi="Arial" w:cs="Arial"/>
          <w:sz w:val="20"/>
          <w:szCs w:val="20"/>
        </w:rPr>
        <w:t>luật.</w:t>
      </w:r>
    </w:p>
    <w:p w14:paraId="1272D320"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56" w:name="dieu_35"/>
      <w:r w:rsidRPr="00A56D36">
        <w:rPr>
          <w:rStyle w:val="Strong"/>
          <w:rFonts w:ascii="Arial" w:hAnsi="Arial" w:cs="Arial"/>
          <w:sz w:val="20"/>
          <w:szCs w:val="20"/>
        </w:rPr>
        <w:t>Điều</w:t>
      </w:r>
      <w:r w:rsidR="00B6128C" w:rsidRPr="00A56D36">
        <w:rPr>
          <w:rStyle w:val="Strong"/>
          <w:rFonts w:ascii="Arial" w:hAnsi="Arial" w:cs="Arial"/>
          <w:sz w:val="20"/>
          <w:szCs w:val="20"/>
        </w:rPr>
        <w:t xml:space="preserve"> 35. Kiểm tra, giám sát thực hiện </w:t>
      </w:r>
      <w:r w:rsidRPr="00A56D36">
        <w:rPr>
          <w:rStyle w:val="Strong"/>
          <w:rFonts w:ascii="Arial" w:hAnsi="Arial" w:cs="Arial"/>
          <w:sz w:val="20"/>
          <w:szCs w:val="20"/>
        </w:rPr>
        <w:t>Chương</w:t>
      </w:r>
      <w:r w:rsidR="00B6128C" w:rsidRPr="00A56D36">
        <w:rPr>
          <w:rStyle w:val="Strong"/>
          <w:rFonts w:ascii="Arial" w:hAnsi="Arial" w:cs="Arial"/>
          <w:sz w:val="20"/>
          <w:szCs w:val="20"/>
        </w:rPr>
        <w:t xml:space="preserve"> trình</w:t>
      </w:r>
      <w:bookmarkEnd w:id="56"/>
    </w:p>
    <w:p w14:paraId="5A1A2A5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kiểm</w:t>
      </w:r>
      <w:r w:rsidR="000747E4" w:rsidRPr="00A56D36">
        <w:rPr>
          <w:rFonts w:ascii="Arial" w:hAnsi="Arial" w:cs="Arial"/>
          <w:sz w:val="20"/>
          <w:szCs w:val="20"/>
        </w:rPr>
        <w:t xml:space="preserve"> </w:t>
      </w:r>
      <w:r w:rsidRPr="00A56D36">
        <w:rPr>
          <w:rFonts w:ascii="Arial" w:hAnsi="Arial" w:cs="Arial"/>
          <w:sz w:val="20"/>
          <w:szCs w:val="20"/>
        </w:rPr>
        <w:t>tra,</w:t>
      </w:r>
      <w:r w:rsidR="000747E4" w:rsidRPr="00A56D36">
        <w:rPr>
          <w:rFonts w:ascii="Arial" w:hAnsi="Arial" w:cs="Arial"/>
          <w:sz w:val="20"/>
          <w:szCs w:val="20"/>
        </w:rPr>
        <w:t xml:space="preserve"> </w:t>
      </w:r>
      <w:r w:rsidRPr="00A56D36">
        <w:rPr>
          <w:rFonts w:ascii="Arial" w:hAnsi="Arial" w:cs="Arial"/>
          <w:sz w:val="20"/>
          <w:szCs w:val="20"/>
        </w:rPr>
        <w:t>giám</w:t>
      </w:r>
      <w:r w:rsidR="000747E4" w:rsidRPr="00A56D36">
        <w:rPr>
          <w:rFonts w:ascii="Arial" w:hAnsi="Arial" w:cs="Arial"/>
          <w:sz w:val="20"/>
          <w:szCs w:val="20"/>
        </w:rPr>
        <w:t xml:space="preserve"> </w:t>
      </w:r>
      <w:r w:rsidRPr="00A56D36">
        <w:rPr>
          <w:rFonts w:ascii="Arial" w:hAnsi="Arial" w:cs="Arial"/>
          <w:sz w:val="20"/>
          <w:szCs w:val="20"/>
        </w:rPr>
        <w:t>sát:</w:t>
      </w:r>
    </w:p>
    <w:p w14:paraId="38D85DB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p>
    <w:p w14:paraId="5F913D0E"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p>
    <w:p w14:paraId="61E025A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phối</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quản</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p>
    <w:p w14:paraId="6F11D3F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Pr="00A56D36">
        <w:rPr>
          <w:rFonts w:ascii="Arial" w:hAnsi="Arial" w:cs="Arial"/>
          <w:sz w:val="20"/>
          <w:szCs w:val="20"/>
        </w:rPr>
        <w:t>kiểm</w:t>
      </w:r>
      <w:r w:rsidR="000747E4" w:rsidRPr="00A56D36">
        <w:rPr>
          <w:rFonts w:ascii="Arial" w:hAnsi="Arial" w:cs="Arial"/>
          <w:sz w:val="20"/>
          <w:szCs w:val="20"/>
        </w:rPr>
        <w:t xml:space="preserve"> </w:t>
      </w:r>
      <w:r w:rsidRPr="00A56D36">
        <w:rPr>
          <w:rFonts w:ascii="Arial" w:hAnsi="Arial" w:cs="Arial"/>
          <w:sz w:val="20"/>
          <w:szCs w:val="20"/>
        </w:rPr>
        <w:t>tra,</w:t>
      </w:r>
      <w:r w:rsidR="000747E4" w:rsidRPr="00A56D36">
        <w:rPr>
          <w:rFonts w:ascii="Arial" w:hAnsi="Arial" w:cs="Arial"/>
          <w:sz w:val="20"/>
          <w:szCs w:val="20"/>
        </w:rPr>
        <w:t xml:space="preserve"> </w:t>
      </w:r>
      <w:r w:rsidRPr="00A56D36">
        <w:rPr>
          <w:rFonts w:ascii="Arial" w:hAnsi="Arial" w:cs="Arial"/>
          <w:sz w:val="20"/>
          <w:szCs w:val="20"/>
        </w:rPr>
        <w:t>giám</w:t>
      </w:r>
      <w:r w:rsidR="000747E4" w:rsidRPr="00A56D36">
        <w:rPr>
          <w:rFonts w:ascii="Arial" w:hAnsi="Arial" w:cs="Arial"/>
          <w:sz w:val="20"/>
          <w:szCs w:val="20"/>
        </w:rPr>
        <w:t xml:space="preserve"> </w:t>
      </w:r>
      <w:r w:rsidRPr="00A56D36">
        <w:rPr>
          <w:rFonts w:ascii="Arial" w:hAnsi="Arial" w:cs="Arial"/>
          <w:sz w:val="20"/>
          <w:szCs w:val="20"/>
        </w:rPr>
        <w:t>sát</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p>
    <w:p w14:paraId="19FD38B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Kiểm</w:t>
      </w:r>
      <w:r w:rsidR="000747E4" w:rsidRPr="00A56D36">
        <w:rPr>
          <w:rFonts w:ascii="Arial" w:hAnsi="Arial" w:cs="Arial"/>
          <w:sz w:val="20"/>
          <w:szCs w:val="20"/>
        </w:rPr>
        <w:t xml:space="preserve"> </w:t>
      </w:r>
      <w:r w:rsidRPr="00A56D36">
        <w:rPr>
          <w:rFonts w:ascii="Arial" w:hAnsi="Arial" w:cs="Arial"/>
          <w:sz w:val="20"/>
          <w:szCs w:val="20"/>
        </w:rPr>
        <w:t>tra,</w:t>
      </w:r>
      <w:r w:rsidR="000747E4" w:rsidRPr="00A56D36">
        <w:rPr>
          <w:rFonts w:ascii="Arial" w:hAnsi="Arial" w:cs="Arial"/>
          <w:sz w:val="20"/>
          <w:szCs w:val="20"/>
        </w:rPr>
        <w:t xml:space="preserve"> </w:t>
      </w:r>
      <w:r w:rsidRPr="00A56D36">
        <w:rPr>
          <w:rFonts w:ascii="Arial" w:hAnsi="Arial" w:cs="Arial"/>
          <w:sz w:val="20"/>
          <w:szCs w:val="20"/>
        </w:rPr>
        <w:t>giám</w:t>
      </w:r>
      <w:r w:rsidR="000747E4" w:rsidRPr="00A56D36">
        <w:rPr>
          <w:rFonts w:ascii="Arial" w:hAnsi="Arial" w:cs="Arial"/>
          <w:sz w:val="20"/>
          <w:szCs w:val="20"/>
        </w:rPr>
        <w:t xml:space="preserve"> </w:t>
      </w:r>
      <w:r w:rsidRPr="00A56D36">
        <w:rPr>
          <w:rFonts w:ascii="Arial" w:hAnsi="Arial" w:cs="Arial"/>
          <w:sz w:val="20"/>
          <w:szCs w:val="20"/>
        </w:rPr>
        <w:t>sát</w:t>
      </w:r>
      <w:r w:rsidR="000747E4" w:rsidRPr="00A56D36">
        <w:rPr>
          <w:rFonts w:ascii="Arial" w:hAnsi="Arial" w:cs="Arial"/>
          <w:sz w:val="20"/>
          <w:szCs w:val="20"/>
        </w:rPr>
        <w:t xml:space="preserve"> </w:t>
      </w:r>
      <w:r w:rsidRPr="00A56D36">
        <w:rPr>
          <w:rFonts w:ascii="Arial" w:hAnsi="Arial" w:cs="Arial"/>
          <w:sz w:val="20"/>
          <w:szCs w:val="20"/>
        </w:rPr>
        <w:t>việc</w:t>
      </w:r>
      <w:r w:rsidR="000747E4" w:rsidRPr="00A56D36">
        <w:rPr>
          <w:rFonts w:ascii="Arial" w:hAnsi="Arial" w:cs="Arial"/>
          <w:sz w:val="20"/>
          <w:szCs w:val="20"/>
        </w:rPr>
        <w:t xml:space="preserve"> </w:t>
      </w:r>
      <w:r w:rsidRPr="00A56D36">
        <w:rPr>
          <w:rFonts w:ascii="Arial" w:hAnsi="Arial" w:cs="Arial"/>
          <w:sz w:val="20"/>
          <w:szCs w:val="20"/>
        </w:rPr>
        <w:t>triển</w:t>
      </w:r>
      <w:r w:rsidR="000747E4" w:rsidRPr="00A56D36">
        <w:rPr>
          <w:rFonts w:ascii="Arial" w:hAnsi="Arial" w:cs="Arial"/>
          <w:sz w:val="20"/>
          <w:szCs w:val="20"/>
        </w:rPr>
        <w:t xml:space="preserve"> </w:t>
      </w:r>
      <w:r w:rsidRPr="00A56D36">
        <w:rPr>
          <w:rFonts w:ascii="Arial" w:hAnsi="Arial" w:cs="Arial"/>
          <w:sz w:val="20"/>
          <w:szCs w:val="20"/>
        </w:rPr>
        <w:t>khai</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00A56D36" w:rsidRPr="00A56D36">
        <w:rPr>
          <w:rFonts w:ascii="Arial" w:hAnsi="Arial" w:cs="Arial"/>
          <w:sz w:val="20"/>
          <w:szCs w:val="20"/>
        </w:rPr>
        <w:t>mục</w:t>
      </w:r>
      <w:r w:rsidR="000747E4" w:rsidRPr="00A56D36">
        <w:rPr>
          <w:rFonts w:ascii="Arial" w:hAnsi="Arial" w:cs="Arial"/>
          <w:sz w:val="20"/>
          <w:szCs w:val="20"/>
        </w:rPr>
        <w:t xml:space="preserve"> </w:t>
      </w:r>
      <w:r w:rsidRPr="00A56D36">
        <w:rPr>
          <w:rFonts w:ascii="Arial" w:hAnsi="Arial" w:cs="Arial"/>
          <w:sz w:val="20"/>
          <w:szCs w:val="20"/>
        </w:rPr>
        <w:t>tiêu,</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p>
    <w:p w14:paraId="2276A9A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Kiểm</w:t>
      </w:r>
      <w:r w:rsidR="000747E4" w:rsidRPr="00A56D36">
        <w:rPr>
          <w:rFonts w:ascii="Arial" w:hAnsi="Arial" w:cs="Arial"/>
          <w:sz w:val="20"/>
          <w:szCs w:val="20"/>
        </w:rPr>
        <w:t xml:space="preserve"> </w:t>
      </w:r>
      <w:r w:rsidRPr="00A56D36">
        <w:rPr>
          <w:rFonts w:ascii="Arial" w:hAnsi="Arial" w:cs="Arial"/>
          <w:sz w:val="20"/>
          <w:szCs w:val="20"/>
        </w:rPr>
        <w:t>tra,</w:t>
      </w:r>
      <w:r w:rsidR="000747E4" w:rsidRPr="00A56D36">
        <w:rPr>
          <w:rFonts w:ascii="Arial" w:hAnsi="Arial" w:cs="Arial"/>
          <w:sz w:val="20"/>
          <w:szCs w:val="20"/>
        </w:rPr>
        <w:t xml:space="preserve"> </w:t>
      </w:r>
      <w:r w:rsidRPr="00A56D36">
        <w:rPr>
          <w:rFonts w:ascii="Arial" w:hAnsi="Arial" w:cs="Arial"/>
          <w:sz w:val="20"/>
          <w:szCs w:val="20"/>
        </w:rPr>
        <w:t>giám</w:t>
      </w:r>
      <w:r w:rsidR="000747E4" w:rsidRPr="00A56D36">
        <w:rPr>
          <w:rFonts w:ascii="Arial" w:hAnsi="Arial" w:cs="Arial"/>
          <w:sz w:val="20"/>
          <w:szCs w:val="20"/>
        </w:rPr>
        <w:t xml:space="preserve"> </w:t>
      </w:r>
      <w:r w:rsidRPr="00A56D36">
        <w:rPr>
          <w:rFonts w:ascii="Arial" w:hAnsi="Arial" w:cs="Arial"/>
          <w:sz w:val="20"/>
          <w:szCs w:val="20"/>
        </w:rPr>
        <w:t>sát</w:t>
      </w:r>
      <w:r w:rsidR="000747E4" w:rsidRPr="00A56D36">
        <w:rPr>
          <w:rFonts w:ascii="Arial" w:hAnsi="Arial" w:cs="Arial"/>
          <w:sz w:val="20"/>
          <w:szCs w:val="20"/>
        </w:rPr>
        <w:t xml:space="preserve"> </w:t>
      </w:r>
      <w:r w:rsidRPr="00A56D36">
        <w:rPr>
          <w:rFonts w:ascii="Arial" w:hAnsi="Arial" w:cs="Arial"/>
          <w:sz w:val="20"/>
          <w:szCs w:val="20"/>
        </w:rPr>
        <w:t>tình</w:t>
      </w:r>
      <w:r w:rsidR="000747E4" w:rsidRPr="00A56D36">
        <w:rPr>
          <w:rFonts w:ascii="Arial" w:hAnsi="Arial" w:cs="Arial"/>
          <w:sz w:val="20"/>
          <w:szCs w:val="20"/>
        </w:rPr>
        <w:t xml:space="preserve"> </w:t>
      </w:r>
      <w:r w:rsidRPr="00A56D36">
        <w:rPr>
          <w:rFonts w:ascii="Arial" w:hAnsi="Arial" w:cs="Arial"/>
          <w:sz w:val="20"/>
          <w:szCs w:val="20"/>
        </w:rPr>
        <w:t>hình</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chế</w:t>
      </w:r>
      <w:r w:rsidR="000747E4" w:rsidRPr="00A56D36">
        <w:rPr>
          <w:rFonts w:ascii="Arial" w:hAnsi="Arial" w:cs="Arial"/>
          <w:sz w:val="20"/>
          <w:szCs w:val="20"/>
        </w:rPr>
        <w:t xml:space="preserve"> </w:t>
      </w:r>
      <w:r w:rsidRPr="00A56D36">
        <w:rPr>
          <w:rFonts w:ascii="Arial" w:hAnsi="Arial" w:cs="Arial"/>
          <w:sz w:val="20"/>
          <w:szCs w:val="20"/>
        </w:rPr>
        <w:t>độ</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p>
    <w:p w14:paraId="3D57B407"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Kiểm</w:t>
      </w:r>
      <w:r w:rsidR="000747E4" w:rsidRPr="00A56D36">
        <w:rPr>
          <w:rFonts w:ascii="Arial" w:hAnsi="Arial" w:cs="Arial"/>
          <w:sz w:val="20"/>
          <w:szCs w:val="20"/>
        </w:rPr>
        <w:t xml:space="preserve"> </w:t>
      </w:r>
      <w:r w:rsidRPr="00A56D36">
        <w:rPr>
          <w:rFonts w:ascii="Arial" w:hAnsi="Arial" w:cs="Arial"/>
          <w:sz w:val="20"/>
          <w:szCs w:val="20"/>
        </w:rPr>
        <w:t>tra</w:t>
      </w:r>
      <w:r w:rsidR="000747E4" w:rsidRPr="00A56D36">
        <w:rPr>
          <w:rFonts w:ascii="Arial" w:hAnsi="Arial" w:cs="Arial"/>
          <w:sz w:val="20"/>
          <w:szCs w:val="20"/>
        </w:rPr>
        <w:t xml:space="preserve"> </w:t>
      </w:r>
      <w:r w:rsidRPr="00A56D36">
        <w:rPr>
          <w:rFonts w:ascii="Arial" w:hAnsi="Arial" w:cs="Arial"/>
          <w:sz w:val="20"/>
          <w:szCs w:val="20"/>
        </w:rPr>
        <w:t>việc</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tự,</w:t>
      </w:r>
      <w:r w:rsidR="000747E4" w:rsidRPr="00A56D36">
        <w:rPr>
          <w:rFonts w:ascii="Arial" w:hAnsi="Arial" w:cs="Arial"/>
          <w:sz w:val="20"/>
          <w:szCs w:val="20"/>
        </w:rPr>
        <w:t xml:space="preserve"> </w:t>
      </w:r>
      <w:r w:rsidRPr="00A56D36">
        <w:rPr>
          <w:rFonts w:ascii="Arial" w:hAnsi="Arial" w:cs="Arial"/>
          <w:sz w:val="20"/>
          <w:szCs w:val="20"/>
        </w:rPr>
        <w:t>hồ</w:t>
      </w:r>
      <w:r w:rsidR="000747E4" w:rsidRPr="00A56D36">
        <w:rPr>
          <w:rFonts w:ascii="Arial" w:hAnsi="Arial" w:cs="Arial"/>
          <w:sz w:val="20"/>
          <w:szCs w:val="20"/>
        </w:rPr>
        <w:t xml:space="preserve"> </w:t>
      </w:r>
      <w:r w:rsidRPr="00A56D36">
        <w:rPr>
          <w:rFonts w:ascii="Arial" w:hAnsi="Arial" w:cs="Arial"/>
          <w:sz w:val="20"/>
          <w:szCs w:val="20"/>
        </w:rPr>
        <w:t>sơ</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quản</w:t>
      </w:r>
      <w:r w:rsidR="000747E4" w:rsidRPr="00A56D36">
        <w:rPr>
          <w:rFonts w:ascii="Arial" w:hAnsi="Arial" w:cs="Arial"/>
          <w:sz w:val="20"/>
          <w:szCs w:val="20"/>
        </w:rPr>
        <w:t xml:space="preserve"> </w:t>
      </w:r>
      <w:r w:rsidRPr="00A56D36">
        <w:rPr>
          <w:rFonts w:ascii="Arial" w:hAnsi="Arial" w:cs="Arial"/>
          <w:sz w:val="20"/>
          <w:szCs w:val="20"/>
        </w:rPr>
        <w:t>lý;</w:t>
      </w:r>
    </w:p>
    <w:p w14:paraId="68A23F2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d)</w:t>
      </w:r>
      <w:r w:rsidR="000747E4" w:rsidRPr="00A56D36">
        <w:rPr>
          <w:rFonts w:ascii="Arial" w:hAnsi="Arial" w:cs="Arial"/>
          <w:sz w:val="20"/>
          <w:szCs w:val="20"/>
        </w:rPr>
        <w:t xml:space="preserve"> </w:t>
      </w:r>
      <w:r w:rsidRPr="00A56D36">
        <w:rPr>
          <w:rFonts w:ascii="Arial" w:hAnsi="Arial" w:cs="Arial"/>
          <w:sz w:val="20"/>
          <w:szCs w:val="20"/>
        </w:rPr>
        <w:t>Đánh</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quả</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tác</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p>
    <w:p w14:paraId="335D36A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kiểm</w:t>
      </w:r>
      <w:r w:rsidR="000747E4" w:rsidRPr="00A56D36">
        <w:rPr>
          <w:rFonts w:ascii="Arial" w:hAnsi="Arial" w:cs="Arial"/>
          <w:sz w:val="20"/>
          <w:szCs w:val="20"/>
        </w:rPr>
        <w:t xml:space="preserve"> </w:t>
      </w:r>
      <w:r w:rsidRPr="00A56D36">
        <w:rPr>
          <w:rFonts w:ascii="Arial" w:hAnsi="Arial" w:cs="Arial"/>
          <w:sz w:val="20"/>
          <w:szCs w:val="20"/>
        </w:rPr>
        <w:t>tra,</w:t>
      </w:r>
      <w:r w:rsidR="000747E4" w:rsidRPr="00A56D36">
        <w:rPr>
          <w:rFonts w:ascii="Arial" w:hAnsi="Arial" w:cs="Arial"/>
          <w:sz w:val="20"/>
          <w:szCs w:val="20"/>
        </w:rPr>
        <w:t xml:space="preserve"> </w:t>
      </w:r>
      <w:r w:rsidRPr="00A56D36">
        <w:rPr>
          <w:rFonts w:ascii="Arial" w:hAnsi="Arial" w:cs="Arial"/>
          <w:sz w:val="20"/>
          <w:szCs w:val="20"/>
        </w:rPr>
        <w:t>giám</w:t>
      </w:r>
      <w:r w:rsidR="000747E4" w:rsidRPr="00A56D36">
        <w:rPr>
          <w:rFonts w:ascii="Arial" w:hAnsi="Arial" w:cs="Arial"/>
          <w:sz w:val="20"/>
          <w:szCs w:val="20"/>
        </w:rPr>
        <w:t xml:space="preserve"> </w:t>
      </w:r>
      <w:r w:rsidRPr="00A56D36">
        <w:rPr>
          <w:rFonts w:ascii="Arial" w:hAnsi="Arial" w:cs="Arial"/>
          <w:sz w:val="20"/>
          <w:szCs w:val="20"/>
        </w:rPr>
        <w:t>sát</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p>
    <w:p w14:paraId="1A07423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chủ</w:t>
      </w:r>
      <w:r w:rsidR="000747E4" w:rsidRPr="00A56D36">
        <w:rPr>
          <w:rFonts w:ascii="Arial" w:hAnsi="Arial" w:cs="Arial"/>
          <w:sz w:val="20"/>
          <w:szCs w:val="20"/>
        </w:rPr>
        <w:t xml:space="preserve"> </w:t>
      </w:r>
      <w:r w:rsidRPr="00A56D36">
        <w:rPr>
          <w:rFonts w:ascii="Arial" w:hAnsi="Arial" w:cs="Arial"/>
          <w:sz w:val="20"/>
          <w:szCs w:val="20"/>
        </w:rPr>
        <w:t>trì,</w:t>
      </w:r>
      <w:r w:rsidR="000747E4" w:rsidRPr="00A56D36">
        <w:rPr>
          <w:rFonts w:ascii="Arial" w:hAnsi="Arial" w:cs="Arial"/>
          <w:sz w:val="20"/>
          <w:szCs w:val="20"/>
        </w:rPr>
        <w:t xml:space="preserve"> </w:t>
      </w:r>
      <w:r w:rsidRPr="00A56D36">
        <w:rPr>
          <w:rFonts w:ascii="Arial" w:hAnsi="Arial" w:cs="Arial"/>
          <w:sz w:val="20"/>
          <w:szCs w:val="20"/>
        </w:rPr>
        <w:t>phối</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Trung</w:t>
      </w:r>
      <w:r w:rsidR="000747E4" w:rsidRPr="00A56D36">
        <w:rPr>
          <w:rFonts w:ascii="Arial" w:hAnsi="Arial" w:cs="Arial"/>
          <w:sz w:val="20"/>
          <w:szCs w:val="20"/>
        </w:rPr>
        <w:t xml:space="preserve"> </w:t>
      </w:r>
      <w:r w:rsidRPr="00A56D36">
        <w:rPr>
          <w:rFonts w:ascii="Arial" w:hAnsi="Arial" w:cs="Arial"/>
          <w:sz w:val="20"/>
          <w:szCs w:val="20"/>
        </w:rPr>
        <w:t>ương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kiểm</w:t>
      </w:r>
      <w:r w:rsidR="000747E4" w:rsidRPr="00A56D36">
        <w:rPr>
          <w:rFonts w:ascii="Arial" w:hAnsi="Arial" w:cs="Arial"/>
          <w:sz w:val="20"/>
          <w:szCs w:val="20"/>
        </w:rPr>
        <w:t xml:space="preserve"> </w:t>
      </w:r>
      <w:r w:rsidRPr="00A56D36">
        <w:rPr>
          <w:rFonts w:ascii="Arial" w:hAnsi="Arial" w:cs="Arial"/>
          <w:sz w:val="20"/>
          <w:szCs w:val="20"/>
        </w:rPr>
        <w:t>tra,</w:t>
      </w:r>
      <w:r w:rsidR="000747E4" w:rsidRPr="00A56D36">
        <w:rPr>
          <w:rFonts w:ascii="Arial" w:hAnsi="Arial" w:cs="Arial"/>
          <w:sz w:val="20"/>
          <w:szCs w:val="20"/>
        </w:rPr>
        <w:t xml:space="preserve"> </w:t>
      </w:r>
      <w:r w:rsidRPr="00A56D36">
        <w:rPr>
          <w:rFonts w:ascii="Arial" w:hAnsi="Arial" w:cs="Arial"/>
          <w:sz w:val="20"/>
          <w:szCs w:val="20"/>
        </w:rPr>
        <w:t>giám</w:t>
      </w:r>
      <w:r w:rsidR="000747E4" w:rsidRPr="00A56D36">
        <w:rPr>
          <w:rFonts w:ascii="Arial" w:hAnsi="Arial" w:cs="Arial"/>
          <w:sz w:val="20"/>
          <w:szCs w:val="20"/>
        </w:rPr>
        <w:t xml:space="preserve"> </w:t>
      </w:r>
      <w:r w:rsidRPr="00A56D36">
        <w:rPr>
          <w:rFonts w:ascii="Arial" w:hAnsi="Arial" w:cs="Arial"/>
          <w:sz w:val="20"/>
          <w:szCs w:val="20"/>
        </w:rPr>
        <w:t>sát</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p>
    <w:p w14:paraId="2384411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Ủy</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nhân</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tỉnh</w:t>
      </w:r>
      <w:r w:rsidR="000747E4" w:rsidRPr="00A56D36">
        <w:rPr>
          <w:rFonts w:ascii="Arial" w:hAnsi="Arial" w:cs="Arial"/>
          <w:sz w:val="20"/>
          <w:szCs w:val="20"/>
        </w:rPr>
        <w:t xml:space="preserve"> </w:t>
      </w:r>
      <w:r w:rsidRPr="00A56D36">
        <w:rPr>
          <w:rFonts w:ascii="Arial" w:hAnsi="Arial" w:cs="Arial"/>
          <w:sz w:val="20"/>
          <w:szCs w:val="20"/>
        </w:rPr>
        <w:t>tổ</w:t>
      </w:r>
      <w:r w:rsidR="000747E4" w:rsidRPr="00A56D36">
        <w:rPr>
          <w:rFonts w:ascii="Arial" w:hAnsi="Arial" w:cs="Arial"/>
          <w:sz w:val="20"/>
          <w:szCs w:val="20"/>
        </w:rPr>
        <w:t xml:space="preserve"> </w:t>
      </w:r>
      <w:r w:rsidRPr="00A56D36">
        <w:rPr>
          <w:rFonts w:ascii="Arial" w:hAnsi="Arial" w:cs="Arial"/>
          <w:sz w:val="20"/>
          <w:szCs w:val="20"/>
        </w:rPr>
        <w:t>chức</w:t>
      </w:r>
      <w:r w:rsidR="000747E4" w:rsidRPr="00A56D36">
        <w:rPr>
          <w:rFonts w:ascii="Arial" w:hAnsi="Arial" w:cs="Arial"/>
          <w:sz w:val="20"/>
          <w:szCs w:val="20"/>
        </w:rPr>
        <w:t xml:space="preserve"> </w:t>
      </w:r>
      <w:r w:rsidRPr="00A56D36">
        <w:rPr>
          <w:rFonts w:ascii="Arial" w:hAnsi="Arial" w:cs="Arial"/>
          <w:sz w:val="20"/>
          <w:szCs w:val="20"/>
        </w:rPr>
        <w:t>giám</w:t>
      </w:r>
      <w:r w:rsidR="000747E4" w:rsidRPr="00A56D36">
        <w:rPr>
          <w:rFonts w:ascii="Arial" w:hAnsi="Arial" w:cs="Arial"/>
          <w:sz w:val="20"/>
          <w:szCs w:val="20"/>
        </w:rPr>
        <w:t xml:space="preserve"> </w:t>
      </w:r>
      <w:r w:rsidRPr="00A56D36">
        <w:rPr>
          <w:rFonts w:ascii="Arial" w:hAnsi="Arial" w:cs="Arial"/>
          <w:sz w:val="20"/>
          <w:szCs w:val="20"/>
        </w:rPr>
        <w:t>sát</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p>
    <w:p w14:paraId="23C2455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4.</w:t>
      </w:r>
      <w:r w:rsidR="000747E4" w:rsidRPr="00A56D36">
        <w:rPr>
          <w:rFonts w:ascii="Arial" w:hAnsi="Arial" w:cs="Arial"/>
          <w:sz w:val="20"/>
          <w:szCs w:val="20"/>
        </w:rPr>
        <w:t xml:space="preserve"> </w:t>
      </w:r>
      <w:r w:rsidRPr="00A56D36">
        <w:rPr>
          <w:rFonts w:ascii="Arial" w:hAnsi="Arial" w:cs="Arial"/>
          <w:sz w:val="20"/>
          <w:szCs w:val="20"/>
        </w:rPr>
        <w:t>Hình</w:t>
      </w:r>
      <w:r w:rsidR="000747E4" w:rsidRPr="00A56D36">
        <w:rPr>
          <w:rFonts w:ascii="Arial" w:hAnsi="Arial" w:cs="Arial"/>
          <w:sz w:val="20"/>
          <w:szCs w:val="20"/>
        </w:rPr>
        <w:t xml:space="preserve"> </w:t>
      </w:r>
      <w:r w:rsidRPr="00A56D36">
        <w:rPr>
          <w:rFonts w:ascii="Arial" w:hAnsi="Arial" w:cs="Arial"/>
          <w:sz w:val="20"/>
          <w:szCs w:val="20"/>
        </w:rPr>
        <w:t>thức</w:t>
      </w:r>
      <w:r w:rsidR="000747E4" w:rsidRPr="00A56D36">
        <w:rPr>
          <w:rFonts w:ascii="Arial" w:hAnsi="Arial" w:cs="Arial"/>
          <w:sz w:val="20"/>
          <w:szCs w:val="20"/>
        </w:rPr>
        <w:t xml:space="preserve"> </w:t>
      </w:r>
      <w:r w:rsidRPr="00A56D36">
        <w:rPr>
          <w:rFonts w:ascii="Arial" w:hAnsi="Arial" w:cs="Arial"/>
          <w:sz w:val="20"/>
          <w:szCs w:val="20"/>
        </w:rPr>
        <w:t>kiểm</w:t>
      </w:r>
      <w:r w:rsidR="000747E4" w:rsidRPr="00A56D36">
        <w:rPr>
          <w:rFonts w:ascii="Arial" w:hAnsi="Arial" w:cs="Arial"/>
          <w:sz w:val="20"/>
          <w:szCs w:val="20"/>
        </w:rPr>
        <w:t xml:space="preserve"> </w:t>
      </w:r>
      <w:r w:rsidRPr="00A56D36">
        <w:rPr>
          <w:rFonts w:ascii="Arial" w:hAnsi="Arial" w:cs="Arial"/>
          <w:sz w:val="20"/>
          <w:szCs w:val="20"/>
        </w:rPr>
        <w:t>tra</w:t>
      </w:r>
      <w:r w:rsidR="000747E4" w:rsidRPr="00A56D36">
        <w:rPr>
          <w:rFonts w:ascii="Arial" w:hAnsi="Arial" w:cs="Arial"/>
          <w:sz w:val="20"/>
          <w:szCs w:val="20"/>
        </w:rPr>
        <w:t xml:space="preserve"> </w:t>
      </w:r>
      <w:r w:rsidRPr="00A56D36">
        <w:rPr>
          <w:rFonts w:ascii="Arial" w:hAnsi="Arial" w:cs="Arial"/>
          <w:sz w:val="20"/>
          <w:szCs w:val="20"/>
        </w:rPr>
        <w:t>giám</w:t>
      </w:r>
      <w:r w:rsidR="000747E4" w:rsidRPr="00A56D36">
        <w:rPr>
          <w:rFonts w:ascii="Arial" w:hAnsi="Arial" w:cs="Arial"/>
          <w:sz w:val="20"/>
          <w:szCs w:val="20"/>
        </w:rPr>
        <w:t xml:space="preserve"> </w:t>
      </w:r>
      <w:r w:rsidRPr="00A56D36">
        <w:rPr>
          <w:rFonts w:ascii="Arial" w:hAnsi="Arial" w:cs="Arial"/>
          <w:sz w:val="20"/>
          <w:szCs w:val="20"/>
        </w:rPr>
        <w:t>sát:</w:t>
      </w:r>
    </w:p>
    <w:p w14:paraId="6EEB95C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Thành</w:t>
      </w:r>
      <w:r w:rsidR="000747E4" w:rsidRPr="00A56D36">
        <w:rPr>
          <w:rFonts w:ascii="Arial" w:hAnsi="Arial" w:cs="Arial"/>
          <w:sz w:val="20"/>
          <w:szCs w:val="20"/>
        </w:rPr>
        <w:t xml:space="preserve"> </w:t>
      </w:r>
      <w:r w:rsidRPr="00A56D36">
        <w:rPr>
          <w:rFonts w:ascii="Arial" w:hAnsi="Arial" w:cs="Arial"/>
          <w:sz w:val="20"/>
          <w:szCs w:val="20"/>
        </w:rPr>
        <w:t>lập</w:t>
      </w:r>
      <w:r w:rsidR="000747E4" w:rsidRPr="00A56D36">
        <w:rPr>
          <w:rFonts w:ascii="Arial" w:hAnsi="Arial" w:cs="Arial"/>
          <w:sz w:val="20"/>
          <w:szCs w:val="20"/>
        </w:rPr>
        <w:t xml:space="preserve"> </w:t>
      </w:r>
      <w:r w:rsidRPr="00A56D36">
        <w:rPr>
          <w:rFonts w:ascii="Arial" w:hAnsi="Arial" w:cs="Arial"/>
          <w:sz w:val="20"/>
          <w:szCs w:val="20"/>
        </w:rPr>
        <w:t>đoàn</w:t>
      </w:r>
      <w:r w:rsidR="000747E4" w:rsidRPr="00A56D36">
        <w:rPr>
          <w:rFonts w:ascii="Arial" w:hAnsi="Arial" w:cs="Arial"/>
          <w:sz w:val="20"/>
          <w:szCs w:val="20"/>
        </w:rPr>
        <w:t xml:space="preserve"> </w:t>
      </w:r>
      <w:r w:rsidRPr="00A56D36">
        <w:rPr>
          <w:rFonts w:ascii="Arial" w:hAnsi="Arial" w:cs="Arial"/>
          <w:sz w:val="20"/>
          <w:szCs w:val="20"/>
        </w:rPr>
        <w:t>kiểm</w:t>
      </w:r>
      <w:r w:rsidR="000747E4" w:rsidRPr="00A56D36">
        <w:rPr>
          <w:rFonts w:ascii="Arial" w:hAnsi="Arial" w:cs="Arial"/>
          <w:sz w:val="20"/>
          <w:szCs w:val="20"/>
        </w:rPr>
        <w:t xml:space="preserve"> </w:t>
      </w:r>
      <w:r w:rsidRPr="00A56D36">
        <w:rPr>
          <w:rFonts w:ascii="Arial" w:hAnsi="Arial" w:cs="Arial"/>
          <w:sz w:val="20"/>
          <w:szCs w:val="20"/>
        </w:rPr>
        <w:t>tra,</w:t>
      </w:r>
      <w:r w:rsidR="000747E4" w:rsidRPr="00A56D36">
        <w:rPr>
          <w:rFonts w:ascii="Arial" w:hAnsi="Arial" w:cs="Arial"/>
          <w:sz w:val="20"/>
          <w:szCs w:val="20"/>
        </w:rPr>
        <w:t xml:space="preserve"> </w:t>
      </w:r>
      <w:r w:rsidRPr="00A56D36">
        <w:rPr>
          <w:rFonts w:ascii="Arial" w:hAnsi="Arial" w:cs="Arial"/>
          <w:sz w:val="20"/>
          <w:szCs w:val="20"/>
        </w:rPr>
        <w:t>giám</w:t>
      </w:r>
      <w:r w:rsidR="000747E4" w:rsidRPr="00A56D36">
        <w:rPr>
          <w:rFonts w:ascii="Arial" w:hAnsi="Arial" w:cs="Arial"/>
          <w:sz w:val="20"/>
          <w:szCs w:val="20"/>
        </w:rPr>
        <w:t xml:space="preserve"> </w:t>
      </w:r>
      <w:r w:rsidRPr="00A56D36">
        <w:rPr>
          <w:rFonts w:ascii="Arial" w:hAnsi="Arial" w:cs="Arial"/>
          <w:sz w:val="20"/>
          <w:szCs w:val="20"/>
        </w:rPr>
        <w:t>sát;</w:t>
      </w:r>
    </w:p>
    <w:p w14:paraId="5EDD54A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qua</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p>
    <w:p w14:paraId="6C05330D" w14:textId="77777777" w:rsidR="00226F4D" w:rsidRPr="00A56D36" w:rsidRDefault="00A56D36" w:rsidP="001B05A5">
      <w:pPr>
        <w:pStyle w:val="NormalWeb"/>
        <w:spacing w:before="120" w:beforeAutospacing="0" w:after="0" w:afterAutospacing="0"/>
        <w:rPr>
          <w:rStyle w:val="Strong"/>
          <w:rFonts w:ascii="Arial" w:hAnsi="Arial" w:cs="Arial"/>
          <w:sz w:val="20"/>
          <w:szCs w:val="20"/>
        </w:rPr>
      </w:pPr>
      <w:bookmarkStart w:id="57" w:name="chuong_6"/>
      <w:r w:rsidRPr="00A56D36">
        <w:rPr>
          <w:rStyle w:val="Strong"/>
          <w:rFonts w:ascii="Arial" w:hAnsi="Arial" w:cs="Arial"/>
          <w:sz w:val="20"/>
          <w:szCs w:val="20"/>
        </w:rPr>
        <w:t>Chương</w:t>
      </w:r>
      <w:r w:rsidR="000747E4" w:rsidRPr="00A56D36">
        <w:rPr>
          <w:rStyle w:val="Strong"/>
          <w:rFonts w:ascii="Arial" w:hAnsi="Arial" w:cs="Arial"/>
          <w:sz w:val="20"/>
          <w:szCs w:val="20"/>
        </w:rPr>
        <w:t xml:space="preserve"> </w:t>
      </w:r>
      <w:r w:rsidR="00226F4D" w:rsidRPr="00A56D36">
        <w:rPr>
          <w:rStyle w:val="Strong"/>
          <w:rFonts w:ascii="Arial" w:hAnsi="Arial" w:cs="Arial"/>
          <w:sz w:val="20"/>
          <w:szCs w:val="20"/>
        </w:rPr>
        <w:t>VI</w:t>
      </w:r>
      <w:bookmarkEnd w:id="57"/>
    </w:p>
    <w:p w14:paraId="1E847641" w14:textId="77777777" w:rsidR="00226F4D" w:rsidRPr="00A56D36" w:rsidRDefault="00B6128C" w:rsidP="001B05A5">
      <w:pPr>
        <w:pStyle w:val="NormalWeb"/>
        <w:spacing w:before="120" w:beforeAutospacing="0" w:after="0" w:afterAutospacing="0"/>
        <w:jc w:val="center"/>
        <w:rPr>
          <w:rStyle w:val="Strong"/>
          <w:rFonts w:ascii="Arial" w:hAnsi="Arial" w:cs="Arial"/>
          <w:szCs w:val="20"/>
        </w:rPr>
      </w:pPr>
      <w:bookmarkStart w:id="58" w:name="chuong_6_name"/>
      <w:r w:rsidRPr="00A56D36">
        <w:rPr>
          <w:rStyle w:val="Strong"/>
          <w:rFonts w:ascii="Arial" w:hAnsi="Arial" w:cs="Arial"/>
          <w:szCs w:val="20"/>
        </w:rPr>
        <w:t xml:space="preserve">LẬP KẾ HOẠCH, DỰ TOÁN VÀ ĐẶT HÀNG, ĐẤU THẦU, GIAO KẾ HOẠCH THỰC HIỆN CÁC NHIỆM VỤ CỦA </w:t>
      </w:r>
      <w:r w:rsidR="00A56D36" w:rsidRPr="00A56D36">
        <w:rPr>
          <w:rStyle w:val="Strong"/>
          <w:rFonts w:ascii="Arial" w:hAnsi="Arial" w:cs="Arial"/>
          <w:szCs w:val="20"/>
        </w:rPr>
        <w:t>CHƯƠNG</w:t>
      </w:r>
      <w:r w:rsidRPr="00A56D36">
        <w:rPr>
          <w:rStyle w:val="Strong"/>
          <w:rFonts w:ascii="Arial" w:hAnsi="Arial" w:cs="Arial"/>
          <w:szCs w:val="20"/>
        </w:rPr>
        <w:t xml:space="preserve"> TRÌNH</w:t>
      </w:r>
      <w:bookmarkEnd w:id="58"/>
    </w:p>
    <w:p w14:paraId="5AB97141"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59" w:name="muc_1_2"/>
      <w:r w:rsidRPr="00A56D36">
        <w:rPr>
          <w:rStyle w:val="Strong"/>
          <w:rFonts w:ascii="Arial" w:hAnsi="Arial" w:cs="Arial"/>
          <w:sz w:val="20"/>
          <w:szCs w:val="20"/>
        </w:rPr>
        <w:t>Mục</w:t>
      </w:r>
      <w:r w:rsidR="00B6128C" w:rsidRPr="00A56D36">
        <w:rPr>
          <w:rStyle w:val="Strong"/>
          <w:rFonts w:ascii="Arial" w:hAnsi="Arial" w:cs="Arial"/>
          <w:sz w:val="20"/>
          <w:szCs w:val="20"/>
        </w:rPr>
        <w:t xml:space="preserve"> 1. LẬP KẾ HOẠCH, DỰ TOÁN THỰC HIỆN </w:t>
      </w:r>
      <w:r w:rsidRPr="00A56D36">
        <w:rPr>
          <w:rStyle w:val="Strong"/>
          <w:rFonts w:ascii="Arial" w:hAnsi="Arial" w:cs="Arial"/>
          <w:sz w:val="20"/>
          <w:szCs w:val="20"/>
        </w:rPr>
        <w:t>CHƯƠNG</w:t>
      </w:r>
      <w:r w:rsidR="00B6128C" w:rsidRPr="00A56D36">
        <w:rPr>
          <w:rStyle w:val="Strong"/>
          <w:rFonts w:ascii="Arial" w:hAnsi="Arial" w:cs="Arial"/>
          <w:sz w:val="20"/>
          <w:szCs w:val="20"/>
        </w:rPr>
        <w:t xml:space="preserve"> TRÌNH</w:t>
      </w:r>
      <w:bookmarkEnd w:id="59"/>
    </w:p>
    <w:p w14:paraId="173ABC0F"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60" w:name="dieu_36"/>
      <w:r w:rsidRPr="00A56D36">
        <w:rPr>
          <w:rStyle w:val="Strong"/>
          <w:rFonts w:ascii="Arial" w:hAnsi="Arial" w:cs="Arial"/>
          <w:sz w:val="20"/>
          <w:szCs w:val="20"/>
        </w:rPr>
        <w:t>Điều</w:t>
      </w:r>
      <w:r w:rsidR="00B6128C" w:rsidRPr="00A56D36">
        <w:rPr>
          <w:rStyle w:val="Strong"/>
          <w:rFonts w:ascii="Arial" w:hAnsi="Arial" w:cs="Arial"/>
          <w:sz w:val="20"/>
          <w:szCs w:val="20"/>
        </w:rPr>
        <w:t xml:space="preserve"> 36. Lập kế hoạch, dự toán kinh phí thực hiện các nhiệm vụ của </w:t>
      </w:r>
      <w:r w:rsidRPr="00A56D36">
        <w:rPr>
          <w:rStyle w:val="Strong"/>
          <w:rFonts w:ascii="Arial" w:hAnsi="Arial" w:cs="Arial"/>
          <w:sz w:val="20"/>
          <w:szCs w:val="20"/>
        </w:rPr>
        <w:t>Chương</w:t>
      </w:r>
      <w:r w:rsidR="00B6128C" w:rsidRPr="00A56D36">
        <w:rPr>
          <w:rStyle w:val="Strong"/>
          <w:rFonts w:ascii="Arial" w:hAnsi="Arial" w:cs="Arial"/>
          <w:sz w:val="20"/>
          <w:szCs w:val="20"/>
        </w:rPr>
        <w:t xml:space="preserve"> trình</w:t>
      </w:r>
      <w:bookmarkEnd w:id="60"/>
    </w:p>
    <w:p w14:paraId="434D3F1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gồm:</w:t>
      </w:r>
    </w:p>
    <w:p w14:paraId="05799B8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hết</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2025</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Căn</w:t>
      </w:r>
      <w:r w:rsidR="000747E4" w:rsidRPr="00A56D36">
        <w:rPr>
          <w:rFonts w:ascii="Arial" w:hAnsi="Arial" w:cs="Arial"/>
          <w:sz w:val="20"/>
          <w:szCs w:val="20"/>
        </w:rPr>
        <w:t xml:space="preserve"> </w:t>
      </w:r>
      <w:r w:rsidRPr="00A56D36">
        <w:rPr>
          <w:rFonts w:ascii="Arial" w:hAnsi="Arial" w:cs="Arial"/>
          <w:sz w:val="20"/>
          <w:szCs w:val="20"/>
        </w:rPr>
        <w:t>cứ</w:t>
      </w:r>
      <w:r w:rsidR="000747E4" w:rsidRPr="00A56D36">
        <w:rPr>
          <w:rFonts w:ascii="Arial" w:hAnsi="Arial" w:cs="Arial"/>
          <w:sz w:val="20"/>
          <w:szCs w:val="20"/>
        </w:rPr>
        <w:t xml:space="preserve"> </w:t>
      </w:r>
      <w:r w:rsidRPr="00A56D36">
        <w:rPr>
          <w:rFonts w:ascii="Arial" w:hAnsi="Arial" w:cs="Arial"/>
          <w:sz w:val="20"/>
          <w:szCs w:val="20"/>
        </w:rPr>
        <w:t>lập</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2</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a</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3</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p>
    <w:p w14:paraId="254FC1BD"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người</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hết</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2025</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Căn</w:t>
      </w:r>
      <w:r w:rsidR="000747E4" w:rsidRPr="00A56D36">
        <w:rPr>
          <w:rFonts w:ascii="Arial" w:hAnsi="Arial" w:cs="Arial"/>
          <w:sz w:val="20"/>
          <w:szCs w:val="20"/>
        </w:rPr>
        <w:t xml:space="preserve"> </w:t>
      </w:r>
      <w:r w:rsidRPr="00A56D36">
        <w:rPr>
          <w:rFonts w:ascii="Arial" w:hAnsi="Arial" w:cs="Arial"/>
          <w:sz w:val="20"/>
          <w:szCs w:val="20"/>
        </w:rPr>
        <w:t>cứ</w:t>
      </w:r>
      <w:r w:rsidR="000747E4" w:rsidRPr="00A56D36">
        <w:rPr>
          <w:rFonts w:ascii="Arial" w:hAnsi="Arial" w:cs="Arial"/>
          <w:sz w:val="20"/>
          <w:szCs w:val="20"/>
        </w:rPr>
        <w:t xml:space="preserve"> </w:t>
      </w:r>
      <w:r w:rsidRPr="00A56D36">
        <w:rPr>
          <w:rFonts w:ascii="Arial" w:hAnsi="Arial" w:cs="Arial"/>
          <w:sz w:val="20"/>
          <w:szCs w:val="20"/>
        </w:rPr>
        <w:t>lập</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2</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b</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3</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p>
    <w:p w14:paraId="7FC83EA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Căn</w:t>
      </w:r>
      <w:r w:rsidR="000747E4" w:rsidRPr="00A56D36">
        <w:rPr>
          <w:rFonts w:ascii="Arial" w:hAnsi="Arial" w:cs="Arial"/>
          <w:sz w:val="20"/>
          <w:szCs w:val="20"/>
        </w:rPr>
        <w:t xml:space="preserve"> </w:t>
      </w:r>
      <w:r w:rsidRPr="00A56D36">
        <w:rPr>
          <w:rFonts w:ascii="Arial" w:hAnsi="Arial" w:cs="Arial"/>
          <w:sz w:val="20"/>
          <w:szCs w:val="20"/>
        </w:rPr>
        <w:t>cứ</w:t>
      </w:r>
      <w:r w:rsidR="000747E4" w:rsidRPr="00A56D36">
        <w:rPr>
          <w:rFonts w:ascii="Arial" w:hAnsi="Arial" w:cs="Arial"/>
          <w:sz w:val="20"/>
          <w:szCs w:val="20"/>
        </w:rPr>
        <w:t xml:space="preserve"> </w:t>
      </w:r>
      <w:r w:rsidRPr="00A56D36">
        <w:rPr>
          <w:rFonts w:ascii="Arial" w:hAnsi="Arial" w:cs="Arial"/>
          <w:sz w:val="20"/>
          <w:szCs w:val="20"/>
        </w:rPr>
        <w:t>lập</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p>
    <w:p w14:paraId="4017B7ED"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p>
    <w:p w14:paraId="68F7C84D"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Ủy</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nhân</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tỉnh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phê</w:t>
      </w:r>
      <w:r w:rsidR="000747E4" w:rsidRPr="00A56D36">
        <w:rPr>
          <w:rFonts w:ascii="Arial" w:hAnsi="Arial" w:cs="Arial"/>
          <w:sz w:val="20"/>
          <w:szCs w:val="20"/>
        </w:rPr>
        <w:t xml:space="preserve"> </w:t>
      </w:r>
      <w:r w:rsidRPr="00A56D36">
        <w:rPr>
          <w:rFonts w:ascii="Arial" w:hAnsi="Arial" w:cs="Arial"/>
          <w:sz w:val="20"/>
          <w:szCs w:val="20"/>
        </w:rPr>
        <w:t>duyệt;</w:t>
      </w:r>
    </w:p>
    <w:p w14:paraId="04CC1D9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p>
    <w:p w14:paraId="25973D9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d)</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thoát</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thoát</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p>
    <w:p w14:paraId="36226B4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đ)</w:t>
      </w:r>
      <w:r w:rsidR="000747E4" w:rsidRPr="00A56D36">
        <w:rPr>
          <w:rFonts w:ascii="Arial" w:hAnsi="Arial" w:cs="Arial"/>
          <w:sz w:val="20"/>
          <w:szCs w:val="20"/>
        </w:rPr>
        <w:t xml:space="preserve"> </w:t>
      </w:r>
      <w:r w:rsidRPr="00A56D36">
        <w:rPr>
          <w:rFonts w:ascii="Arial" w:hAnsi="Arial" w:cs="Arial"/>
          <w:sz w:val="20"/>
          <w:szCs w:val="20"/>
        </w:rPr>
        <w:t>Tình</w:t>
      </w:r>
      <w:r w:rsidR="000747E4" w:rsidRPr="00A56D36">
        <w:rPr>
          <w:rFonts w:ascii="Arial" w:hAnsi="Arial" w:cs="Arial"/>
          <w:sz w:val="20"/>
          <w:szCs w:val="20"/>
        </w:rPr>
        <w:t xml:space="preserve"> </w:t>
      </w:r>
      <w:r w:rsidRPr="00A56D36">
        <w:rPr>
          <w:rFonts w:ascii="Arial" w:hAnsi="Arial" w:cs="Arial"/>
          <w:sz w:val="20"/>
          <w:szCs w:val="20"/>
        </w:rPr>
        <w:t>hình</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kỳ</w:t>
      </w:r>
      <w:r w:rsidR="000747E4" w:rsidRPr="00A56D36">
        <w:rPr>
          <w:rFonts w:ascii="Arial" w:hAnsi="Arial" w:cs="Arial"/>
          <w:sz w:val="20"/>
          <w:szCs w:val="20"/>
        </w:rPr>
        <w:t xml:space="preserve"> </w:t>
      </w:r>
      <w:r w:rsidRPr="00A56D36">
        <w:rPr>
          <w:rFonts w:ascii="Arial" w:hAnsi="Arial" w:cs="Arial"/>
          <w:sz w:val="20"/>
          <w:szCs w:val="20"/>
        </w:rPr>
        <w:t>trước;</w:t>
      </w:r>
    </w:p>
    <w:p w14:paraId="617A36B7"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e)</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phát</w:t>
      </w:r>
      <w:r w:rsidR="000747E4" w:rsidRPr="00A56D36">
        <w:rPr>
          <w:rFonts w:ascii="Arial" w:hAnsi="Arial" w:cs="Arial"/>
          <w:sz w:val="20"/>
          <w:szCs w:val="20"/>
        </w:rPr>
        <w:t xml:space="preserve"> </w:t>
      </w:r>
      <w:r w:rsidRPr="00A56D36">
        <w:rPr>
          <w:rFonts w:ascii="Arial" w:hAnsi="Arial" w:cs="Arial"/>
          <w:sz w:val="20"/>
          <w:szCs w:val="20"/>
        </w:rPr>
        <w:t>triển</w:t>
      </w:r>
      <w:r w:rsidR="000747E4" w:rsidRPr="00A56D36">
        <w:rPr>
          <w:rFonts w:ascii="Arial" w:hAnsi="Arial" w:cs="Arial"/>
          <w:sz w:val="20"/>
          <w:szCs w:val="20"/>
        </w:rPr>
        <w:t xml:space="preserve"> </w:t>
      </w:r>
      <w:r w:rsidRPr="00A56D36">
        <w:rPr>
          <w:rFonts w:ascii="Arial" w:hAnsi="Arial" w:cs="Arial"/>
          <w:sz w:val="20"/>
          <w:szCs w:val="20"/>
        </w:rPr>
        <w:t>hạ</w:t>
      </w:r>
      <w:r w:rsidR="000747E4" w:rsidRPr="00A56D36">
        <w:rPr>
          <w:rFonts w:ascii="Arial" w:hAnsi="Arial" w:cs="Arial"/>
          <w:sz w:val="20"/>
          <w:szCs w:val="20"/>
        </w:rPr>
        <w:t xml:space="preserve"> </w:t>
      </w:r>
      <w:r w:rsidRPr="00A56D36">
        <w:rPr>
          <w:rFonts w:ascii="Arial" w:hAnsi="Arial" w:cs="Arial"/>
          <w:sz w:val="20"/>
          <w:szCs w:val="20"/>
        </w:rPr>
        <w:t>tầng,</w:t>
      </w:r>
      <w:r w:rsidR="000747E4" w:rsidRPr="00A56D36">
        <w:rPr>
          <w:rFonts w:ascii="Arial" w:hAnsi="Arial" w:cs="Arial"/>
          <w:sz w:val="20"/>
          <w:szCs w:val="20"/>
        </w:rPr>
        <w:t xml:space="preserve"> </w:t>
      </w:r>
      <w:r w:rsidRPr="00A56D36">
        <w:rPr>
          <w:rFonts w:ascii="Arial" w:hAnsi="Arial" w:cs="Arial"/>
          <w:sz w:val="20"/>
          <w:szCs w:val="20"/>
        </w:rPr>
        <w:t>mạng</w:t>
      </w:r>
      <w:r w:rsidR="000747E4" w:rsidRPr="00A56D36">
        <w:rPr>
          <w:rFonts w:ascii="Arial" w:hAnsi="Arial" w:cs="Arial"/>
          <w:sz w:val="20"/>
          <w:szCs w:val="20"/>
        </w:rPr>
        <w:t xml:space="preserve"> </w:t>
      </w:r>
      <w:r w:rsidRPr="00A56D36">
        <w:rPr>
          <w:rFonts w:ascii="Arial" w:hAnsi="Arial" w:cs="Arial"/>
          <w:sz w:val="20"/>
          <w:szCs w:val="20"/>
        </w:rPr>
        <w:t>lưới</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ở</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p>
    <w:p w14:paraId="289205F7"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g)</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p>
    <w:p w14:paraId="04FB956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h)</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p>
    <w:p w14:paraId="429F142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i)</w:t>
      </w:r>
      <w:r w:rsidR="000747E4" w:rsidRPr="00A56D36">
        <w:rPr>
          <w:rFonts w:ascii="Arial" w:hAnsi="Arial" w:cs="Arial"/>
          <w:sz w:val="20"/>
          <w:szCs w:val="20"/>
        </w:rPr>
        <w:t xml:space="preserve"> </w:t>
      </w:r>
      <w:r w:rsidRPr="00A56D36">
        <w:rPr>
          <w:rFonts w:ascii="Arial" w:hAnsi="Arial" w:cs="Arial"/>
          <w:sz w:val="20"/>
          <w:szCs w:val="20"/>
        </w:rPr>
        <w:t>Hướng</w:t>
      </w:r>
      <w:r w:rsidR="000747E4" w:rsidRPr="00A56D36">
        <w:rPr>
          <w:rFonts w:ascii="Arial" w:hAnsi="Arial" w:cs="Arial"/>
          <w:sz w:val="20"/>
          <w:szCs w:val="20"/>
        </w:rPr>
        <w:t xml:space="preserve"> </w:t>
      </w:r>
      <w:r w:rsidRPr="00A56D36">
        <w:rPr>
          <w:rFonts w:ascii="Arial" w:hAnsi="Arial" w:cs="Arial"/>
          <w:sz w:val="20"/>
          <w:szCs w:val="20"/>
        </w:rPr>
        <w:t>dẫn</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văn</w:t>
      </w:r>
      <w:r w:rsidR="000747E4" w:rsidRPr="00A56D36">
        <w:rPr>
          <w:rFonts w:ascii="Arial" w:hAnsi="Arial" w:cs="Arial"/>
          <w:sz w:val="20"/>
          <w:szCs w:val="20"/>
        </w:rPr>
        <w:t xml:space="preserve"> </w:t>
      </w:r>
      <w:r w:rsidRPr="00A56D36">
        <w:rPr>
          <w:rFonts w:ascii="Arial" w:hAnsi="Arial" w:cs="Arial"/>
          <w:sz w:val="20"/>
          <w:szCs w:val="20"/>
        </w:rPr>
        <w:t>bản</w:t>
      </w:r>
      <w:r w:rsidR="000747E4" w:rsidRPr="00A56D36">
        <w:rPr>
          <w:rFonts w:ascii="Arial" w:hAnsi="Arial" w:cs="Arial"/>
          <w:sz w:val="20"/>
          <w:szCs w:val="20"/>
        </w:rPr>
        <w:t xml:space="preserve"> </w:t>
      </w:r>
      <w:r w:rsidRPr="00A56D36">
        <w:rPr>
          <w:rFonts w:ascii="Arial" w:hAnsi="Arial" w:cs="Arial"/>
          <w:sz w:val="20"/>
          <w:szCs w:val="20"/>
        </w:rPr>
        <w:t>liên</w:t>
      </w:r>
      <w:r w:rsidR="000747E4" w:rsidRPr="00A56D36">
        <w:rPr>
          <w:rFonts w:ascii="Arial" w:hAnsi="Arial" w:cs="Arial"/>
          <w:sz w:val="20"/>
          <w:szCs w:val="20"/>
        </w:rPr>
        <w:t xml:space="preserve"> </w:t>
      </w:r>
      <w:r w:rsidRPr="00A56D36">
        <w:rPr>
          <w:rFonts w:ascii="Arial" w:hAnsi="Arial" w:cs="Arial"/>
          <w:sz w:val="20"/>
          <w:szCs w:val="20"/>
        </w:rPr>
        <w:t>quan;</w:t>
      </w:r>
    </w:p>
    <w:p w14:paraId="6BD56C3E"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k)</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liên</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khác.</w:t>
      </w:r>
    </w:p>
    <w:p w14:paraId="75A6705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p>
    <w:p w14:paraId="0D2FE5E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p>
    <w:p w14:paraId="0193F9A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di</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ở</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p>
    <w:p w14:paraId="24DE607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w:t>
      </w:r>
      <w:r w:rsidR="000747E4" w:rsidRPr="00A56D36">
        <w:rPr>
          <w:rFonts w:ascii="Arial" w:hAnsi="Arial" w:cs="Arial"/>
          <w:sz w:val="20"/>
          <w:szCs w:val="20"/>
        </w:rPr>
        <w:t xml:space="preserve"> </w:t>
      </w:r>
      <w:r w:rsidRPr="00A56D36">
        <w:rPr>
          <w:rFonts w:ascii="Arial" w:hAnsi="Arial" w:cs="Arial"/>
          <w:sz w:val="20"/>
          <w:szCs w:val="20"/>
        </w:rPr>
        <w:t>nhập</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băng</w:t>
      </w:r>
      <w:r w:rsidR="000747E4" w:rsidRPr="00A56D36">
        <w:rPr>
          <w:rFonts w:ascii="Arial" w:hAnsi="Arial" w:cs="Arial"/>
          <w:sz w:val="20"/>
          <w:szCs w:val="20"/>
        </w:rPr>
        <w:t xml:space="preserve"> </w:t>
      </w:r>
      <w:r w:rsidRPr="00A56D36">
        <w:rPr>
          <w:rFonts w:ascii="Arial" w:hAnsi="Arial" w:cs="Arial"/>
          <w:sz w:val="20"/>
          <w:szCs w:val="20"/>
        </w:rPr>
        <w:t>rộng</w:t>
      </w:r>
      <w:r w:rsidR="000747E4" w:rsidRPr="00A56D36">
        <w:rPr>
          <w:rFonts w:ascii="Arial" w:hAnsi="Arial" w:cs="Arial"/>
          <w:sz w:val="20"/>
          <w:szCs w:val="20"/>
        </w:rPr>
        <w:t xml:space="preserve"> </w:t>
      </w:r>
      <w:r w:rsidRPr="00A56D36">
        <w:rPr>
          <w:rFonts w:ascii="Arial" w:hAnsi="Arial" w:cs="Arial"/>
          <w:sz w:val="20"/>
          <w:szCs w:val="20"/>
        </w:rPr>
        <w:t>cố</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ở</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p>
    <w:p w14:paraId="0228011E"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w:t>
      </w:r>
      <w:r w:rsidR="000747E4" w:rsidRPr="00A56D36">
        <w:rPr>
          <w:rFonts w:ascii="Arial" w:hAnsi="Arial" w:cs="Arial"/>
          <w:sz w:val="20"/>
          <w:szCs w:val="20"/>
        </w:rPr>
        <w:t xml:space="preserve"> </w:t>
      </w:r>
      <w:r w:rsidRPr="00A56D36">
        <w:rPr>
          <w:rFonts w:ascii="Arial" w:hAnsi="Arial" w:cs="Arial"/>
          <w:sz w:val="20"/>
          <w:szCs w:val="20"/>
        </w:rPr>
        <w:t>nhập</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băng</w:t>
      </w:r>
      <w:r w:rsidR="000747E4" w:rsidRPr="00A56D36">
        <w:rPr>
          <w:rFonts w:ascii="Arial" w:hAnsi="Arial" w:cs="Arial"/>
          <w:sz w:val="20"/>
          <w:szCs w:val="20"/>
        </w:rPr>
        <w:t xml:space="preserve"> </w:t>
      </w:r>
      <w:r w:rsidRPr="00A56D36">
        <w:rPr>
          <w:rFonts w:ascii="Arial" w:hAnsi="Arial" w:cs="Arial"/>
          <w:sz w:val="20"/>
          <w:szCs w:val="20"/>
        </w:rPr>
        <w:t>rộng</w:t>
      </w:r>
      <w:r w:rsidR="000747E4" w:rsidRPr="00A56D36">
        <w:rPr>
          <w:rFonts w:ascii="Arial" w:hAnsi="Arial" w:cs="Arial"/>
          <w:sz w:val="20"/>
          <w:szCs w:val="20"/>
        </w:rPr>
        <w:t xml:space="preserve"> </w:t>
      </w:r>
      <w:r w:rsidRPr="00A56D36">
        <w:rPr>
          <w:rFonts w:ascii="Arial" w:hAnsi="Arial" w:cs="Arial"/>
          <w:sz w:val="20"/>
          <w:szCs w:val="20"/>
        </w:rPr>
        <w:t>cố</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truy</w:t>
      </w:r>
      <w:r w:rsidR="000747E4" w:rsidRPr="00A56D36">
        <w:rPr>
          <w:rFonts w:ascii="Arial" w:hAnsi="Arial" w:cs="Arial"/>
          <w:sz w:val="20"/>
          <w:szCs w:val="20"/>
        </w:rPr>
        <w:t xml:space="preserve"> </w:t>
      </w:r>
      <w:r w:rsidRPr="00A56D36">
        <w:rPr>
          <w:rFonts w:ascii="Arial" w:hAnsi="Arial" w:cs="Arial"/>
          <w:sz w:val="20"/>
          <w:szCs w:val="20"/>
        </w:rPr>
        <w:t>nhập</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cộng</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thiết</w:t>
      </w:r>
      <w:r w:rsidR="000747E4" w:rsidRPr="00A56D36">
        <w:rPr>
          <w:rFonts w:ascii="Arial" w:hAnsi="Arial" w:cs="Arial"/>
          <w:sz w:val="20"/>
          <w:szCs w:val="20"/>
        </w:rPr>
        <w:t xml:space="preserve"> </w:t>
      </w:r>
      <w:r w:rsidRPr="00A56D36">
        <w:rPr>
          <w:rFonts w:ascii="Arial" w:hAnsi="Arial" w:cs="Arial"/>
          <w:sz w:val="20"/>
          <w:szCs w:val="20"/>
        </w:rPr>
        <w:t>lập.</w:t>
      </w:r>
    </w:p>
    <w:p w14:paraId="53BF7DE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liệu</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nối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liền</w:t>
      </w:r>
      <w:r w:rsidR="000747E4" w:rsidRPr="00A56D36">
        <w:rPr>
          <w:rFonts w:ascii="Arial" w:hAnsi="Arial" w:cs="Arial"/>
          <w:sz w:val="20"/>
          <w:szCs w:val="20"/>
        </w:rPr>
        <w:t xml:space="preserve"> </w:t>
      </w:r>
      <w:r w:rsidRPr="00A56D36">
        <w:rPr>
          <w:rFonts w:ascii="Arial" w:hAnsi="Arial" w:cs="Arial"/>
          <w:sz w:val="20"/>
          <w:szCs w:val="20"/>
        </w:rPr>
        <w:t>ra</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huyện</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giàn</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biển.</w:t>
      </w:r>
    </w:p>
    <w:p w14:paraId="744CF5BE"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chưa</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một</w:t>
      </w:r>
      <w:r w:rsidR="000747E4" w:rsidRPr="00A56D36">
        <w:rPr>
          <w:rFonts w:ascii="Arial" w:hAnsi="Arial" w:cs="Arial"/>
          <w:sz w:val="20"/>
          <w:szCs w:val="20"/>
        </w:rPr>
        <w:t xml:space="preserve"> </w:t>
      </w:r>
      <w:r w:rsidRPr="00A56D36">
        <w:rPr>
          <w:rFonts w:ascii="Arial" w:hAnsi="Arial" w:cs="Arial"/>
          <w:sz w:val="20"/>
          <w:szCs w:val="20"/>
        </w:rPr>
        <w:t>phần</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tế</w:t>
      </w:r>
      <w:r w:rsidR="000747E4" w:rsidRPr="00A56D36">
        <w:rPr>
          <w:rFonts w:ascii="Arial" w:hAnsi="Arial" w:cs="Arial"/>
          <w:sz w:val="20"/>
          <w:szCs w:val="20"/>
        </w:rPr>
        <w:t xml:space="preserve"> </w:t>
      </w:r>
      <w:r w:rsidRPr="00A56D36">
        <w:rPr>
          <w:rFonts w:ascii="Arial" w:hAnsi="Arial" w:cs="Arial"/>
          <w:sz w:val="20"/>
          <w:szCs w:val="20"/>
        </w:rPr>
        <w:t>hoạt</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p>
    <w:p w14:paraId="477C80B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gồm:</w:t>
      </w:r>
    </w:p>
    <w:p w14:paraId="0E63E9A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bắt</w:t>
      </w:r>
      <w:r w:rsidR="000747E4" w:rsidRPr="00A56D36">
        <w:rPr>
          <w:rFonts w:ascii="Arial" w:hAnsi="Arial" w:cs="Arial"/>
          <w:sz w:val="20"/>
          <w:szCs w:val="20"/>
        </w:rPr>
        <w:t xml:space="preserve"> </w:t>
      </w:r>
      <w:r w:rsidRPr="00A56D36">
        <w:rPr>
          <w:rFonts w:ascii="Arial" w:hAnsi="Arial" w:cs="Arial"/>
          <w:sz w:val="20"/>
          <w:szCs w:val="20"/>
        </w:rPr>
        <w:t>buộc.</w:t>
      </w:r>
    </w:p>
    <w:p w14:paraId="2A0712A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trang</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p>
    <w:p w14:paraId="6C630427"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di</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p>
    <w:p w14:paraId="2DA33F8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w:t>
      </w:r>
      <w:r w:rsidR="000747E4" w:rsidRPr="00A56D36">
        <w:rPr>
          <w:rFonts w:ascii="Arial" w:hAnsi="Arial" w:cs="Arial"/>
          <w:sz w:val="20"/>
          <w:szCs w:val="20"/>
        </w:rPr>
        <w:t xml:space="preserve"> </w:t>
      </w:r>
      <w:r w:rsidRPr="00A56D36">
        <w:rPr>
          <w:rFonts w:ascii="Arial" w:hAnsi="Arial" w:cs="Arial"/>
          <w:sz w:val="20"/>
          <w:szCs w:val="20"/>
        </w:rPr>
        <w:t>nhập</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băng</w:t>
      </w:r>
      <w:r w:rsidR="000747E4" w:rsidRPr="00A56D36">
        <w:rPr>
          <w:rFonts w:ascii="Arial" w:hAnsi="Arial" w:cs="Arial"/>
          <w:sz w:val="20"/>
          <w:szCs w:val="20"/>
        </w:rPr>
        <w:t xml:space="preserve"> </w:t>
      </w:r>
      <w:r w:rsidRPr="00A56D36">
        <w:rPr>
          <w:rFonts w:ascii="Arial" w:hAnsi="Arial" w:cs="Arial"/>
          <w:sz w:val="20"/>
          <w:szCs w:val="20"/>
        </w:rPr>
        <w:t>rộng</w:t>
      </w:r>
      <w:r w:rsidR="000747E4" w:rsidRPr="00A56D36">
        <w:rPr>
          <w:rFonts w:ascii="Arial" w:hAnsi="Arial" w:cs="Arial"/>
          <w:sz w:val="20"/>
          <w:szCs w:val="20"/>
        </w:rPr>
        <w:t xml:space="preserve"> </w:t>
      </w:r>
      <w:r w:rsidRPr="00A56D36">
        <w:rPr>
          <w:rFonts w:ascii="Arial" w:hAnsi="Arial" w:cs="Arial"/>
          <w:sz w:val="20"/>
          <w:szCs w:val="20"/>
        </w:rPr>
        <w:t>cố</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p>
    <w:p w14:paraId="6ACA204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di</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hải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qua</w:t>
      </w:r>
      <w:r w:rsidR="000747E4" w:rsidRPr="00A56D36">
        <w:rPr>
          <w:rFonts w:ascii="Arial" w:hAnsi="Arial" w:cs="Arial"/>
          <w:sz w:val="20"/>
          <w:szCs w:val="20"/>
        </w:rPr>
        <w:t xml:space="preserve"> </w:t>
      </w:r>
      <w:r w:rsidRPr="00A56D36">
        <w:rPr>
          <w:rFonts w:ascii="Arial" w:hAnsi="Arial" w:cs="Arial"/>
          <w:sz w:val="20"/>
          <w:szCs w:val="20"/>
        </w:rPr>
        <w:t>hệ</w:t>
      </w:r>
      <w:r w:rsidR="000747E4" w:rsidRPr="00A56D36">
        <w:rPr>
          <w:rFonts w:ascii="Arial" w:hAnsi="Arial" w:cs="Arial"/>
          <w:sz w:val="20"/>
          <w:szCs w:val="20"/>
        </w:rPr>
        <w:t xml:space="preserve"> </w:t>
      </w:r>
      <w:r w:rsidRPr="00A56D36">
        <w:rPr>
          <w:rFonts w:ascii="Arial" w:hAnsi="Arial" w:cs="Arial"/>
          <w:sz w:val="20"/>
          <w:szCs w:val="20"/>
        </w:rPr>
        <w:t>thống</w:t>
      </w:r>
      <w:r w:rsidR="000747E4" w:rsidRPr="00A56D36">
        <w:rPr>
          <w:rFonts w:ascii="Arial" w:hAnsi="Arial" w:cs="Arial"/>
          <w:sz w:val="20"/>
          <w:szCs w:val="20"/>
        </w:rPr>
        <w:t xml:space="preserve"> </w:t>
      </w:r>
      <w:r w:rsidRPr="00A56D36">
        <w:rPr>
          <w:rFonts w:ascii="Arial" w:hAnsi="Arial" w:cs="Arial"/>
          <w:sz w:val="20"/>
          <w:szCs w:val="20"/>
        </w:rPr>
        <w:t>đài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duyên</w:t>
      </w:r>
      <w:r w:rsidR="000747E4" w:rsidRPr="00A56D36">
        <w:rPr>
          <w:rFonts w:ascii="Arial" w:hAnsi="Arial" w:cs="Arial"/>
          <w:sz w:val="20"/>
          <w:szCs w:val="20"/>
        </w:rPr>
        <w:t xml:space="preserve"> </w:t>
      </w:r>
      <w:r w:rsidRPr="00A56D36">
        <w:rPr>
          <w:rFonts w:ascii="Arial" w:hAnsi="Arial" w:cs="Arial"/>
          <w:sz w:val="20"/>
          <w:szCs w:val="20"/>
        </w:rPr>
        <w:t>hải.</w:t>
      </w:r>
    </w:p>
    <w:p w14:paraId="6745EB2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w:t>
      </w:r>
      <w:r w:rsidR="000747E4" w:rsidRPr="00A56D36">
        <w:rPr>
          <w:rFonts w:ascii="Arial" w:hAnsi="Arial" w:cs="Arial"/>
          <w:sz w:val="20"/>
          <w:szCs w:val="20"/>
        </w:rPr>
        <w:t xml:space="preserve"> </w:t>
      </w:r>
      <w:r w:rsidRPr="00A56D36">
        <w:rPr>
          <w:rFonts w:ascii="Arial" w:hAnsi="Arial" w:cs="Arial"/>
          <w:sz w:val="20"/>
          <w:szCs w:val="20"/>
        </w:rPr>
        <w:t>nhập</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băng</w:t>
      </w:r>
      <w:r w:rsidR="000747E4" w:rsidRPr="00A56D36">
        <w:rPr>
          <w:rFonts w:ascii="Arial" w:hAnsi="Arial" w:cs="Arial"/>
          <w:sz w:val="20"/>
          <w:szCs w:val="20"/>
        </w:rPr>
        <w:t xml:space="preserve"> </w:t>
      </w:r>
      <w:r w:rsidRPr="00A56D36">
        <w:rPr>
          <w:rFonts w:ascii="Arial" w:hAnsi="Arial" w:cs="Arial"/>
          <w:sz w:val="20"/>
          <w:szCs w:val="20"/>
        </w:rPr>
        <w:t>rộng</w:t>
      </w:r>
      <w:r w:rsidR="000747E4" w:rsidRPr="00A56D36">
        <w:rPr>
          <w:rFonts w:ascii="Arial" w:hAnsi="Arial" w:cs="Arial"/>
          <w:sz w:val="20"/>
          <w:szCs w:val="20"/>
        </w:rPr>
        <w:t xml:space="preserve"> </w:t>
      </w:r>
      <w:r w:rsidRPr="00A56D36">
        <w:rPr>
          <w:rFonts w:ascii="Arial" w:hAnsi="Arial" w:cs="Arial"/>
          <w:sz w:val="20"/>
          <w:szCs w:val="20"/>
        </w:rPr>
        <w:t>cố</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giáo</w:t>
      </w:r>
      <w:r w:rsidR="000747E4" w:rsidRPr="00A56D36">
        <w:rPr>
          <w:rFonts w:ascii="Arial" w:hAnsi="Arial" w:cs="Arial"/>
          <w:sz w:val="20"/>
          <w:szCs w:val="20"/>
        </w:rPr>
        <w:t xml:space="preserve"> </w:t>
      </w:r>
      <w:r w:rsidRPr="00A56D36">
        <w:rPr>
          <w:rFonts w:ascii="Arial" w:hAnsi="Arial" w:cs="Arial"/>
          <w:sz w:val="20"/>
          <w:szCs w:val="20"/>
        </w:rPr>
        <w:t>dục</w:t>
      </w:r>
      <w:r w:rsidR="000747E4" w:rsidRPr="00A56D36">
        <w:rPr>
          <w:rFonts w:ascii="Arial" w:hAnsi="Arial" w:cs="Arial"/>
          <w:sz w:val="20"/>
          <w:szCs w:val="20"/>
        </w:rPr>
        <w:t xml:space="preserve"> </w:t>
      </w:r>
      <w:r w:rsidRPr="00A56D36">
        <w:rPr>
          <w:rFonts w:ascii="Arial" w:hAnsi="Arial" w:cs="Arial"/>
          <w:sz w:val="20"/>
          <w:szCs w:val="20"/>
        </w:rPr>
        <w:t>mầm</w:t>
      </w:r>
      <w:r w:rsidR="000747E4" w:rsidRPr="00A56D36">
        <w:rPr>
          <w:rFonts w:ascii="Arial" w:hAnsi="Arial" w:cs="Arial"/>
          <w:sz w:val="20"/>
          <w:szCs w:val="20"/>
        </w:rPr>
        <w:t xml:space="preserve"> </w:t>
      </w:r>
      <w:r w:rsidRPr="00A56D36">
        <w:rPr>
          <w:rFonts w:ascii="Arial" w:hAnsi="Arial" w:cs="Arial"/>
          <w:sz w:val="20"/>
          <w:szCs w:val="20"/>
        </w:rPr>
        <w:t>non,</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giáo</w:t>
      </w:r>
      <w:r w:rsidR="000747E4" w:rsidRPr="00A56D36">
        <w:rPr>
          <w:rFonts w:ascii="Arial" w:hAnsi="Arial" w:cs="Arial"/>
          <w:sz w:val="20"/>
          <w:szCs w:val="20"/>
        </w:rPr>
        <w:t xml:space="preserve"> </w:t>
      </w:r>
      <w:r w:rsidRPr="00A56D36">
        <w:rPr>
          <w:rFonts w:ascii="Arial" w:hAnsi="Arial" w:cs="Arial"/>
          <w:sz w:val="20"/>
          <w:szCs w:val="20"/>
        </w:rPr>
        <w:t>dục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trạm</w:t>
      </w:r>
      <w:r w:rsidR="000747E4" w:rsidRPr="00A56D36">
        <w:rPr>
          <w:rFonts w:ascii="Arial" w:hAnsi="Arial" w:cs="Arial"/>
          <w:sz w:val="20"/>
          <w:szCs w:val="20"/>
        </w:rPr>
        <w:t xml:space="preserve"> </w:t>
      </w:r>
      <w:r w:rsidRPr="00A56D36">
        <w:rPr>
          <w:rFonts w:ascii="Arial" w:hAnsi="Arial" w:cs="Arial"/>
          <w:sz w:val="20"/>
          <w:szCs w:val="20"/>
        </w:rPr>
        <w:t>y</w:t>
      </w:r>
      <w:r w:rsidR="000747E4" w:rsidRPr="00A56D36">
        <w:rPr>
          <w:rFonts w:ascii="Arial" w:hAnsi="Arial" w:cs="Arial"/>
          <w:sz w:val="20"/>
          <w:szCs w:val="20"/>
        </w:rPr>
        <w:t xml:space="preserve"> </w:t>
      </w:r>
      <w:r w:rsidRPr="00A56D36">
        <w:rPr>
          <w:rFonts w:ascii="Arial" w:hAnsi="Arial" w:cs="Arial"/>
          <w:sz w:val="20"/>
          <w:szCs w:val="20"/>
        </w:rPr>
        <w:t>tế</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băng</w:t>
      </w:r>
      <w:r w:rsidR="000747E4" w:rsidRPr="00A56D36">
        <w:rPr>
          <w:rFonts w:ascii="Arial" w:hAnsi="Arial" w:cs="Arial"/>
          <w:sz w:val="20"/>
          <w:szCs w:val="20"/>
        </w:rPr>
        <w:t xml:space="preserve"> </w:t>
      </w:r>
      <w:r w:rsidRPr="00A56D36">
        <w:rPr>
          <w:rFonts w:ascii="Arial" w:hAnsi="Arial" w:cs="Arial"/>
          <w:sz w:val="20"/>
          <w:szCs w:val="20"/>
        </w:rPr>
        <w:t>rộng</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cộng</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cư.</w:t>
      </w:r>
    </w:p>
    <w:p w14:paraId="005B5EF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chưa</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người</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sẽ</w:t>
      </w:r>
      <w:r w:rsidR="000747E4" w:rsidRPr="00A56D36">
        <w:rPr>
          <w:rFonts w:ascii="Arial" w:hAnsi="Arial" w:cs="Arial"/>
          <w:sz w:val="20"/>
          <w:szCs w:val="20"/>
        </w:rPr>
        <w:t xml:space="preserve"> </w:t>
      </w:r>
      <w:r w:rsidRPr="00A56D36">
        <w:rPr>
          <w:rFonts w:ascii="Arial" w:hAnsi="Arial" w:cs="Arial"/>
          <w:sz w:val="20"/>
          <w:szCs w:val="20"/>
        </w:rPr>
        <w:t>hướng</w:t>
      </w:r>
      <w:r w:rsidR="000747E4" w:rsidRPr="00A56D36">
        <w:rPr>
          <w:rFonts w:ascii="Arial" w:hAnsi="Arial" w:cs="Arial"/>
          <w:sz w:val="20"/>
          <w:szCs w:val="20"/>
        </w:rPr>
        <w:t xml:space="preserve"> </w:t>
      </w:r>
      <w:r w:rsidRPr="00A56D36">
        <w:rPr>
          <w:rFonts w:ascii="Arial" w:hAnsi="Arial" w:cs="Arial"/>
          <w:sz w:val="20"/>
          <w:szCs w:val="20"/>
        </w:rPr>
        <w:t>dẫn</w:t>
      </w:r>
      <w:r w:rsidR="000747E4" w:rsidRPr="00A56D36">
        <w:rPr>
          <w:rFonts w:ascii="Arial" w:hAnsi="Arial" w:cs="Arial"/>
          <w:sz w:val="20"/>
          <w:szCs w:val="20"/>
        </w:rPr>
        <w:t xml:space="preserve"> </w:t>
      </w:r>
      <w:r w:rsidRPr="00A56D36">
        <w:rPr>
          <w:rFonts w:ascii="Arial" w:hAnsi="Arial" w:cs="Arial"/>
          <w:sz w:val="20"/>
          <w:szCs w:val="20"/>
        </w:rPr>
        <w:t>lập</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tạm</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liên</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lập</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p>
    <w:p w14:paraId="4C55C4E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khác:</w:t>
      </w:r>
    </w:p>
    <w:p w14:paraId="116F8FBD"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tuyên</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hướng</w:t>
      </w:r>
      <w:r w:rsidR="000747E4" w:rsidRPr="00A56D36">
        <w:rPr>
          <w:rFonts w:ascii="Arial" w:hAnsi="Arial" w:cs="Arial"/>
          <w:sz w:val="20"/>
          <w:szCs w:val="20"/>
        </w:rPr>
        <w:t xml:space="preserve"> </w:t>
      </w:r>
      <w:r w:rsidRPr="00A56D36">
        <w:rPr>
          <w:rFonts w:ascii="Arial" w:hAnsi="Arial" w:cs="Arial"/>
          <w:sz w:val="20"/>
          <w:szCs w:val="20"/>
        </w:rPr>
        <w:t>dẫn</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p>
    <w:p w14:paraId="7FEA01E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kiểm</w:t>
      </w:r>
      <w:r w:rsidR="000747E4" w:rsidRPr="00A56D36">
        <w:rPr>
          <w:rFonts w:ascii="Arial" w:hAnsi="Arial" w:cs="Arial"/>
          <w:sz w:val="20"/>
          <w:szCs w:val="20"/>
        </w:rPr>
        <w:t xml:space="preserve"> </w:t>
      </w:r>
      <w:r w:rsidRPr="00A56D36">
        <w:rPr>
          <w:rFonts w:ascii="Arial" w:hAnsi="Arial" w:cs="Arial"/>
          <w:sz w:val="20"/>
          <w:szCs w:val="20"/>
        </w:rPr>
        <w:t>tra,</w:t>
      </w:r>
      <w:r w:rsidR="000747E4" w:rsidRPr="00A56D36">
        <w:rPr>
          <w:rFonts w:ascii="Arial" w:hAnsi="Arial" w:cs="Arial"/>
          <w:sz w:val="20"/>
          <w:szCs w:val="20"/>
        </w:rPr>
        <w:t xml:space="preserve"> </w:t>
      </w:r>
      <w:r w:rsidRPr="00A56D36">
        <w:rPr>
          <w:rFonts w:ascii="Arial" w:hAnsi="Arial" w:cs="Arial"/>
          <w:sz w:val="20"/>
          <w:szCs w:val="20"/>
        </w:rPr>
        <w:t>giám</w:t>
      </w:r>
      <w:r w:rsidR="000747E4" w:rsidRPr="00A56D36">
        <w:rPr>
          <w:rFonts w:ascii="Arial" w:hAnsi="Arial" w:cs="Arial"/>
          <w:sz w:val="20"/>
          <w:szCs w:val="20"/>
        </w:rPr>
        <w:t xml:space="preserve"> </w:t>
      </w:r>
      <w:r w:rsidRPr="00A56D36">
        <w:rPr>
          <w:rFonts w:ascii="Arial" w:hAnsi="Arial" w:cs="Arial"/>
          <w:sz w:val="20"/>
          <w:szCs w:val="20"/>
        </w:rPr>
        <w:t>sát</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p>
    <w:p w14:paraId="4F57D64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4.</w:t>
      </w:r>
      <w:r w:rsidR="000747E4" w:rsidRPr="00A56D36">
        <w:rPr>
          <w:rFonts w:ascii="Arial" w:hAnsi="Arial" w:cs="Arial"/>
          <w:sz w:val="20"/>
          <w:szCs w:val="20"/>
        </w:rPr>
        <w:t xml:space="preserve"> </w:t>
      </w:r>
      <w:r w:rsidRPr="00A56D36">
        <w:rPr>
          <w:rFonts w:ascii="Arial" w:hAnsi="Arial" w:cs="Arial"/>
          <w:sz w:val="20"/>
          <w:szCs w:val="20"/>
        </w:rPr>
        <w:t>Biểu</w:t>
      </w:r>
      <w:r w:rsidR="000747E4" w:rsidRPr="00A56D36">
        <w:rPr>
          <w:rFonts w:ascii="Arial" w:hAnsi="Arial" w:cs="Arial"/>
          <w:sz w:val="20"/>
          <w:szCs w:val="20"/>
        </w:rPr>
        <w:t xml:space="preserve"> </w:t>
      </w:r>
      <w:r w:rsidRPr="00A56D36">
        <w:rPr>
          <w:rFonts w:ascii="Arial" w:hAnsi="Arial" w:cs="Arial"/>
          <w:sz w:val="20"/>
          <w:szCs w:val="20"/>
        </w:rPr>
        <w:t>mẫu</w:t>
      </w:r>
      <w:r w:rsidR="000747E4" w:rsidRPr="00A56D36">
        <w:rPr>
          <w:rFonts w:ascii="Arial" w:hAnsi="Arial" w:cs="Arial"/>
          <w:sz w:val="20"/>
          <w:szCs w:val="20"/>
        </w:rPr>
        <w:t xml:space="preserve"> </w:t>
      </w:r>
      <w:r w:rsidRPr="00A56D36">
        <w:rPr>
          <w:rFonts w:ascii="Arial" w:hAnsi="Arial" w:cs="Arial"/>
          <w:sz w:val="20"/>
          <w:szCs w:val="20"/>
        </w:rPr>
        <w:t>lập</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p>
    <w:p w14:paraId="77C365A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hệ</w:t>
      </w:r>
      <w:r w:rsidR="000747E4" w:rsidRPr="00A56D36">
        <w:rPr>
          <w:rFonts w:ascii="Arial" w:hAnsi="Arial" w:cs="Arial"/>
          <w:sz w:val="20"/>
          <w:szCs w:val="20"/>
        </w:rPr>
        <w:t xml:space="preserve"> </w:t>
      </w:r>
      <w:r w:rsidRPr="00A56D36">
        <w:rPr>
          <w:rFonts w:ascii="Arial" w:hAnsi="Arial" w:cs="Arial"/>
          <w:sz w:val="20"/>
          <w:szCs w:val="20"/>
        </w:rPr>
        <w:t>thống</w:t>
      </w:r>
      <w:r w:rsidR="000747E4" w:rsidRPr="00A56D36">
        <w:rPr>
          <w:rFonts w:ascii="Arial" w:hAnsi="Arial" w:cs="Arial"/>
          <w:sz w:val="20"/>
          <w:szCs w:val="20"/>
        </w:rPr>
        <w:t xml:space="preserve"> </w:t>
      </w:r>
      <w:r w:rsidRPr="00A56D36">
        <w:rPr>
          <w:rFonts w:ascii="Arial" w:hAnsi="Arial" w:cs="Arial"/>
          <w:sz w:val="20"/>
          <w:szCs w:val="20"/>
        </w:rPr>
        <w:t>biểu</w:t>
      </w:r>
      <w:r w:rsidR="000747E4" w:rsidRPr="00A56D36">
        <w:rPr>
          <w:rFonts w:ascii="Arial" w:hAnsi="Arial" w:cs="Arial"/>
          <w:sz w:val="20"/>
          <w:szCs w:val="20"/>
        </w:rPr>
        <w:t xml:space="preserve"> </w:t>
      </w:r>
      <w:r w:rsidRPr="00A56D36">
        <w:rPr>
          <w:rFonts w:ascii="Arial" w:hAnsi="Arial" w:cs="Arial"/>
          <w:sz w:val="20"/>
          <w:szCs w:val="20"/>
        </w:rPr>
        <w:t>mẫu</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Phụ</w:t>
      </w:r>
      <w:r w:rsidR="000747E4" w:rsidRPr="00A56D36">
        <w:rPr>
          <w:rFonts w:ascii="Arial" w:hAnsi="Arial" w:cs="Arial"/>
          <w:sz w:val="20"/>
          <w:szCs w:val="20"/>
        </w:rPr>
        <w:t xml:space="preserve"> </w:t>
      </w:r>
      <w:r w:rsidRPr="00A56D36">
        <w:rPr>
          <w:rFonts w:ascii="Arial" w:hAnsi="Arial" w:cs="Arial"/>
          <w:sz w:val="20"/>
          <w:szCs w:val="20"/>
        </w:rPr>
        <w:t>lục</w:t>
      </w:r>
      <w:r w:rsidR="000747E4" w:rsidRPr="00A56D36">
        <w:rPr>
          <w:rFonts w:ascii="Arial" w:hAnsi="Arial" w:cs="Arial"/>
          <w:sz w:val="20"/>
          <w:szCs w:val="20"/>
        </w:rPr>
        <w:t xml:space="preserve"> </w:t>
      </w:r>
      <w:r w:rsidRPr="00A56D36">
        <w:rPr>
          <w:rFonts w:ascii="Arial" w:hAnsi="Arial" w:cs="Arial"/>
          <w:sz w:val="20"/>
          <w:szCs w:val="20"/>
        </w:rPr>
        <w:t>III</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1E1EF8E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thuyết</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tài</w:t>
      </w:r>
      <w:r w:rsidR="000747E4" w:rsidRPr="00A56D36">
        <w:rPr>
          <w:rFonts w:ascii="Arial" w:hAnsi="Arial" w:cs="Arial"/>
          <w:sz w:val="20"/>
          <w:szCs w:val="20"/>
        </w:rPr>
        <w:t xml:space="preserve"> </w:t>
      </w:r>
      <w:r w:rsidRPr="00A56D36">
        <w:rPr>
          <w:rFonts w:ascii="Arial" w:hAnsi="Arial" w:cs="Arial"/>
          <w:sz w:val="20"/>
          <w:szCs w:val="20"/>
        </w:rPr>
        <w:t>liệu</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p>
    <w:p w14:paraId="253EA17D"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5.</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lập,</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p>
    <w:p w14:paraId="6EC5F267"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Căn</w:t>
      </w:r>
      <w:r w:rsidR="000747E4" w:rsidRPr="00A56D36">
        <w:rPr>
          <w:rFonts w:ascii="Arial" w:hAnsi="Arial" w:cs="Arial"/>
          <w:sz w:val="20"/>
          <w:szCs w:val="20"/>
        </w:rPr>
        <w:t xml:space="preserve"> </w:t>
      </w:r>
      <w:r w:rsidRPr="00A56D36">
        <w:rPr>
          <w:rFonts w:ascii="Arial" w:hAnsi="Arial" w:cs="Arial"/>
          <w:sz w:val="20"/>
          <w:szCs w:val="20"/>
        </w:rPr>
        <w:t>cứ</w:t>
      </w:r>
      <w:r w:rsidR="000747E4" w:rsidRPr="00A56D36">
        <w:rPr>
          <w:rFonts w:ascii="Arial" w:hAnsi="Arial" w:cs="Arial"/>
          <w:sz w:val="20"/>
          <w:szCs w:val="20"/>
        </w:rPr>
        <w:t xml:space="preserve"> </w:t>
      </w:r>
      <w:r w:rsidRPr="00A56D36">
        <w:rPr>
          <w:rFonts w:ascii="Arial" w:hAnsi="Arial" w:cs="Arial"/>
          <w:sz w:val="20"/>
          <w:szCs w:val="20"/>
        </w:rPr>
        <w:t>Giấy</w:t>
      </w:r>
      <w:r w:rsidR="000747E4" w:rsidRPr="00A56D36">
        <w:rPr>
          <w:rFonts w:ascii="Arial" w:hAnsi="Arial" w:cs="Arial"/>
          <w:sz w:val="20"/>
          <w:szCs w:val="20"/>
        </w:rPr>
        <w:t xml:space="preserve"> </w:t>
      </w:r>
      <w:r w:rsidRPr="00A56D36">
        <w:rPr>
          <w:rFonts w:ascii="Arial" w:hAnsi="Arial" w:cs="Arial"/>
          <w:sz w:val="20"/>
          <w:szCs w:val="20"/>
        </w:rPr>
        <w:t>phép</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pháp</w:t>
      </w:r>
      <w:r w:rsidR="000747E4" w:rsidRPr="00A56D36">
        <w:rPr>
          <w:rFonts w:ascii="Arial" w:hAnsi="Arial" w:cs="Arial"/>
          <w:sz w:val="20"/>
          <w:szCs w:val="20"/>
        </w:rPr>
        <w:t xml:space="preserve"> </w:t>
      </w:r>
      <w:r w:rsidRPr="00A56D36">
        <w:rPr>
          <w:rFonts w:ascii="Arial" w:hAnsi="Arial" w:cs="Arial"/>
          <w:sz w:val="20"/>
          <w:szCs w:val="20"/>
        </w:rPr>
        <w:t>luật</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lập</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thức</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p>
    <w:p w14:paraId="3AF149E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p>
    <w:p w14:paraId="55AC55A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tài</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p>
    <w:p w14:paraId="4F5F508B"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lựa</w:t>
      </w:r>
      <w:r w:rsidR="000747E4" w:rsidRPr="00A56D36">
        <w:rPr>
          <w:rFonts w:ascii="Arial" w:hAnsi="Arial" w:cs="Arial"/>
          <w:sz w:val="20"/>
          <w:szCs w:val="20"/>
        </w:rPr>
        <w:t xml:space="preserve"> </w:t>
      </w:r>
      <w:r w:rsidRPr="00A56D36">
        <w:rPr>
          <w:rFonts w:ascii="Arial" w:hAnsi="Arial" w:cs="Arial"/>
          <w:sz w:val="20"/>
          <w:szCs w:val="20"/>
        </w:rPr>
        <w:t>chọn</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thức</w:t>
      </w:r>
      <w:r w:rsidR="000747E4" w:rsidRPr="00A56D36">
        <w:rPr>
          <w:rFonts w:ascii="Arial" w:hAnsi="Arial" w:cs="Arial"/>
          <w:sz w:val="20"/>
          <w:szCs w:val="20"/>
        </w:rPr>
        <w:t xml:space="preserve"> </w:t>
      </w:r>
      <w:r w:rsidRPr="00A56D36">
        <w:rPr>
          <w:rFonts w:ascii="Arial" w:hAnsi="Arial" w:cs="Arial"/>
          <w:sz w:val="20"/>
          <w:szCs w:val="20"/>
        </w:rPr>
        <w:t>đấu</w:t>
      </w:r>
      <w:r w:rsidR="000747E4" w:rsidRPr="00A56D36">
        <w:rPr>
          <w:rFonts w:ascii="Arial" w:hAnsi="Arial" w:cs="Arial"/>
          <w:sz w:val="20"/>
          <w:szCs w:val="20"/>
        </w:rPr>
        <w:t xml:space="preserve"> </w:t>
      </w:r>
      <w:r w:rsidRPr="00A56D36">
        <w:rPr>
          <w:rFonts w:ascii="Arial" w:hAnsi="Arial" w:cs="Arial"/>
          <w:sz w:val="20"/>
          <w:szCs w:val="20"/>
        </w:rPr>
        <w:t>thầu.</w:t>
      </w:r>
    </w:p>
    <w:p w14:paraId="16A1D30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khác</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tác</w:t>
      </w:r>
      <w:r w:rsidR="000747E4" w:rsidRPr="00A56D36">
        <w:rPr>
          <w:rFonts w:ascii="Arial" w:hAnsi="Arial" w:cs="Arial"/>
          <w:sz w:val="20"/>
          <w:szCs w:val="20"/>
        </w:rPr>
        <w:t xml:space="preserve"> </w:t>
      </w:r>
      <w:r w:rsidRPr="00A56D36">
        <w:rPr>
          <w:rFonts w:ascii="Arial" w:hAnsi="Arial" w:cs="Arial"/>
          <w:sz w:val="20"/>
          <w:szCs w:val="20"/>
        </w:rPr>
        <w:t>phối</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xây</w:t>
      </w:r>
      <w:r w:rsidR="000747E4" w:rsidRPr="00A56D36">
        <w:rPr>
          <w:rFonts w:ascii="Arial" w:hAnsi="Arial" w:cs="Arial"/>
          <w:sz w:val="20"/>
          <w:szCs w:val="20"/>
        </w:rPr>
        <w:t xml:space="preserve"> </w:t>
      </w:r>
      <w:r w:rsidRPr="00A56D36">
        <w:rPr>
          <w:rFonts w:ascii="Arial" w:hAnsi="Arial" w:cs="Arial"/>
          <w:sz w:val="20"/>
          <w:szCs w:val="20"/>
        </w:rPr>
        <w:t>dựng,</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p>
    <w:p w14:paraId="5929173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6.</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hạn</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p>
    <w:p w14:paraId="186CA63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tổ</w:t>
      </w:r>
      <w:r w:rsidR="000747E4" w:rsidRPr="00A56D36">
        <w:rPr>
          <w:rFonts w:ascii="Arial" w:hAnsi="Arial" w:cs="Arial"/>
          <w:sz w:val="20"/>
          <w:szCs w:val="20"/>
        </w:rPr>
        <w:t xml:space="preserve"> </w:t>
      </w:r>
      <w:r w:rsidRPr="00A56D36">
        <w:rPr>
          <w:rFonts w:ascii="Arial" w:hAnsi="Arial" w:cs="Arial"/>
          <w:sz w:val="20"/>
          <w:szCs w:val="20"/>
        </w:rPr>
        <w:t>chức</w:t>
      </w:r>
      <w:r w:rsidR="000747E4" w:rsidRPr="00A56D36">
        <w:rPr>
          <w:rFonts w:ascii="Arial" w:hAnsi="Arial" w:cs="Arial"/>
          <w:sz w:val="20"/>
          <w:szCs w:val="20"/>
        </w:rPr>
        <w:t xml:space="preserve"> </w:t>
      </w:r>
      <w:r w:rsidRPr="00A56D36">
        <w:rPr>
          <w:rFonts w:ascii="Arial" w:hAnsi="Arial" w:cs="Arial"/>
          <w:sz w:val="20"/>
          <w:szCs w:val="20"/>
        </w:rPr>
        <w:t>lập</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gửi</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hạn</w:t>
      </w:r>
      <w:r w:rsidR="000747E4" w:rsidRPr="00A56D36">
        <w:rPr>
          <w:rFonts w:ascii="Arial" w:hAnsi="Arial" w:cs="Arial"/>
          <w:sz w:val="20"/>
          <w:szCs w:val="20"/>
        </w:rPr>
        <w:t xml:space="preserve"> </w:t>
      </w:r>
      <w:r w:rsidRPr="00A56D36">
        <w:rPr>
          <w:rFonts w:ascii="Arial" w:hAnsi="Arial" w:cs="Arial"/>
          <w:sz w:val="20"/>
          <w:szCs w:val="20"/>
        </w:rPr>
        <w:t>sau:</w:t>
      </w:r>
    </w:p>
    <w:p w14:paraId="1B319B3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Chậm</w:t>
      </w:r>
      <w:r w:rsidR="000747E4" w:rsidRPr="00A56D36">
        <w:rPr>
          <w:rFonts w:ascii="Arial" w:hAnsi="Arial" w:cs="Arial"/>
          <w:sz w:val="20"/>
          <w:szCs w:val="20"/>
        </w:rPr>
        <w:t xml:space="preserve"> </w:t>
      </w:r>
      <w:r w:rsidRPr="00A56D36">
        <w:rPr>
          <w:rFonts w:ascii="Arial" w:hAnsi="Arial" w:cs="Arial"/>
          <w:sz w:val="20"/>
          <w:szCs w:val="20"/>
        </w:rPr>
        <w:t>nhất</w:t>
      </w:r>
      <w:r w:rsidR="000747E4" w:rsidRPr="00A56D36">
        <w:rPr>
          <w:rFonts w:ascii="Arial" w:hAnsi="Arial" w:cs="Arial"/>
          <w:sz w:val="20"/>
          <w:szCs w:val="20"/>
        </w:rPr>
        <w:t xml:space="preserve"> </w:t>
      </w:r>
      <w:r w:rsidRPr="00A56D36">
        <w:rPr>
          <w:rFonts w:ascii="Arial" w:hAnsi="Arial" w:cs="Arial"/>
          <w:sz w:val="20"/>
          <w:szCs w:val="20"/>
        </w:rPr>
        <w:t>sau</w:t>
      </w:r>
      <w:r w:rsidR="000747E4" w:rsidRPr="00A56D36">
        <w:rPr>
          <w:rFonts w:ascii="Arial" w:hAnsi="Arial" w:cs="Arial"/>
          <w:sz w:val="20"/>
          <w:szCs w:val="20"/>
        </w:rPr>
        <w:t xml:space="preserve"> </w:t>
      </w:r>
      <w:r w:rsidRPr="00A56D36">
        <w:rPr>
          <w:rFonts w:ascii="Arial" w:hAnsi="Arial" w:cs="Arial"/>
          <w:sz w:val="20"/>
          <w:szCs w:val="20"/>
        </w:rPr>
        <w:t>45</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kể</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hiệu</w:t>
      </w:r>
      <w:r w:rsidR="000747E4" w:rsidRPr="00A56D36">
        <w:rPr>
          <w:rFonts w:ascii="Arial" w:hAnsi="Arial" w:cs="Arial"/>
          <w:sz w:val="20"/>
          <w:szCs w:val="20"/>
        </w:rPr>
        <w:t xml:space="preserve"> </w:t>
      </w:r>
      <w:r w:rsidRPr="00A56D36">
        <w:rPr>
          <w:rFonts w:ascii="Arial" w:hAnsi="Arial" w:cs="Arial"/>
          <w:sz w:val="20"/>
          <w:szCs w:val="20"/>
        </w:rPr>
        <w:t>lực</w:t>
      </w:r>
      <w:r w:rsidR="000747E4" w:rsidRPr="00A56D36">
        <w:rPr>
          <w:rFonts w:ascii="Arial" w:hAnsi="Arial" w:cs="Arial"/>
          <w:sz w:val="20"/>
          <w:szCs w:val="20"/>
        </w:rPr>
        <w:t xml:space="preserve"> </w:t>
      </w:r>
      <w:r w:rsidRPr="00A56D36">
        <w:rPr>
          <w:rFonts w:ascii="Arial" w:hAnsi="Arial" w:cs="Arial"/>
          <w:sz w:val="20"/>
          <w:szCs w:val="20"/>
        </w:rPr>
        <w:t>thi</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p>
    <w:p w14:paraId="591D7EC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Trước</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30</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9</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Riêng</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2022:</w:t>
      </w:r>
      <w:r w:rsidR="000747E4" w:rsidRPr="00A56D36">
        <w:rPr>
          <w:rFonts w:ascii="Arial" w:hAnsi="Arial" w:cs="Arial"/>
          <w:sz w:val="20"/>
          <w:szCs w:val="20"/>
        </w:rPr>
        <w:t xml:space="preserve"> </w:t>
      </w:r>
      <w:r w:rsidRPr="00A56D36">
        <w:rPr>
          <w:rFonts w:ascii="Arial" w:hAnsi="Arial" w:cs="Arial"/>
          <w:sz w:val="20"/>
          <w:szCs w:val="20"/>
        </w:rPr>
        <w:t>Gửi</w:t>
      </w:r>
      <w:r w:rsidR="000747E4" w:rsidRPr="00A56D36">
        <w:rPr>
          <w:rFonts w:ascii="Arial" w:hAnsi="Arial" w:cs="Arial"/>
          <w:sz w:val="20"/>
          <w:szCs w:val="20"/>
        </w:rPr>
        <w:t xml:space="preserve"> </w:t>
      </w:r>
      <w:r w:rsidRPr="00A56D36">
        <w:rPr>
          <w:rFonts w:ascii="Arial" w:hAnsi="Arial" w:cs="Arial"/>
          <w:sz w:val="20"/>
          <w:szCs w:val="20"/>
        </w:rPr>
        <w:t>chậm</w:t>
      </w:r>
      <w:r w:rsidR="000747E4" w:rsidRPr="00A56D36">
        <w:rPr>
          <w:rFonts w:ascii="Arial" w:hAnsi="Arial" w:cs="Arial"/>
          <w:sz w:val="20"/>
          <w:szCs w:val="20"/>
        </w:rPr>
        <w:t xml:space="preserve"> </w:t>
      </w:r>
      <w:r w:rsidRPr="00A56D36">
        <w:rPr>
          <w:rFonts w:ascii="Arial" w:hAnsi="Arial" w:cs="Arial"/>
          <w:sz w:val="20"/>
          <w:szCs w:val="20"/>
        </w:rPr>
        <w:t>nhất</w:t>
      </w:r>
      <w:r w:rsidR="000747E4" w:rsidRPr="00A56D36">
        <w:rPr>
          <w:rFonts w:ascii="Arial" w:hAnsi="Arial" w:cs="Arial"/>
          <w:sz w:val="20"/>
          <w:szCs w:val="20"/>
        </w:rPr>
        <w:t xml:space="preserve"> </w:t>
      </w:r>
      <w:r w:rsidRPr="00A56D36">
        <w:rPr>
          <w:rFonts w:ascii="Arial" w:hAnsi="Arial" w:cs="Arial"/>
          <w:sz w:val="20"/>
          <w:szCs w:val="20"/>
        </w:rPr>
        <w:t>sau</w:t>
      </w:r>
      <w:r w:rsidR="000747E4" w:rsidRPr="00A56D36">
        <w:rPr>
          <w:rFonts w:ascii="Arial" w:hAnsi="Arial" w:cs="Arial"/>
          <w:sz w:val="20"/>
          <w:szCs w:val="20"/>
        </w:rPr>
        <w:t xml:space="preserve"> </w:t>
      </w:r>
      <w:r w:rsidRPr="00A56D36">
        <w:rPr>
          <w:rFonts w:ascii="Arial" w:hAnsi="Arial" w:cs="Arial"/>
          <w:sz w:val="20"/>
          <w:szCs w:val="20"/>
        </w:rPr>
        <w:t>30</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kể</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hiệu</w:t>
      </w:r>
      <w:r w:rsidR="000747E4" w:rsidRPr="00A56D36">
        <w:rPr>
          <w:rFonts w:ascii="Arial" w:hAnsi="Arial" w:cs="Arial"/>
          <w:sz w:val="20"/>
          <w:szCs w:val="20"/>
        </w:rPr>
        <w:t xml:space="preserve"> </w:t>
      </w:r>
      <w:r w:rsidRPr="00A56D36">
        <w:rPr>
          <w:rFonts w:ascii="Arial" w:hAnsi="Arial" w:cs="Arial"/>
          <w:sz w:val="20"/>
          <w:szCs w:val="20"/>
        </w:rPr>
        <w:t>lực</w:t>
      </w:r>
      <w:r w:rsidR="000747E4" w:rsidRPr="00A56D36">
        <w:rPr>
          <w:rFonts w:ascii="Arial" w:hAnsi="Arial" w:cs="Arial"/>
          <w:sz w:val="20"/>
          <w:szCs w:val="20"/>
        </w:rPr>
        <w:t xml:space="preserve"> </w:t>
      </w:r>
      <w:r w:rsidRPr="00A56D36">
        <w:rPr>
          <w:rFonts w:ascii="Arial" w:hAnsi="Arial" w:cs="Arial"/>
          <w:sz w:val="20"/>
          <w:szCs w:val="20"/>
        </w:rPr>
        <w:t>thi</w:t>
      </w:r>
      <w:r w:rsidR="000747E4" w:rsidRPr="00A56D36">
        <w:rPr>
          <w:rFonts w:ascii="Arial" w:hAnsi="Arial" w:cs="Arial"/>
          <w:sz w:val="20"/>
          <w:szCs w:val="20"/>
        </w:rPr>
        <w:t xml:space="preserve"> </w:t>
      </w:r>
      <w:r w:rsidRPr="00A56D36">
        <w:rPr>
          <w:rFonts w:ascii="Arial" w:hAnsi="Arial" w:cs="Arial"/>
          <w:sz w:val="20"/>
          <w:szCs w:val="20"/>
        </w:rPr>
        <w:t>hành.</w:t>
      </w:r>
    </w:p>
    <w:p w14:paraId="5B9474CC"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61" w:name="dieu_37"/>
      <w:r w:rsidRPr="00A56D36">
        <w:rPr>
          <w:rStyle w:val="Strong"/>
          <w:rFonts w:ascii="Arial" w:hAnsi="Arial" w:cs="Arial"/>
          <w:sz w:val="20"/>
          <w:szCs w:val="20"/>
        </w:rPr>
        <w:t>Điều</w:t>
      </w:r>
      <w:r w:rsidR="00B6128C" w:rsidRPr="00A56D36">
        <w:rPr>
          <w:rStyle w:val="Strong"/>
          <w:rFonts w:ascii="Arial" w:hAnsi="Arial" w:cs="Arial"/>
          <w:sz w:val="20"/>
          <w:szCs w:val="20"/>
        </w:rPr>
        <w:t xml:space="preserve"> 37. Thẩm định, phê duyệt kế hoạch, dự toán và phương thức thực hiện các nhiệm vụ của </w:t>
      </w:r>
      <w:r w:rsidRPr="00A56D36">
        <w:rPr>
          <w:rStyle w:val="Strong"/>
          <w:rFonts w:ascii="Arial" w:hAnsi="Arial" w:cs="Arial"/>
          <w:sz w:val="20"/>
          <w:szCs w:val="20"/>
        </w:rPr>
        <w:t>Chương</w:t>
      </w:r>
      <w:r w:rsidR="00B6128C" w:rsidRPr="00A56D36">
        <w:rPr>
          <w:rStyle w:val="Strong"/>
          <w:rFonts w:ascii="Arial" w:hAnsi="Arial" w:cs="Arial"/>
          <w:sz w:val="20"/>
          <w:szCs w:val="20"/>
        </w:rPr>
        <w:t xml:space="preserve"> trình</w:t>
      </w:r>
      <w:bookmarkEnd w:id="61"/>
    </w:p>
    <w:p w14:paraId="6951A94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chức</w:t>
      </w:r>
      <w:r w:rsidR="000747E4" w:rsidRPr="00A56D36">
        <w:rPr>
          <w:rFonts w:ascii="Arial" w:hAnsi="Arial" w:cs="Arial"/>
          <w:sz w:val="20"/>
          <w:szCs w:val="20"/>
        </w:rPr>
        <w:t xml:space="preserve"> </w:t>
      </w:r>
      <w:r w:rsidRPr="00A56D36">
        <w:rPr>
          <w:rFonts w:ascii="Arial" w:hAnsi="Arial" w:cs="Arial"/>
          <w:sz w:val="20"/>
          <w:szCs w:val="20"/>
        </w:rPr>
        <w:t>năng</w:t>
      </w:r>
      <w:r w:rsidR="000747E4" w:rsidRPr="00A56D36">
        <w:rPr>
          <w:rFonts w:ascii="Arial" w:hAnsi="Arial" w:cs="Arial"/>
          <w:sz w:val="20"/>
          <w:szCs w:val="20"/>
        </w:rPr>
        <w:t xml:space="preserve"> </w:t>
      </w:r>
      <w:r w:rsidRPr="00A56D36">
        <w:rPr>
          <w:rFonts w:ascii="Arial" w:hAnsi="Arial" w:cs="Arial"/>
          <w:sz w:val="20"/>
          <w:szCs w:val="20"/>
        </w:rPr>
        <w:t>chủ</w:t>
      </w:r>
      <w:r w:rsidR="000747E4" w:rsidRPr="00A56D36">
        <w:rPr>
          <w:rFonts w:ascii="Arial" w:hAnsi="Arial" w:cs="Arial"/>
          <w:sz w:val="20"/>
          <w:szCs w:val="20"/>
        </w:rPr>
        <w:t xml:space="preserve"> </w:t>
      </w:r>
      <w:r w:rsidRPr="00A56D36">
        <w:rPr>
          <w:rFonts w:ascii="Arial" w:hAnsi="Arial" w:cs="Arial"/>
          <w:sz w:val="20"/>
          <w:szCs w:val="20"/>
        </w:rPr>
        <w:t>trì,</w:t>
      </w:r>
      <w:r w:rsidR="000747E4" w:rsidRPr="00A56D36">
        <w:rPr>
          <w:rFonts w:ascii="Arial" w:hAnsi="Arial" w:cs="Arial"/>
          <w:sz w:val="20"/>
          <w:szCs w:val="20"/>
        </w:rPr>
        <w:t xml:space="preserve"> </w:t>
      </w:r>
      <w:r w:rsidRPr="00A56D36">
        <w:rPr>
          <w:rFonts w:ascii="Arial" w:hAnsi="Arial" w:cs="Arial"/>
          <w:sz w:val="20"/>
          <w:szCs w:val="20"/>
        </w:rPr>
        <w:t>phối</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liên</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tổ</w:t>
      </w:r>
      <w:r w:rsidR="000747E4" w:rsidRPr="00A56D36">
        <w:rPr>
          <w:rFonts w:ascii="Arial" w:hAnsi="Arial" w:cs="Arial"/>
          <w:sz w:val="20"/>
          <w:szCs w:val="20"/>
        </w:rPr>
        <w:t xml:space="preserve"> </w:t>
      </w:r>
      <w:r w:rsidRPr="00A56D36">
        <w:rPr>
          <w:rFonts w:ascii="Arial" w:hAnsi="Arial" w:cs="Arial"/>
          <w:sz w:val="20"/>
          <w:szCs w:val="20"/>
        </w:rPr>
        <w:t>chức</w:t>
      </w:r>
      <w:r w:rsidR="000747E4" w:rsidRPr="00A56D36">
        <w:rPr>
          <w:rFonts w:ascii="Arial" w:hAnsi="Arial" w:cs="Arial"/>
          <w:sz w:val="20"/>
          <w:szCs w:val="20"/>
        </w:rPr>
        <w:t xml:space="preserve"> </w:t>
      </w:r>
      <w:r w:rsidRPr="00A56D36">
        <w:rPr>
          <w:rFonts w:ascii="Arial" w:hAnsi="Arial" w:cs="Arial"/>
          <w:sz w:val="20"/>
          <w:szCs w:val="20"/>
        </w:rPr>
        <w:t>thẩm</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phê</w:t>
      </w:r>
      <w:r w:rsidR="000747E4" w:rsidRPr="00A56D36">
        <w:rPr>
          <w:rFonts w:ascii="Arial" w:hAnsi="Arial" w:cs="Arial"/>
          <w:sz w:val="20"/>
          <w:szCs w:val="20"/>
        </w:rPr>
        <w:t xml:space="preserve"> </w:t>
      </w:r>
      <w:r w:rsidRPr="00A56D36">
        <w:rPr>
          <w:rFonts w:ascii="Arial" w:hAnsi="Arial" w:cs="Arial"/>
          <w:sz w:val="20"/>
          <w:szCs w:val="20"/>
        </w:rPr>
        <w:t>duyệt:</w:t>
      </w:r>
    </w:p>
    <w:p w14:paraId="7CD7C33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thức</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gian</w:t>
      </w:r>
      <w:r w:rsidR="000747E4" w:rsidRPr="00A56D36">
        <w:rPr>
          <w:rFonts w:ascii="Arial" w:hAnsi="Arial" w:cs="Arial"/>
          <w:sz w:val="20"/>
          <w:szCs w:val="20"/>
        </w:rPr>
        <w:t xml:space="preserve"> </w:t>
      </w:r>
      <w:r w:rsidRPr="00A56D36">
        <w:rPr>
          <w:rFonts w:ascii="Arial" w:hAnsi="Arial" w:cs="Arial"/>
          <w:sz w:val="20"/>
          <w:szCs w:val="20"/>
        </w:rPr>
        <w:t>như</w:t>
      </w:r>
      <w:r w:rsidR="000747E4" w:rsidRPr="00A56D36">
        <w:rPr>
          <w:rFonts w:ascii="Arial" w:hAnsi="Arial" w:cs="Arial"/>
          <w:sz w:val="20"/>
          <w:szCs w:val="20"/>
        </w:rPr>
        <w:t xml:space="preserve"> </w:t>
      </w:r>
      <w:r w:rsidRPr="00A56D36">
        <w:rPr>
          <w:rFonts w:ascii="Arial" w:hAnsi="Arial" w:cs="Arial"/>
          <w:sz w:val="20"/>
          <w:szCs w:val="20"/>
        </w:rPr>
        <w:t>sau:</w:t>
      </w:r>
    </w:p>
    <w:p w14:paraId="7C69C8B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30</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cả</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kể</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đủ</w:t>
      </w:r>
      <w:r w:rsidR="000747E4" w:rsidRPr="00A56D36">
        <w:rPr>
          <w:rFonts w:ascii="Arial" w:hAnsi="Arial" w:cs="Arial"/>
          <w:sz w:val="20"/>
          <w:szCs w:val="20"/>
        </w:rPr>
        <w:t xml:space="preserve"> </w:t>
      </w:r>
      <w:r w:rsidRPr="00A56D36">
        <w:rPr>
          <w:rFonts w:ascii="Arial" w:hAnsi="Arial" w:cs="Arial"/>
          <w:sz w:val="20"/>
          <w:szCs w:val="20"/>
        </w:rPr>
        <w:t>hồ</w:t>
      </w:r>
      <w:r w:rsidR="000747E4" w:rsidRPr="00A56D36">
        <w:rPr>
          <w:rFonts w:ascii="Arial" w:hAnsi="Arial" w:cs="Arial"/>
          <w:sz w:val="20"/>
          <w:szCs w:val="20"/>
        </w:rPr>
        <w:t xml:space="preserve"> </w:t>
      </w:r>
      <w:r w:rsidRPr="00A56D36">
        <w:rPr>
          <w:rFonts w:ascii="Arial" w:hAnsi="Arial" w:cs="Arial"/>
          <w:sz w:val="20"/>
          <w:szCs w:val="20"/>
        </w:rPr>
        <w:t>sơ</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tổ</w:t>
      </w:r>
      <w:r w:rsidR="000747E4" w:rsidRPr="00A56D36">
        <w:rPr>
          <w:rFonts w:ascii="Arial" w:hAnsi="Arial" w:cs="Arial"/>
          <w:sz w:val="20"/>
          <w:szCs w:val="20"/>
        </w:rPr>
        <w:t xml:space="preserve"> </w:t>
      </w:r>
      <w:r w:rsidRPr="00A56D36">
        <w:rPr>
          <w:rFonts w:ascii="Arial" w:hAnsi="Arial" w:cs="Arial"/>
          <w:sz w:val="20"/>
          <w:szCs w:val="20"/>
        </w:rPr>
        <w:t>chức</w:t>
      </w:r>
      <w:r w:rsidR="000747E4" w:rsidRPr="00A56D36">
        <w:rPr>
          <w:rFonts w:ascii="Arial" w:hAnsi="Arial" w:cs="Arial"/>
          <w:sz w:val="20"/>
          <w:szCs w:val="20"/>
        </w:rPr>
        <w:t xml:space="preserve"> </w:t>
      </w:r>
      <w:r w:rsidRPr="00A56D36">
        <w:rPr>
          <w:rFonts w:ascii="Arial" w:hAnsi="Arial" w:cs="Arial"/>
          <w:sz w:val="20"/>
          <w:szCs w:val="20"/>
        </w:rPr>
        <w:t>liên</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p>
    <w:p w14:paraId="0145C7F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15</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kể</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đủ</w:t>
      </w:r>
      <w:r w:rsidR="000747E4" w:rsidRPr="00A56D36">
        <w:rPr>
          <w:rFonts w:ascii="Arial" w:hAnsi="Arial" w:cs="Arial"/>
          <w:sz w:val="20"/>
          <w:szCs w:val="20"/>
        </w:rPr>
        <w:t xml:space="preserve"> </w:t>
      </w:r>
      <w:r w:rsidRPr="00A56D36">
        <w:rPr>
          <w:rFonts w:ascii="Arial" w:hAnsi="Arial" w:cs="Arial"/>
          <w:sz w:val="20"/>
          <w:szCs w:val="20"/>
        </w:rPr>
        <w:t>hồ</w:t>
      </w:r>
      <w:r w:rsidR="000747E4" w:rsidRPr="00A56D36">
        <w:rPr>
          <w:rFonts w:ascii="Arial" w:hAnsi="Arial" w:cs="Arial"/>
          <w:sz w:val="20"/>
          <w:szCs w:val="20"/>
        </w:rPr>
        <w:t xml:space="preserve"> </w:t>
      </w:r>
      <w:r w:rsidRPr="00A56D36">
        <w:rPr>
          <w:rFonts w:ascii="Arial" w:hAnsi="Arial" w:cs="Arial"/>
          <w:sz w:val="20"/>
          <w:szCs w:val="20"/>
        </w:rPr>
        <w:t>sơ</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tổ</w:t>
      </w:r>
      <w:r w:rsidR="000747E4" w:rsidRPr="00A56D36">
        <w:rPr>
          <w:rFonts w:ascii="Arial" w:hAnsi="Arial" w:cs="Arial"/>
          <w:sz w:val="20"/>
          <w:szCs w:val="20"/>
        </w:rPr>
        <w:t xml:space="preserve"> </w:t>
      </w:r>
      <w:r w:rsidRPr="00A56D36">
        <w:rPr>
          <w:rFonts w:ascii="Arial" w:hAnsi="Arial" w:cs="Arial"/>
          <w:sz w:val="20"/>
          <w:szCs w:val="20"/>
        </w:rPr>
        <w:t>chức</w:t>
      </w:r>
      <w:r w:rsidR="000747E4" w:rsidRPr="00A56D36">
        <w:rPr>
          <w:rFonts w:ascii="Arial" w:hAnsi="Arial" w:cs="Arial"/>
          <w:sz w:val="20"/>
          <w:szCs w:val="20"/>
        </w:rPr>
        <w:t xml:space="preserve"> </w:t>
      </w:r>
      <w:r w:rsidRPr="00A56D36">
        <w:rPr>
          <w:rFonts w:ascii="Arial" w:hAnsi="Arial" w:cs="Arial"/>
          <w:sz w:val="20"/>
          <w:szCs w:val="20"/>
        </w:rPr>
        <w:t>liên</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p>
    <w:p w14:paraId="6D14D3C0" w14:textId="77777777" w:rsidR="00FB0BFF"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Thẩm</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lựa</w:t>
      </w:r>
      <w:r w:rsidR="000747E4" w:rsidRPr="00A56D36">
        <w:rPr>
          <w:rFonts w:ascii="Arial" w:hAnsi="Arial" w:cs="Arial"/>
          <w:sz w:val="20"/>
          <w:szCs w:val="20"/>
        </w:rPr>
        <w:t xml:space="preserve"> </w:t>
      </w:r>
      <w:r w:rsidRPr="00A56D36">
        <w:rPr>
          <w:rFonts w:ascii="Arial" w:hAnsi="Arial" w:cs="Arial"/>
          <w:sz w:val="20"/>
          <w:szCs w:val="20"/>
        </w:rPr>
        <w:t>chọn</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15</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kể</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đủ</w:t>
      </w:r>
      <w:r w:rsidR="000747E4" w:rsidRPr="00A56D36">
        <w:rPr>
          <w:rFonts w:ascii="Arial" w:hAnsi="Arial" w:cs="Arial"/>
          <w:sz w:val="20"/>
          <w:szCs w:val="20"/>
        </w:rPr>
        <w:t xml:space="preserve"> </w:t>
      </w:r>
      <w:r w:rsidRPr="00A56D36">
        <w:rPr>
          <w:rFonts w:ascii="Arial" w:hAnsi="Arial" w:cs="Arial"/>
          <w:sz w:val="20"/>
          <w:szCs w:val="20"/>
        </w:rPr>
        <w:t>hồ</w:t>
      </w:r>
      <w:r w:rsidR="000747E4" w:rsidRPr="00A56D36">
        <w:rPr>
          <w:rFonts w:ascii="Arial" w:hAnsi="Arial" w:cs="Arial"/>
          <w:sz w:val="20"/>
          <w:szCs w:val="20"/>
        </w:rPr>
        <w:t xml:space="preserve"> </w:t>
      </w:r>
      <w:r w:rsidRPr="00A56D36">
        <w:rPr>
          <w:rFonts w:ascii="Arial" w:hAnsi="Arial" w:cs="Arial"/>
          <w:sz w:val="20"/>
          <w:szCs w:val="20"/>
        </w:rPr>
        <w:t>sơ</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tổ</w:t>
      </w:r>
      <w:r w:rsidR="000747E4" w:rsidRPr="00A56D36">
        <w:rPr>
          <w:rFonts w:ascii="Arial" w:hAnsi="Arial" w:cs="Arial"/>
          <w:sz w:val="20"/>
          <w:szCs w:val="20"/>
        </w:rPr>
        <w:t xml:space="preserve"> </w:t>
      </w:r>
      <w:r w:rsidRPr="00A56D36">
        <w:rPr>
          <w:rFonts w:ascii="Arial" w:hAnsi="Arial" w:cs="Arial"/>
          <w:sz w:val="20"/>
          <w:szCs w:val="20"/>
        </w:rPr>
        <w:t>chức</w:t>
      </w:r>
      <w:r w:rsidR="000747E4" w:rsidRPr="00A56D36">
        <w:rPr>
          <w:rFonts w:ascii="Arial" w:hAnsi="Arial" w:cs="Arial"/>
          <w:sz w:val="20"/>
          <w:szCs w:val="20"/>
        </w:rPr>
        <w:t xml:space="preserve"> </w:t>
      </w:r>
      <w:r w:rsidRPr="00A56D36">
        <w:rPr>
          <w:rFonts w:ascii="Arial" w:hAnsi="Arial" w:cs="Arial"/>
          <w:sz w:val="20"/>
          <w:szCs w:val="20"/>
        </w:rPr>
        <w:t>liên</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p>
    <w:p w14:paraId="530C4D1C" w14:textId="77777777" w:rsidR="00FB0BFF" w:rsidRPr="00A56D36" w:rsidRDefault="00A56D36" w:rsidP="001B05A5">
      <w:pPr>
        <w:pStyle w:val="NormalWeb"/>
        <w:spacing w:before="120" w:beforeAutospacing="0" w:after="0" w:afterAutospacing="0"/>
        <w:rPr>
          <w:rStyle w:val="Strong"/>
          <w:rFonts w:ascii="Arial" w:hAnsi="Arial" w:cs="Arial"/>
          <w:sz w:val="20"/>
          <w:szCs w:val="20"/>
        </w:rPr>
      </w:pPr>
      <w:bookmarkStart w:id="62" w:name="muc_2_2"/>
      <w:r w:rsidRPr="00A56D36">
        <w:rPr>
          <w:rStyle w:val="Strong"/>
          <w:rFonts w:ascii="Arial" w:hAnsi="Arial" w:cs="Arial"/>
          <w:sz w:val="20"/>
          <w:szCs w:val="20"/>
        </w:rPr>
        <w:t>Mục</w:t>
      </w:r>
      <w:r w:rsidR="00B6128C" w:rsidRPr="00A56D36">
        <w:rPr>
          <w:rStyle w:val="Strong"/>
          <w:rFonts w:ascii="Arial" w:hAnsi="Arial" w:cs="Arial"/>
          <w:sz w:val="20"/>
          <w:szCs w:val="20"/>
        </w:rPr>
        <w:t xml:space="preserve"> 2. ĐẶT HÀNG CUNG CẤP DỊCH VỤ VIỄN THÔNG CÔNG ÍCH</w:t>
      </w:r>
      <w:bookmarkEnd w:id="62"/>
    </w:p>
    <w:p w14:paraId="19F700D1"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63" w:name="dieu_38"/>
      <w:r w:rsidRPr="00A56D36">
        <w:rPr>
          <w:rStyle w:val="Strong"/>
          <w:rFonts w:ascii="Arial" w:hAnsi="Arial" w:cs="Arial"/>
          <w:sz w:val="20"/>
          <w:szCs w:val="20"/>
        </w:rPr>
        <w:t>Điều</w:t>
      </w:r>
      <w:r w:rsidR="00B6128C" w:rsidRPr="00A56D36">
        <w:rPr>
          <w:rStyle w:val="Strong"/>
          <w:rFonts w:ascii="Arial" w:hAnsi="Arial" w:cs="Arial"/>
          <w:sz w:val="20"/>
          <w:szCs w:val="20"/>
        </w:rPr>
        <w:t xml:space="preserve"> 38. </w:t>
      </w:r>
      <w:r w:rsidRPr="00A56D36">
        <w:rPr>
          <w:rStyle w:val="Strong"/>
          <w:rFonts w:ascii="Arial" w:hAnsi="Arial" w:cs="Arial"/>
          <w:sz w:val="20"/>
          <w:szCs w:val="20"/>
        </w:rPr>
        <w:t>Điều</w:t>
      </w:r>
      <w:r w:rsidR="00B6128C" w:rsidRPr="00A56D36">
        <w:rPr>
          <w:rStyle w:val="Strong"/>
          <w:rFonts w:ascii="Arial" w:hAnsi="Arial" w:cs="Arial"/>
          <w:sz w:val="20"/>
          <w:szCs w:val="20"/>
        </w:rPr>
        <w:t xml:space="preserve"> kiện đặt hàng cung cấp dịch vụ viễn thông công ích</w:t>
      </w:r>
      <w:bookmarkEnd w:id="63"/>
    </w:p>
    <w:p w14:paraId="33E71D0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đáp</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pháp</w:t>
      </w:r>
      <w:r w:rsidR="000747E4" w:rsidRPr="00A56D36">
        <w:rPr>
          <w:rFonts w:ascii="Arial" w:hAnsi="Arial" w:cs="Arial"/>
          <w:sz w:val="20"/>
          <w:szCs w:val="20"/>
        </w:rPr>
        <w:t xml:space="preserve"> </w:t>
      </w:r>
      <w:r w:rsidRPr="00A56D36">
        <w:rPr>
          <w:rFonts w:ascii="Arial" w:hAnsi="Arial" w:cs="Arial"/>
          <w:sz w:val="20"/>
          <w:szCs w:val="20"/>
        </w:rPr>
        <w:t>luật</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p>
    <w:p w14:paraId="4450895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nghị</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xem</w:t>
      </w:r>
      <w:r w:rsidR="000747E4" w:rsidRPr="00A56D36">
        <w:rPr>
          <w:rFonts w:ascii="Arial" w:hAnsi="Arial" w:cs="Arial"/>
          <w:sz w:val="20"/>
          <w:szCs w:val="20"/>
        </w:rPr>
        <w:t xml:space="preserve"> </w:t>
      </w:r>
      <w:r w:rsidRPr="00A56D36">
        <w:rPr>
          <w:rFonts w:ascii="Arial" w:hAnsi="Arial" w:cs="Arial"/>
          <w:sz w:val="20"/>
          <w:szCs w:val="20"/>
        </w:rPr>
        <w:t>xét,</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p>
    <w:p w14:paraId="60B2214D"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p>
    <w:p w14:paraId="2CB47E7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4.</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tiêu</w:t>
      </w:r>
      <w:r w:rsidR="000747E4" w:rsidRPr="00A56D36">
        <w:rPr>
          <w:rFonts w:ascii="Arial" w:hAnsi="Arial" w:cs="Arial"/>
          <w:sz w:val="20"/>
          <w:szCs w:val="20"/>
        </w:rPr>
        <w:t xml:space="preserve"> </w:t>
      </w:r>
      <w:r w:rsidRPr="00A56D36">
        <w:rPr>
          <w:rFonts w:ascii="Arial" w:hAnsi="Arial" w:cs="Arial"/>
          <w:sz w:val="20"/>
          <w:szCs w:val="20"/>
        </w:rPr>
        <w:t>chuẩn</w:t>
      </w:r>
      <w:r w:rsidR="000747E4" w:rsidRPr="00A56D36">
        <w:rPr>
          <w:rFonts w:ascii="Arial" w:hAnsi="Arial" w:cs="Arial"/>
          <w:sz w:val="20"/>
          <w:szCs w:val="20"/>
        </w:rPr>
        <w:t xml:space="preserve"> </w:t>
      </w:r>
      <w:r w:rsidRPr="00A56D36">
        <w:rPr>
          <w:rFonts w:ascii="Arial" w:hAnsi="Arial" w:cs="Arial"/>
          <w:sz w:val="20"/>
          <w:szCs w:val="20"/>
        </w:rPr>
        <w:t>chất</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p>
    <w:p w14:paraId="23652A0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5.</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người</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p>
    <w:p w14:paraId="7B09ECE3"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64" w:name="dieu_39"/>
      <w:r w:rsidRPr="00A56D36">
        <w:rPr>
          <w:rStyle w:val="Strong"/>
          <w:rFonts w:ascii="Arial" w:hAnsi="Arial" w:cs="Arial"/>
          <w:sz w:val="20"/>
          <w:szCs w:val="20"/>
        </w:rPr>
        <w:t>Điều</w:t>
      </w:r>
      <w:r w:rsidR="00B6128C" w:rsidRPr="00A56D36">
        <w:rPr>
          <w:rStyle w:val="Strong"/>
          <w:rFonts w:ascii="Arial" w:hAnsi="Arial" w:cs="Arial"/>
          <w:sz w:val="20"/>
          <w:szCs w:val="20"/>
        </w:rPr>
        <w:t xml:space="preserve"> 39. Quy trình đặt hàng doanh nghiệp cung cấp dịch vụ viễn thông công ích</w:t>
      </w:r>
      <w:bookmarkEnd w:id="64"/>
    </w:p>
    <w:p w14:paraId="46D1AFF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III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gồm:</w:t>
      </w:r>
    </w:p>
    <w:p w14:paraId="75582EA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5</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10</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5301D48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w:t>
      </w:r>
      <w:r w:rsidR="000747E4" w:rsidRPr="00A56D36">
        <w:rPr>
          <w:rFonts w:ascii="Arial" w:hAnsi="Arial" w:cs="Arial"/>
          <w:sz w:val="20"/>
          <w:szCs w:val="20"/>
        </w:rPr>
        <w:t xml:space="preserve"> </w:t>
      </w:r>
      <w:r w:rsidRPr="00A56D36">
        <w:rPr>
          <w:rFonts w:ascii="Arial" w:hAnsi="Arial" w:cs="Arial"/>
          <w:sz w:val="20"/>
          <w:szCs w:val="20"/>
        </w:rPr>
        <w:t>nhập</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băng</w:t>
      </w:r>
      <w:r w:rsidR="000747E4" w:rsidRPr="00A56D36">
        <w:rPr>
          <w:rFonts w:ascii="Arial" w:hAnsi="Arial" w:cs="Arial"/>
          <w:sz w:val="20"/>
          <w:szCs w:val="20"/>
        </w:rPr>
        <w:t xml:space="preserve"> </w:t>
      </w:r>
      <w:r w:rsidRPr="00A56D36">
        <w:rPr>
          <w:rFonts w:ascii="Arial" w:hAnsi="Arial" w:cs="Arial"/>
          <w:sz w:val="20"/>
          <w:szCs w:val="20"/>
        </w:rPr>
        <w:t>rộng</w:t>
      </w:r>
      <w:r w:rsidR="000747E4" w:rsidRPr="00A56D36">
        <w:rPr>
          <w:rFonts w:ascii="Arial" w:hAnsi="Arial" w:cs="Arial"/>
          <w:sz w:val="20"/>
          <w:szCs w:val="20"/>
        </w:rPr>
        <w:t xml:space="preserve"> </w:t>
      </w:r>
      <w:r w:rsidRPr="00A56D36">
        <w:rPr>
          <w:rFonts w:ascii="Arial" w:hAnsi="Arial" w:cs="Arial"/>
          <w:sz w:val="20"/>
          <w:szCs w:val="20"/>
        </w:rPr>
        <w:t>cố</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w:t>
      </w:r>
      <w:r w:rsidR="000747E4" w:rsidRPr="00A56D36">
        <w:rPr>
          <w:rFonts w:ascii="Arial" w:hAnsi="Arial" w:cs="Arial"/>
          <w:sz w:val="20"/>
          <w:szCs w:val="20"/>
        </w:rPr>
        <w:t xml:space="preserve"> </w:t>
      </w:r>
      <w:r w:rsidRPr="00A56D36">
        <w:rPr>
          <w:rFonts w:ascii="Arial" w:hAnsi="Arial" w:cs="Arial"/>
          <w:sz w:val="20"/>
          <w:szCs w:val="20"/>
        </w:rPr>
        <w:t>nhập</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cộng:</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6</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11</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0842B9E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liệu</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nối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liền</w:t>
      </w:r>
      <w:r w:rsidR="000747E4" w:rsidRPr="00A56D36">
        <w:rPr>
          <w:rFonts w:ascii="Arial" w:hAnsi="Arial" w:cs="Arial"/>
          <w:sz w:val="20"/>
          <w:szCs w:val="20"/>
        </w:rPr>
        <w:t xml:space="preserve"> </w:t>
      </w:r>
      <w:r w:rsidRPr="00A56D36">
        <w:rPr>
          <w:rFonts w:ascii="Arial" w:hAnsi="Arial" w:cs="Arial"/>
          <w:sz w:val="20"/>
          <w:szCs w:val="20"/>
        </w:rPr>
        <w:t>ra</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huyện</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giàn</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biển:</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8</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12</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02E18BC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người</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IV</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như</w:t>
      </w:r>
      <w:r w:rsidR="000747E4" w:rsidRPr="00A56D36">
        <w:rPr>
          <w:rFonts w:ascii="Arial" w:hAnsi="Arial" w:cs="Arial"/>
          <w:sz w:val="20"/>
          <w:szCs w:val="20"/>
        </w:rPr>
        <w:t xml:space="preserve"> </w:t>
      </w:r>
      <w:r w:rsidRPr="00A56D36">
        <w:rPr>
          <w:rFonts w:ascii="Arial" w:hAnsi="Arial" w:cs="Arial"/>
          <w:sz w:val="20"/>
          <w:szCs w:val="20"/>
        </w:rPr>
        <w:t>sau:</w:t>
      </w:r>
    </w:p>
    <w:p w14:paraId="21BB72F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lập</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Căn</w:t>
      </w:r>
      <w:r w:rsidR="000747E4" w:rsidRPr="00A56D36">
        <w:rPr>
          <w:rFonts w:ascii="Arial" w:hAnsi="Arial" w:cs="Arial"/>
          <w:sz w:val="20"/>
          <w:szCs w:val="20"/>
        </w:rPr>
        <w:t xml:space="preserve"> </w:t>
      </w:r>
      <w:r w:rsidRPr="00A56D36">
        <w:rPr>
          <w:rFonts w:ascii="Arial" w:hAnsi="Arial" w:cs="Arial"/>
          <w:sz w:val="20"/>
          <w:szCs w:val="20"/>
        </w:rPr>
        <w:t>cứ</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tình</w:t>
      </w:r>
      <w:r w:rsidR="000747E4" w:rsidRPr="00A56D36">
        <w:rPr>
          <w:rFonts w:ascii="Arial" w:hAnsi="Arial" w:cs="Arial"/>
          <w:sz w:val="20"/>
          <w:szCs w:val="20"/>
        </w:rPr>
        <w:t xml:space="preserve"> </w:t>
      </w:r>
      <w:r w:rsidRPr="00A56D36">
        <w:rPr>
          <w:rFonts w:ascii="Arial" w:hAnsi="Arial" w:cs="Arial"/>
          <w:sz w:val="20"/>
          <w:szCs w:val="20"/>
        </w:rPr>
        <w:t>hình</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tế</w:t>
      </w:r>
      <w:r w:rsidR="000747E4" w:rsidRPr="00A56D36">
        <w:rPr>
          <w:rFonts w:ascii="Arial" w:hAnsi="Arial" w:cs="Arial"/>
          <w:sz w:val="20"/>
          <w:szCs w:val="20"/>
        </w:rPr>
        <w:t xml:space="preserve"> </w:t>
      </w:r>
      <w:r w:rsidRPr="00A56D36">
        <w:rPr>
          <w:rFonts w:ascii="Arial" w:hAnsi="Arial" w:cs="Arial"/>
          <w:sz w:val="20"/>
          <w:szCs w:val="20"/>
        </w:rPr>
        <w:t>hoạt</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lập</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b</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3</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36</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2F3606E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p>
    <w:p w14:paraId="46B3E45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xây</w:t>
      </w:r>
      <w:r w:rsidR="000747E4" w:rsidRPr="00A56D36">
        <w:rPr>
          <w:rFonts w:ascii="Arial" w:hAnsi="Arial" w:cs="Arial"/>
          <w:sz w:val="20"/>
          <w:szCs w:val="20"/>
        </w:rPr>
        <w:t xml:space="preserve"> </w:t>
      </w:r>
      <w:r w:rsidRPr="00A56D36">
        <w:rPr>
          <w:rFonts w:ascii="Arial" w:hAnsi="Arial" w:cs="Arial"/>
          <w:sz w:val="20"/>
          <w:szCs w:val="20"/>
        </w:rPr>
        <w:t>dựng</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án</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p>
    <w:p w14:paraId="7E4B092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d)</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thẩm</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sau</w:t>
      </w:r>
      <w:r w:rsidR="000747E4" w:rsidRPr="00A56D36">
        <w:rPr>
          <w:rFonts w:ascii="Arial" w:hAnsi="Arial" w:cs="Arial"/>
          <w:sz w:val="20"/>
          <w:szCs w:val="20"/>
        </w:rPr>
        <w:t xml:space="preserve"> </w:t>
      </w:r>
      <w:r w:rsidRPr="00A56D36">
        <w:rPr>
          <w:rFonts w:ascii="Arial" w:hAnsi="Arial" w:cs="Arial"/>
          <w:sz w:val="20"/>
          <w:szCs w:val="20"/>
        </w:rPr>
        <w:t>khi</w:t>
      </w:r>
      <w:r w:rsidR="000747E4" w:rsidRPr="00A56D36">
        <w:rPr>
          <w:rFonts w:ascii="Arial" w:hAnsi="Arial" w:cs="Arial"/>
          <w:sz w:val="20"/>
          <w:szCs w:val="20"/>
        </w:rPr>
        <w:t xml:space="preserve"> </w:t>
      </w:r>
      <w:r w:rsidRPr="00A56D36">
        <w:rPr>
          <w:rFonts w:ascii="Arial" w:hAnsi="Arial" w:cs="Arial"/>
          <w:sz w:val="20"/>
          <w:szCs w:val="20"/>
        </w:rPr>
        <w:t>xin</w:t>
      </w:r>
      <w:r w:rsidR="000747E4" w:rsidRPr="00A56D36">
        <w:rPr>
          <w:rFonts w:ascii="Arial" w:hAnsi="Arial" w:cs="Arial"/>
          <w:sz w:val="20"/>
          <w:szCs w:val="20"/>
        </w:rPr>
        <w:t xml:space="preserve"> </w:t>
      </w:r>
      <w:r w:rsidRPr="00A56D36">
        <w:rPr>
          <w:rFonts w:ascii="Arial" w:hAnsi="Arial" w:cs="Arial"/>
          <w:sz w:val="20"/>
          <w:szCs w:val="20"/>
        </w:rPr>
        <w:t>ý</w:t>
      </w:r>
      <w:r w:rsidR="000747E4" w:rsidRPr="00A56D36">
        <w:rPr>
          <w:rFonts w:ascii="Arial" w:hAnsi="Arial" w:cs="Arial"/>
          <w:sz w:val="20"/>
          <w:szCs w:val="20"/>
        </w:rPr>
        <w:t xml:space="preserve"> </w:t>
      </w:r>
      <w:r w:rsidRPr="00A56D36">
        <w:rPr>
          <w:rFonts w:ascii="Arial" w:hAnsi="Arial" w:cs="Arial"/>
          <w:sz w:val="20"/>
          <w:szCs w:val="20"/>
        </w:rPr>
        <w:t>kiến</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Tài</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p>
    <w:p w14:paraId="1FAB4EE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đ)</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triển</w:t>
      </w:r>
      <w:r w:rsidR="000747E4" w:rsidRPr="00A56D36">
        <w:rPr>
          <w:rFonts w:ascii="Arial" w:hAnsi="Arial" w:cs="Arial"/>
          <w:sz w:val="20"/>
          <w:szCs w:val="20"/>
        </w:rPr>
        <w:t xml:space="preserve"> </w:t>
      </w:r>
      <w:r w:rsidRPr="00A56D36">
        <w:rPr>
          <w:rFonts w:ascii="Arial" w:hAnsi="Arial" w:cs="Arial"/>
          <w:sz w:val="20"/>
          <w:szCs w:val="20"/>
        </w:rPr>
        <w:t>khai</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p>
    <w:p w14:paraId="09FEA1B4"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65" w:name="dieu_40"/>
      <w:r w:rsidRPr="00A56D36">
        <w:rPr>
          <w:rStyle w:val="Strong"/>
          <w:rFonts w:ascii="Arial" w:hAnsi="Arial" w:cs="Arial"/>
          <w:sz w:val="20"/>
          <w:szCs w:val="20"/>
        </w:rPr>
        <w:t>Điều</w:t>
      </w:r>
      <w:r w:rsidR="00B6128C" w:rsidRPr="00A56D36">
        <w:rPr>
          <w:rStyle w:val="Strong"/>
          <w:rFonts w:ascii="Arial" w:hAnsi="Arial" w:cs="Arial"/>
          <w:sz w:val="20"/>
          <w:szCs w:val="20"/>
        </w:rPr>
        <w:t xml:space="preserve"> 40. Nội dung hợp đồng đặt hàng cung cấp dịch vụ viễn thông công ích, hỗ trợ điện thoại thông minh và các nhiệm vụ khác thuộc nhiệm vụ của </w:t>
      </w:r>
      <w:r w:rsidRPr="00A56D36">
        <w:rPr>
          <w:rStyle w:val="Strong"/>
          <w:rFonts w:ascii="Arial" w:hAnsi="Arial" w:cs="Arial"/>
          <w:sz w:val="20"/>
          <w:szCs w:val="20"/>
        </w:rPr>
        <w:t>Chương</w:t>
      </w:r>
      <w:r w:rsidR="00B6128C" w:rsidRPr="00A56D36">
        <w:rPr>
          <w:rStyle w:val="Strong"/>
          <w:rFonts w:ascii="Arial" w:hAnsi="Arial" w:cs="Arial"/>
          <w:sz w:val="20"/>
          <w:szCs w:val="20"/>
        </w:rPr>
        <w:t xml:space="preserve"> trình</w:t>
      </w:r>
      <w:bookmarkEnd w:id="65"/>
    </w:p>
    <w:p w14:paraId="088E293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Pr="00A56D36">
        <w:rPr>
          <w:rFonts w:ascii="Arial" w:hAnsi="Arial" w:cs="Arial"/>
          <w:sz w:val="20"/>
          <w:szCs w:val="20"/>
        </w:rPr>
        <w:t>chủ</w:t>
      </w:r>
      <w:r w:rsidR="000747E4" w:rsidRPr="00A56D36">
        <w:rPr>
          <w:rFonts w:ascii="Arial" w:hAnsi="Arial" w:cs="Arial"/>
          <w:sz w:val="20"/>
          <w:szCs w:val="20"/>
        </w:rPr>
        <w:t xml:space="preserve"> </w:t>
      </w:r>
      <w:r w:rsidRPr="00A56D36">
        <w:rPr>
          <w:rFonts w:ascii="Arial" w:hAnsi="Arial" w:cs="Arial"/>
          <w:sz w:val="20"/>
          <w:szCs w:val="20"/>
        </w:rPr>
        <w:t>yếu</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p>
    <w:p w14:paraId="50CF1C7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Tên</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p>
    <w:p w14:paraId="3484992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khối</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sản</w:t>
      </w:r>
      <w:r w:rsidR="000747E4" w:rsidRPr="00A56D36">
        <w:rPr>
          <w:rFonts w:ascii="Arial" w:hAnsi="Arial" w:cs="Arial"/>
          <w:sz w:val="20"/>
          <w:szCs w:val="20"/>
        </w:rPr>
        <w:t xml:space="preserve"> </w:t>
      </w:r>
      <w:r w:rsidRPr="00A56D36">
        <w:rPr>
          <w:rFonts w:ascii="Arial" w:hAnsi="Arial" w:cs="Arial"/>
          <w:sz w:val="20"/>
          <w:szCs w:val="20"/>
        </w:rPr>
        <w:t>phẩm</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p>
    <w:p w14:paraId="5DF4AB1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Tiêu</w:t>
      </w:r>
      <w:r w:rsidR="000747E4" w:rsidRPr="00A56D36">
        <w:rPr>
          <w:rFonts w:ascii="Arial" w:hAnsi="Arial" w:cs="Arial"/>
          <w:sz w:val="20"/>
          <w:szCs w:val="20"/>
        </w:rPr>
        <w:t xml:space="preserve"> </w:t>
      </w:r>
      <w:r w:rsidRPr="00A56D36">
        <w:rPr>
          <w:rFonts w:ascii="Arial" w:hAnsi="Arial" w:cs="Arial"/>
          <w:sz w:val="20"/>
          <w:szCs w:val="20"/>
        </w:rPr>
        <w:t>chuẩn</w:t>
      </w:r>
      <w:r w:rsidR="000747E4" w:rsidRPr="00A56D36">
        <w:rPr>
          <w:rFonts w:ascii="Arial" w:hAnsi="Arial" w:cs="Arial"/>
          <w:sz w:val="20"/>
          <w:szCs w:val="20"/>
        </w:rPr>
        <w:t xml:space="preserve"> </w:t>
      </w:r>
      <w:r w:rsidRPr="00A56D36">
        <w:rPr>
          <w:rFonts w:ascii="Arial" w:hAnsi="Arial" w:cs="Arial"/>
          <w:sz w:val="20"/>
          <w:szCs w:val="20"/>
        </w:rPr>
        <w:t>chất</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p>
    <w:p w14:paraId="0E553C9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d)</w:t>
      </w:r>
      <w:r w:rsidR="000747E4" w:rsidRPr="00A56D36">
        <w:rPr>
          <w:rFonts w:ascii="Arial" w:hAnsi="Arial" w:cs="Arial"/>
          <w:sz w:val="20"/>
          <w:szCs w:val="20"/>
        </w:rPr>
        <w:t xml:space="preserve"> </w:t>
      </w:r>
      <w:r w:rsidRPr="00A56D36">
        <w:rPr>
          <w:rFonts w:ascii="Arial" w:hAnsi="Arial" w:cs="Arial"/>
          <w:sz w:val="20"/>
          <w:szCs w:val="20"/>
        </w:rPr>
        <w:t>Phạm</w:t>
      </w:r>
      <w:r w:rsidR="000747E4" w:rsidRPr="00A56D36">
        <w:rPr>
          <w:rFonts w:ascii="Arial" w:hAnsi="Arial" w:cs="Arial"/>
          <w:sz w:val="20"/>
          <w:szCs w:val="20"/>
        </w:rPr>
        <w:t xml:space="preserve"> </w:t>
      </w:r>
      <w:r w:rsidRPr="00A56D36">
        <w:rPr>
          <w:rFonts w:ascii="Arial" w:hAnsi="Arial" w:cs="Arial"/>
          <w:sz w:val="20"/>
          <w:szCs w:val="20"/>
        </w:rPr>
        <w:t>vi</w:t>
      </w:r>
      <w:r w:rsidR="000747E4" w:rsidRPr="00A56D36">
        <w:rPr>
          <w:rFonts w:ascii="Arial" w:hAnsi="Arial" w:cs="Arial"/>
          <w:sz w:val="20"/>
          <w:szCs w:val="20"/>
        </w:rPr>
        <w:t xml:space="preserve"> </w:t>
      </w:r>
      <w:r w:rsidRPr="00A56D36">
        <w:rPr>
          <w:rFonts w:ascii="Arial" w:hAnsi="Arial" w:cs="Arial"/>
          <w:sz w:val="20"/>
          <w:szCs w:val="20"/>
        </w:rPr>
        <w:t>triển</w:t>
      </w:r>
      <w:r w:rsidR="000747E4" w:rsidRPr="00A56D36">
        <w:rPr>
          <w:rFonts w:ascii="Arial" w:hAnsi="Arial" w:cs="Arial"/>
          <w:sz w:val="20"/>
          <w:szCs w:val="20"/>
        </w:rPr>
        <w:t xml:space="preserve"> </w:t>
      </w:r>
      <w:r w:rsidRPr="00A56D36">
        <w:rPr>
          <w:rFonts w:ascii="Arial" w:hAnsi="Arial" w:cs="Arial"/>
          <w:sz w:val="20"/>
          <w:szCs w:val="20"/>
        </w:rPr>
        <w:t>khai,</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thụ</w:t>
      </w:r>
      <w:r w:rsidR="000747E4" w:rsidRPr="00A56D36">
        <w:rPr>
          <w:rFonts w:ascii="Arial" w:hAnsi="Arial" w:cs="Arial"/>
          <w:sz w:val="20"/>
          <w:szCs w:val="20"/>
        </w:rPr>
        <w:t xml:space="preserve"> </w:t>
      </w:r>
      <w:r w:rsidRPr="00A56D36">
        <w:rPr>
          <w:rFonts w:ascii="Arial" w:hAnsi="Arial" w:cs="Arial"/>
          <w:sz w:val="20"/>
          <w:szCs w:val="20"/>
        </w:rPr>
        <w:t>hưởng;</w:t>
      </w:r>
    </w:p>
    <w:p w14:paraId="7703655E"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đ)</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p>
    <w:p w14:paraId="5854BD8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e)</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trị</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p>
    <w:p w14:paraId="45F80A4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g)</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gian</w:t>
      </w:r>
      <w:r w:rsidR="000747E4" w:rsidRPr="00A56D36">
        <w:rPr>
          <w:rFonts w:ascii="Arial" w:hAnsi="Arial" w:cs="Arial"/>
          <w:sz w:val="20"/>
          <w:szCs w:val="20"/>
        </w:rPr>
        <w:t xml:space="preserve"> </w:t>
      </w:r>
      <w:r w:rsidRPr="00A56D36">
        <w:rPr>
          <w:rFonts w:ascii="Arial" w:hAnsi="Arial" w:cs="Arial"/>
          <w:sz w:val="20"/>
          <w:szCs w:val="20"/>
        </w:rPr>
        <w:t>triển</w:t>
      </w:r>
      <w:r w:rsidR="000747E4" w:rsidRPr="00A56D36">
        <w:rPr>
          <w:rFonts w:ascii="Arial" w:hAnsi="Arial" w:cs="Arial"/>
          <w:sz w:val="20"/>
          <w:szCs w:val="20"/>
        </w:rPr>
        <w:t xml:space="preserve"> </w:t>
      </w:r>
      <w:r w:rsidRPr="00A56D36">
        <w:rPr>
          <w:rFonts w:ascii="Arial" w:hAnsi="Arial" w:cs="Arial"/>
          <w:sz w:val="20"/>
          <w:szCs w:val="20"/>
        </w:rPr>
        <w:t>khai,</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gian</w:t>
      </w:r>
      <w:r w:rsidR="000747E4" w:rsidRPr="00A56D36">
        <w:rPr>
          <w:rFonts w:ascii="Arial" w:hAnsi="Arial" w:cs="Arial"/>
          <w:sz w:val="20"/>
          <w:szCs w:val="20"/>
        </w:rPr>
        <w:t xml:space="preserve"> </w:t>
      </w:r>
      <w:r w:rsidRPr="00A56D36">
        <w:rPr>
          <w:rFonts w:ascii="Arial" w:hAnsi="Arial" w:cs="Arial"/>
          <w:sz w:val="20"/>
          <w:szCs w:val="20"/>
        </w:rPr>
        <w:t>hoàn</w:t>
      </w:r>
      <w:r w:rsidR="000747E4" w:rsidRPr="00A56D36">
        <w:rPr>
          <w:rFonts w:ascii="Arial" w:hAnsi="Arial" w:cs="Arial"/>
          <w:sz w:val="20"/>
          <w:szCs w:val="20"/>
        </w:rPr>
        <w:t xml:space="preserve"> </w:t>
      </w:r>
      <w:r w:rsidRPr="00A56D36">
        <w:rPr>
          <w:rFonts w:ascii="Arial" w:hAnsi="Arial" w:cs="Arial"/>
          <w:sz w:val="20"/>
          <w:szCs w:val="20"/>
        </w:rPr>
        <w:t>thành;</w:t>
      </w:r>
    </w:p>
    <w:p w14:paraId="57B054D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h)</w:t>
      </w:r>
      <w:r w:rsidR="000747E4" w:rsidRPr="00A56D36">
        <w:rPr>
          <w:rFonts w:ascii="Arial" w:hAnsi="Arial" w:cs="Arial"/>
          <w:sz w:val="20"/>
          <w:szCs w:val="20"/>
        </w:rPr>
        <w:t xml:space="preserve"> </w:t>
      </w:r>
      <w:r w:rsidRPr="00A56D36">
        <w:rPr>
          <w:rFonts w:ascii="Arial" w:hAnsi="Arial" w:cs="Arial"/>
          <w:sz w:val="20"/>
          <w:szCs w:val="20"/>
        </w:rPr>
        <w:t>Tạm</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thanh</w:t>
      </w:r>
      <w:r w:rsidR="000747E4" w:rsidRPr="00A56D36">
        <w:rPr>
          <w:rFonts w:ascii="Arial" w:hAnsi="Arial" w:cs="Arial"/>
          <w:sz w:val="20"/>
          <w:szCs w:val="20"/>
        </w:rPr>
        <w:t xml:space="preserve"> </w:t>
      </w:r>
      <w:r w:rsidRPr="00A56D36">
        <w:rPr>
          <w:rFonts w:ascii="Arial" w:hAnsi="Arial" w:cs="Arial"/>
          <w:sz w:val="20"/>
          <w:szCs w:val="20"/>
        </w:rPr>
        <w:t>toán;</w:t>
      </w:r>
    </w:p>
    <w:p w14:paraId="22B465C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i)</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thức</w:t>
      </w:r>
      <w:r w:rsidR="000747E4" w:rsidRPr="00A56D36">
        <w:rPr>
          <w:rFonts w:ascii="Arial" w:hAnsi="Arial" w:cs="Arial"/>
          <w:sz w:val="20"/>
          <w:szCs w:val="20"/>
        </w:rPr>
        <w:t xml:space="preserve"> </w:t>
      </w:r>
      <w:r w:rsidRPr="00A56D36">
        <w:rPr>
          <w:rFonts w:ascii="Arial" w:hAnsi="Arial" w:cs="Arial"/>
          <w:sz w:val="20"/>
          <w:szCs w:val="20"/>
        </w:rPr>
        <w:t>nghiệm</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thanh</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p>
    <w:p w14:paraId="7DB20FD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k)</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kỳ</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tiến</w:t>
      </w:r>
      <w:r w:rsidR="000747E4" w:rsidRPr="00A56D36">
        <w:rPr>
          <w:rFonts w:ascii="Arial" w:hAnsi="Arial" w:cs="Arial"/>
          <w:sz w:val="20"/>
          <w:szCs w:val="20"/>
        </w:rPr>
        <w:t xml:space="preserve"> </w:t>
      </w:r>
      <w:r w:rsidRPr="00A56D36">
        <w:rPr>
          <w:rFonts w:ascii="Arial" w:hAnsi="Arial" w:cs="Arial"/>
          <w:sz w:val="20"/>
          <w:szCs w:val="20"/>
        </w:rPr>
        <w:t>độ</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p>
    <w:p w14:paraId="33165E9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l)</w:t>
      </w:r>
      <w:r w:rsidR="000747E4" w:rsidRPr="00A56D36">
        <w:rPr>
          <w:rFonts w:ascii="Arial" w:hAnsi="Arial" w:cs="Arial"/>
          <w:sz w:val="20"/>
          <w:szCs w:val="20"/>
        </w:rPr>
        <w:t xml:space="preserve"> </w:t>
      </w:r>
      <w:r w:rsidRPr="00A56D36">
        <w:rPr>
          <w:rFonts w:ascii="Arial" w:hAnsi="Arial" w:cs="Arial"/>
          <w:sz w:val="20"/>
          <w:szCs w:val="20"/>
        </w:rPr>
        <w:t>Quyền,</w:t>
      </w:r>
      <w:r w:rsidR="000747E4" w:rsidRPr="00A56D36">
        <w:rPr>
          <w:rFonts w:ascii="Arial" w:hAnsi="Arial" w:cs="Arial"/>
          <w:sz w:val="20"/>
          <w:szCs w:val="20"/>
        </w:rPr>
        <w:t xml:space="preserve"> </w:t>
      </w:r>
      <w:r w:rsidRPr="00A56D36">
        <w:rPr>
          <w:rFonts w:ascii="Arial" w:hAnsi="Arial" w:cs="Arial"/>
          <w:sz w:val="20"/>
          <w:szCs w:val="20"/>
        </w:rPr>
        <w:t>nghĩa</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bên</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bên</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p>
    <w:p w14:paraId="7C374BD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m)</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bên;</w:t>
      </w:r>
    </w:p>
    <w:p w14:paraId="7066B0BB"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n)</w:t>
      </w:r>
      <w:r w:rsidR="000747E4" w:rsidRPr="00A56D36">
        <w:rPr>
          <w:rFonts w:ascii="Arial" w:hAnsi="Arial" w:cs="Arial"/>
          <w:sz w:val="20"/>
          <w:szCs w:val="20"/>
        </w:rPr>
        <w:t xml:space="preserve"> </w:t>
      </w:r>
      <w:r w:rsidRPr="00A56D36">
        <w:rPr>
          <w:rFonts w:ascii="Arial" w:hAnsi="Arial" w:cs="Arial"/>
          <w:sz w:val="20"/>
          <w:szCs w:val="20"/>
        </w:rPr>
        <w:t>Xử</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vi</w:t>
      </w:r>
      <w:r w:rsidR="000747E4" w:rsidRPr="00A56D36">
        <w:rPr>
          <w:rFonts w:ascii="Arial" w:hAnsi="Arial" w:cs="Arial"/>
          <w:sz w:val="20"/>
          <w:szCs w:val="20"/>
        </w:rPr>
        <w:t xml:space="preserve"> </w:t>
      </w:r>
      <w:r w:rsidRPr="00A56D36">
        <w:rPr>
          <w:rFonts w:ascii="Arial" w:hAnsi="Arial" w:cs="Arial"/>
          <w:sz w:val="20"/>
          <w:szCs w:val="20"/>
        </w:rPr>
        <w:t>phạm</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thủ</w:t>
      </w:r>
      <w:r w:rsidR="000747E4" w:rsidRPr="00A56D36">
        <w:rPr>
          <w:rFonts w:ascii="Arial" w:hAnsi="Arial" w:cs="Arial"/>
          <w:sz w:val="20"/>
          <w:szCs w:val="20"/>
        </w:rPr>
        <w:t xml:space="preserve"> </w:t>
      </w:r>
      <w:r w:rsidRPr="00A56D36">
        <w:rPr>
          <w:rFonts w:ascii="Arial" w:hAnsi="Arial" w:cs="Arial"/>
          <w:sz w:val="20"/>
          <w:szCs w:val="20"/>
        </w:rPr>
        <w:t>tục</w:t>
      </w:r>
      <w:r w:rsidR="000747E4" w:rsidRPr="00A56D36">
        <w:rPr>
          <w:rFonts w:ascii="Arial" w:hAnsi="Arial" w:cs="Arial"/>
          <w:sz w:val="20"/>
          <w:szCs w:val="20"/>
        </w:rPr>
        <w:t xml:space="preserve"> </w:t>
      </w:r>
      <w:r w:rsidRPr="00A56D36">
        <w:rPr>
          <w:rFonts w:ascii="Arial" w:hAnsi="Arial" w:cs="Arial"/>
          <w:sz w:val="20"/>
          <w:szCs w:val="20"/>
        </w:rPr>
        <w:t>giải</w:t>
      </w:r>
      <w:r w:rsidR="000747E4" w:rsidRPr="00A56D36">
        <w:rPr>
          <w:rFonts w:ascii="Arial" w:hAnsi="Arial" w:cs="Arial"/>
          <w:sz w:val="20"/>
          <w:szCs w:val="20"/>
        </w:rPr>
        <w:t xml:space="preserve"> </w:t>
      </w:r>
      <w:r w:rsidRPr="00A56D36">
        <w:rPr>
          <w:rFonts w:ascii="Arial" w:hAnsi="Arial" w:cs="Arial"/>
          <w:sz w:val="20"/>
          <w:szCs w:val="20"/>
        </w:rPr>
        <w:t>quyết;</w:t>
      </w:r>
    </w:p>
    <w:p w14:paraId="2E96E68D"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thỏa</w:t>
      </w:r>
      <w:r w:rsidR="000747E4" w:rsidRPr="00A56D36">
        <w:rPr>
          <w:rFonts w:ascii="Arial" w:hAnsi="Arial" w:cs="Arial"/>
          <w:sz w:val="20"/>
          <w:szCs w:val="20"/>
        </w:rPr>
        <w:t xml:space="preserve"> </w:t>
      </w:r>
      <w:r w:rsidRPr="00A56D36">
        <w:rPr>
          <w:rFonts w:ascii="Arial" w:hAnsi="Arial" w:cs="Arial"/>
          <w:sz w:val="20"/>
          <w:szCs w:val="20"/>
        </w:rPr>
        <w:t>thuận</w:t>
      </w:r>
      <w:r w:rsidR="000747E4" w:rsidRPr="00A56D36">
        <w:rPr>
          <w:rFonts w:ascii="Arial" w:hAnsi="Arial" w:cs="Arial"/>
          <w:sz w:val="20"/>
          <w:szCs w:val="20"/>
        </w:rPr>
        <w:t xml:space="preserve"> </w:t>
      </w:r>
      <w:r w:rsidRPr="00A56D36">
        <w:rPr>
          <w:rFonts w:ascii="Arial" w:hAnsi="Arial" w:cs="Arial"/>
          <w:sz w:val="20"/>
          <w:szCs w:val="20"/>
        </w:rPr>
        <w:t>khác</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bên.</w:t>
      </w:r>
    </w:p>
    <w:p w14:paraId="6E17895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chỉnh,</w:t>
      </w:r>
      <w:r w:rsidR="000747E4" w:rsidRPr="00A56D36">
        <w:rPr>
          <w:rFonts w:ascii="Arial" w:hAnsi="Arial" w:cs="Arial"/>
          <w:sz w:val="20"/>
          <w:szCs w:val="20"/>
        </w:rPr>
        <w:t xml:space="preserve"> </w:t>
      </w:r>
      <w:r w:rsidRPr="00A56D36">
        <w:rPr>
          <w:rFonts w:ascii="Arial" w:hAnsi="Arial" w:cs="Arial"/>
          <w:sz w:val="20"/>
          <w:szCs w:val="20"/>
        </w:rPr>
        <w:t>bổ</w:t>
      </w:r>
      <w:r w:rsidR="000747E4" w:rsidRPr="00A56D36">
        <w:rPr>
          <w:rFonts w:ascii="Arial" w:hAnsi="Arial" w:cs="Arial"/>
          <w:sz w:val="20"/>
          <w:szCs w:val="20"/>
        </w:rPr>
        <w:t xml:space="preserve"> </w:t>
      </w:r>
      <w:r w:rsidRPr="00A56D36">
        <w:rPr>
          <w:rFonts w:ascii="Arial" w:hAnsi="Arial" w:cs="Arial"/>
          <w:sz w:val="20"/>
          <w:szCs w:val="20"/>
        </w:rPr>
        <w:t>sung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p>
    <w:p w14:paraId="17FD7BF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chỉnh</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p>
    <w:p w14:paraId="7289A22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nước</w:t>
      </w:r>
      <w:r w:rsidR="000747E4" w:rsidRPr="00A56D36">
        <w:rPr>
          <w:rFonts w:ascii="Arial" w:hAnsi="Arial" w:cs="Arial"/>
          <w:sz w:val="20"/>
          <w:szCs w:val="20"/>
        </w:rPr>
        <w:t xml:space="preserve"> </w:t>
      </w:r>
      <w:r w:rsidRPr="00A56D36">
        <w:rPr>
          <w:rFonts w:ascii="Arial" w:hAnsi="Arial" w:cs="Arial"/>
          <w:sz w:val="20"/>
          <w:szCs w:val="20"/>
        </w:rPr>
        <w:t>thay</w:t>
      </w:r>
      <w:r w:rsidR="000747E4" w:rsidRPr="00A56D36">
        <w:rPr>
          <w:rFonts w:ascii="Arial" w:hAnsi="Arial" w:cs="Arial"/>
          <w:sz w:val="20"/>
          <w:szCs w:val="20"/>
        </w:rPr>
        <w:t xml:space="preserve"> </w:t>
      </w:r>
      <w:r w:rsidRPr="00A56D36">
        <w:rPr>
          <w:rFonts w:ascii="Arial" w:hAnsi="Arial" w:cs="Arial"/>
          <w:sz w:val="20"/>
          <w:szCs w:val="20"/>
        </w:rPr>
        <w:t>đổi</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gồm</w:t>
      </w:r>
      <w:r w:rsidR="000747E4" w:rsidRPr="00A56D36">
        <w:rPr>
          <w:rFonts w:ascii="Arial" w:hAnsi="Arial" w:cs="Arial"/>
          <w:sz w:val="20"/>
          <w:szCs w:val="20"/>
        </w:rPr>
        <w:t xml:space="preserve"> </w:t>
      </w:r>
      <w:r w:rsidRPr="00A56D36">
        <w:rPr>
          <w:rFonts w:ascii="Arial" w:hAnsi="Arial" w:cs="Arial"/>
          <w:sz w:val="20"/>
          <w:szCs w:val="20"/>
        </w:rPr>
        <w:t>thay</w:t>
      </w:r>
      <w:r w:rsidR="000747E4" w:rsidRPr="00A56D36">
        <w:rPr>
          <w:rFonts w:ascii="Arial" w:hAnsi="Arial" w:cs="Arial"/>
          <w:sz w:val="20"/>
          <w:szCs w:val="20"/>
        </w:rPr>
        <w:t xml:space="preserve"> </w:t>
      </w:r>
      <w:r w:rsidRPr="00A56D36">
        <w:rPr>
          <w:rFonts w:ascii="Arial" w:hAnsi="Arial" w:cs="Arial"/>
          <w:sz w:val="20"/>
          <w:szCs w:val="20"/>
        </w:rPr>
        <w:t>đổi</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00A56D36" w:rsidRPr="00A56D36">
        <w:rPr>
          <w:rFonts w:ascii="Arial" w:hAnsi="Arial" w:cs="Arial"/>
          <w:sz w:val="20"/>
          <w:szCs w:val="20"/>
        </w:rPr>
        <w:t>mục</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chất</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cước,</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phạm</w:t>
      </w:r>
      <w:r w:rsidR="000747E4" w:rsidRPr="00A56D36">
        <w:rPr>
          <w:rFonts w:ascii="Arial" w:hAnsi="Arial" w:cs="Arial"/>
          <w:sz w:val="20"/>
          <w:szCs w:val="20"/>
        </w:rPr>
        <w:t xml:space="preserve"> </w:t>
      </w:r>
      <w:r w:rsidRPr="00A56D36">
        <w:rPr>
          <w:rFonts w:ascii="Arial" w:hAnsi="Arial" w:cs="Arial"/>
          <w:sz w:val="20"/>
          <w:szCs w:val="20"/>
        </w:rPr>
        <w:t>vi,</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mô</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p>
    <w:p w14:paraId="251E697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Khả</w:t>
      </w:r>
      <w:r w:rsidR="000747E4" w:rsidRPr="00A56D36">
        <w:rPr>
          <w:rFonts w:ascii="Arial" w:hAnsi="Arial" w:cs="Arial"/>
          <w:sz w:val="20"/>
          <w:szCs w:val="20"/>
        </w:rPr>
        <w:t xml:space="preserve"> </w:t>
      </w:r>
      <w:r w:rsidRPr="00A56D36">
        <w:rPr>
          <w:rFonts w:ascii="Arial" w:hAnsi="Arial" w:cs="Arial"/>
          <w:sz w:val="20"/>
          <w:szCs w:val="20"/>
        </w:rPr>
        <w:t>năng</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kiến</w:t>
      </w:r>
      <w:r w:rsidR="000747E4" w:rsidRPr="00A56D36">
        <w:rPr>
          <w:rFonts w:ascii="Arial" w:hAnsi="Arial" w:cs="Arial"/>
          <w:sz w:val="20"/>
          <w:szCs w:val="20"/>
        </w:rPr>
        <w:t xml:space="preserve"> </w:t>
      </w:r>
      <w:r w:rsidRPr="00A56D36">
        <w:rPr>
          <w:rFonts w:ascii="Arial" w:hAnsi="Arial" w:cs="Arial"/>
          <w:sz w:val="20"/>
          <w:szCs w:val="20"/>
        </w:rPr>
        <w:t>nghị</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p>
    <w:p w14:paraId="1AC0D62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000F0E42" w:rsidRPr="00A56D36">
        <w:rPr>
          <w:rFonts w:ascii="Arial" w:hAnsi="Arial" w:cs="Arial"/>
          <w:sz w:val="20"/>
          <w:szCs w:val="20"/>
        </w:rPr>
        <w:t>chỉ</w:t>
      </w:r>
      <w:r w:rsidRPr="00A56D36">
        <w:rPr>
          <w:rFonts w:ascii="Arial" w:hAnsi="Arial" w:cs="Arial"/>
          <w:sz w:val="20"/>
          <w:szCs w:val="20"/>
        </w:rPr>
        <w:t>nh,</w:t>
      </w:r>
      <w:r w:rsidR="000747E4" w:rsidRPr="00A56D36">
        <w:rPr>
          <w:rFonts w:ascii="Arial" w:hAnsi="Arial" w:cs="Arial"/>
          <w:sz w:val="20"/>
          <w:szCs w:val="20"/>
        </w:rPr>
        <w:t xml:space="preserve"> </w:t>
      </w:r>
      <w:r w:rsidRPr="00A56D36">
        <w:rPr>
          <w:rFonts w:ascii="Arial" w:hAnsi="Arial" w:cs="Arial"/>
          <w:sz w:val="20"/>
          <w:szCs w:val="20"/>
        </w:rPr>
        <w:t>bổ</w:t>
      </w:r>
      <w:r w:rsidR="000747E4" w:rsidRPr="00A56D36">
        <w:rPr>
          <w:rFonts w:ascii="Arial" w:hAnsi="Arial" w:cs="Arial"/>
          <w:sz w:val="20"/>
          <w:szCs w:val="20"/>
        </w:rPr>
        <w:t xml:space="preserve"> </w:t>
      </w:r>
      <w:r w:rsidRPr="00A56D36">
        <w:rPr>
          <w:rFonts w:ascii="Arial" w:hAnsi="Arial" w:cs="Arial"/>
          <w:sz w:val="20"/>
          <w:szCs w:val="20"/>
        </w:rPr>
        <w:t>sung</w:t>
      </w:r>
      <w:r w:rsidR="000747E4" w:rsidRPr="00A56D36">
        <w:rPr>
          <w:rFonts w:ascii="Arial" w:hAnsi="Arial" w:cs="Arial"/>
          <w:sz w:val="20"/>
          <w:szCs w:val="20"/>
        </w:rPr>
        <w:t xml:space="preserve"> </w:t>
      </w:r>
      <w:r w:rsidRPr="00A56D36">
        <w:rPr>
          <w:rFonts w:ascii="Arial" w:hAnsi="Arial" w:cs="Arial"/>
          <w:sz w:val="20"/>
          <w:szCs w:val="20"/>
        </w:rPr>
        <w:t>sau</w:t>
      </w:r>
      <w:r w:rsidR="000747E4" w:rsidRPr="00A56D36">
        <w:rPr>
          <w:rFonts w:ascii="Arial" w:hAnsi="Arial" w:cs="Arial"/>
          <w:sz w:val="20"/>
          <w:szCs w:val="20"/>
        </w:rPr>
        <w:t xml:space="preserve"> </w:t>
      </w:r>
      <w:r w:rsidRPr="00A56D36">
        <w:rPr>
          <w:rFonts w:ascii="Arial" w:hAnsi="Arial" w:cs="Arial"/>
          <w:sz w:val="20"/>
          <w:szCs w:val="20"/>
        </w:rPr>
        <w:t>khi</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chỉnh</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p>
    <w:p w14:paraId="72E5049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Căn</w:t>
      </w:r>
      <w:r w:rsidR="000747E4" w:rsidRPr="00A56D36">
        <w:rPr>
          <w:rFonts w:ascii="Arial" w:hAnsi="Arial" w:cs="Arial"/>
          <w:sz w:val="20"/>
          <w:szCs w:val="20"/>
        </w:rPr>
        <w:t xml:space="preserve"> </w:t>
      </w:r>
      <w:r w:rsidRPr="00A56D36">
        <w:rPr>
          <w:rFonts w:ascii="Arial" w:hAnsi="Arial" w:cs="Arial"/>
          <w:sz w:val="20"/>
          <w:szCs w:val="20"/>
        </w:rPr>
        <w:t>cứ</w:t>
      </w:r>
      <w:r w:rsidR="000747E4" w:rsidRPr="00A56D36">
        <w:rPr>
          <w:rFonts w:ascii="Arial" w:hAnsi="Arial" w:cs="Arial"/>
          <w:sz w:val="20"/>
          <w:szCs w:val="20"/>
        </w:rPr>
        <w:t xml:space="preserve"> </w:t>
      </w:r>
      <w:r w:rsidRPr="00A56D36">
        <w:rPr>
          <w:rFonts w:ascii="Arial" w:hAnsi="Arial" w:cs="Arial"/>
          <w:sz w:val="20"/>
          <w:szCs w:val="20"/>
        </w:rPr>
        <w:t>phê</w:t>
      </w:r>
      <w:r w:rsidR="000747E4" w:rsidRPr="00A56D36">
        <w:rPr>
          <w:rFonts w:ascii="Arial" w:hAnsi="Arial" w:cs="Arial"/>
          <w:sz w:val="20"/>
          <w:szCs w:val="20"/>
        </w:rPr>
        <w:t xml:space="preserve"> </w:t>
      </w:r>
      <w:r w:rsidRPr="00A56D36">
        <w:rPr>
          <w:rFonts w:ascii="Arial" w:hAnsi="Arial" w:cs="Arial"/>
          <w:sz w:val="20"/>
          <w:szCs w:val="20"/>
        </w:rPr>
        <w:t>duyệt</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trang</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phối</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mẫu</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Phụ</w:t>
      </w:r>
      <w:r w:rsidR="000747E4" w:rsidRPr="00A56D36">
        <w:rPr>
          <w:rFonts w:ascii="Arial" w:hAnsi="Arial" w:cs="Arial"/>
          <w:sz w:val="20"/>
          <w:szCs w:val="20"/>
        </w:rPr>
        <w:t xml:space="preserve"> </w:t>
      </w:r>
      <w:r w:rsidRPr="00A56D36">
        <w:rPr>
          <w:rFonts w:ascii="Arial" w:hAnsi="Arial" w:cs="Arial"/>
          <w:sz w:val="20"/>
          <w:szCs w:val="20"/>
        </w:rPr>
        <w:t>lục</w:t>
      </w:r>
      <w:r w:rsidR="000747E4" w:rsidRPr="00A56D36">
        <w:rPr>
          <w:rFonts w:ascii="Arial" w:hAnsi="Arial" w:cs="Arial"/>
          <w:sz w:val="20"/>
          <w:szCs w:val="20"/>
        </w:rPr>
        <w:t xml:space="preserve"> </w:t>
      </w:r>
      <w:r w:rsidRPr="00A56D36">
        <w:rPr>
          <w:rFonts w:ascii="Arial" w:hAnsi="Arial" w:cs="Arial"/>
          <w:sz w:val="20"/>
          <w:szCs w:val="20"/>
        </w:rPr>
        <w:t>V</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dõi,</w:t>
      </w:r>
      <w:r w:rsidR="000747E4" w:rsidRPr="00A56D36">
        <w:rPr>
          <w:rFonts w:ascii="Arial" w:hAnsi="Arial" w:cs="Arial"/>
          <w:sz w:val="20"/>
          <w:szCs w:val="20"/>
        </w:rPr>
        <w:t xml:space="preserve"> </w:t>
      </w:r>
      <w:r w:rsidRPr="00A56D36">
        <w:rPr>
          <w:rFonts w:ascii="Arial" w:hAnsi="Arial" w:cs="Arial"/>
          <w:sz w:val="20"/>
          <w:szCs w:val="20"/>
        </w:rPr>
        <w:t>giám</w:t>
      </w:r>
      <w:r w:rsidR="000747E4" w:rsidRPr="00A56D36">
        <w:rPr>
          <w:rFonts w:ascii="Arial" w:hAnsi="Arial" w:cs="Arial"/>
          <w:sz w:val="20"/>
          <w:szCs w:val="20"/>
        </w:rPr>
        <w:t xml:space="preserve"> </w:t>
      </w:r>
      <w:r w:rsidRPr="00A56D36">
        <w:rPr>
          <w:rFonts w:ascii="Arial" w:hAnsi="Arial" w:cs="Arial"/>
          <w:sz w:val="20"/>
          <w:szCs w:val="20"/>
        </w:rPr>
        <w:t>sát</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p>
    <w:p w14:paraId="56EDEDF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4.</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quá</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phát</w:t>
      </w:r>
      <w:r w:rsidR="000747E4" w:rsidRPr="00A56D36">
        <w:rPr>
          <w:rFonts w:ascii="Arial" w:hAnsi="Arial" w:cs="Arial"/>
          <w:sz w:val="20"/>
          <w:szCs w:val="20"/>
        </w:rPr>
        <w:t xml:space="preserve"> </w:t>
      </w:r>
      <w:r w:rsidRPr="00A56D36">
        <w:rPr>
          <w:rFonts w:ascii="Arial" w:hAnsi="Arial" w:cs="Arial"/>
          <w:sz w:val="20"/>
          <w:szCs w:val="20"/>
        </w:rPr>
        <w:t>sinh</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Pr="00A56D36">
        <w:rPr>
          <w:rFonts w:ascii="Arial" w:hAnsi="Arial" w:cs="Arial"/>
          <w:sz w:val="20"/>
          <w:szCs w:val="20"/>
        </w:rPr>
        <w:t>vượt</w:t>
      </w:r>
      <w:r w:rsidR="000747E4" w:rsidRPr="00A56D36">
        <w:rPr>
          <w:rFonts w:ascii="Arial" w:hAnsi="Arial" w:cs="Arial"/>
          <w:sz w:val="20"/>
          <w:szCs w:val="20"/>
        </w:rPr>
        <w:t xml:space="preserve"> </w:t>
      </w:r>
      <w:r w:rsidRPr="00A56D36">
        <w:rPr>
          <w:rFonts w:ascii="Arial" w:hAnsi="Arial" w:cs="Arial"/>
          <w:sz w:val="20"/>
          <w:szCs w:val="20"/>
        </w:rPr>
        <w:t>thẩm</w:t>
      </w:r>
      <w:r w:rsidR="000747E4" w:rsidRPr="00A56D36">
        <w:rPr>
          <w:rFonts w:ascii="Arial" w:hAnsi="Arial" w:cs="Arial"/>
          <w:sz w:val="20"/>
          <w:szCs w:val="20"/>
        </w:rPr>
        <w:t xml:space="preserve"> </w:t>
      </w:r>
      <w:r w:rsidRPr="00A56D36">
        <w:rPr>
          <w:rFonts w:ascii="Arial" w:hAnsi="Arial" w:cs="Arial"/>
          <w:sz w:val="20"/>
          <w:szCs w:val="20"/>
        </w:rPr>
        <w:t>quyền,</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xem</w:t>
      </w:r>
      <w:r w:rsidR="000747E4" w:rsidRPr="00A56D36">
        <w:rPr>
          <w:rFonts w:ascii="Arial" w:hAnsi="Arial" w:cs="Arial"/>
          <w:sz w:val="20"/>
          <w:szCs w:val="20"/>
        </w:rPr>
        <w:t xml:space="preserve"> </w:t>
      </w:r>
      <w:r w:rsidRPr="00A56D36">
        <w:rPr>
          <w:rFonts w:ascii="Arial" w:hAnsi="Arial" w:cs="Arial"/>
          <w:sz w:val="20"/>
          <w:szCs w:val="20"/>
        </w:rPr>
        <w:t>xét,</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thẩm</w:t>
      </w:r>
      <w:r w:rsidR="000747E4" w:rsidRPr="00A56D36">
        <w:rPr>
          <w:rFonts w:ascii="Arial" w:hAnsi="Arial" w:cs="Arial"/>
          <w:sz w:val="20"/>
          <w:szCs w:val="20"/>
        </w:rPr>
        <w:t xml:space="preserve"> </w:t>
      </w:r>
      <w:r w:rsidRPr="00A56D36">
        <w:rPr>
          <w:rFonts w:ascii="Arial" w:hAnsi="Arial" w:cs="Arial"/>
          <w:sz w:val="20"/>
          <w:szCs w:val="20"/>
        </w:rPr>
        <w:t>quyền.</w:t>
      </w:r>
    </w:p>
    <w:p w14:paraId="00CE35B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5.</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triển</w:t>
      </w:r>
      <w:r w:rsidR="000747E4" w:rsidRPr="00A56D36">
        <w:rPr>
          <w:rFonts w:ascii="Arial" w:hAnsi="Arial" w:cs="Arial"/>
          <w:sz w:val="20"/>
          <w:szCs w:val="20"/>
        </w:rPr>
        <w:t xml:space="preserve"> </w:t>
      </w:r>
      <w:r w:rsidRPr="00A56D36">
        <w:rPr>
          <w:rFonts w:ascii="Arial" w:hAnsi="Arial" w:cs="Arial"/>
          <w:sz w:val="20"/>
          <w:szCs w:val="20"/>
        </w:rPr>
        <w:t>khai</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những</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Pr="00A56D36">
        <w:rPr>
          <w:rFonts w:ascii="Arial" w:hAnsi="Arial" w:cs="Arial"/>
          <w:sz w:val="20"/>
          <w:szCs w:val="20"/>
        </w:rPr>
        <w:t>phát</w:t>
      </w:r>
      <w:r w:rsidR="000747E4" w:rsidRPr="00A56D36">
        <w:rPr>
          <w:rFonts w:ascii="Arial" w:hAnsi="Arial" w:cs="Arial"/>
          <w:sz w:val="20"/>
          <w:szCs w:val="20"/>
        </w:rPr>
        <w:t xml:space="preserve"> </w:t>
      </w:r>
      <w:r w:rsidRPr="00A56D36">
        <w:rPr>
          <w:rFonts w:ascii="Arial" w:hAnsi="Arial" w:cs="Arial"/>
          <w:sz w:val="20"/>
          <w:szCs w:val="20"/>
        </w:rPr>
        <w:t>sinh</w:t>
      </w:r>
      <w:r w:rsidR="000747E4" w:rsidRPr="00A56D36">
        <w:rPr>
          <w:rFonts w:ascii="Arial" w:hAnsi="Arial" w:cs="Arial"/>
          <w:sz w:val="20"/>
          <w:szCs w:val="20"/>
        </w:rPr>
        <w:t xml:space="preserve"> </w:t>
      </w:r>
      <w:r w:rsidRPr="00A56D36">
        <w:rPr>
          <w:rFonts w:ascii="Arial" w:hAnsi="Arial" w:cs="Arial"/>
          <w:sz w:val="20"/>
          <w:szCs w:val="20"/>
        </w:rPr>
        <w:t>ngoài</w:t>
      </w:r>
      <w:r w:rsidR="000747E4" w:rsidRPr="00A56D36">
        <w:rPr>
          <w:rFonts w:ascii="Arial" w:hAnsi="Arial" w:cs="Arial"/>
          <w:sz w:val="20"/>
          <w:szCs w:val="20"/>
        </w:rPr>
        <w:t xml:space="preserve"> </w:t>
      </w:r>
      <w:r w:rsidRPr="00A56D36">
        <w:rPr>
          <w:rFonts w:ascii="Arial" w:hAnsi="Arial" w:cs="Arial"/>
          <w:sz w:val="20"/>
          <w:szCs w:val="20"/>
        </w:rPr>
        <w:t>phạm</w:t>
      </w:r>
      <w:r w:rsidR="000747E4" w:rsidRPr="00A56D36">
        <w:rPr>
          <w:rFonts w:ascii="Arial" w:hAnsi="Arial" w:cs="Arial"/>
          <w:sz w:val="20"/>
          <w:szCs w:val="20"/>
        </w:rPr>
        <w:t xml:space="preserve"> </w:t>
      </w:r>
      <w:r w:rsidRPr="00A56D36">
        <w:rPr>
          <w:rFonts w:ascii="Arial" w:hAnsi="Arial" w:cs="Arial"/>
          <w:sz w:val="20"/>
          <w:szCs w:val="20"/>
        </w:rPr>
        <w:t>vi</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tự</w:t>
      </w:r>
      <w:r w:rsidR="000747E4" w:rsidRPr="00A56D36">
        <w:rPr>
          <w:rFonts w:ascii="Arial" w:hAnsi="Arial" w:cs="Arial"/>
          <w:sz w:val="20"/>
          <w:szCs w:val="20"/>
        </w:rPr>
        <w:t xml:space="preserve"> </w:t>
      </w:r>
      <w:r w:rsidRPr="00A56D36">
        <w:rPr>
          <w:rFonts w:ascii="Arial" w:hAnsi="Arial" w:cs="Arial"/>
          <w:sz w:val="20"/>
          <w:szCs w:val="20"/>
        </w:rPr>
        <w:t>đảm</w:t>
      </w:r>
      <w:r w:rsidR="000747E4" w:rsidRPr="00A56D36">
        <w:rPr>
          <w:rFonts w:ascii="Arial" w:hAnsi="Arial" w:cs="Arial"/>
          <w:sz w:val="20"/>
          <w:szCs w:val="20"/>
        </w:rPr>
        <w:t xml:space="preserve"> </w:t>
      </w:r>
      <w:r w:rsidRPr="00A56D36">
        <w:rPr>
          <w:rFonts w:ascii="Arial" w:hAnsi="Arial" w:cs="Arial"/>
          <w:sz w:val="20"/>
          <w:szCs w:val="20"/>
        </w:rPr>
        <w:t>bảo</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p>
    <w:p w14:paraId="01EF1D9A"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66" w:name="muc_3_2"/>
      <w:r w:rsidRPr="00A56D36">
        <w:rPr>
          <w:rStyle w:val="Strong"/>
          <w:rFonts w:ascii="Arial" w:hAnsi="Arial" w:cs="Arial"/>
          <w:sz w:val="20"/>
          <w:szCs w:val="20"/>
        </w:rPr>
        <w:t>Mục</w:t>
      </w:r>
      <w:r w:rsidR="00B6128C" w:rsidRPr="00A56D36">
        <w:rPr>
          <w:rStyle w:val="Strong"/>
          <w:rFonts w:ascii="Arial" w:hAnsi="Arial" w:cs="Arial"/>
          <w:sz w:val="20"/>
          <w:szCs w:val="20"/>
        </w:rPr>
        <w:t xml:space="preserve"> 3. ĐẤU THẦU LỰA CHỌN NHÀ THẦU, GIAO KẾ HOẠCH CHO DOANH NGHIỆP VIỄN THÔNG THỰC HIỆN CÁC NHIỆM VỤ CỦA </w:t>
      </w:r>
      <w:r w:rsidRPr="00A56D36">
        <w:rPr>
          <w:rStyle w:val="Strong"/>
          <w:rFonts w:ascii="Arial" w:hAnsi="Arial" w:cs="Arial"/>
          <w:sz w:val="20"/>
          <w:szCs w:val="20"/>
        </w:rPr>
        <w:t>CHƯƠNG</w:t>
      </w:r>
      <w:r w:rsidR="00B6128C" w:rsidRPr="00A56D36">
        <w:rPr>
          <w:rStyle w:val="Strong"/>
          <w:rFonts w:ascii="Arial" w:hAnsi="Arial" w:cs="Arial"/>
          <w:sz w:val="20"/>
          <w:szCs w:val="20"/>
        </w:rPr>
        <w:t xml:space="preserve"> TRÌNH</w:t>
      </w:r>
      <w:bookmarkEnd w:id="66"/>
    </w:p>
    <w:p w14:paraId="4D4F3CF1"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67" w:name="dieu_41"/>
      <w:r w:rsidRPr="00A56D36">
        <w:rPr>
          <w:rStyle w:val="Strong"/>
          <w:rFonts w:ascii="Arial" w:hAnsi="Arial" w:cs="Arial"/>
          <w:sz w:val="20"/>
          <w:szCs w:val="20"/>
        </w:rPr>
        <w:t>Điều</w:t>
      </w:r>
      <w:r w:rsidR="00B6128C" w:rsidRPr="00A56D36">
        <w:rPr>
          <w:rStyle w:val="Strong"/>
          <w:rFonts w:ascii="Arial" w:hAnsi="Arial" w:cs="Arial"/>
          <w:sz w:val="20"/>
          <w:szCs w:val="20"/>
        </w:rPr>
        <w:t xml:space="preserve"> 41. Đấu thầu thực hiện các nhiệm vụ của </w:t>
      </w:r>
      <w:r w:rsidRPr="00A56D36">
        <w:rPr>
          <w:rStyle w:val="Strong"/>
          <w:rFonts w:ascii="Arial" w:hAnsi="Arial" w:cs="Arial"/>
          <w:sz w:val="20"/>
          <w:szCs w:val="20"/>
        </w:rPr>
        <w:t>Chương</w:t>
      </w:r>
      <w:r w:rsidR="00B6128C" w:rsidRPr="00A56D36">
        <w:rPr>
          <w:rStyle w:val="Strong"/>
          <w:rFonts w:ascii="Arial" w:hAnsi="Arial" w:cs="Arial"/>
          <w:sz w:val="20"/>
          <w:szCs w:val="20"/>
        </w:rPr>
        <w:t xml:space="preserve"> trình</w:t>
      </w:r>
      <w:bookmarkEnd w:id="67"/>
    </w:p>
    <w:p w14:paraId="73E1BE07"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tổ</w:t>
      </w:r>
      <w:r w:rsidR="000747E4" w:rsidRPr="00A56D36">
        <w:rPr>
          <w:rFonts w:ascii="Arial" w:hAnsi="Arial" w:cs="Arial"/>
          <w:sz w:val="20"/>
          <w:szCs w:val="20"/>
        </w:rPr>
        <w:t xml:space="preserve"> </w:t>
      </w:r>
      <w:r w:rsidRPr="00A56D36">
        <w:rPr>
          <w:rFonts w:ascii="Arial" w:hAnsi="Arial" w:cs="Arial"/>
          <w:sz w:val="20"/>
          <w:szCs w:val="20"/>
        </w:rPr>
        <w:t>chức</w:t>
      </w:r>
      <w:r w:rsidR="000747E4" w:rsidRPr="00A56D36">
        <w:rPr>
          <w:rFonts w:ascii="Arial" w:hAnsi="Arial" w:cs="Arial"/>
          <w:sz w:val="20"/>
          <w:szCs w:val="20"/>
        </w:rPr>
        <w:t xml:space="preserve"> </w:t>
      </w:r>
      <w:r w:rsidRPr="00A56D36">
        <w:rPr>
          <w:rFonts w:ascii="Arial" w:hAnsi="Arial" w:cs="Arial"/>
          <w:sz w:val="20"/>
          <w:szCs w:val="20"/>
        </w:rPr>
        <w:t>tham</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đấu</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phải</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đủ</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kiện,</w:t>
      </w:r>
      <w:r w:rsidR="000747E4" w:rsidRPr="00A56D36">
        <w:rPr>
          <w:rFonts w:ascii="Arial" w:hAnsi="Arial" w:cs="Arial"/>
          <w:sz w:val="20"/>
          <w:szCs w:val="20"/>
        </w:rPr>
        <w:t xml:space="preserve"> </w:t>
      </w:r>
      <w:r w:rsidRPr="00A56D36">
        <w:rPr>
          <w:rFonts w:ascii="Arial" w:hAnsi="Arial" w:cs="Arial"/>
          <w:sz w:val="20"/>
          <w:szCs w:val="20"/>
        </w:rPr>
        <w:t>năng</w:t>
      </w:r>
      <w:r w:rsidR="000747E4" w:rsidRPr="00A56D36">
        <w:rPr>
          <w:rFonts w:ascii="Arial" w:hAnsi="Arial" w:cs="Arial"/>
          <w:sz w:val="20"/>
          <w:szCs w:val="20"/>
        </w:rPr>
        <w:t xml:space="preserve"> </w:t>
      </w:r>
      <w:r w:rsidRPr="00A56D36">
        <w:rPr>
          <w:rFonts w:ascii="Arial" w:hAnsi="Arial" w:cs="Arial"/>
          <w:sz w:val="20"/>
          <w:szCs w:val="20"/>
        </w:rPr>
        <w:t>lực</w:t>
      </w:r>
      <w:r w:rsidR="000747E4" w:rsidRPr="00A56D36">
        <w:rPr>
          <w:rFonts w:ascii="Arial" w:hAnsi="Arial" w:cs="Arial"/>
          <w:sz w:val="20"/>
          <w:szCs w:val="20"/>
        </w:rPr>
        <w:t xml:space="preserve"> </w:t>
      </w:r>
      <w:r w:rsidRPr="00A56D36">
        <w:rPr>
          <w:rFonts w:ascii="Arial" w:hAnsi="Arial" w:cs="Arial"/>
          <w:sz w:val="20"/>
          <w:szCs w:val="20"/>
        </w:rPr>
        <w:t>hoạt</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sản</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pháp</w:t>
      </w:r>
      <w:r w:rsidR="000747E4" w:rsidRPr="00A56D36">
        <w:rPr>
          <w:rFonts w:ascii="Arial" w:hAnsi="Arial" w:cs="Arial"/>
          <w:sz w:val="20"/>
          <w:szCs w:val="20"/>
        </w:rPr>
        <w:t xml:space="preserve"> </w:t>
      </w:r>
      <w:r w:rsidRPr="00A56D36">
        <w:rPr>
          <w:rFonts w:ascii="Arial" w:hAnsi="Arial" w:cs="Arial"/>
          <w:sz w:val="20"/>
          <w:szCs w:val="20"/>
        </w:rPr>
        <w:t>luật.</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hoạt</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sản</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hóa,</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Pr="00A56D36">
        <w:rPr>
          <w:rFonts w:ascii="Arial" w:hAnsi="Arial" w:cs="Arial"/>
          <w:sz w:val="20"/>
          <w:szCs w:val="20"/>
        </w:rPr>
        <w:t>lĩnh</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nước</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phép,</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phải</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Giấy</w:t>
      </w:r>
      <w:r w:rsidR="000747E4" w:rsidRPr="00A56D36">
        <w:rPr>
          <w:rFonts w:ascii="Arial" w:hAnsi="Arial" w:cs="Arial"/>
          <w:sz w:val="20"/>
          <w:szCs w:val="20"/>
        </w:rPr>
        <w:t xml:space="preserve"> </w:t>
      </w:r>
      <w:r w:rsidRPr="00A56D36">
        <w:rPr>
          <w:rFonts w:ascii="Arial" w:hAnsi="Arial" w:cs="Arial"/>
          <w:sz w:val="20"/>
          <w:szCs w:val="20"/>
        </w:rPr>
        <w:t>phép</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pháp</w:t>
      </w:r>
      <w:r w:rsidR="000747E4" w:rsidRPr="00A56D36">
        <w:rPr>
          <w:rFonts w:ascii="Arial" w:hAnsi="Arial" w:cs="Arial"/>
          <w:sz w:val="20"/>
          <w:szCs w:val="20"/>
        </w:rPr>
        <w:t xml:space="preserve"> </w:t>
      </w:r>
      <w:r w:rsidRPr="00A56D36">
        <w:rPr>
          <w:rFonts w:ascii="Arial" w:hAnsi="Arial" w:cs="Arial"/>
          <w:sz w:val="20"/>
          <w:szCs w:val="20"/>
        </w:rPr>
        <w:t>luật.</w:t>
      </w:r>
    </w:p>
    <w:p w14:paraId="3644074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Đấu</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lựa</w:t>
      </w:r>
      <w:r w:rsidR="000747E4" w:rsidRPr="00A56D36">
        <w:rPr>
          <w:rFonts w:ascii="Arial" w:hAnsi="Arial" w:cs="Arial"/>
          <w:sz w:val="20"/>
          <w:szCs w:val="20"/>
        </w:rPr>
        <w:t xml:space="preserve"> </w:t>
      </w:r>
      <w:r w:rsidRPr="00A56D36">
        <w:rPr>
          <w:rFonts w:ascii="Arial" w:hAnsi="Arial" w:cs="Arial"/>
          <w:sz w:val="20"/>
          <w:szCs w:val="20"/>
        </w:rPr>
        <w:t>chọn</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sản</w:t>
      </w:r>
      <w:r w:rsidR="000747E4" w:rsidRPr="00A56D36">
        <w:rPr>
          <w:rFonts w:ascii="Arial" w:hAnsi="Arial" w:cs="Arial"/>
          <w:sz w:val="20"/>
          <w:szCs w:val="20"/>
        </w:rPr>
        <w:t xml:space="preserve"> </w:t>
      </w:r>
      <w:r w:rsidRPr="00A56D36">
        <w:rPr>
          <w:rFonts w:ascii="Arial" w:hAnsi="Arial" w:cs="Arial"/>
          <w:sz w:val="20"/>
          <w:szCs w:val="20"/>
        </w:rPr>
        <w:t>phẩm,</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chưa</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sản</w:t>
      </w:r>
      <w:r w:rsidR="000747E4" w:rsidRPr="00A56D36">
        <w:rPr>
          <w:rFonts w:ascii="Arial" w:hAnsi="Arial" w:cs="Arial"/>
          <w:sz w:val="20"/>
          <w:szCs w:val="20"/>
        </w:rPr>
        <w:t xml:space="preserve"> </w:t>
      </w:r>
      <w:r w:rsidRPr="00A56D36">
        <w:rPr>
          <w:rFonts w:ascii="Arial" w:hAnsi="Arial" w:cs="Arial"/>
          <w:sz w:val="20"/>
          <w:szCs w:val="20"/>
        </w:rPr>
        <w:t>phẩm,</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Pr="00A56D36">
        <w:rPr>
          <w:rFonts w:ascii="Arial" w:hAnsi="Arial" w:cs="Arial"/>
          <w:sz w:val="20"/>
          <w:szCs w:val="20"/>
        </w:rPr>
        <w:t>phạm</w:t>
      </w:r>
      <w:r w:rsidR="000747E4" w:rsidRPr="00A56D36">
        <w:rPr>
          <w:rFonts w:ascii="Arial" w:hAnsi="Arial" w:cs="Arial"/>
          <w:sz w:val="20"/>
          <w:szCs w:val="20"/>
        </w:rPr>
        <w:t xml:space="preserve"> </w:t>
      </w:r>
      <w:r w:rsidRPr="00A56D36">
        <w:rPr>
          <w:rFonts w:ascii="Arial" w:hAnsi="Arial" w:cs="Arial"/>
          <w:sz w:val="20"/>
          <w:szCs w:val="20"/>
        </w:rPr>
        <w:t>vi</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nước</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thẩm</w:t>
      </w:r>
      <w:r w:rsidR="000747E4" w:rsidRPr="00A56D36">
        <w:rPr>
          <w:rFonts w:ascii="Arial" w:hAnsi="Arial" w:cs="Arial"/>
          <w:sz w:val="20"/>
          <w:szCs w:val="20"/>
        </w:rPr>
        <w:t xml:space="preserve"> </w:t>
      </w:r>
      <w:r w:rsidRPr="00A56D36">
        <w:rPr>
          <w:rFonts w:ascii="Arial" w:hAnsi="Arial" w:cs="Arial"/>
          <w:sz w:val="20"/>
          <w:szCs w:val="20"/>
        </w:rPr>
        <w:t>quyền</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hoặc</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sản</w:t>
      </w:r>
      <w:r w:rsidR="000747E4" w:rsidRPr="00A56D36">
        <w:rPr>
          <w:rFonts w:ascii="Arial" w:hAnsi="Arial" w:cs="Arial"/>
          <w:sz w:val="20"/>
          <w:szCs w:val="20"/>
        </w:rPr>
        <w:t xml:space="preserve"> </w:t>
      </w:r>
      <w:r w:rsidRPr="00A56D36">
        <w:rPr>
          <w:rFonts w:ascii="Arial" w:hAnsi="Arial" w:cs="Arial"/>
          <w:sz w:val="20"/>
          <w:szCs w:val="20"/>
        </w:rPr>
        <w:t>phẩm,</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nhưng</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thức</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p>
    <w:p w14:paraId="6AD82EFE"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Việc</w:t>
      </w:r>
      <w:r w:rsidR="000747E4" w:rsidRPr="00A56D36">
        <w:rPr>
          <w:rFonts w:ascii="Arial" w:hAnsi="Arial" w:cs="Arial"/>
          <w:sz w:val="20"/>
          <w:szCs w:val="20"/>
        </w:rPr>
        <w:t xml:space="preserve"> </w:t>
      </w:r>
      <w:r w:rsidRPr="00A56D36">
        <w:rPr>
          <w:rFonts w:ascii="Arial" w:hAnsi="Arial" w:cs="Arial"/>
          <w:sz w:val="20"/>
          <w:szCs w:val="20"/>
        </w:rPr>
        <w:t>đấu</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lựa</w:t>
      </w:r>
      <w:r w:rsidR="000747E4" w:rsidRPr="00A56D36">
        <w:rPr>
          <w:rFonts w:ascii="Arial" w:hAnsi="Arial" w:cs="Arial"/>
          <w:sz w:val="20"/>
          <w:szCs w:val="20"/>
        </w:rPr>
        <w:t xml:space="preserve"> </w:t>
      </w:r>
      <w:r w:rsidRPr="00A56D36">
        <w:rPr>
          <w:rFonts w:ascii="Arial" w:hAnsi="Arial" w:cs="Arial"/>
          <w:sz w:val="20"/>
          <w:szCs w:val="20"/>
        </w:rPr>
        <w:t>chọn</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pháp</w:t>
      </w:r>
      <w:r w:rsidR="000747E4" w:rsidRPr="00A56D36">
        <w:rPr>
          <w:rFonts w:ascii="Arial" w:hAnsi="Arial" w:cs="Arial"/>
          <w:sz w:val="20"/>
          <w:szCs w:val="20"/>
        </w:rPr>
        <w:t xml:space="preserve"> </w:t>
      </w:r>
      <w:r w:rsidRPr="00A56D36">
        <w:rPr>
          <w:rFonts w:ascii="Arial" w:hAnsi="Arial" w:cs="Arial"/>
          <w:sz w:val="20"/>
          <w:szCs w:val="20"/>
        </w:rPr>
        <w:t>luật</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đấu</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gói</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án</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vốn</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nước;</w:t>
      </w:r>
      <w:r w:rsidR="000747E4" w:rsidRPr="00A56D36">
        <w:rPr>
          <w:rFonts w:ascii="Arial" w:hAnsi="Arial" w:cs="Arial"/>
          <w:sz w:val="20"/>
          <w:szCs w:val="20"/>
        </w:rPr>
        <w:t xml:space="preserve"> </w:t>
      </w:r>
      <w:r w:rsidRPr="00A56D36">
        <w:rPr>
          <w:rFonts w:ascii="Arial" w:hAnsi="Arial" w:cs="Arial"/>
          <w:sz w:val="20"/>
          <w:szCs w:val="20"/>
        </w:rPr>
        <w:t>Việc</w:t>
      </w:r>
      <w:r w:rsidR="000747E4" w:rsidRPr="00A56D36">
        <w:rPr>
          <w:rFonts w:ascii="Arial" w:hAnsi="Arial" w:cs="Arial"/>
          <w:sz w:val="20"/>
          <w:szCs w:val="20"/>
        </w:rPr>
        <w:t xml:space="preserve"> </w:t>
      </w:r>
      <w:r w:rsidRPr="00A56D36">
        <w:rPr>
          <w:rFonts w:ascii="Arial" w:hAnsi="Arial" w:cs="Arial"/>
          <w:sz w:val="20"/>
          <w:szCs w:val="20"/>
        </w:rPr>
        <w:t>đấu</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lựa</w:t>
      </w:r>
      <w:r w:rsidR="000747E4" w:rsidRPr="00A56D36">
        <w:rPr>
          <w:rFonts w:ascii="Arial" w:hAnsi="Arial" w:cs="Arial"/>
          <w:sz w:val="20"/>
          <w:szCs w:val="20"/>
        </w:rPr>
        <w:t xml:space="preserve"> </w:t>
      </w:r>
      <w:r w:rsidRPr="00A56D36">
        <w:rPr>
          <w:rFonts w:ascii="Arial" w:hAnsi="Arial" w:cs="Arial"/>
          <w:sz w:val="20"/>
          <w:szCs w:val="20"/>
        </w:rPr>
        <w:t>chọn</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khác</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pháp</w:t>
      </w:r>
      <w:r w:rsidR="000747E4" w:rsidRPr="00A56D36">
        <w:rPr>
          <w:rFonts w:ascii="Arial" w:hAnsi="Arial" w:cs="Arial"/>
          <w:sz w:val="20"/>
          <w:szCs w:val="20"/>
        </w:rPr>
        <w:t xml:space="preserve"> </w:t>
      </w:r>
      <w:r w:rsidRPr="00A56D36">
        <w:rPr>
          <w:rFonts w:ascii="Arial" w:hAnsi="Arial" w:cs="Arial"/>
          <w:sz w:val="20"/>
          <w:szCs w:val="20"/>
        </w:rPr>
        <w:t>luật</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đấu</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gói</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mua</w:t>
      </w:r>
      <w:r w:rsidR="000747E4" w:rsidRPr="00A56D36">
        <w:rPr>
          <w:rFonts w:ascii="Arial" w:hAnsi="Arial" w:cs="Arial"/>
          <w:sz w:val="20"/>
          <w:szCs w:val="20"/>
        </w:rPr>
        <w:t xml:space="preserve"> </w:t>
      </w:r>
      <w:r w:rsidRPr="00A56D36">
        <w:rPr>
          <w:rFonts w:ascii="Arial" w:hAnsi="Arial" w:cs="Arial"/>
          <w:sz w:val="20"/>
          <w:szCs w:val="20"/>
        </w:rPr>
        <w:t>sắm</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hóa,</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vốn</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nước.</w:t>
      </w:r>
    </w:p>
    <w:p w14:paraId="028FBE5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4.</w:t>
      </w:r>
      <w:r w:rsidR="000747E4" w:rsidRPr="00A56D36">
        <w:rPr>
          <w:rFonts w:ascii="Arial" w:hAnsi="Arial" w:cs="Arial"/>
          <w:sz w:val="20"/>
          <w:szCs w:val="20"/>
        </w:rPr>
        <w:t xml:space="preserve"> </w:t>
      </w:r>
      <w:r w:rsidRPr="00A56D36">
        <w:rPr>
          <w:rFonts w:ascii="Arial" w:hAnsi="Arial" w:cs="Arial"/>
          <w:sz w:val="20"/>
          <w:szCs w:val="20"/>
        </w:rPr>
        <w:t>Căn</w:t>
      </w:r>
      <w:r w:rsidR="000747E4" w:rsidRPr="00A56D36">
        <w:rPr>
          <w:rFonts w:ascii="Arial" w:hAnsi="Arial" w:cs="Arial"/>
          <w:sz w:val="20"/>
          <w:szCs w:val="20"/>
        </w:rPr>
        <w:t xml:space="preserve"> </w:t>
      </w:r>
      <w:r w:rsidRPr="00A56D36">
        <w:rPr>
          <w:rFonts w:ascii="Arial" w:hAnsi="Arial" w:cs="Arial"/>
          <w:sz w:val="20"/>
          <w:szCs w:val="20"/>
        </w:rPr>
        <w:t>cứ</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pháp</w:t>
      </w:r>
      <w:r w:rsidR="000747E4" w:rsidRPr="00A56D36">
        <w:rPr>
          <w:rFonts w:ascii="Arial" w:hAnsi="Arial" w:cs="Arial"/>
          <w:sz w:val="20"/>
          <w:szCs w:val="20"/>
        </w:rPr>
        <w:t xml:space="preserve"> </w:t>
      </w:r>
      <w:r w:rsidRPr="00A56D36">
        <w:rPr>
          <w:rFonts w:ascii="Arial" w:hAnsi="Arial" w:cs="Arial"/>
          <w:sz w:val="20"/>
          <w:szCs w:val="20"/>
        </w:rPr>
        <w:t>luật</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đấu</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xây</w:t>
      </w:r>
      <w:r w:rsidR="000747E4" w:rsidRPr="00A56D36">
        <w:rPr>
          <w:rFonts w:ascii="Arial" w:hAnsi="Arial" w:cs="Arial"/>
          <w:sz w:val="20"/>
          <w:szCs w:val="20"/>
        </w:rPr>
        <w:t xml:space="preserve"> </w:t>
      </w:r>
      <w:r w:rsidRPr="00A56D36">
        <w:rPr>
          <w:rFonts w:ascii="Arial" w:hAnsi="Arial" w:cs="Arial"/>
          <w:sz w:val="20"/>
          <w:szCs w:val="20"/>
        </w:rPr>
        <w:t>dựng</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lựa</w:t>
      </w:r>
      <w:r w:rsidR="000747E4" w:rsidRPr="00A56D36">
        <w:rPr>
          <w:rFonts w:ascii="Arial" w:hAnsi="Arial" w:cs="Arial"/>
          <w:sz w:val="20"/>
          <w:szCs w:val="20"/>
        </w:rPr>
        <w:t xml:space="preserve"> </w:t>
      </w:r>
      <w:r w:rsidRPr="00A56D36">
        <w:rPr>
          <w:rFonts w:ascii="Arial" w:hAnsi="Arial" w:cs="Arial"/>
          <w:sz w:val="20"/>
          <w:szCs w:val="20"/>
        </w:rPr>
        <w:t>chọn</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phê</w:t>
      </w:r>
      <w:r w:rsidR="000747E4" w:rsidRPr="00A56D36">
        <w:rPr>
          <w:rFonts w:ascii="Arial" w:hAnsi="Arial" w:cs="Arial"/>
          <w:sz w:val="20"/>
          <w:szCs w:val="20"/>
        </w:rPr>
        <w:t xml:space="preserve"> </w:t>
      </w:r>
      <w:r w:rsidRPr="00A56D36">
        <w:rPr>
          <w:rFonts w:ascii="Arial" w:hAnsi="Arial" w:cs="Arial"/>
          <w:sz w:val="20"/>
          <w:szCs w:val="20"/>
        </w:rPr>
        <w:t>duyệt</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tổ</w:t>
      </w:r>
      <w:r w:rsidR="000747E4" w:rsidRPr="00A56D36">
        <w:rPr>
          <w:rFonts w:ascii="Arial" w:hAnsi="Arial" w:cs="Arial"/>
          <w:sz w:val="20"/>
          <w:szCs w:val="20"/>
        </w:rPr>
        <w:t xml:space="preserve"> </w:t>
      </w:r>
      <w:r w:rsidRPr="00A56D36">
        <w:rPr>
          <w:rFonts w:ascii="Arial" w:hAnsi="Arial" w:cs="Arial"/>
          <w:sz w:val="20"/>
          <w:szCs w:val="20"/>
        </w:rPr>
        <w:t>chức</w:t>
      </w:r>
      <w:r w:rsidR="000747E4" w:rsidRPr="00A56D36">
        <w:rPr>
          <w:rFonts w:ascii="Arial" w:hAnsi="Arial" w:cs="Arial"/>
          <w:sz w:val="20"/>
          <w:szCs w:val="20"/>
        </w:rPr>
        <w:t xml:space="preserve"> </w:t>
      </w:r>
      <w:r w:rsidRPr="00A56D36">
        <w:rPr>
          <w:rFonts w:ascii="Arial" w:hAnsi="Arial" w:cs="Arial"/>
          <w:sz w:val="20"/>
          <w:szCs w:val="20"/>
        </w:rPr>
        <w:t>triển</w:t>
      </w:r>
      <w:r w:rsidR="000747E4" w:rsidRPr="00A56D36">
        <w:rPr>
          <w:rFonts w:ascii="Arial" w:hAnsi="Arial" w:cs="Arial"/>
          <w:sz w:val="20"/>
          <w:szCs w:val="20"/>
        </w:rPr>
        <w:t xml:space="preserve"> </w:t>
      </w:r>
      <w:r w:rsidRPr="00A56D36">
        <w:rPr>
          <w:rFonts w:ascii="Arial" w:hAnsi="Arial" w:cs="Arial"/>
          <w:sz w:val="20"/>
          <w:szCs w:val="20"/>
        </w:rPr>
        <w:t>khai</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p>
    <w:p w14:paraId="5F84B63D"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68" w:name="dieu_42"/>
      <w:r w:rsidRPr="00A56D36">
        <w:rPr>
          <w:rStyle w:val="Strong"/>
          <w:rFonts w:ascii="Arial" w:hAnsi="Arial" w:cs="Arial"/>
          <w:sz w:val="20"/>
          <w:szCs w:val="20"/>
        </w:rPr>
        <w:t>Điều</w:t>
      </w:r>
      <w:r w:rsidR="00B6128C" w:rsidRPr="00A56D36">
        <w:rPr>
          <w:rStyle w:val="Strong"/>
          <w:rFonts w:ascii="Arial" w:hAnsi="Arial" w:cs="Arial"/>
          <w:sz w:val="20"/>
          <w:szCs w:val="20"/>
        </w:rPr>
        <w:t xml:space="preserve"> 42. Giao kế hoạch cho doanh nghiệp viễn thông thực hiện các nhiệm vụ của </w:t>
      </w:r>
      <w:r w:rsidRPr="00A56D36">
        <w:rPr>
          <w:rStyle w:val="Strong"/>
          <w:rFonts w:ascii="Arial" w:hAnsi="Arial" w:cs="Arial"/>
          <w:sz w:val="20"/>
          <w:szCs w:val="20"/>
        </w:rPr>
        <w:t>Chương</w:t>
      </w:r>
      <w:r w:rsidR="00B6128C" w:rsidRPr="00A56D36">
        <w:rPr>
          <w:rStyle w:val="Strong"/>
          <w:rFonts w:ascii="Arial" w:hAnsi="Arial" w:cs="Arial"/>
          <w:sz w:val="20"/>
          <w:szCs w:val="20"/>
        </w:rPr>
        <w:t xml:space="preserve"> trình</w:t>
      </w:r>
      <w:bookmarkEnd w:id="68"/>
    </w:p>
    <w:p w14:paraId="01501E5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qua</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thức</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đấu</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lựa</w:t>
      </w:r>
      <w:r w:rsidR="000747E4" w:rsidRPr="00A56D36">
        <w:rPr>
          <w:rFonts w:ascii="Arial" w:hAnsi="Arial" w:cs="Arial"/>
          <w:sz w:val="20"/>
          <w:szCs w:val="20"/>
        </w:rPr>
        <w:t xml:space="preserve"> </w:t>
      </w:r>
      <w:r w:rsidRPr="00A56D36">
        <w:rPr>
          <w:rFonts w:ascii="Arial" w:hAnsi="Arial" w:cs="Arial"/>
          <w:sz w:val="20"/>
          <w:szCs w:val="20"/>
        </w:rPr>
        <w:t>chọn</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p>
    <w:p w14:paraId="79A830A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sản</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ngân</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nước</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Nghị</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Style w:val="doclinkinsertlink"/>
          <w:rFonts w:ascii="Arial" w:hAnsi="Arial" w:cs="Arial"/>
          <w:sz w:val="20"/>
          <w:szCs w:val="20"/>
        </w:rPr>
        <w:t>32/2019/NĐ-CP</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phủ</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3,</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4,</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5</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p>
    <w:p w14:paraId="445FD3C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xây</w:t>
      </w:r>
      <w:r w:rsidR="000747E4" w:rsidRPr="00A56D36">
        <w:rPr>
          <w:rFonts w:ascii="Arial" w:hAnsi="Arial" w:cs="Arial"/>
          <w:sz w:val="20"/>
          <w:szCs w:val="20"/>
        </w:rPr>
        <w:t xml:space="preserve"> </w:t>
      </w:r>
      <w:r w:rsidRPr="00A56D36">
        <w:rPr>
          <w:rFonts w:ascii="Arial" w:hAnsi="Arial" w:cs="Arial"/>
          <w:sz w:val="20"/>
          <w:szCs w:val="20"/>
        </w:rPr>
        <w:t>dựng</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00A56D36" w:rsidRPr="00A56D36">
        <w:rPr>
          <w:rFonts w:ascii="Arial" w:hAnsi="Arial" w:cs="Arial"/>
          <w:sz w:val="20"/>
          <w:szCs w:val="20"/>
        </w:rPr>
        <w:t>tiết</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xem</w:t>
      </w:r>
      <w:r w:rsidR="000747E4" w:rsidRPr="00A56D36">
        <w:rPr>
          <w:rFonts w:ascii="Arial" w:hAnsi="Arial" w:cs="Arial"/>
          <w:sz w:val="20"/>
          <w:szCs w:val="20"/>
        </w:rPr>
        <w:t xml:space="preserve"> </w:t>
      </w:r>
      <w:r w:rsidRPr="00A56D36">
        <w:rPr>
          <w:rFonts w:ascii="Arial" w:hAnsi="Arial" w:cs="Arial"/>
          <w:sz w:val="20"/>
          <w:szCs w:val="20"/>
        </w:rPr>
        <w:t>xét,</w:t>
      </w:r>
      <w:r w:rsidR="000747E4" w:rsidRPr="00A56D36">
        <w:rPr>
          <w:rFonts w:ascii="Arial" w:hAnsi="Arial" w:cs="Arial"/>
          <w:sz w:val="20"/>
          <w:szCs w:val="20"/>
        </w:rPr>
        <w:t xml:space="preserve"> </w:t>
      </w:r>
      <w:r w:rsidRPr="00A56D36">
        <w:rPr>
          <w:rFonts w:ascii="Arial" w:hAnsi="Arial" w:cs="Arial"/>
          <w:sz w:val="20"/>
          <w:szCs w:val="20"/>
        </w:rPr>
        <w:t>phê</w:t>
      </w:r>
      <w:r w:rsidR="000747E4" w:rsidRPr="00A56D36">
        <w:rPr>
          <w:rFonts w:ascii="Arial" w:hAnsi="Arial" w:cs="Arial"/>
          <w:sz w:val="20"/>
          <w:szCs w:val="20"/>
        </w:rPr>
        <w:t xml:space="preserve"> </w:t>
      </w:r>
      <w:r w:rsidRPr="00A56D36">
        <w:rPr>
          <w:rFonts w:ascii="Arial" w:hAnsi="Arial" w:cs="Arial"/>
          <w:sz w:val="20"/>
          <w:szCs w:val="20"/>
        </w:rPr>
        <w:t>duyệt</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triển</w:t>
      </w:r>
      <w:r w:rsidR="000747E4" w:rsidRPr="00A56D36">
        <w:rPr>
          <w:rFonts w:ascii="Arial" w:hAnsi="Arial" w:cs="Arial"/>
          <w:sz w:val="20"/>
          <w:szCs w:val="20"/>
        </w:rPr>
        <w:t xml:space="preserve"> </w:t>
      </w:r>
      <w:r w:rsidRPr="00A56D36">
        <w:rPr>
          <w:rFonts w:ascii="Arial" w:hAnsi="Arial" w:cs="Arial"/>
          <w:sz w:val="20"/>
          <w:szCs w:val="20"/>
        </w:rPr>
        <w:t>khai</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p>
    <w:p w14:paraId="2B4C85E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00A56D36" w:rsidRPr="00A56D36">
        <w:rPr>
          <w:rFonts w:ascii="Arial" w:hAnsi="Arial" w:cs="Arial"/>
          <w:sz w:val="20"/>
          <w:szCs w:val="20"/>
        </w:rPr>
        <w:t>tiết</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gồm</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Pr="00A56D36">
        <w:rPr>
          <w:rFonts w:ascii="Arial" w:hAnsi="Arial" w:cs="Arial"/>
          <w:sz w:val="20"/>
          <w:szCs w:val="20"/>
        </w:rPr>
        <w:t>Đánh</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trạng,</w:t>
      </w:r>
      <w:r w:rsidR="000747E4" w:rsidRPr="00A56D36">
        <w:rPr>
          <w:rFonts w:ascii="Arial" w:hAnsi="Arial" w:cs="Arial"/>
          <w:sz w:val="20"/>
          <w:szCs w:val="20"/>
        </w:rPr>
        <w:t xml:space="preserve"> </w:t>
      </w:r>
      <w:r w:rsidRPr="00A56D36">
        <w:rPr>
          <w:rFonts w:ascii="Arial" w:hAnsi="Arial" w:cs="Arial"/>
          <w:sz w:val="20"/>
          <w:szCs w:val="20"/>
        </w:rPr>
        <w:t>sự</w:t>
      </w:r>
      <w:r w:rsidR="000747E4" w:rsidRPr="00A56D36">
        <w:rPr>
          <w:rFonts w:ascii="Arial" w:hAnsi="Arial" w:cs="Arial"/>
          <w:sz w:val="20"/>
          <w:szCs w:val="20"/>
        </w:rPr>
        <w:t xml:space="preserve"> </w:t>
      </w:r>
      <w:r w:rsidRPr="00A56D36">
        <w:rPr>
          <w:rFonts w:ascii="Arial" w:hAnsi="Arial" w:cs="Arial"/>
          <w:sz w:val="20"/>
          <w:szCs w:val="20"/>
        </w:rPr>
        <w:t>cần</w:t>
      </w:r>
      <w:r w:rsidR="000747E4" w:rsidRPr="00A56D36">
        <w:rPr>
          <w:rFonts w:ascii="Arial" w:hAnsi="Arial" w:cs="Arial"/>
          <w:sz w:val="20"/>
          <w:szCs w:val="20"/>
        </w:rPr>
        <w:t xml:space="preserve"> </w:t>
      </w:r>
      <w:r w:rsidRPr="00A56D36">
        <w:rPr>
          <w:rFonts w:ascii="Arial" w:hAnsi="Arial" w:cs="Arial"/>
          <w:sz w:val="20"/>
          <w:szCs w:val="20"/>
        </w:rPr>
        <w:t>thiết</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phạm</w:t>
      </w:r>
      <w:r w:rsidR="000747E4" w:rsidRPr="00A56D36">
        <w:rPr>
          <w:rFonts w:ascii="Arial" w:hAnsi="Arial" w:cs="Arial"/>
          <w:sz w:val="20"/>
          <w:szCs w:val="20"/>
        </w:rPr>
        <w:t xml:space="preserve"> </w:t>
      </w:r>
      <w:r w:rsidRPr="00A56D36">
        <w:rPr>
          <w:rFonts w:ascii="Arial" w:hAnsi="Arial" w:cs="Arial"/>
          <w:sz w:val="20"/>
          <w:szCs w:val="20"/>
        </w:rPr>
        <w:t>vi,</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mô</w:t>
      </w:r>
      <w:r w:rsidR="000747E4" w:rsidRPr="00A56D36">
        <w:rPr>
          <w:rFonts w:ascii="Arial" w:hAnsi="Arial" w:cs="Arial"/>
          <w:sz w:val="20"/>
          <w:szCs w:val="20"/>
        </w:rPr>
        <w:t xml:space="preserve"> </w:t>
      </w:r>
      <w:r w:rsidRPr="00A56D36">
        <w:rPr>
          <w:rFonts w:ascii="Arial" w:hAnsi="Arial" w:cs="Arial"/>
          <w:sz w:val="20"/>
          <w:szCs w:val="20"/>
        </w:rPr>
        <w:t>phát</w:t>
      </w:r>
      <w:r w:rsidR="000747E4" w:rsidRPr="00A56D36">
        <w:rPr>
          <w:rFonts w:ascii="Arial" w:hAnsi="Arial" w:cs="Arial"/>
          <w:sz w:val="20"/>
          <w:szCs w:val="20"/>
        </w:rPr>
        <w:t xml:space="preserve"> </w:t>
      </w:r>
      <w:r w:rsidRPr="00A56D36">
        <w:rPr>
          <w:rFonts w:ascii="Arial" w:hAnsi="Arial" w:cs="Arial"/>
          <w:sz w:val="20"/>
          <w:szCs w:val="20"/>
        </w:rPr>
        <w:t>triển</w:t>
      </w:r>
      <w:r w:rsidR="000747E4" w:rsidRPr="00A56D36">
        <w:rPr>
          <w:rFonts w:ascii="Arial" w:hAnsi="Arial" w:cs="Arial"/>
          <w:sz w:val="20"/>
          <w:szCs w:val="20"/>
        </w:rPr>
        <w:t xml:space="preserve"> </w:t>
      </w:r>
      <w:r w:rsidRPr="00A56D36">
        <w:rPr>
          <w:rFonts w:ascii="Arial" w:hAnsi="Arial" w:cs="Arial"/>
          <w:sz w:val="20"/>
          <w:szCs w:val="20"/>
        </w:rPr>
        <w:t>hạ</w:t>
      </w:r>
      <w:r w:rsidR="000747E4" w:rsidRPr="00A56D36">
        <w:rPr>
          <w:rFonts w:ascii="Arial" w:hAnsi="Arial" w:cs="Arial"/>
          <w:sz w:val="20"/>
          <w:szCs w:val="20"/>
        </w:rPr>
        <w:t xml:space="preserve"> </w:t>
      </w:r>
      <w:r w:rsidRPr="00A56D36">
        <w:rPr>
          <w:rFonts w:ascii="Arial" w:hAnsi="Arial" w:cs="Arial"/>
          <w:sz w:val="20"/>
          <w:szCs w:val="20"/>
        </w:rPr>
        <w:t>tầng,</w:t>
      </w:r>
      <w:r w:rsidR="000747E4" w:rsidRPr="00A56D36">
        <w:rPr>
          <w:rFonts w:ascii="Arial" w:hAnsi="Arial" w:cs="Arial"/>
          <w:sz w:val="20"/>
          <w:szCs w:val="20"/>
        </w:rPr>
        <w:t xml:space="preserve"> </w:t>
      </w:r>
      <w:r w:rsidRPr="00A56D36">
        <w:rPr>
          <w:rFonts w:ascii="Arial" w:hAnsi="Arial" w:cs="Arial"/>
          <w:sz w:val="20"/>
          <w:szCs w:val="20"/>
        </w:rPr>
        <w:t>mạng</w:t>
      </w:r>
      <w:r w:rsidR="000747E4" w:rsidRPr="00A56D36">
        <w:rPr>
          <w:rFonts w:ascii="Arial" w:hAnsi="Arial" w:cs="Arial"/>
          <w:sz w:val="20"/>
          <w:szCs w:val="20"/>
        </w:rPr>
        <w:t xml:space="preserve"> </w:t>
      </w:r>
      <w:r w:rsidRPr="00A56D36">
        <w:rPr>
          <w:rFonts w:ascii="Arial" w:hAnsi="Arial" w:cs="Arial"/>
          <w:sz w:val="20"/>
          <w:szCs w:val="20"/>
        </w:rPr>
        <w:t>lưới</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chi</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duy</w:t>
      </w:r>
      <w:r w:rsidR="000747E4" w:rsidRPr="00A56D36">
        <w:rPr>
          <w:rFonts w:ascii="Arial" w:hAnsi="Arial" w:cs="Arial"/>
          <w:sz w:val="20"/>
          <w:szCs w:val="20"/>
        </w:rPr>
        <w:t xml:space="preserve"> </w:t>
      </w:r>
      <w:r w:rsidRPr="00A56D36">
        <w:rPr>
          <w:rFonts w:ascii="Arial" w:hAnsi="Arial" w:cs="Arial"/>
          <w:sz w:val="20"/>
          <w:szCs w:val="20"/>
        </w:rPr>
        <w:t>trì</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kiến</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phát</w:t>
      </w:r>
      <w:r w:rsidR="000747E4" w:rsidRPr="00A56D36">
        <w:rPr>
          <w:rFonts w:ascii="Arial" w:hAnsi="Arial" w:cs="Arial"/>
          <w:sz w:val="20"/>
          <w:szCs w:val="20"/>
        </w:rPr>
        <w:t xml:space="preserve"> </w:t>
      </w:r>
      <w:r w:rsidRPr="00A56D36">
        <w:rPr>
          <w:rFonts w:ascii="Arial" w:hAnsi="Arial" w:cs="Arial"/>
          <w:sz w:val="20"/>
          <w:szCs w:val="20"/>
        </w:rPr>
        <w:t>sinh</w:t>
      </w:r>
      <w:r w:rsidR="000747E4" w:rsidRPr="00A56D36">
        <w:rPr>
          <w:rFonts w:ascii="Arial" w:hAnsi="Arial" w:cs="Arial"/>
          <w:sz w:val="20"/>
          <w:szCs w:val="20"/>
        </w:rPr>
        <w:t xml:space="preserve"> </w:t>
      </w:r>
      <w:r w:rsidRPr="00A56D36">
        <w:rPr>
          <w:rFonts w:ascii="Arial" w:hAnsi="Arial" w:cs="Arial"/>
          <w:sz w:val="20"/>
          <w:szCs w:val="20"/>
        </w:rPr>
        <w:t>(nếu</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nghị</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giải</w:t>
      </w:r>
      <w:r w:rsidR="000747E4" w:rsidRPr="00A56D36">
        <w:rPr>
          <w:rFonts w:ascii="Arial" w:hAnsi="Arial" w:cs="Arial"/>
          <w:sz w:val="20"/>
          <w:szCs w:val="20"/>
        </w:rPr>
        <w:t xml:space="preserve"> </w:t>
      </w:r>
      <w:r w:rsidRPr="00A56D36">
        <w:rPr>
          <w:rFonts w:ascii="Arial" w:hAnsi="Arial" w:cs="Arial"/>
          <w:sz w:val="20"/>
          <w:szCs w:val="20"/>
        </w:rPr>
        <w:t>pháp</w:t>
      </w:r>
      <w:r w:rsidR="000747E4" w:rsidRPr="00A56D36">
        <w:rPr>
          <w:rFonts w:ascii="Arial" w:hAnsi="Arial" w:cs="Arial"/>
          <w:sz w:val="20"/>
          <w:szCs w:val="20"/>
        </w:rPr>
        <w:t xml:space="preserve"> </w:t>
      </w:r>
      <w:r w:rsidRPr="00A56D36">
        <w:rPr>
          <w:rFonts w:ascii="Arial" w:hAnsi="Arial" w:cs="Arial"/>
          <w:sz w:val="20"/>
          <w:szCs w:val="20"/>
        </w:rPr>
        <w:t>kỹ</w:t>
      </w:r>
      <w:r w:rsidR="000747E4" w:rsidRPr="00A56D36">
        <w:rPr>
          <w:rFonts w:ascii="Arial" w:hAnsi="Arial" w:cs="Arial"/>
          <w:sz w:val="20"/>
          <w:szCs w:val="20"/>
        </w:rPr>
        <w:t xml:space="preserve"> </w:t>
      </w:r>
      <w:r w:rsidRPr="00A56D36">
        <w:rPr>
          <w:rFonts w:ascii="Arial" w:hAnsi="Arial" w:cs="Arial"/>
          <w:sz w:val="20"/>
          <w:szCs w:val="20"/>
        </w:rPr>
        <w:t>thuật</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nghệ;</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kiến</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gian</w:t>
      </w:r>
      <w:r w:rsidR="000747E4" w:rsidRPr="00A56D36">
        <w:rPr>
          <w:rFonts w:ascii="Arial" w:hAnsi="Arial" w:cs="Arial"/>
          <w:sz w:val="20"/>
          <w:szCs w:val="20"/>
        </w:rPr>
        <w:t xml:space="preserve"> </w:t>
      </w:r>
      <w:r w:rsidRPr="00A56D36">
        <w:rPr>
          <w:rFonts w:ascii="Arial" w:hAnsi="Arial" w:cs="Arial"/>
          <w:sz w:val="20"/>
          <w:szCs w:val="20"/>
        </w:rPr>
        <w:t>bắt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án</w:t>
      </w:r>
      <w:r w:rsidR="000747E4" w:rsidRPr="00A56D36">
        <w:rPr>
          <w:rFonts w:ascii="Arial" w:hAnsi="Arial" w:cs="Arial"/>
          <w:sz w:val="20"/>
          <w:szCs w:val="20"/>
        </w:rPr>
        <w:t xml:space="preserve"> </w:t>
      </w:r>
      <w:r w:rsidRPr="00A56D36">
        <w:rPr>
          <w:rFonts w:ascii="Arial" w:hAnsi="Arial" w:cs="Arial"/>
          <w:sz w:val="20"/>
          <w:szCs w:val="20"/>
        </w:rPr>
        <w:t>tổ</w:t>
      </w:r>
      <w:r w:rsidR="000747E4" w:rsidRPr="00A56D36">
        <w:rPr>
          <w:rFonts w:ascii="Arial" w:hAnsi="Arial" w:cs="Arial"/>
          <w:sz w:val="20"/>
          <w:szCs w:val="20"/>
        </w:rPr>
        <w:t xml:space="preserve"> </w:t>
      </w:r>
      <w:r w:rsidRPr="00A56D36">
        <w:rPr>
          <w:rFonts w:ascii="Arial" w:hAnsi="Arial" w:cs="Arial"/>
          <w:sz w:val="20"/>
          <w:szCs w:val="20"/>
        </w:rPr>
        <w:t>chức</w:t>
      </w:r>
      <w:r w:rsidR="000747E4" w:rsidRPr="00A56D36">
        <w:rPr>
          <w:rFonts w:ascii="Arial" w:hAnsi="Arial" w:cs="Arial"/>
          <w:sz w:val="20"/>
          <w:szCs w:val="20"/>
        </w:rPr>
        <w:t xml:space="preserve"> </w:t>
      </w:r>
      <w:r w:rsidRPr="00A56D36">
        <w:rPr>
          <w:rFonts w:ascii="Arial" w:hAnsi="Arial" w:cs="Arial"/>
          <w:sz w:val="20"/>
          <w:szCs w:val="20"/>
        </w:rPr>
        <w:t>triển</w:t>
      </w:r>
      <w:r w:rsidR="000747E4" w:rsidRPr="00A56D36">
        <w:rPr>
          <w:rFonts w:ascii="Arial" w:hAnsi="Arial" w:cs="Arial"/>
          <w:sz w:val="20"/>
          <w:szCs w:val="20"/>
        </w:rPr>
        <w:t xml:space="preserve"> </w:t>
      </w:r>
      <w:r w:rsidRPr="00A56D36">
        <w:rPr>
          <w:rFonts w:ascii="Arial" w:hAnsi="Arial" w:cs="Arial"/>
          <w:sz w:val="20"/>
          <w:szCs w:val="20"/>
        </w:rPr>
        <w:t>khai</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kiến</w:t>
      </w:r>
      <w:r w:rsidR="000747E4" w:rsidRPr="00A56D36">
        <w:rPr>
          <w:rFonts w:ascii="Arial" w:hAnsi="Arial" w:cs="Arial"/>
          <w:sz w:val="20"/>
          <w:szCs w:val="20"/>
        </w:rPr>
        <w:t xml:space="preserve"> </w:t>
      </w:r>
      <w:r w:rsidRPr="00A56D36">
        <w:rPr>
          <w:rFonts w:ascii="Arial" w:hAnsi="Arial" w:cs="Arial"/>
          <w:sz w:val="20"/>
          <w:szCs w:val="20"/>
        </w:rPr>
        <w:t>nghị</w:t>
      </w:r>
      <w:r w:rsidR="000747E4" w:rsidRPr="00A56D36">
        <w:rPr>
          <w:rFonts w:ascii="Arial" w:hAnsi="Arial" w:cs="Arial"/>
          <w:sz w:val="20"/>
          <w:szCs w:val="20"/>
        </w:rPr>
        <w:t xml:space="preserve"> </w:t>
      </w:r>
      <w:r w:rsidRPr="00A56D36">
        <w:rPr>
          <w:rFonts w:ascii="Arial" w:hAnsi="Arial" w:cs="Arial"/>
          <w:sz w:val="20"/>
          <w:szCs w:val="20"/>
        </w:rPr>
        <w:t>(nếu</w:t>
      </w:r>
      <w:r w:rsidR="000747E4" w:rsidRPr="00A56D36">
        <w:rPr>
          <w:rFonts w:ascii="Arial" w:hAnsi="Arial" w:cs="Arial"/>
          <w:sz w:val="20"/>
          <w:szCs w:val="20"/>
        </w:rPr>
        <w:t xml:space="preserve"> </w:t>
      </w:r>
      <w:r w:rsidRPr="00A56D36">
        <w:rPr>
          <w:rFonts w:ascii="Arial" w:hAnsi="Arial" w:cs="Arial"/>
          <w:sz w:val="20"/>
          <w:szCs w:val="20"/>
        </w:rPr>
        <w:t>có).</w:t>
      </w:r>
    </w:p>
    <w:p w14:paraId="31BAF957"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4.</w:t>
      </w:r>
      <w:r w:rsidR="000747E4" w:rsidRPr="00A56D36">
        <w:rPr>
          <w:rFonts w:ascii="Arial" w:hAnsi="Arial" w:cs="Arial"/>
          <w:sz w:val="20"/>
          <w:szCs w:val="20"/>
        </w:rPr>
        <w:t xml:space="preserve"> </w:t>
      </w:r>
      <w:r w:rsidRPr="00A56D36">
        <w:rPr>
          <w:rFonts w:ascii="Arial" w:hAnsi="Arial" w:cs="Arial"/>
          <w:sz w:val="20"/>
          <w:szCs w:val="20"/>
        </w:rPr>
        <w:t>Căn</w:t>
      </w:r>
      <w:r w:rsidR="000747E4" w:rsidRPr="00A56D36">
        <w:rPr>
          <w:rFonts w:ascii="Arial" w:hAnsi="Arial" w:cs="Arial"/>
          <w:sz w:val="20"/>
          <w:szCs w:val="20"/>
        </w:rPr>
        <w:t xml:space="preserve"> </w:t>
      </w:r>
      <w:r w:rsidRPr="00A56D36">
        <w:rPr>
          <w:rFonts w:ascii="Arial" w:hAnsi="Arial" w:cs="Arial"/>
          <w:sz w:val="20"/>
          <w:szCs w:val="20"/>
        </w:rPr>
        <w:t>cứ</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dõi</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p>
    <w:p w14:paraId="6CFC5E7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5.</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triển</w:t>
      </w:r>
      <w:r w:rsidR="000747E4" w:rsidRPr="00A56D36">
        <w:rPr>
          <w:rFonts w:ascii="Arial" w:hAnsi="Arial" w:cs="Arial"/>
          <w:sz w:val="20"/>
          <w:szCs w:val="20"/>
        </w:rPr>
        <w:t xml:space="preserve"> </w:t>
      </w:r>
      <w:r w:rsidRPr="00A56D36">
        <w:rPr>
          <w:rFonts w:ascii="Arial" w:hAnsi="Arial" w:cs="Arial"/>
          <w:sz w:val="20"/>
          <w:szCs w:val="20"/>
        </w:rPr>
        <w:t>khai</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tiến</w:t>
      </w:r>
      <w:r w:rsidR="000747E4" w:rsidRPr="00A56D36">
        <w:rPr>
          <w:rFonts w:ascii="Arial" w:hAnsi="Arial" w:cs="Arial"/>
          <w:sz w:val="20"/>
          <w:szCs w:val="20"/>
        </w:rPr>
        <w:t xml:space="preserve"> </w:t>
      </w:r>
      <w:r w:rsidRPr="00A56D36">
        <w:rPr>
          <w:rFonts w:ascii="Arial" w:hAnsi="Arial" w:cs="Arial"/>
          <w:sz w:val="20"/>
          <w:szCs w:val="20"/>
        </w:rPr>
        <w:t>độ</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Mẫu</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01/TH/VTCI,</w:t>
      </w:r>
      <w:r w:rsidR="000747E4" w:rsidRPr="00A56D36">
        <w:rPr>
          <w:rFonts w:ascii="Arial" w:hAnsi="Arial" w:cs="Arial"/>
          <w:sz w:val="20"/>
          <w:szCs w:val="20"/>
        </w:rPr>
        <w:t xml:space="preserve"> </w:t>
      </w:r>
      <w:r w:rsidRPr="00A56D36">
        <w:rPr>
          <w:rFonts w:ascii="Arial" w:hAnsi="Arial" w:cs="Arial"/>
          <w:sz w:val="20"/>
          <w:szCs w:val="20"/>
        </w:rPr>
        <w:t>Phụ</w:t>
      </w:r>
      <w:r w:rsidR="000747E4" w:rsidRPr="00A56D36">
        <w:rPr>
          <w:rFonts w:ascii="Arial" w:hAnsi="Arial" w:cs="Arial"/>
          <w:sz w:val="20"/>
          <w:szCs w:val="20"/>
        </w:rPr>
        <w:t xml:space="preserve"> </w:t>
      </w:r>
      <w:r w:rsidRPr="00A56D36">
        <w:rPr>
          <w:rFonts w:ascii="Arial" w:hAnsi="Arial" w:cs="Arial"/>
          <w:sz w:val="20"/>
          <w:szCs w:val="20"/>
        </w:rPr>
        <w:t>lục</w:t>
      </w:r>
      <w:r w:rsidR="000747E4" w:rsidRPr="00A56D36">
        <w:rPr>
          <w:rFonts w:ascii="Arial" w:hAnsi="Arial" w:cs="Arial"/>
          <w:sz w:val="20"/>
          <w:szCs w:val="20"/>
        </w:rPr>
        <w:t xml:space="preserve"> </w:t>
      </w:r>
      <w:r w:rsidRPr="00A56D36">
        <w:rPr>
          <w:rFonts w:ascii="Arial" w:hAnsi="Arial" w:cs="Arial"/>
          <w:sz w:val="20"/>
          <w:szCs w:val="20"/>
        </w:rPr>
        <w:t>VIII</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28BFD4BE"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69" w:name="muc_4_2"/>
      <w:r w:rsidRPr="00A56D36">
        <w:rPr>
          <w:rStyle w:val="Strong"/>
          <w:rFonts w:ascii="Arial" w:hAnsi="Arial" w:cs="Arial"/>
          <w:sz w:val="20"/>
          <w:szCs w:val="20"/>
        </w:rPr>
        <w:t>Mục</w:t>
      </w:r>
      <w:r w:rsidR="00B6128C" w:rsidRPr="00A56D36">
        <w:rPr>
          <w:rStyle w:val="Strong"/>
          <w:rFonts w:ascii="Arial" w:hAnsi="Arial" w:cs="Arial"/>
          <w:sz w:val="20"/>
          <w:szCs w:val="20"/>
        </w:rPr>
        <w:t xml:space="preserve"> 4. TẠM ỨNG, NGHIỆM THU, THANH TOÁN, QUYẾT TOÁN THỰC HIỆN </w:t>
      </w:r>
      <w:r w:rsidRPr="00A56D36">
        <w:rPr>
          <w:rStyle w:val="Strong"/>
          <w:rFonts w:ascii="Arial" w:hAnsi="Arial" w:cs="Arial"/>
          <w:sz w:val="20"/>
          <w:szCs w:val="20"/>
        </w:rPr>
        <w:t>CHƯƠNG</w:t>
      </w:r>
      <w:r w:rsidR="00B6128C" w:rsidRPr="00A56D36">
        <w:rPr>
          <w:rStyle w:val="Strong"/>
          <w:rFonts w:ascii="Arial" w:hAnsi="Arial" w:cs="Arial"/>
          <w:sz w:val="20"/>
          <w:szCs w:val="20"/>
        </w:rPr>
        <w:t xml:space="preserve"> TRÌNH</w:t>
      </w:r>
      <w:bookmarkEnd w:id="69"/>
    </w:p>
    <w:p w14:paraId="62513FC8"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70" w:name="dieu_43"/>
      <w:r w:rsidRPr="00A56D36">
        <w:rPr>
          <w:rStyle w:val="Strong"/>
          <w:rFonts w:ascii="Arial" w:hAnsi="Arial" w:cs="Arial"/>
          <w:sz w:val="20"/>
          <w:szCs w:val="20"/>
        </w:rPr>
        <w:t>Điều</w:t>
      </w:r>
      <w:r w:rsidR="00B6128C" w:rsidRPr="00A56D36">
        <w:rPr>
          <w:rStyle w:val="Strong"/>
          <w:rFonts w:ascii="Arial" w:hAnsi="Arial" w:cs="Arial"/>
          <w:sz w:val="20"/>
          <w:szCs w:val="20"/>
        </w:rPr>
        <w:t xml:space="preserve"> 43. Tạm ứng, thanh toán kinh phí thực hiện hợp đồng cung cấp dịch vụ viễn thông công ích và các nhiệm vụ khác của </w:t>
      </w:r>
      <w:r w:rsidRPr="00A56D36">
        <w:rPr>
          <w:rStyle w:val="Strong"/>
          <w:rFonts w:ascii="Arial" w:hAnsi="Arial" w:cs="Arial"/>
          <w:sz w:val="20"/>
          <w:szCs w:val="20"/>
        </w:rPr>
        <w:t>Chương</w:t>
      </w:r>
      <w:r w:rsidR="00B6128C" w:rsidRPr="00A56D36">
        <w:rPr>
          <w:rStyle w:val="Strong"/>
          <w:rFonts w:ascii="Arial" w:hAnsi="Arial" w:cs="Arial"/>
          <w:sz w:val="20"/>
          <w:szCs w:val="20"/>
        </w:rPr>
        <w:t xml:space="preserve"> trình</w:t>
      </w:r>
      <w:bookmarkEnd w:id="70"/>
    </w:p>
    <w:p w14:paraId="6208D5C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Nguyên</w:t>
      </w:r>
      <w:r w:rsidR="000747E4" w:rsidRPr="00A56D36">
        <w:rPr>
          <w:rFonts w:ascii="Arial" w:hAnsi="Arial" w:cs="Arial"/>
          <w:sz w:val="20"/>
          <w:szCs w:val="20"/>
        </w:rPr>
        <w:t xml:space="preserve"> </w:t>
      </w:r>
      <w:r w:rsidRPr="00A56D36">
        <w:rPr>
          <w:rFonts w:ascii="Arial" w:hAnsi="Arial" w:cs="Arial"/>
          <w:sz w:val="20"/>
          <w:szCs w:val="20"/>
        </w:rPr>
        <w:t>tắc</w:t>
      </w:r>
      <w:r w:rsidR="000747E4" w:rsidRPr="00A56D36">
        <w:rPr>
          <w:rFonts w:ascii="Arial" w:hAnsi="Arial" w:cs="Arial"/>
          <w:sz w:val="20"/>
          <w:szCs w:val="20"/>
        </w:rPr>
        <w:t xml:space="preserve"> </w:t>
      </w:r>
      <w:r w:rsidRPr="00A56D36">
        <w:rPr>
          <w:rFonts w:ascii="Arial" w:hAnsi="Arial" w:cs="Arial"/>
          <w:sz w:val="20"/>
          <w:szCs w:val="20"/>
        </w:rPr>
        <w:t>tạm</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thanh</w:t>
      </w:r>
      <w:r w:rsidR="000747E4" w:rsidRPr="00A56D36">
        <w:rPr>
          <w:rFonts w:ascii="Arial" w:hAnsi="Arial" w:cs="Arial"/>
          <w:sz w:val="20"/>
          <w:szCs w:val="20"/>
        </w:rPr>
        <w:t xml:space="preserve"> </w:t>
      </w:r>
      <w:r w:rsidRPr="00A56D36">
        <w:rPr>
          <w:rFonts w:ascii="Arial" w:hAnsi="Arial" w:cs="Arial"/>
          <w:sz w:val="20"/>
          <w:szCs w:val="20"/>
        </w:rPr>
        <w:t>toán:</w:t>
      </w:r>
    </w:p>
    <w:p w14:paraId="07FE831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tổ</w:t>
      </w:r>
      <w:r w:rsidR="000747E4" w:rsidRPr="00A56D36">
        <w:rPr>
          <w:rFonts w:ascii="Arial" w:hAnsi="Arial" w:cs="Arial"/>
          <w:sz w:val="20"/>
          <w:szCs w:val="20"/>
        </w:rPr>
        <w:t xml:space="preserve"> </w:t>
      </w:r>
      <w:r w:rsidRPr="00A56D36">
        <w:rPr>
          <w:rFonts w:ascii="Arial" w:hAnsi="Arial" w:cs="Arial"/>
          <w:sz w:val="20"/>
          <w:szCs w:val="20"/>
        </w:rPr>
        <w:t>chức</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tạm</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p>
    <w:p w14:paraId="49F71777"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Việc</w:t>
      </w:r>
      <w:r w:rsidR="000747E4" w:rsidRPr="00A56D36">
        <w:rPr>
          <w:rFonts w:ascii="Arial" w:hAnsi="Arial" w:cs="Arial"/>
          <w:sz w:val="20"/>
          <w:szCs w:val="20"/>
        </w:rPr>
        <w:t xml:space="preserve"> </w:t>
      </w:r>
      <w:r w:rsidRPr="00A56D36">
        <w:rPr>
          <w:rFonts w:ascii="Arial" w:hAnsi="Arial" w:cs="Arial"/>
          <w:sz w:val="20"/>
          <w:szCs w:val="20"/>
        </w:rPr>
        <w:t>tạm</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phải</w:t>
      </w:r>
      <w:r w:rsidR="000747E4" w:rsidRPr="00A56D36">
        <w:rPr>
          <w:rFonts w:ascii="Arial" w:hAnsi="Arial" w:cs="Arial"/>
          <w:sz w:val="20"/>
          <w:szCs w:val="20"/>
        </w:rPr>
        <w:t xml:space="preserve"> </w:t>
      </w:r>
      <w:r w:rsidRPr="00A56D36">
        <w:rPr>
          <w:rFonts w:ascii="Arial" w:hAnsi="Arial" w:cs="Arial"/>
          <w:sz w:val="20"/>
          <w:szCs w:val="20"/>
        </w:rPr>
        <w:t>phù</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tiến</w:t>
      </w:r>
      <w:r w:rsidR="000747E4" w:rsidRPr="00A56D36">
        <w:rPr>
          <w:rFonts w:ascii="Arial" w:hAnsi="Arial" w:cs="Arial"/>
          <w:sz w:val="20"/>
          <w:szCs w:val="20"/>
        </w:rPr>
        <w:t xml:space="preserve"> </w:t>
      </w:r>
      <w:r w:rsidRPr="00A56D36">
        <w:rPr>
          <w:rFonts w:ascii="Arial" w:hAnsi="Arial" w:cs="Arial"/>
          <w:sz w:val="20"/>
          <w:szCs w:val="20"/>
        </w:rPr>
        <w:t>độ</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phải</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hồi</w:t>
      </w:r>
      <w:r w:rsidR="000747E4" w:rsidRPr="00A56D36">
        <w:rPr>
          <w:rFonts w:ascii="Arial" w:hAnsi="Arial" w:cs="Arial"/>
          <w:sz w:val="20"/>
          <w:szCs w:val="20"/>
        </w:rPr>
        <w:t xml:space="preserve"> </w:t>
      </w:r>
      <w:r w:rsidRPr="00A56D36">
        <w:rPr>
          <w:rFonts w:ascii="Arial" w:hAnsi="Arial" w:cs="Arial"/>
          <w:sz w:val="20"/>
          <w:szCs w:val="20"/>
        </w:rPr>
        <w:t>tạm</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sau</w:t>
      </w:r>
      <w:r w:rsidR="000747E4" w:rsidRPr="00A56D36">
        <w:rPr>
          <w:rFonts w:ascii="Arial" w:hAnsi="Arial" w:cs="Arial"/>
          <w:sz w:val="20"/>
          <w:szCs w:val="20"/>
        </w:rPr>
        <w:t xml:space="preserve"> </w:t>
      </w:r>
      <w:r w:rsidRPr="00A56D36">
        <w:rPr>
          <w:rFonts w:ascii="Arial" w:hAnsi="Arial" w:cs="Arial"/>
          <w:sz w:val="20"/>
          <w:szCs w:val="20"/>
        </w:rPr>
        <w:t>mỗi</w:t>
      </w:r>
      <w:r w:rsidR="000747E4" w:rsidRPr="00A56D36">
        <w:rPr>
          <w:rFonts w:ascii="Arial" w:hAnsi="Arial" w:cs="Arial"/>
          <w:sz w:val="20"/>
          <w:szCs w:val="20"/>
        </w:rPr>
        <w:t xml:space="preserve"> </w:t>
      </w:r>
      <w:r w:rsidRPr="00A56D36">
        <w:rPr>
          <w:rFonts w:ascii="Arial" w:hAnsi="Arial" w:cs="Arial"/>
          <w:sz w:val="20"/>
          <w:szCs w:val="20"/>
        </w:rPr>
        <w:t>kỳ</w:t>
      </w:r>
      <w:r w:rsidR="000747E4" w:rsidRPr="00A56D36">
        <w:rPr>
          <w:rFonts w:ascii="Arial" w:hAnsi="Arial" w:cs="Arial"/>
          <w:sz w:val="20"/>
          <w:szCs w:val="20"/>
        </w:rPr>
        <w:t xml:space="preserve"> </w:t>
      </w:r>
      <w:r w:rsidRPr="00A56D36">
        <w:rPr>
          <w:rFonts w:ascii="Arial" w:hAnsi="Arial" w:cs="Arial"/>
          <w:sz w:val="20"/>
          <w:szCs w:val="20"/>
        </w:rPr>
        <w:t>thanh</w:t>
      </w:r>
      <w:r w:rsidR="000747E4" w:rsidRPr="00A56D36">
        <w:rPr>
          <w:rFonts w:ascii="Arial" w:hAnsi="Arial" w:cs="Arial"/>
          <w:sz w:val="20"/>
          <w:szCs w:val="20"/>
        </w:rPr>
        <w:t xml:space="preserve"> </w:t>
      </w:r>
      <w:r w:rsidRPr="00A56D36">
        <w:rPr>
          <w:rFonts w:ascii="Arial" w:hAnsi="Arial" w:cs="Arial"/>
          <w:sz w:val="20"/>
          <w:szCs w:val="20"/>
        </w:rPr>
        <w:t>toán;</w:t>
      </w:r>
    </w:p>
    <w:p w14:paraId="274C067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Đảm</w:t>
      </w:r>
      <w:r w:rsidR="000747E4" w:rsidRPr="00A56D36">
        <w:rPr>
          <w:rFonts w:ascii="Arial" w:hAnsi="Arial" w:cs="Arial"/>
          <w:sz w:val="20"/>
          <w:szCs w:val="20"/>
        </w:rPr>
        <w:t xml:space="preserve"> </w:t>
      </w:r>
      <w:r w:rsidRPr="00A56D36">
        <w:rPr>
          <w:rFonts w:ascii="Arial" w:hAnsi="Arial" w:cs="Arial"/>
          <w:sz w:val="20"/>
          <w:szCs w:val="20"/>
        </w:rPr>
        <w:t>bảo</w:t>
      </w:r>
      <w:r w:rsidR="000747E4" w:rsidRPr="00A56D36">
        <w:rPr>
          <w:rFonts w:ascii="Arial" w:hAnsi="Arial" w:cs="Arial"/>
          <w:sz w:val="20"/>
          <w:szCs w:val="20"/>
        </w:rPr>
        <w:t xml:space="preserve"> </w:t>
      </w:r>
      <w:r w:rsidRPr="00A56D36">
        <w:rPr>
          <w:rFonts w:ascii="Arial" w:hAnsi="Arial" w:cs="Arial"/>
          <w:sz w:val="20"/>
          <w:szCs w:val="20"/>
        </w:rPr>
        <w:t>nguồn</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p>
    <w:p w14:paraId="2AA12C6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Kỳ</w:t>
      </w:r>
      <w:r w:rsidR="000747E4" w:rsidRPr="00A56D36">
        <w:rPr>
          <w:rFonts w:ascii="Arial" w:hAnsi="Arial" w:cs="Arial"/>
          <w:sz w:val="20"/>
          <w:szCs w:val="20"/>
        </w:rPr>
        <w:t xml:space="preserve"> </w:t>
      </w:r>
      <w:r w:rsidRPr="00A56D36">
        <w:rPr>
          <w:rFonts w:ascii="Arial" w:hAnsi="Arial" w:cs="Arial"/>
          <w:sz w:val="20"/>
          <w:szCs w:val="20"/>
        </w:rPr>
        <w:t>tạm</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tạm</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p>
    <w:p w14:paraId="0431E44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người</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06</w:t>
      </w:r>
      <w:r w:rsidR="000747E4" w:rsidRPr="00A56D36">
        <w:rPr>
          <w:rFonts w:ascii="Arial" w:hAnsi="Arial" w:cs="Arial"/>
          <w:sz w:val="20"/>
          <w:szCs w:val="20"/>
        </w:rPr>
        <w:t xml:space="preserve"> </w:t>
      </w:r>
      <w:r w:rsidRPr="00A56D36">
        <w:rPr>
          <w:rFonts w:ascii="Arial" w:hAnsi="Arial" w:cs="Arial"/>
          <w:sz w:val="20"/>
          <w:szCs w:val="20"/>
        </w:rPr>
        <w:t>tháng/lần.</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tạm</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mỗi</w:t>
      </w:r>
      <w:r w:rsidR="000747E4" w:rsidRPr="00A56D36">
        <w:rPr>
          <w:rFonts w:ascii="Arial" w:hAnsi="Arial" w:cs="Arial"/>
          <w:sz w:val="20"/>
          <w:szCs w:val="20"/>
        </w:rPr>
        <w:t xml:space="preserve"> </w:t>
      </w:r>
      <w:r w:rsidRPr="00A56D36">
        <w:rPr>
          <w:rFonts w:ascii="Arial" w:hAnsi="Arial" w:cs="Arial"/>
          <w:sz w:val="20"/>
          <w:szCs w:val="20"/>
        </w:rPr>
        <w:t>kỳ,</w:t>
      </w:r>
      <w:r w:rsidR="000747E4" w:rsidRPr="00A56D36">
        <w:rPr>
          <w:rFonts w:ascii="Arial" w:hAnsi="Arial" w:cs="Arial"/>
          <w:sz w:val="20"/>
          <w:szCs w:val="20"/>
        </w:rPr>
        <w:t xml:space="preserve"> </w:t>
      </w:r>
      <w:r w:rsidRPr="00A56D36">
        <w:rPr>
          <w:rFonts w:ascii="Arial" w:hAnsi="Arial" w:cs="Arial"/>
          <w:sz w:val="20"/>
          <w:szCs w:val="20"/>
        </w:rPr>
        <w:t>bằng</w:t>
      </w:r>
      <w:r w:rsidR="000747E4" w:rsidRPr="00A56D36">
        <w:rPr>
          <w:rFonts w:ascii="Arial" w:hAnsi="Arial" w:cs="Arial"/>
          <w:sz w:val="20"/>
          <w:szCs w:val="20"/>
        </w:rPr>
        <w:t xml:space="preserve"> </w:t>
      </w:r>
      <w:r w:rsidRPr="00A56D36">
        <w:rPr>
          <w:rFonts w:ascii="Arial" w:hAnsi="Arial" w:cs="Arial"/>
          <w:sz w:val="20"/>
          <w:szCs w:val="20"/>
        </w:rPr>
        <w:t>50%</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trị</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kỳ</w:t>
      </w:r>
      <w:r w:rsidR="000747E4" w:rsidRPr="00A56D36">
        <w:rPr>
          <w:rFonts w:ascii="Arial" w:hAnsi="Arial" w:cs="Arial"/>
          <w:sz w:val="20"/>
          <w:szCs w:val="20"/>
        </w:rPr>
        <w:t xml:space="preserve"> </w:t>
      </w:r>
      <w:r w:rsidRPr="00A56D36">
        <w:rPr>
          <w:rFonts w:ascii="Arial" w:hAnsi="Arial" w:cs="Arial"/>
          <w:sz w:val="20"/>
          <w:szCs w:val="20"/>
        </w:rPr>
        <w:t>trước</w:t>
      </w:r>
      <w:r w:rsidR="000747E4" w:rsidRPr="00A56D36">
        <w:rPr>
          <w:rFonts w:ascii="Arial" w:hAnsi="Arial" w:cs="Arial"/>
          <w:sz w:val="20"/>
          <w:szCs w:val="20"/>
        </w:rPr>
        <w:t xml:space="preserve"> </w:t>
      </w:r>
      <w:r w:rsidRPr="00A56D36">
        <w:rPr>
          <w:rFonts w:ascii="Arial" w:hAnsi="Arial" w:cs="Arial"/>
          <w:sz w:val="20"/>
          <w:szCs w:val="20"/>
        </w:rPr>
        <w:t>nhưng</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quá</w:t>
      </w:r>
      <w:r w:rsidR="000747E4" w:rsidRPr="00A56D36">
        <w:rPr>
          <w:rFonts w:ascii="Arial" w:hAnsi="Arial" w:cs="Arial"/>
          <w:sz w:val="20"/>
          <w:szCs w:val="20"/>
        </w:rPr>
        <w:t xml:space="preserve"> </w:t>
      </w:r>
      <w:r w:rsidRPr="00A56D36">
        <w:rPr>
          <w:rFonts w:ascii="Arial" w:hAnsi="Arial" w:cs="Arial"/>
          <w:sz w:val="20"/>
          <w:szCs w:val="20"/>
        </w:rPr>
        <w:t>50%</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trị</w:t>
      </w:r>
      <w:r w:rsidR="000747E4" w:rsidRPr="00A56D36">
        <w:rPr>
          <w:rFonts w:ascii="Arial" w:hAnsi="Arial" w:cs="Arial"/>
          <w:sz w:val="20"/>
          <w:szCs w:val="20"/>
        </w:rPr>
        <w:t xml:space="preserve"> </w:t>
      </w:r>
      <w:r w:rsidRPr="00A56D36">
        <w:rPr>
          <w:rFonts w:ascii="Arial" w:hAnsi="Arial" w:cs="Arial"/>
          <w:sz w:val="20"/>
          <w:szCs w:val="20"/>
        </w:rPr>
        <w:t>còn</w:t>
      </w:r>
      <w:r w:rsidR="000747E4" w:rsidRPr="00A56D36">
        <w:rPr>
          <w:rFonts w:ascii="Arial" w:hAnsi="Arial" w:cs="Arial"/>
          <w:sz w:val="20"/>
          <w:szCs w:val="20"/>
        </w:rPr>
        <w:t xml:space="preserve"> </w:t>
      </w:r>
      <w:r w:rsidRPr="00A56D36">
        <w:rPr>
          <w:rFonts w:ascii="Arial" w:hAnsi="Arial" w:cs="Arial"/>
          <w:sz w:val="20"/>
          <w:szCs w:val="20"/>
        </w:rPr>
        <w:t>lại</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Riêng</w:t>
      </w:r>
      <w:r w:rsidR="000747E4" w:rsidRPr="00A56D36">
        <w:rPr>
          <w:rFonts w:ascii="Arial" w:hAnsi="Arial" w:cs="Arial"/>
          <w:sz w:val="20"/>
          <w:szCs w:val="20"/>
        </w:rPr>
        <w:t xml:space="preserve"> </w:t>
      </w:r>
      <w:r w:rsidRPr="00A56D36">
        <w:rPr>
          <w:rFonts w:ascii="Arial" w:hAnsi="Arial" w:cs="Arial"/>
          <w:sz w:val="20"/>
          <w:szCs w:val="20"/>
        </w:rPr>
        <w:t>kỳ</w:t>
      </w:r>
      <w:r w:rsidR="000747E4" w:rsidRPr="00A56D36">
        <w:rPr>
          <w:rFonts w:ascii="Arial" w:hAnsi="Arial" w:cs="Arial"/>
          <w:sz w:val="20"/>
          <w:szCs w:val="20"/>
        </w:rPr>
        <w:t xml:space="preserve"> </w:t>
      </w:r>
      <w:r w:rsidRPr="00A56D36">
        <w:rPr>
          <w:rFonts w:ascii="Arial" w:hAnsi="Arial" w:cs="Arial"/>
          <w:sz w:val="20"/>
          <w:szCs w:val="20"/>
        </w:rPr>
        <w:t>tạm</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tiên,</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trị</w:t>
      </w:r>
      <w:r w:rsidR="000747E4" w:rsidRPr="00A56D36">
        <w:rPr>
          <w:rFonts w:ascii="Arial" w:hAnsi="Arial" w:cs="Arial"/>
          <w:sz w:val="20"/>
          <w:szCs w:val="20"/>
        </w:rPr>
        <w:t xml:space="preserve"> </w:t>
      </w:r>
      <w:r w:rsidRPr="00A56D36">
        <w:rPr>
          <w:rFonts w:ascii="Arial" w:hAnsi="Arial" w:cs="Arial"/>
          <w:sz w:val="20"/>
          <w:szCs w:val="20"/>
        </w:rPr>
        <w:t>tạm</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bằng</w:t>
      </w:r>
      <w:r w:rsidR="000747E4" w:rsidRPr="00A56D36">
        <w:rPr>
          <w:rFonts w:ascii="Arial" w:hAnsi="Arial" w:cs="Arial"/>
          <w:sz w:val="20"/>
          <w:szCs w:val="20"/>
        </w:rPr>
        <w:t xml:space="preserve"> </w:t>
      </w:r>
      <w:r w:rsidRPr="00A56D36">
        <w:rPr>
          <w:rFonts w:ascii="Arial" w:hAnsi="Arial" w:cs="Arial"/>
          <w:sz w:val="20"/>
          <w:szCs w:val="20"/>
        </w:rPr>
        <w:t>50%</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trị</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ở</w:t>
      </w:r>
      <w:r w:rsidR="000747E4" w:rsidRPr="00A56D36">
        <w:rPr>
          <w:rFonts w:ascii="Arial" w:hAnsi="Arial" w:cs="Arial"/>
          <w:sz w:val="20"/>
          <w:szCs w:val="20"/>
        </w:rPr>
        <w:t xml:space="preserve"> </w:t>
      </w:r>
      <w:r w:rsidRPr="00A56D36">
        <w:rPr>
          <w:rFonts w:ascii="Arial" w:hAnsi="Arial" w:cs="Arial"/>
          <w:sz w:val="20"/>
          <w:szCs w:val="20"/>
        </w:rPr>
        <w:t>kỳ</w:t>
      </w:r>
      <w:r w:rsidR="000747E4" w:rsidRPr="00A56D36">
        <w:rPr>
          <w:rFonts w:ascii="Arial" w:hAnsi="Arial" w:cs="Arial"/>
          <w:sz w:val="20"/>
          <w:szCs w:val="20"/>
        </w:rPr>
        <w:t xml:space="preserve"> </w:t>
      </w:r>
      <w:r w:rsidRPr="00A56D36">
        <w:rPr>
          <w:rFonts w:ascii="Arial" w:hAnsi="Arial" w:cs="Arial"/>
          <w:sz w:val="20"/>
          <w:szCs w:val="20"/>
        </w:rPr>
        <w:t>liền</w:t>
      </w:r>
      <w:r w:rsidR="000747E4" w:rsidRPr="00A56D36">
        <w:rPr>
          <w:rFonts w:ascii="Arial" w:hAnsi="Arial" w:cs="Arial"/>
          <w:sz w:val="20"/>
          <w:szCs w:val="20"/>
        </w:rPr>
        <w:t xml:space="preserve"> </w:t>
      </w:r>
      <w:r w:rsidRPr="00A56D36">
        <w:rPr>
          <w:rFonts w:ascii="Arial" w:hAnsi="Arial" w:cs="Arial"/>
          <w:sz w:val="20"/>
          <w:szCs w:val="20"/>
        </w:rPr>
        <w:t>kề</w:t>
      </w:r>
      <w:r w:rsidR="000747E4" w:rsidRPr="00A56D36">
        <w:rPr>
          <w:rFonts w:ascii="Arial" w:hAnsi="Arial" w:cs="Arial"/>
          <w:sz w:val="20"/>
          <w:szCs w:val="20"/>
        </w:rPr>
        <w:t xml:space="preserve"> </w:t>
      </w:r>
      <w:r w:rsidRPr="00A56D36">
        <w:rPr>
          <w:rFonts w:ascii="Arial" w:hAnsi="Arial" w:cs="Arial"/>
          <w:sz w:val="20"/>
          <w:szCs w:val="20"/>
        </w:rPr>
        <w:t>(06</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giai</w:t>
      </w:r>
      <w:r w:rsidR="000747E4" w:rsidRPr="00A56D36">
        <w:rPr>
          <w:rFonts w:ascii="Arial" w:hAnsi="Arial" w:cs="Arial"/>
          <w:sz w:val="20"/>
          <w:szCs w:val="20"/>
        </w:rPr>
        <w:t xml:space="preserve"> </w:t>
      </w:r>
      <w:r w:rsidRPr="00A56D36">
        <w:rPr>
          <w:rFonts w:ascii="Arial" w:hAnsi="Arial" w:cs="Arial"/>
          <w:sz w:val="20"/>
          <w:szCs w:val="20"/>
        </w:rPr>
        <w:t>đoạn</w:t>
      </w:r>
      <w:r w:rsidR="000747E4" w:rsidRPr="00A56D36">
        <w:rPr>
          <w:rFonts w:ascii="Arial" w:hAnsi="Arial" w:cs="Arial"/>
          <w:sz w:val="20"/>
          <w:szCs w:val="20"/>
        </w:rPr>
        <w:t xml:space="preserve"> </w:t>
      </w:r>
      <w:r w:rsidRPr="00A56D36">
        <w:rPr>
          <w:rFonts w:ascii="Arial" w:hAnsi="Arial" w:cs="Arial"/>
          <w:sz w:val="20"/>
          <w:szCs w:val="20"/>
        </w:rPr>
        <w:t>trước</w:t>
      </w:r>
      <w:r w:rsidR="000747E4" w:rsidRPr="00A56D36">
        <w:rPr>
          <w:rFonts w:ascii="Arial" w:hAnsi="Arial" w:cs="Arial"/>
          <w:sz w:val="20"/>
          <w:szCs w:val="20"/>
        </w:rPr>
        <w:t xml:space="preserve"> </w:t>
      </w:r>
      <w:r w:rsidRPr="00A56D36">
        <w:rPr>
          <w:rFonts w:ascii="Arial" w:hAnsi="Arial" w:cs="Arial"/>
          <w:sz w:val="20"/>
          <w:szCs w:val="20"/>
        </w:rPr>
        <w:t>chuyển</w:t>
      </w:r>
      <w:r w:rsidR="000747E4" w:rsidRPr="00A56D36">
        <w:rPr>
          <w:rFonts w:ascii="Arial" w:hAnsi="Arial" w:cs="Arial"/>
          <w:sz w:val="20"/>
          <w:szCs w:val="20"/>
        </w:rPr>
        <w:t xml:space="preserve"> </w:t>
      </w:r>
      <w:r w:rsidRPr="00A56D36">
        <w:rPr>
          <w:rFonts w:ascii="Arial" w:hAnsi="Arial" w:cs="Arial"/>
          <w:sz w:val="20"/>
          <w:szCs w:val="20"/>
        </w:rPr>
        <w:t>sang.</w:t>
      </w:r>
    </w:p>
    <w:p w14:paraId="090E743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phát</w:t>
      </w:r>
      <w:r w:rsidR="000747E4" w:rsidRPr="00A56D36">
        <w:rPr>
          <w:rFonts w:ascii="Arial" w:hAnsi="Arial" w:cs="Arial"/>
          <w:sz w:val="20"/>
          <w:szCs w:val="20"/>
        </w:rPr>
        <w:t xml:space="preserve"> </w:t>
      </w:r>
      <w:r w:rsidRPr="00A56D36">
        <w:rPr>
          <w:rFonts w:ascii="Arial" w:hAnsi="Arial" w:cs="Arial"/>
          <w:sz w:val="20"/>
          <w:szCs w:val="20"/>
        </w:rPr>
        <w:t>sinh</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đủ</w:t>
      </w:r>
      <w:r w:rsidR="000747E4" w:rsidRPr="00A56D36">
        <w:rPr>
          <w:rFonts w:ascii="Arial" w:hAnsi="Arial" w:cs="Arial"/>
          <w:sz w:val="20"/>
          <w:szCs w:val="20"/>
        </w:rPr>
        <w:t xml:space="preserve"> </w:t>
      </w:r>
      <w:r w:rsidRPr="00A56D36">
        <w:rPr>
          <w:rFonts w:ascii="Arial" w:hAnsi="Arial" w:cs="Arial"/>
          <w:sz w:val="20"/>
          <w:szCs w:val="20"/>
        </w:rPr>
        <w:t>06</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lẻ</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vào</w:t>
      </w:r>
      <w:r w:rsidR="000747E4" w:rsidRPr="00A56D36">
        <w:rPr>
          <w:rFonts w:ascii="Arial" w:hAnsi="Arial" w:cs="Arial"/>
          <w:sz w:val="20"/>
          <w:szCs w:val="20"/>
        </w:rPr>
        <w:t xml:space="preserve"> </w:t>
      </w:r>
      <w:r w:rsidRPr="00A56D36">
        <w:rPr>
          <w:rFonts w:ascii="Arial" w:hAnsi="Arial" w:cs="Arial"/>
          <w:sz w:val="20"/>
          <w:szCs w:val="20"/>
        </w:rPr>
        <w:t>kỳ</w:t>
      </w:r>
      <w:r w:rsidR="000747E4" w:rsidRPr="00A56D36">
        <w:rPr>
          <w:rFonts w:ascii="Arial" w:hAnsi="Arial" w:cs="Arial"/>
          <w:sz w:val="20"/>
          <w:szCs w:val="20"/>
        </w:rPr>
        <w:t xml:space="preserve"> </w:t>
      </w:r>
      <w:r w:rsidRPr="00A56D36">
        <w:rPr>
          <w:rFonts w:ascii="Arial" w:hAnsi="Arial" w:cs="Arial"/>
          <w:sz w:val="20"/>
          <w:szCs w:val="20"/>
        </w:rPr>
        <w:t>tạm</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thanh</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lần</w:t>
      </w:r>
      <w:r w:rsidR="000747E4" w:rsidRPr="00A56D36">
        <w:rPr>
          <w:rFonts w:ascii="Arial" w:hAnsi="Arial" w:cs="Arial"/>
          <w:sz w:val="20"/>
          <w:szCs w:val="20"/>
        </w:rPr>
        <w:t xml:space="preserve"> </w:t>
      </w:r>
      <w:r w:rsidRPr="00A56D36">
        <w:rPr>
          <w:rFonts w:ascii="Arial" w:hAnsi="Arial" w:cs="Arial"/>
          <w:sz w:val="20"/>
          <w:szCs w:val="20"/>
        </w:rPr>
        <w:t>01</w:t>
      </w:r>
      <w:r w:rsidR="000747E4" w:rsidRPr="00A56D36">
        <w:rPr>
          <w:rFonts w:ascii="Arial" w:hAnsi="Arial" w:cs="Arial"/>
          <w:sz w:val="20"/>
          <w:szCs w:val="20"/>
        </w:rPr>
        <w:t xml:space="preserve"> </w:t>
      </w:r>
      <w:r w:rsidRPr="00A56D36">
        <w:rPr>
          <w:rFonts w:ascii="Arial" w:hAnsi="Arial" w:cs="Arial"/>
          <w:sz w:val="20"/>
          <w:szCs w:val="20"/>
        </w:rPr>
        <w:t>hoặc</w:t>
      </w:r>
      <w:r w:rsidR="000747E4" w:rsidRPr="00A56D36">
        <w:rPr>
          <w:rFonts w:ascii="Arial" w:hAnsi="Arial" w:cs="Arial"/>
          <w:sz w:val="20"/>
          <w:szCs w:val="20"/>
        </w:rPr>
        <w:t xml:space="preserve"> </w:t>
      </w:r>
      <w:r w:rsidRPr="00A56D36">
        <w:rPr>
          <w:rFonts w:ascii="Arial" w:hAnsi="Arial" w:cs="Arial"/>
          <w:sz w:val="20"/>
          <w:szCs w:val="20"/>
        </w:rPr>
        <w:t>lần</w:t>
      </w:r>
      <w:r w:rsidR="000747E4" w:rsidRPr="00A56D36">
        <w:rPr>
          <w:rFonts w:ascii="Arial" w:hAnsi="Arial" w:cs="Arial"/>
          <w:sz w:val="20"/>
          <w:szCs w:val="20"/>
        </w:rPr>
        <w:t xml:space="preserve"> </w:t>
      </w:r>
      <w:r w:rsidRPr="00A56D36">
        <w:rPr>
          <w:rFonts w:ascii="Arial" w:hAnsi="Arial" w:cs="Arial"/>
          <w:sz w:val="20"/>
          <w:szCs w:val="20"/>
        </w:rPr>
        <w:t>cuối</w:t>
      </w:r>
      <w:r w:rsidR="000747E4" w:rsidRPr="00A56D36">
        <w:rPr>
          <w:rFonts w:ascii="Arial" w:hAnsi="Arial" w:cs="Arial"/>
          <w:sz w:val="20"/>
          <w:szCs w:val="20"/>
        </w:rPr>
        <w:t xml:space="preserve"> </w:t>
      </w:r>
      <w:r w:rsidRPr="00A56D36">
        <w:rPr>
          <w:rFonts w:ascii="Arial" w:hAnsi="Arial" w:cs="Arial"/>
          <w:sz w:val="20"/>
          <w:szCs w:val="20"/>
        </w:rPr>
        <w:t>tùy</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bắt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tạm</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này.</w:t>
      </w:r>
    </w:p>
    <w:p w14:paraId="0A8D63A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Khi</w:t>
      </w:r>
      <w:r w:rsidR="000747E4" w:rsidRPr="00A56D36">
        <w:rPr>
          <w:rFonts w:ascii="Arial" w:hAnsi="Arial" w:cs="Arial"/>
          <w:sz w:val="20"/>
          <w:szCs w:val="20"/>
        </w:rPr>
        <w:t xml:space="preserve"> </w:t>
      </w:r>
      <w:r w:rsidRPr="00A56D36">
        <w:rPr>
          <w:rFonts w:ascii="Arial" w:hAnsi="Arial" w:cs="Arial"/>
          <w:sz w:val="20"/>
          <w:szCs w:val="20"/>
        </w:rPr>
        <w:t>tạm</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lần</w:t>
      </w:r>
      <w:r w:rsidR="000747E4" w:rsidRPr="00A56D36">
        <w:rPr>
          <w:rFonts w:ascii="Arial" w:hAnsi="Arial" w:cs="Arial"/>
          <w:sz w:val="20"/>
          <w:szCs w:val="20"/>
        </w:rPr>
        <w:t xml:space="preserve"> </w:t>
      </w:r>
      <w:r w:rsidRPr="00A56D36">
        <w:rPr>
          <w:rFonts w:ascii="Arial" w:hAnsi="Arial" w:cs="Arial"/>
          <w:sz w:val="20"/>
          <w:szCs w:val="20"/>
        </w:rPr>
        <w:t>tiếp</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giữa</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phải</w:t>
      </w:r>
      <w:r w:rsidR="000747E4" w:rsidRPr="00A56D36">
        <w:rPr>
          <w:rFonts w:ascii="Arial" w:hAnsi="Arial" w:cs="Arial"/>
          <w:sz w:val="20"/>
          <w:szCs w:val="20"/>
        </w:rPr>
        <w:t xml:space="preserve"> </w:t>
      </w:r>
      <w:r w:rsidRPr="00A56D36">
        <w:rPr>
          <w:rFonts w:ascii="Arial" w:hAnsi="Arial" w:cs="Arial"/>
          <w:sz w:val="20"/>
          <w:szCs w:val="20"/>
        </w:rPr>
        <w:t>hoàn</w:t>
      </w:r>
      <w:r w:rsidR="000747E4" w:rsidRPr="00A56D36">
        <w:rPr>
          <w:rFonts w:ascii="Arial" w:hAnsi="Arial" w:cs="Arial"/>
          <w:sz w:val="20"/>
          <w:szCs w:val="20"/>
        </w:rPr>
        <w:t xml:space="preserve"> </w:t>
      </w:r>
      <w:r w:rsidRPr="00A56D36">
        <w:rPr>
          <w:rFonts w:ascii="Arial" w:hAnsi="Arial" w:cs="Arial"/>
          <w:sz w:val="20"/>
          <w:szCs w:val="20"/>
        </w:rPr>
        <w:t>thành</w:t>
      </w:r>
      <w:r w:rsidR="000747E4" w:rsidRPr="00A56D36">
        <w:rPr>
          <w:rFonts w:ascii="Arial" w:hAnsi="Arial" w:cs="Arial"/>
          <w:sz w:val="20"/>
          <w:szCs w:val="20"/>
        </w:rPr>
        <w:t xml:space="preserve"> </w:t>
      </w:r>
      <w:r w:rsidRPr="00A56D36">
        <w:rPr>
          <w:rFonts w:ascii="Arial" w:hAnsi="Arial" w:cs="Arial"/>
          <w:sz w:val="20"/>
          <w:szCs w:val="20"/>
        </w:rPr>
        <w:t>thủ</w:t>
      </w:r>
      <w:r w:rsidR="000747E4" w:rsidRPr="00A56D36">
        <w:rPr>
          <w:rFonts w:ascii="Arial" w:hAnsi="Arial" w:cs="Arial"/>
          <w:sz w:val="20"/>
          <w:szCs w:val="20"/>
        </w:rPr>
        <w:t xml:space="preserve"> </w:t>
      </w:r>
      <w:r w:rsidRPr="00A56D36">
        <w:rPr>
          <w:rFonts w:ascii="Arial" w:hAnsi="Arial" w:cs="Arial"/>
          <w:sz w:val="20"/>
          <w:szCs w:val="20"/>
        </w:rPr>
        <w:t>tục</w:t>
      </w:r>
      <w:r w:rsidR="000747E4" w:rsidRPr="00A56D36">
        <w:rPr>
          <w:rFonts w:ascii="Arial" w:hAnsi="Arial" w:cs="Arial"/>
          <w:sz w:val="20"/>
          <w:szCs w:val="20"/>
        </w:rPr>
        <w:t xml:space="preserve"> </w:t>
      </w:r>
      <w:r w:rsidRPr="00A56D36">
        <w:rPr>
          <w:rFonts w:ascii="Arial" w:hAnsi="Arial" w:cs="Arial"/>
          <w:sz w:val="20"/>
          <w:szCs w:val="20"/>
        </w:rPr>
        <w:t>nghiệm</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thanh</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tạm</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lần</w:t>
      </w:r>
      <w:r w:rsidR="000747E4" w:rsidRPr="00A56D36">
        <w:rPr>
          <w:rFonts w:ascii="Arial" w:hAnsi="Arial" w:cs="Arial"/>
          <w:sz w:val="20"/>
          <w:szCs w:val="20"/>
        </w:rPr>
        <w:t xml:space="preserve"> </w:t>
      </w:r>
      <w:r w:rsidRPr="00A56D36">
        <w:rPr>
          <w:rFonts w:ascii="Arial" w:hAnsi="Arial" w:cs="Arial"/>
          <w:sz w:val="20"/>
          <w:szCs w:val="20"/>
        </w:rPr>
        <w:t>trước.</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tạm</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kỳ</w:t>
      </w:r>
      <w:r w:rsidR="000747E4" w:rsidRPr="00A56D36">
        <w:rPr>
          <w:rFonts w:ascii="Arial" w:hAnsi="Arial" w:cs="Arial"/>
          <w:sz w:val="20"/>
          <w:szCs w:val="20"/>
        </w:rPr>
        <w:t xml:space="preserve"> </w:t>
      </w:r>
      <w:r w:rsidRPr="00A56D36">
        <w:rPr>
          <w:rFonts w:ascii="Arial" w:hAnsi="Arial" w:cs="Arial"/>
          <w:sz w:val="20"/>
          <w:szCs w:val="20"/>
        </w:rPr>
        <w:t>trước</w:t>
      </w:r>
      <w:r w:rsidR="000747E4" w:rsidRPr="00A56D36">
        <w:rPr>
          <w:rFonts w:ascii="Arial" w:hAnsi="Arial" w:cs="Arial"/>
          <w:sz w:val="20"/>
          <w:szCs w:val="20"/>
        </w:rPr>
        <w:t xml:space="preserve"> </w:t>
      </w:r>
      <w:r w:rsidRPr="00A56D36">
        <w:rPr>
          <w:rFonts w:ascii="Arial" w:hAnsi="Arial" w:cs="Arial"/>
          <w:sz w:val="20"/>
          <w:szCs w:val="20"/>
        </w:rPr>
        <w:t>chưa</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hết</w:t>
      </w:r>
      <w:r w:rsidR="000747E4" w:rsidRPr="00A56D36">
        <w:rPr>
          <w:rFonts w:ascii="Arial" w:hAnsi="Arial" w:cs="Arial"/>
          <w:sz w:val="20"/>
          <w:szCs w:val="20"/>
        </w:rPr>
        <w:t xml:space="preserve"> </w:t>
      </w:r>
      <w:r w:rsidRPr="00A56D36">
        <w:rPr>
          <w:rFonts w:ascii="Arial" w:hAnsi="Arial" w:cs="Arial"/>
          <w:sz w:val="20"/>
          <w:szCs w:val="20"/>
        </w:rPr>
        <w:t>sẽ</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chuyển</w:t>
      </w:r>
      <w:r w:rsidR="000747E4" w:rsidRPr="00A56D36">
        <w:rPr>
          <w:rFonts w:ascii="Arial" w:hAnsi="Arial" w:cs="Arial"/>
          <w:sz w:val="20"/>
          <w:szCs w:val="20"/>
        </w:rPr>
        <w:t xml:space="preserve"> </w:t>
      </w:r>
      <w:r w:rsidRPr="00A56D36">
        <w:rPr>
          <w:rFonts w:ascii="Arial" w:hAnsi="Arial" w:cs="Arial"/>
          <w:sz w:val="20"/>
          <w:szCs w:val="20"/>
        </w:rPr>
        <w:t>tiếp</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trừ</w:t>
      </w:r>
      <w:r w:rsidR="000747E4" w:rsidRPr="00A56D36">
        <w:rPr>
          <w:rFonts w:ascii="Arial" w:hAnsi="Arial" w:cs="Arial"/>
          <w:sz w:val="20"/>
          <w:szCs w:val="20"/>
        </w:rPr>
        <w:t xml:space="preserve"> </w:t>
      </w:r>
      <w:r w:rsidRPr="00A56D36">
        <w:rPr>
          <w:rFonts w:ascii="Arial" w:hAnsi="Arial" w:cs="Arial"/>
          <w:sz w:val="20"/>
          <w:szCs w:val="20"/>
        </w:rPr>
        <w:t>vào</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tạm</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kỳ</w:t>
      </w:r>
      <w:r w:rsidR="000747E4" w:rsidRPr="00A56D36">
        <w:rPr>
          <w:rFonts w:ascii="Arial" w:hAnsi="Arial" w:cs="Arial"/>
          <w:sz w:val="20"/>
          <w:szCs w:val="20"/>
        </w:rPr>
        <w:t xml:space="preserve"> </w:t>
      </w:r>
      <w:r w:rsidRPr="00A56D36">
        <w:rPr>
          <w:rFonts w:ascii="Arial" w:hAnsi="Arial" w:cs="Arial"/>
          <w:sz w:val="20"/>
          <w:szCs w:val="20"/>
        </w:rPr>
        <w:t>tiếp</w:t>
      </w:r>
      <w:r w:rsidR="000747E4" w:rsidRPr="00A56D36">
        <w:rPr>
          <w:rFonts w:ascii="Arial" w:hAnsi="Arial" w:cs="Arial"/>
          <w:sz w:val="20"/>
          <w:szCs w:val="20"/>
        </w:rPr>
        <w:t xml:space="preserve"> </w:t>
      </w:r>
      <w:r w:rsidRPr="00A56D36">
        <w:rPr>
          <w:rFonts w:ascii="Arial" w:hAnsi="Arial" w:cs="Arial"/>
          <w:sz w:val="20"/>
          <w:szCs w:val="20"/>
        </w:rPr>
        <w:t>theo.</w:t>
      </w:r>
    </w:p>
    <w:p w14:paraId="6D35F42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ở</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mỗi</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một</w:t>
      </w:r>
      <w:r w:rsidR="000747E4" w:rsidRPr="00A56D36">
        <w:rPr>
          <w:rFonts w:ascii="Arial" w:hAnsi="Arial" w:cs="Arial"/>
          <w:sz w:val="20"/>
          <w:szCs w:val="20"/>
        </w:rPr>
        <w:t xml:space="preserve"> </w:t>
      </w:r>
      <w:r w:rsidRPr="00A56D36">
        <w:rPr>
          <w:rFonts w:ascii="Arial" w:hAnsi="Arial" w:cs="Arial"/>
          <w:sz w:val="20"/>
          <w:szCs w:val="20"/>
        </w:rPr>
        <w:t>lần.</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tạm</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bằng</w:t>
      </w:r>
      <w:r w:rsidR="000747E4" w:rsidRPr="00A56D36">
        <w:rPr>
          <w:rFonts w:ascii="Arial" w:hAnsi="Arial" w:cs="Arial"/>
          <w:sz w:val="20"/>
          <w:szCs w:val="20"/>
        </w:rPr>
        <w:t xml:space="preserve"> </w:t>
      </w:r>
      <w:r w:rsidRPr="00A56D36">
        <w:rPr>
          <w:rFonts w:ascii="Arial" w:hAnsi="Arial" w:cs="Arial"/>
          <w:sz w:val="20"/>
          <w:szCs w:val="20"/>
        </w:rPr>
        <w:t>50%</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trị</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năm;</w:t>
      </w:r>
    </w:p>
    <w:p w14:paraId="49E49C97"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thúc</w:t>
      </w:r>
      <w:r w:rsidR="000747E4" w:rsidRPr="00A56D36">
        <w:rPr>
          <w:rFonts w:ascii="Arial" w:hAnsi="Arial" w:cs="Arial"/>
          <w:sz w:val="20"/>
          <w:szCs w:val="20"/>
        </w:rPr>
        <w:t xml:space="preserve"> </w:t>
      </w:r>
      <w:r w:rsidRPr="00A56D36">
        <w:rPr>
          <w:rFonts w:ascii="Arial" w:hAnsi="Arial" w:cs="Arial"/>
          <w:sz w:val="20"/>
          <w:szCs w:val="20"/>
        </w:rPr>
        <w:t>mỗi</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tạm</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sau</w:t>
      </w:r>
      <w:r w:rsidR="000747E4" w:rsidRPr="00A56D36">
        <w:rPr>
          <w:rFonts w:ascii="Arial" w:hAnsi="Arial" w:cs="Arial"/>
          <w:sz w:val="20"/>
          <w:szCs w:val="20"/>
        </w:rPr>
        <w:t xml:space="preserve"> </w:t>
      </w:r>
      <w:r w:rsidRPr="00A56D36">
        <w:rPr>
          <w:rFonts w:ascii="Arial" w:hAnsi="Arial" w:cs="Arial"/>
          <w:sz w:val="20"/>
          <w:szCs w:val="20"/>
        </w:rPr>
        <w:t>khi</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nghiệm</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thanh</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nếu</w:t>
      </w:r>
      <w:r w:rsidR="000747E4" w:rsidRPr="00A56D36">
        <w:rPr>
          <w:rFonts w:ascii="Arial" w:hAnsi="Arial" w:cs="Arial"/>
          <w:sz w:val="20"/>
          <w:szCs w:val="20"/>
        </w:rPr>
        <w:t xml:space="preserve"> </w:t>
      </w:r>
      <w:r w:rsidRPr="00A56D36">
        <w:rPr>
          <w:rFonts w:ascii="Arial" w:hAnsi="Arial" w:cs="Arial"/>
          <w:sz w:val="20"/>
          <w:szCs w:val="20"/>
        </w:rPr>
        <w:t>còn</w:t>
      </w:r>
      <w:r w:rsidR="000747E4" w:rsidRPr="00A56D36">
        <w:rPr>
          <w:rFonts w:ascii="Arial" w:hAnsi="Arial" w:cs="Arial"/>
          <w:sz w:val="20"/>
          <w:szCs w:val="20"/>
        </w:rPr>
        <w:t xml:space="preserve"> </w:t>
      </w:r>
      <w:r w:rsidRPr="00A56D36">
        <w:rPr>
          <w:rFonts w:ascii="Arial" w:hAnsi="Arial" w:cs="Arial"/>
          <w:sz w:val="20"/>
          <w:szCs w:val="20"/>
        </w:rPr>
        <w:t>dư</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xử</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Pr="00A56D36">
        <w:rPr>
          <w:rFonts w:ascii="Arial" w:hAnsi="Arial" w:cs="Arial"/>
          <w:sz w:val="20"/>
          <w:szCs w:val="20"/>
        </w:rPr>
        <w:t>như</w:t>
      </w:r>
      <w:r w:rsidR="000747E4" w:rsidRPr="00A56D36">
        <w:rPr>
          <w:rFonts w:ascii="Arial" w:hAnsi="Arial" w:cs="Arial"/>
          <w:sz w:val="20"/>
          <w:szCs w:val="20"/>
        </w:rPr>
        <w:t xml:space="preserve"> </w:t>
      </w:r>
      <w:r w:rsidRPr="00A56D36">
        <w:rPr>
          <w:rFonts w:ascii="Arial" w:hAnsi="Arial" w:cs="Arial"/>
          <w:sz w:val="20"/>
          <w:szCs w:val="20"/>
        </w:rPr>
        <w:t>sau:</w:t>
      </w:r>
    </w:p>
    <w:p w14:paraId="625822A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còn</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hạn</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Chuyển</w:t>
      </w:r>
      <w:r w:rsidR="000747E4" w:rsidRPr="00A56D36">
        <w:rPr>
          <w:rFonts w:ascii="Arial" w:hAnsi="Arial" w:cs="Arial"/>
          <w:sz w:val="20"/>
          <w:szCs w:val="20"/>
        </w:rPr>
        <w:t xml:space="preserve"> </w:t>
      </w:r>
      <w:r w:rsidRPr="00A56D36">
        <w:rPr>
          <w:rFonts w:ascii="Arial" w:hAnsi="Arial" w:cs="Arial"/>
          <w:sz w:val="20"/>
          <w:szCs w:val="20"/>
        </w:rPr>
        <w:t>tiếp</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trừ</w:t>
      </w:r>
      <w:r w:rsidR="000747E4" w:rsidRPr="00A56D36">
        <w:rPr>
          <w:rFonts w:ascii="Arial" w:hAnsi="Arial" w:cs="Arial"/>
          <w:sz w:val="20"/>
          <w:szCs w:val="20"/>
        </w:rPr>
        <w:t xml:space="preserve"> </w:t>
      </w:r>
      <w:r w:rsidRPr="00A56D36">
        <w:rPr>
          <w:rFonts w:ascii="Arial" w:hAnsi="Arial" w:cs="Arial"/>
          <w:sz w:val="20"/>
          <w:szCs w:val="20"/>
        </w:rPr>
        <w:t>vào</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tạm</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kỳ</w:t>
      </w:r>
      <w:r w:rsidR="000747E4" w:rsidRPr="00A56D36">
        <w:rPr>
          <w:rFonts w:ascii="Arial" w:hAnsi="Arial" w:cs="Arial"/>
          <w:sz w:val="20"/>
          <w:szCs w:val="20"/>
        </w:rPr>
        <w:t xml:space="preserve"> </w:t>
      </w:r>
      <w:r w:rsidRPr="00A56D36">
        <w:rPr>
          <w:rFonts w:ascii="Arial" w:hAnsi="Arial" w:cs="Arial"/>
          <w:sz w:val="20"/>
          <w:szCs w:val="20"/>
        </w:rPr>
        <w:t>tiếp</w:t>
      </w:r>
      <w:r w:rsidR="000747E4" w:rsidRPr="00A56D36">
        <w:rPr>
          <w:rFonts w:ascii="Arial" w:hAnsi="Arial" w:cs="Arial"/>
          <w:sz w:val="20"/>
          <w:szCs w:val="20"/>
        </w:rPr>
        <w:t xml:space="preserve"> </w:t>
      </w:r>
      <w:r w:rsidRPr="00A56D36">
        <w:rPr>
          <w:rFonts w:ascii="Arial" w:hAnsi="Arial" w:cs="Arial"/>
          <w:sz w:val="20"/>
          <w:szCs w:val="20"/>
        </w:rPr>
        <w:t>theo.</w:t>
      </w:r>
    </w:p>
    <w:p w14:paraId="6A36135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thúc</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hạn</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hồi</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07</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kể</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thanh</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8</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44</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3790028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Tạm</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gói</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quả</w:t>
      </w:r>
      <w:r w:rsidR="000747E4" w:rsidRPr="00A56D36">
        <w:rPr>
          <w:rFonts w:ascii="Arial" w:hAnsi="Arial" w:cs="Arial"/>
          <w:sz w:val="20"/>
          <w:szCs w:val="20"/>
        </w:rPr>
        <w:t xml:space="preserve"> </w:t>
      </w:r>
      <w:r w:rsidRPr="00A56D36">
        <w:rPr>
          <w:rFonts w:ascii="Arial" w:hAnsi="Arial" w:cs="Arial"/>
          <w:sz w:val="20"/>
          <w:szCs w:val="20"/>
        </w:rPr>
        <w:t>đấu</w:t>
      </w:r>
      <w:r w:rsidR="000747E4" w:rsidRPr="00A56D36">
        <w:rPr>
          <w:rFonts w:ascii="Arial" w:hAnsi="Arial" w:cs="Arial"/>
          <w:sz w:val="20"/>
          <w:szCs w:val="20"/>
        </w:rPr>
        <w:t xml:space="preserve"> </w:t>
      </w:r>
      <w:r w:rsidRPr="00A56D36">
        <w:rPr>
          <w:rFonts w:ascii="Arial" w:hAnsi="Arial" w:cs="Arial"/>
          <w:sz w:val="20"/>
          <w:szCs w:val="20"/>
        </w:rPr>
        <w:t>thầu.</w:t>
      </w:r>
    </w:p>
    <w:p w14:paraId="2ABE222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4.</w:t>
      </w:r>
      <w:r w:rsidR="000747E4" w:rsidRPr="00A56D36">
        <w:rPr>
          <w:rFonts w:ascii="Arial" w:hAnsi="Arial" w:cs="Arial"/>
          <w:sz w:val="20"/>
          <w:szCs w:val="20"/>
        </w:rPr>
        <w:t xml:space="preserve"> </w:t>
      </w:r>
      <w:r w:rsidRPr="00A56D36">
        <w:rPr>
          <w:rFonts w:ascii="Arial" w:hAnsi="Arial" w:cs="Arial"/>
          <w:sz w:val="20"/>
          <w:szCs w:val="20"/>
        </w:rPr>
        <w:t>Tạm</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p>
    <w:p w14:paraId="5B301617"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71" w:name="dieu_44"/>
      <w:r w:rsidRPr="00A56D36">
        <w:rPr>
          <w:rStyle w:val="Strong"/>
          <w:rFonts w:ascii="Arial" w:hAnsi="Arial" w:cs="Arial"/>
          <w:sz w:val="20"/>
          <w:szCs w:val="20"/>
        </w:rPr>
        <w:t>Điều</w:t>
      </w:r>
      <w:r w:rsidR="00B6128C" w:rsidRPr="00A56D36">
        <w:rPr>
          <w:rStyle w:val="Strong"/>
          <w:rFonts w:ascii="Arial" w:hAnsi="Arial" w:cs="Arial"/>
          <w:sz w:val="20"/>
          <w:szCs w:val="20"/>
        </w:rPr>
        <w:t xml:space="preserve"> 44. Nghiệm thu khối lượng, xác định giá trị thực hiện hợp đồng cung cấp dịch vụ viễn thông công ích, thanh lý hợp đồng cung cấp dịch vụ viễn thông công ích</w:t>
      </w:r>
      <w:bookmarkEnd w:id="71"/>
    </w:p>
    <w:p w14:paraId="5ECC62D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Kỳ</w:t>
      </w:r>
      <w:r w:rsidR="000747E4" w:rsidRPr="00A56D36">
        <w:rPr>
          <w:rFonts w:ascii="Arial" w:hAnsi="Arial" w:cs="Arial"/>
          <w:sz w:val="20"/>
          <w:szCs w:val="20"/>
        </w:rPr>
        <w:t xml:space="preserve"> </w:t>
      </w:r>
      <w:r w:rsidRPr="00A56D36">
        <w:rPr>
          <w:rFonts w:ascii="Arial" w:hAnsi="Arial" w:cs="Arial"/>
          <w:sz w:val="20"/>
          <w:szCs w:val="20"/>
        </w:rPr>
        <w:t>nghiệm</w:t>
      </w:r>
      <w:r w:rsidR="000747E4" w:rsidRPr="00A56D36">
        <w:rPr>
          <w:rFonts w:ascii="Arial" w:hAnsi="Arial" w:cs="Arial"/>
          <w:sz w:val="20"/>
          <w:szCs w:val="20"/>
        </w:rPr>
        <w:t xml:space="preserve"> </w:t>
      </w:r>
      <w:r w:rsidRPr="00A56D36">
        <w:rPr>
          <w:rFonts w:ascii="Arial" w:hAnsi="Arial" w:cs="Arial"/>
          <w:sz w:val="20"/>
          <w:szCs w:val="20"/>
        </w:rPr>
        <w:t>thu:</w:t>
      </w:r>
    </w:p>
    <w:p w14:paraId="61F8E74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06</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người</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hạn</w:t>
      </w:r>
      <w:r w:rsidR="000747E4" w:rsidRPr="00A56D36">
        <w:rPr>
          <w:rFonts w:ascii="Arial" w:hAnsi="Arial" w:cs="Arial"/>
          <w:sz w:val="20"/>
          <w:szCs w:val="20"/>
        </w:rPr>
        <w:t xml:space="preserve"> </w:t>
      </w:r>
      <w:r w:rsidRPr="00A56D36">
        <w:rPr>
          <w:rFonts w:ascii="Arial" w:hAnsi="Arial" w:cs="Arial"/>
          <w:sz w:val="20"/>
          <w:szCs w:val="20"/>
        </w:rPr>
        <w:t>bắt</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hết</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6</w:t>
      </w:r>
      <w:r w:rsidR="000747E4" w:rsidRPr="00A56D36">
        <w:rPr>
          <w:rFonts w:ascii="Arial" w:hAnsi="Arial" w:cs="Arial"/>
          <w:sz w:val="20"/>
          <w:szCs w:val="20"/>
        </w:rPr>
        <w:t xml:space="preserve"> </w:t>
      </w:r>
      <w:r w:rsidRPr="00A56D36">
        <w:rPr>
          <w:rFonts w:ascii="Arial" w:hAnsi="Arial" w:cs="Arial"/>
          <w:sz w:val="20"/>
          <w:szCs w:val="20"/>
        </w:rPr>
        <w:t>hoặc</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06</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cuối</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nhưng</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hết</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12</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đủ</w:t>
      </w:r>
      <w:r w:rsidR="000747E4" w:rsidRPr="00A56D36">
        <w:rPr>
          <w:rFonts w:ascii="Arial" w:hAnsi="Arial" w:cs="Arial"/>
          <w:sz w:val="20"/>
          <w:szCs w:val="20"/>
        </w:rPr>
        <w:t xml:space="preserve"> </w:t>
      </w:r>
      <w:r w:rsidRPr="00A56D36">
        <w:rPr>
          <w:rFonts w:ascii="Arial" w:hAnsi="Arial" w:cs="Arial"/>
          <w:sz w:val="20"/>
          <w:szCs w:val="20"/>
        </w:rPr>
        <w:t>06</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thì</w:t>
      </w:r>
      <w:r w:rsidR="000747E4" w:rsidRPr="00A56D36">
        <w:rPr>
          <w:rFonts w:ascii="Arial" w:hAnsi="Arial" w:cs="Arial"/>
          <w:sz w:val="20"/>
          <w:szCs w:val="20"/>
        </w:rPr>
        <w:t xml:space="preserve"> </w:t>
      </w:r>
      <w:r w:rsidRPr="00A56D36">
        <w:rPr>
          <w:rFonts w:ascii="Arial" w:hAnsi="Arial" w:cs="Arial"/>
          <w:sz w:val="20"/>
          <w:szCs w:val="20"/>
        </w:rPr>
        <w:t>nghiệm</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gian</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tế</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kỳ</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tiên;</w:t>
      </w:r>
    </w:p>
    <w:p w14:paraId="24CDCE2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p>
    <w:p w14:paraId="066AD14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quả</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p>
    <w:p w14:paraId="4AEBC7EB"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lập</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quả</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nghị</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trước</w:t>
      </w:r>
      <w:r w:rsidR="000747E4" w:rsidRPr="00A56D36">
        <w:rPr>
          <w:rFonts w:ascii="Arial" w:hAnsi="Arial" w:cs="Arial"/>
          <w:sz w:val="20"/>
          <w:szCs w:val="20"/>
        </w:rPr>
        <w:t xml:space="preserve"> </w:t>
      </w:r>
      <w:r w:rsidRPr="00A56D36">
        <w:rPr>
          <w:rFonts w:ascii="Arial" w:hAnsi="Arial" w:cs="Arial"/>
          <w:sz w:val="20"/>
          <w:szCs w:val="20"/>
        </w:rPr>
        <w:t>khi</w:t>
      </w:r>
      <w:r w:rsidR="000747E4" w:rsidRPr="00A56D36">
        <w:rPr>
          <w:rFonts w:ascii="Arial" w:hAnsi="Arial" w:cs="Arial"/>
          <w:sz w:val="20"/>
          <w:szCs w:val="20"/>
        </w:rPr>
        <w:t xml:space="preserve"> </w:t>
      </w:r>
      <w:r w:rsidRPr="00A56D36">
        <w:rPr>
          <w:rFonts w:ascii="Arial" w:hAnsi="Arial" w:cs="Arial"/>
          <w:sz w:val="20"/>
          <w:szCs w:val="20"/>
        </w:rPr>
        <w:t>gửi</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nghiệm</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trừ</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a</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5</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p>
    <w:p w14:paraId="5261598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gian</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gửi</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quả</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nghiệm</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30</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7</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kỳ</w:t>
      </w:r>
      <w:r w:rsidR="000747E4" w:rsidRPr="00A56D36">
        <w:rPr>
          <w:rFonts w:ascii="Arial" w:hAnsi="Arial" w:cs="Arial"/>
          <w:sz w:val="20"/>
          <w:szCs w:val="20"/>
        </w:rPr>
        <w:t xml:space="preserve"> </w:t>
      </w:r>
      <w:r w:rsidRPr="00A56D36">
        <w:rPr>
          <w:rFonts w:ascii="Arial" w:hAnsi="Arial" w:cs="Arial"/>
          <w:sz w:val="20"/>
          <w:szCs w:val="20"/>
        </w:rPr>
        <w:t>nghiệm</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06</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31</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01</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kỳ</w:t>
      </w:r>
      <w:r w:rsidR="000747E4" w:rsidRPr="00A56D36">
        <w:rPr>
          <w:rFonts w:ascii="Arial" w:hAnsi="Arial" w:cs="Arial"/>
          <w:sz w:val="20"/>
          <w:szCs w:val="20"/>
        </w:rPr>
        <w:t xml:space="preserve"> </w:t>
      </w:r>
      <w:r w:rsidRPr="00A56D36">
        <w:rPr>
          <w:rFonts w:ascii="Arial" w:hAnsi="Arial" w:cs="Arial"/>
          <w:sz w:val="20"/>
          <w:szCs w:val="20"/>
        </w:rPr>
        <w:t>nghiệm</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năm).</w:t>
      </w:r>
    </w:p>
    <w:p w14:paraId="7BB3D9F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p>
    <w:p w14:paraId="3DBCED3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căn</w:t>
      </w:r>
      <w:r w:rsidR="000747E4" w:rsidRPr="00A56D36">
        <w:rPr>
          <w:rFonts w:ascii="Arial" w:hAnsi="Arial" w:cs="Arial"/>
          <w:sz w:val="20"/>
          <w:szCs w:val="20"/>
        </w:rPr>
        <w:t xml:space="preserve"> </w:t>
      </w:r>
      <w:r w:rsidRPr="00A56D36">
        <w:rPr>
          <w:rFonts w:ascii="Arial" w:hAnsi="Arial" w:cs="Arial"/>
          <w:sz w:val="20"/>
          <w:szCs w:val="20"/>
        </w:rPr>
        <w:t>cứ</w:t>
      </w:r>
      <w:r w:rsidR="000747E4" w:rsidRPr="00A56D36">
        <w:rPr>
          <w:rFonts w:ascii="Arial" w:hAnsi="Arial" w:cs="Arial"/>
          <w:sz w:val="20"/>
          <w:szCs w:val="20"/>
        </w:rPr>
        <w:t xml:space="preserve"> </w:t>
      </w:r>
      <w:r w:rsidRPr="00A56D36">
        <w:rPr>
          <w:rFonts w:ascii="Arial" w:hAnsi="Arial" w:cs="Arial"/>
          <w:sz w:val="20"/>
          <w:szCs w:val="20"/>
        </w:rPr>
        <w:t>vào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liệu</w:t>
      </w:r>
      <w:r w:rsidR="000747E4" w:rsidRPr="00A56D36">
        <w:rPr>
          <w:rFonts w:ascii="Arial" w:hAnsi="Arial" w:cs="Arial"/>
          <w:sz w:val="20"/>
          <w:szCs w:val="20"/>
        </w:rPr>
        <w:t xml:space="preserve"> </w:t>
      </w:r>
      <w:r w:rsidRPr="00A56D36">
        <w:rPr>
          <w:rFonts w:ascii="Arial" w:hAnsi="Arial" w:cs="Arial"/>
          <w:sz w:val="20"/>
          <w:szCs w:val="20"/>
        </w:rPr>
        <w:t>liên</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kiểm</w:t>
      </w:r>
      <w:r w:rsidR="000747E4" w:rsidRPr="00A56D36">
        <w:rPr>
          <w:rFonts w:ascii="Arial" w:hAnsi="Arial" w:cs="Arial"/>
          <w:sz w:val="20"/>
          <w:szCs w:val="20"/>
        </w:rPr>
        <w:t xml:space="preserve"> </w:t>
      </w:r>
      <w:r w:rsidRPr="00A56D36">
        <w:rPr>
          <w:rFonts w:ascii="Arial" w:hAnsi="Arial" w:cs="Arial"/>
          <w:sz w:val="20"/>
          <w:szCs w:val="20"/>
        </w:rPr>
        <w:t>tra,</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đảm</w:t>
      </w:r>
      <w:r w:rsidR="000747E4" w:rsidRPr="00A56D36">
        <w:rPr>
          <w:rFonts w:ascii="Arial" w:hAnsi="Arial" w:cs="Arial"/>
          <w:sz w:val="20"/>
          <w:szCs w:val="20"/>
        </w:rPr>
        <w:t xml:space="preserve"> </w:t>
      </w:r>
      <w:r w:rsidRPr="00A56D36">
        <w:rPr>
          <w:rFonts w:ascii="Arial" w:hAnsi="Arial" w:cs="Arial"/>
          <w:sz w:val="20"/>
          <w:szCs w:val="20"/>
        </w:rPr>
        <w:t>bảo</w:t>
      </w:r>
      <w:r w:rsidR="000747E4" w:rsidRPr="00A56D36">
        <w:rPr>
          <w:rFonts w:ascii="Arial" w:hAnsi="Arial" w:cs="Arial"/>
          <w:sz w:val="20"/>
          <w:szCs w:val="20"/>
        </w:rPr>
        <w:t xml:space="preserve"> </w:t>
      </w:r>
      <w:r w:rsidRPr="00A56D36">
        <w:rPr>
          <w:rFonts w:ascii="Arial" w:hAnsi="Arial" w:cs="Arial"/>
          <w:sz w:val="20"/>
          <w:szCs w:val="20"/>
        </w:rPr>
        <w:t>đúng</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trùng</w:t>
      </w:r>
      <w:r w:rsidR="000747E4" w:rsidRPr="00A56D36">
        <w:rPr>
          <w:rFonts w:ascii="Arial" w:hAnsi="Arial" w:cs="Arial"/>
          <w:sz w:val="20"/>
          <w:szCs w:val="20"/>
        </w:rPr>
        <w:t xml:space="preserve"> </w:t>
      </w:r>
      <w:r w:rsidRPr="00A56D36">
        <w:rPr>
          <w:rFonts w:ascii="Arial" w:hAnsi="Arial" w:cs="Arial"/>
          <w:sz w:val="20"/>
          <w:szCs w:val="20"/>
        </w:rPr>
        <w:t>lặp</w:t>
      </w:r>
      <w:r w:rsidR="000747E4" w:rsidRPr="00A56D36">
        <w:rPr>
          <w:rFonts w:ascii="Arial" w:hAnsi="Arial" w:cs="Arial"/>
          <w:sz w:val="20"/>
          <w:szCs w:val="20"/>
        </w:rPr>
        <w:t xml:space="preserve"> </w:t>
      </w:r>
      <w:r w:rsidRPr="00A56D36">
        <w:rPr>
          <w:rFonts w:ascii="Arial" w:hAnsi="Arial" w:cs="Arial"/>
          <w:sz w:val="20"/>
          <w:szCs w:val="20"/>
        </w:rPr>
        <w:t>giữa</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gửi</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quả</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làm</w:t>
      </w:r>
      <w:r w:rsidR="000747E4" w:rsidRPr="00A56D36">
        <w:rPr>
          <w:rFonts w:ascii="Arial" w:hAnsi="Arial" w:cs="Arial"/>
          <w:sz w:val="20"/>
          <w:szCs w:val="20"/>
        </w:rPr>
        <w:t xml:space="preserve"> </w:t>
      </w:r>
      <w:r w:rsidRPr="00A56D36">
        <w:rPr>
          <w:rFonts w:ascii="Arial" w:hAnsi="Arial" w:cs="Arial"/>
          <w:sz w:val="20"/>
          <w:szCs w:val="20"/>
        </w:rPr>
        <w:t>căn</w:t>
      </w:r>
      <w:r w:rsidR="000747E4" w:rsidRPr="00A56D36">
        <w:rPr>
          <w:rFonts w:ascii="Arial" w:hAnsi="Arial" w:cs="Arial"/>
          <w:sz w:val="20"/>
          <w:szCs w:val="20"/>
        </w:rPr>
        <w:t xml:space="preserve"> </w:t>
      </w:r>
      <w:r w:rsidRPr="00A56D36">
        <w:rPr>
          <w:rFonts w:ascii="Arial" w:hAnsi="Arial" w:cs="Arial"/>
          <w:sz w:val="20"/>
          <w:szCs w:val="20"/>
        </w:rPr>
        <w:t>cứ</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nghiệm</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thanh</w:t>
      </w:r>
      <w:r w:rsidR="000747E4" w:rsidRPr="00A56D36">
        <w:rPr>
          <w:rFonts w:ascii="Arial" w:hAnsi="Arial" w:cs="Arial"/>
          <w:sz w:val="20"/>
          <w:szCs w:val="20"/>
        </w:rPr>
        <w:t xml:space="preserve"> </w:t>
      </w:r>
      <w:r w:rsidRPr="00A56D36">
        <w:rPr>
          <w:rFonts w:ascii="Arial" w:hAnsi="Arial" w:cs="Arial"/>
          <w:sz w:val="20"/>
          <w:szCs w:val="20"/>
        </w:rPr>
        <w:t>toán.</w:t>
      </w:r>
    </w:p>
    <w:p w14:paraId="13E4F16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quá</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cần</w:t>
      </w:r>
      <w:r w:rsidR="000747E4" w:rsidRPr="00A56D36">
        <w:rPr>
          <w:rFonts w:ascii="Arial" w:hAnsi="Arial" w:cs="Arial"/>
          <w:sz w:val="20"/>
          <w:szCs w:val="20"/>
        </w:rPr>
        <w:t xml:space="preserve"> </w:t>
      </w:r>
      <w:r w:rsidRPr="00A56D36">
        <w:rPr>
          <w:rFonts w:ascii="Arial" w:hAnsi="Arial" w:cs="Arial"/>
          <w:sz w:val="20"/>
          <w:szCs w:val="20"/>
        </w:rPr>
        <w:t>thiết,</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nghị</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liên</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phối</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kiểm</w:t>
      </w:r>
      <w:r w:rsidR="000747E4" w:rsidRPr="00A56D36">
        <w:rPr>
          <w:rFonts w:ascii="Arial" w:hAnsi="Arial" w:cs="Arial"/>
          <w:sz w:val="20"/>
          <w:szCs w:val="20"/>
        </w:rPr>
        <w:t xml:space="preserve"> </w:t>
      </w:r>
      <w:r w:rsidRPr="00A56D36">
        <w:rPr>
          <w:rFonts w:ascii="Arial" w:hAnsi="Arial" w:cs="Arial"/>
          <w:sz w:val="20"/>
          <w:szCs w:val="20"/>
        </w:rPr>
        <w:t>tra,</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chiếu</w:t>
      </w:r>
      <w:r w:rsidR="000747E4" w:rsidRPr="00A56D36">
        <w:rPr>
          <w:rFonts w:ascii="Arial" w:hAnsi="Arial" w:cs="Arial"/>
          <w:sz w:val="20"/>
          <w:szCs w:val="20"/>
        </w:rPr>
        <w:t xml:space="preserve"> </w:t>
      </w:r>
      <w:r w:rsidRPr="00A56D36">
        <w:rPr>
          <w:rFonts w:ascii="Arial" w:hAnsi="Arial" w:cs="Arial"/>
          <w:sz w:val="20"/>
          <w:szCs w:val="20"/>
        </w:rPr>
        <w:t>khi</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p>
    <w:p w14:paraId="510EE75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gian</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15</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kể</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p>
    <w:p w14:paraId="43CEFC4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4.</w:t>
      </w:r>
      <w:r w:rsidR="000747E4" w:rsidRPr="00A56D36">
        <w:rPr>
          <w:rFonts w:ascii="Arial" w:hAnsi="Arial" w:cs="Arial"/>
          <w:sz w:val="20"/>
          <w:szCs w:val="20"/>
        </w:rPr>
        <w:t xml:space="preserve"> </w:t>
      </w:r>
      <w:r w:rsidRPr="00A56D36">
        <w:rPr>
          <w:rFonts w:ascii="Arial" w:hAnsi="Arial" w:cs="Arial"/>
          <w:sz w:val="20"/>
          <w:szCs w:val="20"/>
        </w:rPr>
        <w:t>Hồ</w:t>
      </w:r>
      <w:r w:rsidR="000747E4" w:rsidRPr="00A56D36">
        <w:rPr>
          <w:rFonts w:ascii="Arial" w:hAnsi="Arial" w:cs="Arial"/>
          <w:sz w:val="20"/>
          <w:szCs w:val="20"/>
        </w:rPr>
        <w:t xml:space="preserve"> </w:t>
      </w:r>
      <w:r w:rsidRPr="00A56D36">
        <w:rPr>
          <w:rFonts w:ascii="Arial" w:hAnsi="Arial" w:cs="Arial"/>
          <w:sz w:val="20"/>
          <w:szCs w:val="20"/>
        </w:rPr>
        <w:t>sơ</w:t>
      </w:r>
      <w:r w:rsidR="000747E4" w:rsidRPr="00A56D36">
        <w:rPr>
          <w:rFonts w:ascii="Arial" w:hAnsi="Arial" w:cs="Arial"/>
          <w:sz w:val="20"/>
          <w:szCs w:val="20"/>
        </w:rPr>
        <w:t xml:space="preserve"> </w:t>
      </w:r>
      <w:r w:rsidRPr="00A56D36">
        <w:rPr>
          <w:rFonts w:ascii="Arial" w:hAnsi="Arial" w:cs="Arial"/>
          <w:sz w:val="20"/>
          <w:szCs w:val="20"/>
        </w:rPr>
        <w:t>nghiệm</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gồm:</w:t>
      </w:r>
    </w:p>
    <w:p w14:paraId="76B0342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p>
    <w:p w14:paraId="60CDEDF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quả</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mẫu</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Phụ</w:t>
      </w:r>
      <w:r w:rsidR="000747E4" w:rsidRPr="00A56D36">
        <w:rPr>
          <w:rFonts w:ascii="Arial" w:hAnsi="Arial" w:cs="Arial"/>
          <w:sz w:val="20"/>
          <w:szCs w:val="20"/>
        </w:rPr>
        <w:t xml:space="preserve"> </w:t>
      </w:r>
      <w:r w:rsidRPr="00A56D36">
        <w:rPr>
          <w:rFonts w:ascii="Arial" w:hAnsi="Arial" w:cs="Arial"/>
          <w:sz w:val="20"/>
          <w:szCs w:val="20"/>
        </w:rPr>
        <w:t>lục</w:t>
      </w:r>
      <w:r w:rsidR="000747E4" w:rsidRPr="00A56D36">
        <w:rPr>
          <w:rFonts w:ascii="Arial" w:hAnsi="Arial" w:cs="Arial"/>
          <w:sz w:val="20"/>
          <w:szCs w:val="20"/>
        </w:rPr>
        <w:t xml:space="preserve"> </w:t>
      </w:r>
      <w:r w:rsidRPr="00A56D36">
        <w:rPr>
          <w:rFonts w:ascii="Arial" w:hAnsi="Arial" w:cs="Arial"/>
          <w:sz w:val="20"/>
          <w:szCs w:val="20"/>
        </w:rPr>
        <w:t>II</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3</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này.</w:t>
      </w:r>
    </w:p>
    <w:p w14:paraId="572F44A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Hóa</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ngoài</w:t>
      </w:r>
      <w:r w:rsidR="000747E4" w:rsidRPr="00A56D36">
        <w:rPr>
          <w:rFonts w:ascii="Arial" w:hAnsi="Arial" w:cs="Arial"/>
          <w:sz w:val="20"/>
          <w:szCs w:val="20"/>
        </w:rPr>
        <w:t xml:space="preserve"> </w:t>
      </w:r>
      <w:r w:rsidRPr="00A56D36">
        <w:rPr>
          <w:rFonts w:ascii="Arial" w:hAnsi="Arial" w:cs="Arial"/>
          <w:sz w:val="20"/>
          <w:szCs w:val="20"/>
        </w:rPr>
        <w:t>(nếu</w:t>
      </w:r>
      <w:r w:rsidR="000747E4" w:rsidRPr="00A56D36">
        <w:rPr>
          <w:rFonts w:ascii="Arial" w:hAnsi="Arial" w:cs="Arial"/>
          <w:sz w:val="20"/>
          <w:szCs w:val="20"/>
        </w:rPr>
        <w:t xml:space="preserve"> </w:t>
      </w:r>
      <w:r w:rsidRPr="00A56D36">
        <w:rPr>
          <w:rFonts w:ascii="Arial" w:hAnsi="Arial" w:cs="Arial"/>
          <w:sz w:val="20"/>
          <w:szCs w:val="20"/>
        </w:rPr>
        <w:t>có).</w:t>
      </w:r>
    </w:p>
    <w:p w14:paraId="4B6949F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5.</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p>
    <w:p w14:paraId="2146F19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Tạm</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nghiệm</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quả</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p>
    <w:p w14:paraId="39AE8FB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liệu</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nối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liền</w:t>
      </w:r>
      <w:r w:rsidR="000747E4" w:rsidRPr="00A56D36">
        <w:rPr>
          <w:rFonts w:ascii="Arial" w:hAnsi="Arial" w:cs="Arial"/>
          <w:sz w:val="20"/>
          <w:szCs w:val="20"/>
        </w:rPr>
        <w:t xml:space="preserve"> </w:t>
      </w:r>
      <w:r w:rsidRPr="00A56D36">
        <w:rPr>
          <w:rFonts w:ascii="Arial" w:hAnsi="Arial" w:cs="Arial"/>
          <w:sz w:val="20"/>
          <w:szCs w:val="20"/>
        </w:rPr>
        <w:t>ra</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huyện</w:t>
      </w:r>
      <w:r w:rsidR="000747E4" w:rsidRPr="00A56D36">
        <w:rPr>
          <w:rFonts w:ascii="Arial" w:hAnsi="Arial" w:cs="Arial"/>
          <w:sz w:val="20"/>
          <w:szCs w:val="20"/>
        </w:rPr>
        <w:t xml:space="preserve"> </w:t>
      </w:r>
      <w:r w:rsidRPr="00A56D36">
        <w:rPr>
          <w:rFonts w:ascii="Arial" w:hAnsi="Arial" w:cs="Arial"/>
          <w:sz w:val="20"/>
          <w:szCs w:val="20"/>
        </w:rPr>
        <w:t>đảo,</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giàn</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biển.</w:t>
      </w:r>
    </w:p>
    <w:p w14:paraId="78CCF86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bắt</w:t>
      </w:r>
      <w:r w:rsidR="000747E4" w:rsidRPr="00A56D36">
        <w:rPr>
          <w:rFonts w:ascii="Arial" w:hAnsi="Arial" w:cs="Arial"/>
          <w:sz w:val="20"/>
          <w:szCs w:val="20"/>
        </w:rPr>
        <w:t xml:space="preserve"> </w:t>
      </w:r>
      <w:r w:rsidRPr="00A56D36">
        <w:rPr>
          <w:rFonts w:ascii="Arial" w:hAnsi="Arial" w:cs="Arial"/>
          <w:sz w:val="20"/>
          <w:szCs w:val="20"/>
        </w:rPr>
        <w:t>buộc.</w:t>
      </w:r>
    </w:p>
    <w:p w14:paraId="6A61C6AD"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trang</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p>
    <w:p w14:paraId="440FDD7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p>
    <w:p w14:paraId="2FAF4F4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di</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hải</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ngư</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đánh</w:t>
      </w:r>
      <w:r w:rsidR="000747E4" w:rsidRPr="00A56D36">
        <w:rPr>
          <w:rFonts w:ascii="Arial" w:hAnsi="Arial" w:cs="Arial"/>
          <w:sz w:val="20"/>
          <w:szCs w:val="20"/>
        </w:rPr>
        <w:t xml:space="preserve"> </w:t>
      </w:r>
      <w:r w:rsidRPr="00A56D36">
        <w:rPr>
          <w:rFonts w:ascii="Arial" w:hAnsi="Arial" w:cs="Arial"/>
          <w:sz w:val="20"/>
          <w:szCs w:val="20"/>
        </w:rPr>
        <w:t>bắt</w:t>
      </w:r>
      <w:r w:rsidR="000747E4" w:rsidRPr="00A56D36">
        <w:rPr>
          <w:rFonts w:ascii="Arial" w:hAnsi="Arial" w:cs="Arial"/>
          <w:sz w:val="20"/>
          <w:szCs w:val="20"/>
        </w:rPr>
        <w:t xml:space="preserve"> </w:t>
      </w:r>
      <w:r w:rsidRPr="00A56D36">
        <w:rPr>
          <w:rFonts w:ascii="Arial" w:hAnsi="Arial" w:cs="Arial"/>
          <w:sz w:val="20"/>
          <w:szCs w:val="20"/>
        </w:rPr>
        <w:t>hải</w:t>
      </w:r>
      <w:r w:rsidR="000747E4" w:rsidRPr="00A56D36">
        <w:rPr>
          <w:rFonts w:ascii="Arial" w:hAnsi="Arial" w:cs="Arial"/>
          <w:sz w:val="20"/>
          <w:szCs w:val="20"/>
        </w:rPr>
        <w:t xml:space="preserve"> </w:t>
      </w:r>
      <w:r w:rsidRPr="00A56D36">
        <w:rPr>
          <w:rFonts w:ascii="Arial" w:hAnsi="Arial" w:cs="Arial"/>
          <w:sz w:val="20"/>
          <w:szCs w:val="20"/>
        </w:rPr>
        <w:t>sản</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biển.</w:t>
      </w:r>
    </w:p>
    <w:p w14:paraId="73805F9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Nghiệm</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quả</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quả</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p>
    <w:p w14:paraId="1EDFB15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hạn</w:t>
      </w:r>
      <w:r w:rsidR="000747E4" w:rsidRPr="00A56D36">
        <w:rPr>
          <w:rFonts w:ascii="Arial" w:hAnsi="Arial" w:cs="Arial"/>
          <w:sz w:val="20"/>
          <w:szCs w:val="20"/>
        </w:rPr>
        <w:t xml:space="preserve"> </w:t>
      </w:r>
      <w:r w:rsidRPr="00A56D36">
        <w:rPr>
          <w:rFonts w:ascii="Arial" w:hAnsi="Arial" w:cs="Arial"/>
          <w:sz w:val="20"/>
          <w:szCs w:val="20"/>
        </w:rPr>
        <w:t>nghiệm</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hoàn</w:t>
      </w:r>
      <w:r w:rsidR="000747E4" w:rsidRPr="00A56D36">
        <w:rPr>
          <w:rFonts w:ascii="Arial" w:hAnsi="Arial" w:cs="Arial"/>
          <w:sz w:val="20"/>
          <w:szCs w:val="20"/>
        </w:rPr>
        <w:t xml:space="preserve"> </w:t>
      </w:r>
      <w:r w:rsidRPr="00A56D36">
        <w:rPr>
          <w:rFonts w:ascii="Arial" w:hAnsi="Arial" w:cs="Arial"/>
          <w:sz w:val="20"/>
          <w:szCs w:val="20"/>
        </w:rPr>
        <w:t>thành</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tác</w:t>
      </w:r>
      <w:r w:rsidR="000747E4" w:rsidRPr="00A56D36">
        <w:rPr>
          <w:rFonts w:ascii="Arial" w:hAnsi="Arial" w:cs="Arial"/>
          <w:sz w:val="20"/>
          <w:szCs w:val="20"/>
        </w:rPr>
        <w:t xml:space="preserve"> </w:t>
      </w:r>
      <w:r w:rsidRPr="00A56D36">
        <w:rPr>
          <w:rFonts w:ascii="Arial" w:hAnsi="Arial" w:cs="Arial"/>
          <w:sz w:val="20"/>
          <w:szCs w:val="20"/>
        </w:rPr>
        <w:t>nghiệm</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b</w:t>
      </w:r>
      <w:r w:rsidR="000747E4" w:rsidRPr="00A56D36">
        <w:rPr>
          <w:rFonts w:ascii="Arial" w:hAnsi="Arial" w:cs="Arial"/>
          <w:sz w:val="20"/>
          <w:szCs w:val="20"/>
        </w:rPr>
        <w:t xml:space="preserve"> </w:t>
      </w:r>
      <w:r w:rsidR="00A56D36" w:rsidRPr="00A56D36">
        <w:rPr>
          <w:rFonts w:ascii="Arial" w:hAnsi="Arial" w:cs="Arial"/>
          <w:sz w:val="20"/>
          <w:szCs w:val="20"/>
        </w:rPr>
        <w:t>khoản</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chậm</w:t>
      </w:r>
      <w:r w:rsidR="000747E4" w:rsidRPr="00A56D36">
        <w:rPr>
          <w:rFonts w:ascii="Arial" w:hAnsi="Arial" w:cs="Arial"/>
          <w:sz w:val="20"/>
          <w:szCs w:val="20"/>
        </w:rPr>
        <w:t xml:space="preserve"> </w:t>
      </w:r>
      <w:r w:rsidRPr="00A56D36">
        <w:rPr>
          <w:rFonts w:ascii="Arial" w:hAnsi="Arial" w:cs="Arial"/>
          <w:sz w:val="20"/>
          <w:szCs w:val="20"/>
        </w:rPr>
        <w:t>nhất</w:t>
      </w:r>
      <w:r w:rsidR="000747E4" w:rsidRPr="00A56D36">
        <w:rPr>
          <w:rFonts w:ascii="Arial" w:hAnsi="Arial" w:cs="Arial"/>
          <w:sz w:val="20"/>
          <w:szCs w:val="20"/>
        </w:rPr>
        <w:t xml:space="preserve"> </w:t>
      </w:r>
      <w:r w:rsidRPr="00A56D36">
        <w:rPr>
          <w:rFonts w:ascii="Arial" w:hAnsi="Arial" w:cs="Arial"/>
          <w:sz w:val="20"/>
          <w:szCs w:val="20"/>
        </w:rPr>
        <w:t>30</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kể</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đủ</w:t>
      </w:r>
      <w:r w:rsidR="000747E4" w:rsidRPr="00A56D36">
        <w:rPr>
          <w:rFonts w:ascii="Arial" w:hAnsi="Arial" w:cs="Arial"/>
          <w:sz w:val="20"/>
          <w:szCs w:val="20"/>
        </w:rPr>
        <w:t xml:space="preserve"> </w:t>
      </w:r>
      <w:r w:rsidRPr="00A56D36">
        <w:rPr>
          <w:rFonts w:ascii="Arial" w:hAnsi="Arial" w:cs="Arial"/>
          <w:sz w:val="20"/>
          <w:szCs w:val="20"/>
        </w:rPr>
        <w:t>hồ</w:t>
      </w:r>
      <w:r w:rsidR="000747E4" w:rsidRPr="00A56D36">
        <w:rPr>
          <w:rFonts w:ascii="Arial" w:hAnsi="Arial" w:cs="Arial"/>
          <w:sz w:val="20"/>
          <w:szCs w:val="20"/>
        </w:rPr>
        <w:t xml:space="preserve"> </w:t>
      </w:r>
      <w:r w:rsidRPr="00A56D36">
        <w:rPr>
          <w:rFonts w:ascii="Arial" w:hAnsi="Arial" w:cs="Arial"/>
          <w:sz w:val="20"/>
          <w:szCs w:val="20"/>
        </w:rPr>
        <w:t>sơ</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nghị</w:t>
      </w:r>
      <w:r w:rsidR="000747E4" w:rsidRPr="00A56D36">
        <w:rPr>
          <w:rFonts w:ascii="Arial" w:hAnsi="Arial" w:cs="Arial"/>
          <w:sz w:val="20"/>
          <w:szCs w:val="20"/>
        </w:rPr>
        <w:t xml:space="preserve"> </w:t>
      </w:r>
      <w:r w:rsidRPr="00A56D36">
        <w:rPr>
          <w:rFonts w:ascii="Arial" w:hAnsi="Arial" w:cs="Arial"/>
          <w:sz w:val="20"/>
          <w:szCs w:val="20"/>
        </w:rPr>
        <w:t>nghiệm</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p>
    <w:p w14:paraId="06A34B1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d)</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quả</w:t>
      </w:r>
      <w:r w:rsidR="000747E4" w:rsidRPr="00A56D36">
        <w:rPr>
          <w:rFonts w:ascii="Arial" w:hAnsi="Arial" w:cs="Arial"/>
          <w:sz w:val="20"/>
          <w:szCs w:val="20"/>
        </w:rPr>
        <w:t xml:space="preserve"> </w:t>
      </w:r>
      <w:r w:rsidRPr="00A56D36">
        <w:rPr>
          <w:rFonts w:ascii="Arial" w:hAnsi="Arial" w:cs="Arial"/>
          <w:sz w:val="20"/>
          <w:szCs w:val="20"/>
        </w:rPr>
        <w:t>nghiệm</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lập</w:t>
      </w:r>
      <w:r w:rsidR="000747E4" w:rsidRPr="00A56D36">
        <w:rPr>
          <w:rFonts w:ascii="Arial" w:hAnsi="Arial" w:cs="Arial"/>
          <w:sz w:val="20"/>
          <w:szCs w:val="20"/>
        </w:rPr>
        <w:t xml:space="preserve"> </w:t>
      </w:r>
      <w:r w:rsidRPr="00A56D36">
        <w:rPr>
          <w:rFonts w:ascii="Arial" w:hAnsi="Arial" w:cs="Arial"/>
          <w:sz w:val="20"/>
          <w:szCs w:val="20"/>
        </w:rPr>
        <w:t>thành</w:t>
      </w:r>
      <w:r w:rsidR="000747E4" w:rsidRPr="00A56D36">
        <w:rPr>
          <w:rFonts w:ascii="Arial" w:hAnsi="Arial" w:cs="Arial"/>
          <w:sz w:val="20"/>
          <w:szCs w:val="20"/>
        </w:rPr>
        <w:t xml:space="preserve"> </w:t>
      </w:r>
      <w:r w:rsidRPr="00A56D36">
        <w:rPr>
          <w:rFonts w:ascii="Arial" w:hAnsi="Arial" w:cs="Arial"/>
          <w:sz w:val="20"/>
          <w:szCs w:val="20"/>
        </w:rPr>
        <w:t>Biên</w:t>
      </w:r>
      <w:r w:rsidR="000747E4" w:rsidRPr="00A56D36">
        <w:rPr>
          <w:rFonts w:ascii="Arial" w:hAnsi="Arial" w:cs="Arial"/>
          <w:sz w:val="20"/>
          <w:szCs w:val="20"/>
        </w:rPr>
        <w:t xml:space="preserve"> </w:t>
      </w:r>
      <w:r w:rsidRPr="00A56D36">
        <w:rPr>
          <w:rFonts w:ascii="Arial" w:hAnsi="Arial" w:cs="Arial"/>
          <w:sz w:val="20"/>
          <w:szCs w:val="20"/>
        </w:rPr>
        <w:t>bản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Phụ</w:t>
      </w:r>
      <w:r w:rsidR="000747E4" w:rsidRPr="00A56D36">
        <w:rPr>
          <w:rFonts w:ascii="Arial" w:hAnsi="Arial" w:cs="Arial"/>
          <w:sz w:val="20"/>
          <w:szCs w:val="20"/>
        </w:rPr>
        <w:t xml:space="preserve"> </w:t>
      </w:r>
      <w:r w:rsidRPr="00A56D36">
        <w:rPr>
          <w:rFonts w:ascii="Arial" w:hAnsi="Arial" w:cs="Arial"/>
          <w:sz w:val="20"/>
          <w:szCs w:val="20"/>
        </w:rPr>
        <w:t>lục</w:t>
      </w:r>
      <w:r w:rsidR="000747E4" w:rsidRPr="00A56D36">
        <w:rPr>
          <w:rFonts w:ascii="Arial" w:hAnsi="Arial" w:cs="Arial"/>
          <w:sz w:val="20"/>
          <w:szCs w:val="20"/>
        </w:rPr>
        <w:t xml:space="preserve"> </w:t>
      </w:r>
      <w:r w:rsidRPr="00A56D36">
        <w:rPr>
          <w:rFonts w:ascii="Arial" w:hAnsi="Arial" w:cs="Arial"/>
          <w:sz w:val="20"/>
          <w:szCs w:val="20"/>
        </w:rPr>
        <w:t>VI</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4185A90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6.</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trị</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p>
    <w:p w14:paraId="3FB3017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Căn</w:t>
      </w:r>
      <w:r w:rsidR="000747E4" w:rsidRPr="00A56D36">
        <w:rPr>
          <w:rFonts w:ascii="Arial" w:hAnsi="Arial" w:cs="Arial"/>
          <w:sz w:val="20"/>
          <w:szCs w:val="20"/>
        </w:rPr>
        <w:t xml:space="preserve"> </w:t>
      </w:r>
      <w:r w:rsidRPr="00A56D36">
        <w:rPr>
          <w:rFonts w:ascii="Arial" w:hAnsi="Arial" w:cs="Arial"/>
          <w:sz w:val="20"/>
          <w:szCs w:val="20"/>
        </w:rPr>
        <w:t>cứ</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trị</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gồm:</w:t>
      </w:r>
    </w:p>
    <w:p w14:paraId="514BC60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Biên</w:t>
      </w:r>
      <w:r w:rsidR="000747E4" w:rsidRPr="00A56D36">
        <w:rPr>
          <w:rFonts w:ascii="Arial" w:hAnsi="Arial" w:cs="Arial"/>
          <w:sz w:val="20"/>
          <w:szCs w:val="20"/>
        </w:rPr>
        <w:t xml:space="preserve"> </w:t>
      </w:r>
      <w:r w:rsidRPr="00A56D36">
        <w:rPr>
          <w:rFonts w:ascii="Arial" w:hAnsi="Arial" w:cs="Arial"/>
          <w:sz w:val="20"/>
          <w:szCs w:val="20"/>
        </w:rPr>
        <w:t>bản</w:t>
      </w:r>
      <w:r w:rsidR="000747E4" w:rsidRPr="00A56D36">
        <w:rPr>
          <w:rFonts w:ascii="Arial" w:hAnsi="Arial" w:cs="Arial"/>
          <w:sz w:val="20"/>
          <w:szCs w:val="20"/>
        </w:rPr>
        <w:t xml:space="preserve"> </w:t>
      </w:r>
      <w:r w:rsidRPr="00A56D36">
        <w:rPr>
          <w:rFonts w:ascii="Arial" w:hAnsi="Arial" w:cs="Arial"/>
          <w:sz w:val="20"/>
          <w:szCs w:val="20"/>
        </w:rPr>
        <w:t>nghiệm</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khối</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p>
    <w:p w14:paraId="62F8392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do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p>
    <w:p w14:paraId="67B4913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7.</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đấu</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nghiệm</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trị</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pháp</w:t>
      </w:r>
      <w:r w:rsidR="000747E4" w:rsidRPr="00A56D36">
        <w:rPr>
          <w:rFonts w:ascii="Arial" w:hAnsi="Arial" w:cs="Arial"/>
          <w:sz w:val="20"/>
          <w:szCs w:val="20"/>
        </w:rPr>
        <w:t xml:space="preserve"> </w:t>
      </w:r>
      <w:r w:rsidRPr="00A56D36">
        <w:rPr>
          <w:rFonts w:ascii="Arial" w:hAnsi="Arial" w:cs="Arial"/>
          <w:sz w:val="20"/>
          <w:szCs w:val="20"/>
        </w:rPr>
        <w:t>luật</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đấu</w:t>
      </w:r>
      <w:r w:rsidR="000747E4" w:rsidRPr="00A56D36">
        <w:rPr>
          <w:rFonts w:ascii="Arial" w:hAnsi="Arial" w:cs="Arial"/>
          <w:sz w:val="20"/>
          <w:szCs w:val="20"/>
        </w:rPr>
        <w:t xml:space="preserve"> </w:t>
      </w:r>
      <w:r w:rsidRPr="00A56D36">
        <w:rPr>
          <w:rFonts w:ascii="Arial" w:hAnsi="Arial" w:cs="Arial"/>
          <w:sz w:val="20"/>
          <w:szCs w:val="20"/>
        </w:rPr>
        <w:t>thầu.</w:t>
      </w:r>
    </w:p>
    <w:p w14:paraId="15349A5E"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8.</w:t>
      </w:r>
      <w:r w:rsidR="000747E4" w:rsidRPr="00A56D36">
        <w:rPr>
          <w:rFonts w:ascii="Arial" w:hAnsi="Arial" w:cs="Arial"/>
          <w:sz w:val="20"/>
          <w:szCs w:val="20"/>
        </w:rPr>
        <w:t xml:space="preserve"> </w:t>
      </w:r>
      <w:r w:rsidRPr="00A56D36">
        <w:rPr>
          <w:rFonts w:ascii="Arial" w:hAnsi="Arial" w:cs="Arial"/>
          <w:sz w:val="20"/>
          <w:szCs w:val="20"/>
        </w:rPr>
        <w:t>Thanh</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phải</w:t>
      </w:r>
      <w:r w:rsidR="000747E4" w:rsidRPr="00A56D36">
        <w:rPr>
          <w:rFonts w:ascii="Arial" w:hAnsi="Arial" w:cs="Arial"/>
          <w:sz w:val="20"/>
          <w:szCs w:val="20"/>
        </w:rPr>
        <w:t xml:space="preserve"> </w:t>
      </w:r>
      <w:r w:rsidRPr="00A56D36">
        <w:rPr>
          <w:rFonts w:ascii="Arial" w:hAnsi="Arial" w:cs="Arial"/>
          <w:sz w:val="20"/>
          <w:szCs w:val="20"/>
        </w:rPr>
        <w:t>tiến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thanh</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gian</w:t>
      </w:r>
      <w:r w:rsidR="000747E4" w:rsidRPr="00A56D36">
        <w:rPr>
          <w:rFonts w:ascii="Arial" w:hAnsi="Arial" w:cs="Arial"/>
          <w:sz w:val="20"/>
          <w:szCs w:val="20"/>
        </w:rPr>
        <w:t xml:space="preserve"> </w:t>
      </w:r>
      <w:r w:rsidRPr="00A56D36">
        <w:rPr>
          <w:rFonts w:ascii="Arial" w:hAnsi="Arial" w:cs="Arial"/>
          <w:sz w:val="20"/>
          <w:szCs w:val="20"/>
        </w:rPr>
        <w:t>02</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kể</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thúc</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hạn</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p>
    <w:p w14:paraId="1E12CD62"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72" w:name="dieu_45"/>
      <w:r w:rsidRPr="00A56D36">
        <w:rPr>
          <w:rStyle w:val="Strong"/>
          <w:rFonts w:ascii="Arial" w:hAnsi="Arial" w:cs="Arial"/>
          <w:sz w:val="20"/>
          <w:szCs w:val="20"/>
        </w:rPr>
        <w:t>Điều</w:t>
      </w:r>
      <w:r w:rsidR="00B6128C" w:rsidRPr="00A56D36">
        <w:rPr>
          <w:rStyle w:val="Strong"/>
          <w:rFonts w:ascii="Arial" w:hAnsi="Arial" w:cs="Arial"/>
          <w:sz w:val="20"/>
          <w:szCs w:val="20"/>
        </w:rPr>
        <w:t xml:space="preserve"> 45. Thanh toán, quyết toán thực hiện </w:t>
      </w:r>
      <w:r w:rsidRPr="00A56D36">
        <w:rPr>
          <w:rStyle w:val="Strong"/>
          <w:rFonts w:ascii="Arial" w:hAnsi="Arial" w:cs="Arial"/>
          <w:sz w:val="20"/>
          <w:szCs w:val="20"/>
        </w:rPr>
        <w:t>Chương</w:t>
      </w:r>
      <w:r w:rsidR="00B6128C" w:rsidRPr="00A56D36">
        <w:rPr>
          <w:rStyle w:val="Strong"/>
          <w:rFonts w:ascii="Arial" w:hAnsi="Arial" w:cs="Arial"/>
          <w:sz w:val="20"/>
          <w:szCs w:val="20"/>
        </w:rPr>
        <w:t xml:space="preserve"> trình</w:t>
      </w:r>
      <w:bookmarkEnd w:id="72"/>
    </w:p>
    <w:p w14:paraId="525DFC2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thanh</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năm:</w:t>
      </w:r>
    </w:p>
    <w:p w14:paraId="7A9F059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thanh</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95%</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trị</w:t>
      </w:r>
      <w:r w:rsidR="000747E4" w:rsidRPr="00A56D36">
        <w:rPr>
          <w:rFonts w:ascii="Arial" w:hAnsi="Arial" w:cs="Arial"/>
          <w:sz w:val="20"/>
          <w:szCs w:val="20"/>
        </w:rPr>
        <w:t xml:space="preserve"> </w:t>
      </w:r>
      <w:r w:rsidRPr="00A56D36">
        <w:rPr>
          <w:rFonts w:ascii="Arial" w:hAnsi="Arial" w:cs="Arial"/>
          <w:sz w:val="20"/>
          <w:szCs w:val="20"/>
        </w:rPr>
        <w:t>khối</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nghiệm</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Sau</w:t>
      </w:r>
      <w:r w:rsidR="000747E4" w:rsidRPr="00A56D36">
        <w:rPr>
          <w:rFonts w:ascii="Arial" w:hAnsi="Arial" w:cs="Arial"/>
          <w:sz w:val="20"/>
          <w:szCs w:val="20"/>
        </w:rPr>
        <w:t xml:space="preserve"> </w:t>
      </w:r>
      <w:r w:rsidRPr="00A56D36">
        <w:rPr>
          <w:rFonts w:ascii="Arial" w:hAnsi="Arial" w:cs="Arial"/>
          <w:sz w:val="20"/>
          <w:szCs w:val="20"/>
        </w:rPr>
        <w:t>khi</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thẩm</w:t>
      </w:r>
      <w:r w:rsidR="000747E4" w:rsidRPr="00A56D36">
        <w:rPr>
          <w:rFonts w:ascii="Arial" w:hAnsi="Arial" w:cs="Arial"/>
          <w:sz w:val="20"/>
          <w:szCs w:val="20"/>
        </w:rPr>
        <w:t xml:space="preserve"> </w:t>
      </w:r>
      <w:r w:rsidRPr="00A56D36">
        <w:rPr>
          <w:rFonts w:ascii="Arial" w:hAnsi="Arial" w:cs="Arial"/>
          <w:sz w:val="20"/>
          <w:szCs w:val="20"/>
        </w:rPr>
        <w:t>tra,</w:t>
      </w:r>
      <w:r w:rsidR="000747E4" w:rsidRPr="00A56D36">
        <w:rPr>
          <w:rFonts w:ascii="Arial" w:hAnsi="Arial" w:cs="Arial"/>
          <w:sz w:val="20"/>
          <w:szCs w:val="20"/>
        </w:rPr>
        <w:t xml:space="preserve"> </w:t>
      </w:r>
      <w:r w:rsidRPr="00A56D36">
        <w:rPr>
          <w:rFonts w:ascii="Arial" w:hAnsi="Arial" w:cs="Arial"/>
          <w:sz w:val="20"/>
          <w:szCs w:val="20"/>
        </w:rPr>
        <w:t>phê</w:t>
      </w:r>
      <w:r w:rsidR="000747E4" w:rsidRPr="00A56D36">
        <w:rPr>
          <w:rFonts w:ascii="Arial" w:hAnsi="Arial" w:cs="Arial"/>
          <w:sz w:val="20"/>
          <w:szCs w:val="20"/>
        </w:rPr>
        <w:t xml:space="preserve"> </w:t>
      </w:r>
      <w:r w:rsidRPr="00A56D36">
        <w:rPr>
          <w:rFonts w:ascii="Arial" w:hAnsi="Arial" w:cs="Arial"/>
          <w:sz w:val="20"/>
          <w:szCs w:val="20"/>
        </w:rPr>
        <w:t>duyệt</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còn</w:t>
      </w:r>
      <w:r w:rsidR="000747E4" w:rsidRPr="00A56D36">
        <w:rPr>
          <w:rFonts w:ascii="Arial" w:hAnsi="Arial" w:cs="Arial"/>
          <w:sz w:val="20"/>
          <w:szCs w:val="20"/>
        </w:rPr>
        <w:t xml:space="preserve"> </w:t>
      </w:r>
      <w:r w:rsidRPr="00A56D36">
        <w:rPr>
          <w:rFonts w:ascii="Arial" w:hAnsi="Arial" w:cs="Arial"/>
          <w:sz w:val="20"/>
          <w:szCs w:val="20"/>
        </w:rPr>
        <w:t>lại</w:t>
      </w:r>
      <w:r w:rsidR="000747E4" w:rsidRPr="00A56D36">
        <w:rPr>
          <w:rFonts w:ascii="Arial" w:hAnsi="Arial" w:cs="Arial"/>
          <w:sz w:val="20"/>
          <w:szCs w:val="20"/>
        </w:rPr>
        <w:t xml:space="preserve"> </w:t>
      </w:r>
      <w:r w:rsidRPr="00A56D36">
        <w:rPr>
          <w:rFonts w:ascii="Arial" w:hAnsi="Arial" w:cs="Arial"/>
          <w:sz w:val="20"/>
          <w:szCs w:val="20"/>
        </w:rPr>
        <w:t>sẽ</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thanh</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quả</w:t>
      </w:r>
      <w:r w:rsidR="000747E4" w:rsidRPr="00A56D36">
        <w:rPr>
          <w:rFonts w:ascii="Arial" w:hAnsi="Arial" w:cs="Arial"/>
          <w:sz w:val="20"/>
          <w:szCs w:val="20"/>
        </w:rPr>
        <w:t xml:space="preserve"> </w:t>
      </w:r>
      <w:r w:rsidRPr="00A56D36">
        <w:rPr>
          <w:rFonts w:ascii="Arial" w:hAnsi="Arial" w:cs="Arial"/>
          <w:sz w:val="20"/>
          <w:szCs w:val="20"/>
        </w:rPr>
        <w:t>phê</w:t>
      </w:r>
      <w:r w:rsidR="000747E4" w:rsidRPr="00A56D36">
        <w:rPr>
          <w:rFonts w:ascii="Arial" w:hAnsi="Arial" w:cs="Arial"/>
          <w:sz w:val="20"/>
          <w:szCs w:val="20"/>
        </w:rPr>
        <w:t xml:space="preserve"> </w:t>
      </w:r>
      <w:r w:rsidRPr="00A56D36">
        <w:rPr>
          <w:rFonts w:ascii="Arial" w:hAnsi="Arial" w:cs="Arial"/>
          <w:sz w:val="20"/>
          <w:szCs w:val="20"/>
        </w:rPr>
        <w:t>duyệt</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toán.</w:t>
      </w:r>
    </w:p>
    <w:p w14:paraId="41A625C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Thủ</w:t>
      </w:r>
      <w:r w:rsidR="000747E4" w:rsidRPr="00A56D36">
        <w:rPr>
          <w:rFonts w:ascii="Arial" w:hAnsi="Arial" w:cs="Arial"/>
          <w:sz w:val="20"/>
          <w:szCs w:val="20"/>
        </w:rPr>
        <w:t xml:space="preserve"> </w:t>
      </w:r>
      <w:r w:rsidRPr="00A56D36">
        <w:rPr>
          <w:rFonts w:ascii="Arial" w:hAnsi="Arial" w:cs="Arial"/>
          <w:sz w:val="20"/>
          <w:szCs w:val="20"/>
        </w:rPr>
        <w:t>tục</w:t>
      </w:r>
      <w:r w:rsidR="000747E4" w:rsidRPr="00A56D36">
        <w:rPr>
          <w:rFonts w:ascii="Arial" w:hAnsi="Arial" w:cs="Arial"/>
          <w:sz w:val="20"/>
          <w:szCs w:val="20"/>
        </w:rPr>
        <w:t xml:space="preserve"> </w:t>
      </w:r>
      <w:r w:rsidRPr="00A56D36">
        <w:rPr>
          <w:rFonts w:ascii="Arial" w:hAnsi="Arial" w:cs="Arial"/>
          <w:sz w:val="20"/>
          <w:szCs w:val="20"/>
        </w:rPr>
        <w:t>thanh</w:t>
      </w:r>
      <w:r w:rsidR="000747E4" w:rsidRPr="00A56D36">
        <w:rPr>
          <w:rFonts w:ascii="Arial" w:hAnsi="Arial" w:cs="Arial"/>
          <w:sz w:val="20"/>
          <w:szCs w:val="20"/>
        </w:rPr>
        <w:t xml:space="preserve"> </w:t>
      </w:r>
      <w:r w:rsidRPr="00A56D36">
        <w:rPr>
          <w:rFonts w:ascii="Arial" w:hAnsi="Arial" w:cs="Arial"/>
          <w:sz w:val="20"/>
          <w:szCs w:val="20"/>
        </w:rPr>
        <w:t>toán:</w:t>
      </w:r>
    </w:p>
    <w:p w14:paraId="1E043ED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tổ</w:t>
      </w:r>
      <w:r w:rsidR="000747E4" w:rsidRPr="00A56D36">
        <w:rPr>
          <w:rFonts w:ascii="Arial" w:hAnsi="Arial" w:cs="Arial"/>
          <w:sz w:val="20"/>
          <w:szCs w:val="20"/>
        </w:rPr>
        <w:t xml:space="preserve"> </w:t>
      </w:r>
      <w:r w:rsidRPr="00A56D36">
        <w:rPr>
          <w:rFonts w:ascii="Arial" w:hAnsi="Arial" w:cs="Arial"/>
          <w:sz w:val="20"/>
          <w:szCs w:val="20"/>
        </w:rPr>
        <w:t>chức,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p>
    <w:p w14:paraId="23EBF8D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Biên</w:t>
      </w:r>
      <w:r w:rsidR="000747E4" w:rsidRPr="00A56D36">
        <w:rPr>
          <w:rFonts w:ascii="Arial" w:hAnsi="Arial" w:cs="Arial"/>
          <w:sz w:val="20"/>
          <w:szCs w:val="20"/>
        </w:rPr>
        <w:t xml:space="preserve"> </w:t>
      </w:r>
      <w:r w:rsidRPr="00A56D36">
        <w:rPr>
          <w:rFonts w:ascii="Arial" w:hAnsi="Arial" w:cs="Arial"/>
          <w:sz w:val="20"/>
          <w:szCs w:val="20"/>
        </w:rPr>
        <w:t>bản</w:t>
      </w:r>
      <w:r w:rsidR="000747E4" w:rsidRPr="00A56D36">
        <w:rPr>
          <w:rFonts w:ascii="Arial" w:hAnsi="Arial" w:cs="Arial"/>
          <w:sz w:val="20"/>
          <w:szCs w:val="20"/>
        </w:rPr>
        <w:t xml:space="preserve"> </w:t>
      </w:r>
      <w:r w:rsidRPr="00A56D36">
        <w:rPr>
          <w:rFonts w:ascii="Arial" w:hAnsi="Arial" w:cs="Arial"/>
          <w:sz w:val="20"/>
          <w:szCs w:val="20"/>
        </w:rPr>
        <w:t>nghiệm</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trị</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kỳ</w:t>
      </w:r>
      <w:r w:rsidR="000747E4" w:rsidRPr="00A56D36">
        <w:rPr>
          <w:rFonts w:ascii="Arial" w:hAnsi="Arial" w:cs="Arial"/>
          <w:sz w:val="20"/>
          <w:szCs w:val="20"/>
        </w:rPr>
        <w:t xml:space="preserve"> </w:t>
      </w:r>
      <w:r w:rsidRPr="00A56D36">
        <w:rPr>
          <w:rFonts w:ascii="Arial" w:hAnsi="Arial" w:cs="Arial"/>
          <w:sz w:val="20"/>
          <w:szCs w:val="20"/>
        </w:rPr>
        <w:t>trước</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kỳ</w:t>
      </w:r>
      <w:r w:rsidR="000747E4" w:rsidRPr="00A56D36">
        <w:rPr>
          <w:rFonts w:ascii="Arial" w:hAnsi="Arial" w:cs="Arial"/>
          <w:sz w:val="20"/>
          <w:szCs w:val="20"/>
        </w:rPr>
        <w:t xml:space="preserve"> </w:t>
      </w:r>
      <w:r w:rsidRPr="00A56D36">
        <w:rPr>
          <w:rFonts w:ascii="Arial" w:hAnsi="Arial" w:cs="Arial"/>
          <w:sz w:val="20"/>
          <w:szCs w:val="20"/>
        </w:rPr>
        <w:t>tạm</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thứ</w:t>
      </w:r>
      <w:r w:rsidR="000747E4" w:rsidRPr="00A56D36">
        <w:rPr>
          <w:rFonts w:ascii="Arial" w:hAnsi="Arial" w:cs="Arial"/>
          <w:sz w:val="20"/>
          <w:szCs w:val="20"/>
        </w:rPr>
        <w:t xml:space="preserve"> </w:t>
      </w:r>
      <w:r w:rsidRPr="00A56D36">
        <w:rPr>
          <w:rFonts w:ascii="Arial" w:hAnsi="Arial" w:cs="Arial"/>
          <w:sz w:val="20"/>
          <w:szCs w:val="20"/>
        </w:rPr>
        <w:t>hai).</w:t>
      </w:r>
    </w:p>
    <w:p w14:paraId="2EB5A95E"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Hóa</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thuế</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trị</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tăng</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hướng</w:t>
      </w:r>
      <w:r w:rsidR="000747E4" w:rsidRPr="00A56D36">
        <w:rPr>
          <w:rFonts w:ascii="Arial" w:hAnsi="Arial" w:cs="Arial"/>
          <w:sz w:val="20"/>
          <w:szCs w:val="20"/>
        </w:rPr>
        <w:t xml:space="preserve"> </w:t>
      </w:r>
      <w:r w:rsidRPr="00A56D36">
        <w:rPr>
          <w:rFonts w:ascii="Arial" w:hAnsi="Arial" w:cs="Arial"/>
          <w:sz w:val="20"/>
          <w:szCs w:val="20"/>
        </w:rPr>
        <w:t>dẫn</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thẩm</w:t>
      </w:r>
      <w:r w:rsidR="000747E4" w:rsidRPr="00A56D36">
        <w:rPr>
          <w:rFonts w:ascii="Arial" w:hAnsi="Arial" w:cs="Arial"/>
          <w:sz w:val="20"/>
          <w:szCs w:val="20"/>
        </w:rPr>
        <w:t xml:space="preserve"> </w:t>
      </w:r>
      <w:r w:rsidRPr="00A56D36">
        <w:rPr>
          <w:rFonts w:ascii="Arial" w:hAnsi="Arial" w:cs="Arial"/>
          <w:sz w:val="20"/>
          <w:szCs w:val="20"/>
        </w:rPr>
        <w:t>quyền.</w:t>
      </w:r>
    </w:p>
    <w:p w14:paraId="0A2F588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Văn</w:t>
      </w:r>
      <w:r w:rsidR="000747E4" w:rsidRPr="00A56D36">
        <w:rPr>
          <w:rFonts w:ascii="Arial" w:hAnsi="Arial" w:cs="Arial"/>
          <w:sz w:val="20"/>
          <w:szCs w:val="20"/>
        </w:rPr>
        <w:t xml:space="preserve"> </w:t>
      </w:r>
      <w:r w:rsidRPr="00A56D36">
        <w:rPr>
          <w:rFonts w:ascii="Arial" w:hAnsi="Arial" w:cs="Arial"/>
          <w:sz w:val="20"/>
          <w:szCs w:val="20"/>
        </w:rPr>
        <w:t>bản</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nghị</w:t>
      </w:r>
      <w:r w:rsidR="000747E4" w:rsidRPr="00A56D36">
        <w:rPr>
          <w:rFonts w:ascii="Arial" w:hAnsi="Arial" w:cs="Arial"/>
          <w:sz w:val="20"/>
          <w:szCs w:val="20"/>
        </w:rPr>
        <w:t xml:space="preserve"> </w:t>
      </w:r>
      <w:r w:rsidRPr="00A56D36">
        <w:rPr>
          <w:rFonts w:ascii="Arial" w:hAnsi="Arial" w:cs="Arial"/>
          <w:sz w:val="20"/>
          <w:szCs w:val="20"/>
        </w:rPr>
        <w:t>tạm</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thanh</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thủ</w:t>
      </w:r>
      <w:r w:rsidR="000747E4" w:rsidRPr="00A56D36">
        <w:rPr>
          <w:rFonts w:ascii="Arial" w:hAnsi="Arial" w:cs="Arial"/>
          <w:sz w:val="20"/>
          <w:szCs w:val="20"/>
        </w:rPr>
        <w:t xml:space="preserve"> </w:t>
      </w:r>
      <w:r w:rsidRPr="00A56D36">
        <w:rPr>
          <w:rFonts w:ascii="Arial" w:hAnsi="Arial" w:cs="Arial"/>
          <w:sz w:val="20"/>
          <w:szCs w:val="20"/>
        </w:rPr>
        <w:t>tục</w:t>
      </w:r>
      <w:r w:rsidR="000747E4" w:rsidRPr="00A56D36">
        <w:rPr>
          <w:rFonts w:ascii="Arial" w:hAnsi="Arial" w:cs="Arial"/>
          <w:sz w:val="20"/>
          <w:szCs w:val="20"/>
        </w:rPr>
        <w:t xml:space="preserve"> </w:t>
      </w:r>
      <w:r w:rsidRPr="00A56D36">
        <w:rPr>
          <w:rFonts w:ascii="Arial" w:hAnsi="Arial" w:cs="Arial"/>
          <w:sz w:val="20"/>
          <w:szCs w:val="20"/>
        </w:rPr>
        <w:t>khác</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p>
    <w:p w14:paraId="5563598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hồi</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tạm</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nếu</w:t>
      </w:r>
      <w:r w:rsidR="000747E4" w:rsidRPr="00A56D36">
        <w:rPr>
          <w:rFonts w:ascii="Arial" w:hAnsi="Arial" w:cs="Arial"/>
          <w:sz w:val="20"/>
          <w:szCs w:val="20"/>
        </w:rPr>
        <w:t xml:space="preserve"> </w:t>
      </w:r>
      <w:r w:rsidRPr="00A56D36">
        <w:rPr>
          <w:rFonts w:ascii="Arial" w:hAnsi="Arial" w:cs="Arial"/>
          <w:sz w:val="20"/>
          <w:szCs w:val="20"/>
        </w:rPr>
        <w:t>quá</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hạn</w:t>
      </w:r>
      <w:r w:rsidR="000747E4" w:rsidRPr="00A56D36">
        <w:rPr>
          <w:rFonts w:ascii="Arial" w:hAnsi="Arial" w:cs="Arial"/>
          <w:sz w:val="20"/>
          <w:szCs w:val="20"/>
        </w:rPr>
        <w:t xml:space="preserve"> </w:t>
      </w:r>
      <w:r w:rsidRPr="00A56D36">
        <w:rPr>
          <w:rFonts w:ascii="Arial" w:hAnsi="Arial" w:cs="Arial"/>
          <w:sz w:val="20"/>
          <w:szCs w:val="20"/>
        </w:rPr>
        <w:t>03</w:t>
      </w:r>
      <w:r w:rsidR="000747E4" w:rsidRPr="00A56D36">
        <w:rPr>
          <w:rFonts w:ascii="Arial" w:hAnsi="Arial" w:cs="Arial"/>
          <w:sz w:val="20"/>
          <w:szCs w:val="20"/>
        </w:rPr>
        <w:t xml:space="preserve"> </w:t>
      </w:r>
      <w:r w:rsidRPr="00A56D36">
        <w:rPr>
          <w:rFonts w:ascii="Arial" w:hAnsi="Arial" w:cs="Arial"/>
          <w:sz w:val="20"/>
          <w:szCs w:val="20"/>
        </w:rPr>
        <w:t>(ba)</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không</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quả</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nghiệm</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p>
    <w:p w14:paraId="5F6D816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năm:</w:t>
      </w:r>
    </w:p>
    <w:p w14:paraId="0709461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Sau</w:t>
      </w:r>
      <w:r w:rsidR="000747E4" w:rsidRPr="00A56D36">
        <w:rPr>
          <w:rFonts w:ascii="Arial" w:hAnsi="Arial" w:cs="Arial"/>
          <w:sz w:val="20"/>
          <w:szCs w:val="20"/>
        </w:rPr>
        <w:t xml:space="preserve"> </w:t>
      </w:r>
      <w:r w:rsidRPr="00A56D36">
        <w:rPr>
          <w:rFonts w:ascii="Arial" w:hAnsi="Arial" w:cs="Arial"/>
          <w:sz w:val="20"/>
          <w:szCs w:val="20"/>
        </w:rPr>
        <w:t>khi</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thúc</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dương</w:t>
      </w:r>
      <w:r w:rsidR="000747E4" w:rsidRPr="00A56D36">
        <w:rPr>
          <w:rFonts w:ascii="Arial" w:hAnsi="Arial" w:cs="Arial"/>
          <w:sz w:val="20"/>
          <w:szCs w:val="20"/>
        </w:rPr>
        <w:t xml:space="preserve"> </w:t>
      </w:r>
      <w:r w:rsidRPr="00A56D36">
        <w:rPr>
          <w:rFonts w:ascii="Arial" w:hAnsi="Arial" w:cs="Arial"/>
          <w:sz w:val="20"/>
          <w:szCs w:val="20"/>
        </w:rPr>
        <w:t>lịch,</w:t>
      </w:r>
      <w:r w:rsidR="000747E4" w:rsidRPr="00A56D36">
        <w:rPr>
          <w:rFonts w:ascii="Arial" w:hAnsi="Arial" w:cs="Arial"/>
          <w:sz w:val="20"/>
          <w:szCs w:val="20"/>
        </w:rPr>
        <w:t xml:space="preserve"> </w:t>
      </w:r>
      <w:r w:rsidRPr="00A56D36">
        <w:rPr>
          <w:rFonts w:ascii="Arial" w:hAnsi="Arial" w:cs="Arial"/>
          <w:sz w:val="20"/>
          <w:szCs w:val="20"/>
        </w:rPr>
        <w:t>chậm</w:t>
      </w:r>
      <w:r w:rsidR="000747E4" w:rsidRPr="00A56D36">
        <w:rPr>
          <w:rFonts w:ascii="Arial" w:hAnsi="Arial" w:cs="Arial"/>
          <w:sz w:val="20"/>
          <w:szCs w:val="20"/>
        </w:rPr>
        <w:t xml:space="preserve"> </w:t>
      </w:r>
      <w:r w:rsidRPr="00A56D36">
        <w:rPr>
          <w:rFonts w:ascii="Arial" w:hAnsi="Arial" w:cs="Arial"/>
          <w:sz w:val="20"/>
          <w:szCs w:val="20"/>
        </w:rPr>
        <w:t>nhất</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01</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03</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sau,</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hoàn</w:t>
      </w:r>
      <w:r w:rsidR="000747E4" w:rsidRPr="00A56D36">
        <w:rPr>
          <w:rFonts w:ascii="Arial" w:hAnsi="Arial" w:cs="Arial"/>
          <w:sz w:val="20"/>
          <w:szCs w:val="20"/>
        </w:rPr>
        <w:t xml:space="preserve"> </w:t>
      </w:r>
      <w:r w:rsidRPr="00A56D36">
        <w:rPr>
          <w:rFonts w:ascii="Arial" w:hAnsi="Arial" w:cs="Arial"/>
          <w:sz w:val="20"/>
          <w:szCs w:val="20"/>
        </w:rPr>
        <w:t>thành</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thủ</w:t>
      </w:r>
      <w:r w:rsidR="000747E4" w:rsidRPr="00A56D36">
        <w:rPr>
          <w:rFonts w:ascii="Arial" w:hAnsi="Arial" w:cs="Arial"/>
          <w:sz w:val="20"/>
          <w:szCs w:val="20"/>
        </w:rPr>
        <w:t xml:space="preserve"> </w:t>
      </w:r>
      <w:r w:rsidRPr="00A56D36">
        <w:rPr>
          <w:rFonts w:ascii="Arial" w:hAnsi="Arial" w:cs="Arial"/>
          <w:sz w:val="20"/>
          <w:szCs w:val="20"/>
        </w:rPr>
        <w:t>tục</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phê</w:t>
      </w:r>
      <w:r w:rsidR="000747E4" w:rsidRPr="00A56D36">
        <w:rPr>
          <w:rFonts w:ascii="Arial" w:hAnsi="Arial" w:cs="Arial"/>
          <w:sz w:val="20"/>
          <w:szCs w:val="20"/>
        </w:rPr>
        <w:t xml:space="preserve"> </w:t>
      </w:r>
      <w:r w:rsidRPr="00A56D36">
        <w:rPr>
          <w:rFonts w:ascii="Arial" w:hAnsi="Arial" w:cs="Arial"/>
          <w:sz w:val="20"/>
          <w:szCs w:val="20"/>
        </w:rPr>
        <w:t>duyệt</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niên</w:t>
      </w:r>
      <w:r w:rsidR="000747E4" w:rsidRPr="00A56D36">
        <w:rPr>
          <w:rFonts w:ascii="Arial" w:hAnsi="Arial" w:cs="Arial"/>
          <w:sz w:val="20"/>
          <w:szCs w:val="20"/>
        </w:rPr>
        <w:t xml:space="preserve"> </w:t>
      </w:r>
      <w:r w:rsidRPr="00A56D36">
        <w:rPr>
          <w:rFonts w:ascii="Arial" w:hAnsi="Arial" w:cs="Arial"/>
          <w:sz w:val="20"/>
          <w:szCs w:val="20"/>
        </w:rPr>
        <w:t>độ;</w:t>
      </w:r>
    </w:p>
    <w:p w14:paraId="09D2069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07</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kể</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phê</w:t>
      </w:r>
      <w:r w:rsidR="000747E4" w:rsidRPr="00A56D36">
        <w:rPr>
          <w:rFonts w:ascii="Arial" w:hAnsi="Arial" w:cs="Arial"/>
          <w:sz w:val="20"/>
          <w:szCs w:val="20"/>
        </w:rPr>
        <w:t xml:space="preserve"> </w:t>
      </w:r>
      <w:r w:rsidRPr="00A56D36">
        <w:rPr>
          <w:rFonts w:ascii="Arial" w:hAnsi="Arial" w:cs="Arial"/>
          <w:sz w:val="20"/>
          <w:szCs w:val="20"/>
        </w:rPr>
        <w:t>duyệt</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tài</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trước,</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thanh</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xử</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còn</w:t>
      </w:r>
      <w:r w:rsidR="000747E4" w:rsidRPr="00A56D36">
        <w:rPr>
          <w:rFonts w:ascii="Arial" w:hAnsi="Arial" w:cs="Arial"/>
          <w:sz w:val="20"/>
          <w:szCs w:val="20"/>
        </w:rPr>
        <w:t xml:space="preserve"> </w:t>
      </w:r>
      <w:r w:rsidRPr="00A56D36">
        <w:rPr>
          <w:rFonts w:ascii="Arial" w:hAnsi="Arial" w:cs="Arial"/>
          <w:sz w:val="20"/>
          <w:szCs w:val="20"/>
        </w:rPr>
        <w:t>lại</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tạm</w:t>
      </w:r>
      <w:r w:rsidR="000747E4" w:rsidRPr="00A56D36">
        <w:rPr>
          <w:rFonts w:ascii="Arial" w:hAnsi="Arial" w:cs="Arial"/>
          <w:sz w:val="20"/>
          <w:szCs w:val="20"/>
        </w:rPr>
        <w:t xml:space="preserve"> </w:t>
      </w:r>
      <w:r w:rsidRPr="00A56D36">
        <w:rPr>
          <w:rFonts w:ascii="Arial" w:hAnsi="Arial" w:cs="Arial"/>
          <w:sz w:val="20"/>
          <w:szCs w:val="20"/>
        </w:rPr>
        <w:t>ứng</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duyệt;</w:t>
      </w:r>
    </w:p>
    <w:p w14:paraId="5953B7D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Hồ</w:t>
      </w:r>
      <w:r w:rsidR="000747E4" w:rsidRPr="00A56D36">
        <w:rPr>
          <w:rFonts w:ascii="Arial" w:hAnsi="Arial" w:cs="Arial"/>
          <w:sz w:val="20"/>
          <w:szCs w:val="20"/>
        </w:rPr>
        <w:t xml:space="preserve"> </w:t>
      </w:r>
      <w:r w:rsidRPr="00A56D36">
        <w:rPr>
          <w:rFonts w:ascii="Arial" w:hAnsi="Arial" w:cs="Arial"/>
          <w:sz w:val="20"/>
          <w:szCs w:val="20"/>
        </w:rPr>
        <w:t>sơ,</w:t>
      </w:r>
      <w:r w:rsidR="000747E4" w:rsidRPr="00A56D36">
        <w:rPr>
          <w:rFonts w:ascii="Arial" w:hAnsi="Arial" w:cs="Arial"/>
          <w:sz w:val="20"/>
          <w:szCs w:val="20"/>
        </w:rPr>
        <w:t xml:space="preserve"> </w:t>
      </w:r>
      <w:r w:rsidRPr="00A56D36">
        <w:rPr>
          <w:rFonts w:ascii="Arial" w:hAnsi="Arial" w:cs="Arial"/>
          <w:sz w:val="20"/>
          <w:szCs w:val="20"/>
        </w:rPr>
        <w:t>biểu</w:t>
      </w:r>
      <w:r w:rsidR="000747E4" w:rsidRPr="00A56D36">
        <w:rPr>
          <w:rFonts w:ascii="Arial" w:hAnsi="Arial" w:cs="Arial"/>
          <w:sz w:val="20"/>
          <w:szCs w:val="20"/>
        </w:rPr>
        <w:t xml:space="preserve"> </w:t>
      </w:r>
      <w:r w:rsidRPr="00A56D36">
        <w:rPr>
          <w:rFonts w:ascii="Arial" w:hAnsi="Arial" w:cs="Arial"/>
          <w:sz w:val="20"/>
          <w:szCs w:val="20"/>
        </w:rPr>
        <w:t>mẫu</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biểu</w:t>
      </w:r>
      <w:r w:rsidR="000747E4" w:rsidRPr="00A56D36">
        <w:rPr>
          <w:rFonts w:ascii="Arial" w:hAnsi="Arial" w:cs="Arial"/>
          <w:sz w:val="20"/>
          <w:szCs w:val="20"/>
        </w:rPr>
        <w:t xml:space="preserve"> </w:t>
      </w:r>
      <w:r w:rsidRPr="00A56D36">
        <w:rPr>
          <w:rFonts w:ascii="Arial" w:hAnsi="Arial" w:cs="Arial"/>
          <w:sz w:val="20"/>
          <w:szCs w:val="20"/>
        </w:rPr>
        <w:t>mẫu</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Phụ</w:t>
      </w:r>
      <w:r w:rsidR="000747E4" w:rsidRPr="00A56D36">
        <w:rPr>
          <w:rFonts w:ascii="Arial" w:hAnsi="Arial" w:cs="Arial"/>
          <w:sz w:val="20"/>
          <w:szCs w:val="20"/>
        </w:rPr>
        <w:t xml:space="preserve"> </w:t>
      </w:r>
      <w:r w:rsidRPr="00A56D36">
        <w:rPr>
          <w:rFonts w:ascii="Arial" w:hAnsi="Arial" w:cs="Arial"/>
          <w:sz w:val="20"/>
          <w:szCs w:val="20"/>
        </w:rPr>
        <w:t>lục</w:t>
      </w:r>
      <w:r w:rsidR="000747E4" w:rsidRPr="00A56D36">
        <w:rPr>
          <w:rFonts w:ascii="Arial" w:hAnsi="Arial" w:cs="Arial"/>
          <w:sz w:val="20"/>
          <w:szCs w:val="20"/>
        </w:rPr>
        <w:t xml:space="preserve"> </w:t>
      </w:r>
      <w:r w:rsidRPr="00A56D36">
        <w:rPr>
          <w:rFonts w:ascii="Arial" w:hAnsi="Arial" w:cs="Arial"/>
          <w:sz w:val="20"/>
          <w:szCs w:val="20"/>
        </w:rPr>
        <w:t>VII</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7BC02C3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tổng</w:t>
      </w:r>
      <w:r w:rsidR="000747E4" w:rsidRPr="00A56D36">
        <w:rPr>
          <w:rFonts w:ascii="Arial" w:hAnsi="Arial" w:cs="Arial"/>
          <w:sz w:val="20"/>
          <w:szCs w:val="20"/>
        </w:rPr>
        <w:t xml:space="preserve"> </w:t>
      </w:r>
      <w:r w:rsidRPr="00A56D36">
        <w:rPr>
          <w:rFonts w:ascii="Arial" w:hAnsi="Arial" w:cs="Arial"/>
          <w:sz w:val="20"/>
          <w:szCs w:val="20"/>
        </w:rPr>
        <w:t>thể</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p>
    <w:p w14:paraId="166CF88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Căn</w:t>
      </w:r>
      <w:r w:rsidR="000747E4" w:rsidRPr="00A56D36">
        <w:rPr>
          <w:rFonts w:ascii="Arial" w:hAnsi="Arial" w:cs="Arial"/>
          <w:sz w:val="20"/>
          <w:szCs w:val="20"/>
        </w:rPr>
        <w:t xml:space="preserve"> </w:t>
      </w:r>
      <w:r w:rsidRPr="00A56D36">
        <w:rPr>
          <w:rFonts w:ascii="Arial" w:hAnsi="Arial" w:cs="Arial"/>
          <w:sz w:val="20"/>
          <w:szCs w:val="20"/>
        </w:rPr>
        <w:t>cứ</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phê</w:t>
      </w:r>
      <w:r w:rsidR="000747E4" w:rsidRPr="00A56D36">
        <w:rPr>
          <w:rFonts w:ascii="Arial" w:hAnsi="Arial" w:cs="Arial"/>
          <w:sz w:val="20"/>
          <w:szCs w:val="20"/>
        </w:rPr>
        <w:t xml:space="preserve"> </w:t>
      </w:r>
      <w:r w:rsidRPr="00A56D36">
        <w:rPr>
          <w:rFonts w:ascii="Arial" w:hAnsi="Arial" w:cs="Arial"/>
          <w:sz w:val="20"/>
          <w:szCs w:val="20"/>
        </w:rPr>
        <w:t>duyệt,</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tổng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lập</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biểu</w:t>
      </w:r>
      <w:r w:rsidR="000747E4" w:rsidRPr="00A56D36">
        <w:rPr>
          <w:rFonts w:ascii="Arial" w:hAnsi="Arial" w:cs="Arial"/>
          <w:sz w:val="20"/>
          <w:szCs w:val="20"/>
        </w:rPr>
        <w:t xml:space="preserve"> </w:t>
      </w:r>
      <w:r w:rsidRPr="00A56D36">
        <w:rPr>
          <w:rFonts w:ascii="Arial" w:hAnsi="Arial" w:cs="Arial"/>
          <w:sz w:val="20"/>
          <w:szCs w:val="20"/>
        </w:rPr>
        <w:t>mẫu</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Phụ</w:t>
      </w:r>
      <w:r w:rsidR="000747E4" w:rsidRPr="00A56D36">
        <w:rPr>
          <w:rFonts w:ascii="Arial" w:hAnsi="Arial" w:cs="Arial"/>
          <w:sz w:val="20"/>
          <w:szCs w:val="20"/>
        </w:rPr>
        <w:t xml:space="preserve"> </w:t>
      </w:r>
      <w:r w:rsidRPr="00A56D36">
        <w:rPr>
          <w:rFonts w:ascii="Arial" w:hAnsi="Arial" w:cs="Arial"/>
          <w:sz w:val="20"/>
          <w:szCs w:val="20"/>
        </w:rPr>
        <w:t>lục</w:t>
      </w:r>
      <w:r w:rsidR="000747E4" w:rsidRPr="00A56D36">
        <w:rPr>
          <w:rFonts w:ascii="Arial" w:hAnsi="Arial" w:cs="Arial"/>
          <w:sz w:val="20"/>
          <w:szCs w:val="20"/>
        </w:rPr>
        <w:t xml:space="preserve"> </w:t>
      </w:r>
      <w:r w:rsidRPr="00A56D36">
        <w:rPr>
          <w:rFonts w:ascii="Arial" w:hAnsi="Arial" w:cs="Arial"/>
          <w:sz w:val="20"/>
          <w:szCs w:val="20"/>
        </w:rPr>
        <w:t>IX</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phê</w:t>
      </w:r>
      <w:r w:rsidR="000747E4" w:rsidRPr="00A56D36">
        <w:rPr>
          <w:rFonts w:ascii="Arial" w:hAnsi="Arial" w:cs="Arial"/>
          <w:sz w:val="20"/>
          <w:szCs w:val="20"/>
        </w:rPr>
        <w:t xml:space="preserve"> </w:t>
      </w:r>
      <w:r w:rsidRPr="00A56D36">
        <w:rPr>
          <w:rFonts w:ascii="Arial" w:hAnsi="Arial" w:cs="Arial"/>
          <w:sz w:val="20"/>
          <w:szCs w:val="20"/>
        </w:rPr>
        <w:t>duyệt</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tổng</w:t>
      </w:r>
      <w:r w:rsidR="000747E4" w:rsidRPr="00A56D36">
        <w:rPr>
          <w:rFonts w:ascii="Arial" w:hAnsi="Arial" w:cs="Arial"/>
          <w:sz w:val="20"/>
          <w:szCs w:val="20"/>
        </w:rPr>
        <w:t xml:space="preserve"> </w:t>
      </w:r>
      <w:r w:rsidRPr="00A56D36">
        <w:rPr>
          <w:rFonts w:ascii="Arial" w:hAnsi="Arial" w:cs="Arial"/>
          <w:sz w:val="20"/>
          <w:szCs w:val="20"/>
        </w:rPr>
        <w:t>thể</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hạn</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gửi</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lên</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chậm</w:t>
      </w:r>
      <w:r w:rsidR="000747E4" w:rsidRPr="00A56D36">
        <w:rPr>
          <w:rFonts w:ascii="Arial" w:hAnsi="Arial" w:cs="Arial"/>
          <w:sz w:val="20"/>
          <w:szCs w:val="20"/>
        </w:rPr>
        <w:t xml:space="preserve"> </w:t>
      </w:r>
      <w:r w:rsidRPr="00A56D36">
        <w:rPr>
          <w:rFonts w:ascii="Arial" w:hAnsi="Arial" w:cs="Arial"/>
          <w:sz w:val="20"/>
          <w:szCs w:val="20"/>
        </w:rPr>
        <w:t>nhất</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30</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5</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2026.</w:t>
      </w:r>
    </w:p>
    <w:p w14:paraId="6D87E01C"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73" w:name="muc_5_1"/>
      <w:r w:rsidRPr="00A56D36">
        <w:rPr>
          <w:rStyle w:val="Strong"/>
          <w:rFonts w:ascii="Arial" w:hAnsi="Arial" w:cs="Arial"/>
          <w:sz w:val="20"/>
          <w:szCs w:val="20"/>
        </w:rPr>
        <w:t>Mục</w:t>
      </w:r>
      <w:r w:rsidR="00B6128C" w:rsidRPr="00A56D36">
        <w:rPr>
          <w:rStyle w:val="Strong"/>
          <w:rFonts w:ascii="Arial" w:hAnsi="Arial" w:cs="Arial"/>
          <w:sz w:val="20"/>
          <w:szCs w:val="20"/>
        </w:rPr>
        <w:t xml:space="preserve"> 5. BÁO CÁO TÌNH HÌNH THỰC HIỆN </w:t>
      </w:r>
      <w:r w:rsidRPr="00A56D36">
        <w:rPr>
          <w:rStyle w:val="Strong"/>
          <w:rFonts w:ascii="Arial" w:hAnsi="Arial" w:cs="Arial"/>
          <w:sz w:val="20"/>
          <w:szCs w:val="20"/>
        </w:rPr>
        <w:t>CHƯƠNG</w:t>
      </w:r>
      <w:r w:rsidR="00B6128C" w:rsidRPr="00A56D36">
        <w:rPr>
          <w:rStyle w:val="Strong"/>
          <w:rFonts w:ascii="Arial" w:hAnsi="Arial" w:cs="Arial"/>
          <w:sz w:val="20"/>
          <w:szCs w:val="20"/>
        </w:rPr>
        <w:t xml:space="preserve"> TRÌNH, SƠ KẾT, TỔNG KẾT </w:t>
      </w:r>
      <w:r w:rsidRPr="00A56D36">
        <w:rPr>
          <w:rStyle w:val="Strong"/>
          <w:rFonts w:ascii="Arial" w:hAnsi="Arial" w:cs="Arial"/>
          <w:sz w:val="20"/>
          <w:szCs w:val="20"/>
        </w:rPr>
        <w:t>CHƯƠNG</w:t>
      </w:r>
      <w:r w:rsidR="00B6128C" w:rsidRPr="00A56D36">
        <w:rPr>
          <w:rStyle w:val="Strong"/>
          <w:rFonts w:ascii="Arial" w:hAnsi="Arial" w:cs="Arial"/>
          <w:sz w:val="20"/>
          <w:szCs w:val="20"/>
        </w:rPr>
        <w:t xml:space="preserve"> TRÌNH</w:t>
      </w:r>
      <w:bookmarkEnd w:id="73"/>
    </w:p>
    <w:p w14:paraId="10AD766E"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74" w:name="dieu_46"/>
      <w:r w:rsidRPr="00A56D36">
        <w:rPr>
          <w:rStyle w:val="Strong"/>
          <w:rFonts w:ascii="Arial" w:hAnsi="Arial" w:cs="Arial"/>
          <w:sz w:val="20"/>
          <w:szCs w:val="20"/>
        </w:rPr>
        <w:t>Điều</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46.</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Báo</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cáo</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thực</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hiện</w:t>
      </w:r>
      <w:r w:rsidR="000747E4" w:rsidRPr="00A56D36">
        <w:rPr>
          <w:rStyle w:val="Strong"/>
          <w:rFonts w:ascii="Arial" w:hAnsi="Arial" w:cs="Arial"/>
          <w:sz w:val="20"/>
          <w:szCs w:val="20"/>
        </w:rPr>
        <w:t xml:space="preserve"> </w:t>
      </w:r>
      <w:r w:rsidRPr="00A56D36">
        <w:rPr>
          <w:rStyle w:val="Strong"/>
          <w:rFonts w:ascii="Arial" w:hAnsi="Arial" w:cs="Arial"/>
          <w:sz w:val="20"/>
          <w:szCs w:val="20"/>
        </w:rPr>
        <w:t>Chương</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trình</w:t>
      </w:r>
      <w:bookmarkEnd w:id="74"/>
    </w:p>
    <w:p w14:paraId="69A50EE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kỳ</w:t>
      </w:r>
      <w:r w:rsidR="000747E4" w:rsidRPr="00A56D36">
        <w:rPr>
          <w:rFonts w:ascii="Arial" w:hAnsi="Arial" w:cs="Arial"/>
          <w:sz w:val="20"/>
          <w:szCs w:val="20"/>
        </w:rPr>
        <w:t xml:space="preserve"> </w:t>
      </w:r>
      <w:r w:rsidRPr="00A56D36">
        <w:rPr>
          <w:rFonts w:ascii="Arial" w:hAnsi="Arial" w:cs="Arial"/>
          <w:sz w:val="20"/>
          <w:szCs w:val="20"/>
        </w:rPr>
        <w:t>hoặc</w:t>
      </w:r>
      <w:r w:rsidR="000747E4" w:rsidRPr="00A56D36">
        <w:rPr>
          <w:rFonts w:ascii="Arial" w:hAnsi="Arial" w:cs="Arial"/>
          <w:sz w:val="20"/>
          <w:szCs w:val="20"/>
        </w:rPr>
        <w:t xml:space="preserve"> </w:t>
      </w:r>
      <w:r w:rsidRPr="00A56D36">
        <w:rPr>
          <w:rFonts w:ascii="Arial" w:hAnsi="Arial" w:cs="Arial"/>
          <w:sz w:val="20"/>
          <w:szCs w:val="20"/>
        </w:rPr>
        <w:t>đột</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tình</w:t>
      </w:r>
      <w:r w:rsidR="000747E4" w:rsidRPr="00A56D36">
        <w:rPr>
          <w:rFonts w:ascii="Arial" w:hAnsi="Arial" w:cs="Arial"/>
          <w:sz w:val="20"/>
          <w:szCs w:val="20"/>
        </w:rPr>
        <w:t xml:space="preserve"> </w:t>
      </w:r>
      <w:r w:rsidRPr="00A56D36">
        <w:rPr>
          <w:rFonts w:ascii="Arial" w:hAnsi="Arial" w:cs="Arial"/>
          <w:sz w:val="20"/>
          <w:szCs w:val="20"/>
        </w:rPr>
        <w:t>hình</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yêu</w:t>
      </w:r>
      <w:r w:rsidR="000747E4" w:rsidRPr="00A56D36">
        <w:rPr>
          <w:rFonts w:ascii="Arial" w:hAnsi="Arial" w:cs="Arial"/>
          <w:sz w:val="20"/>
          <w:szCs w:val="20"/>
        </w:rPr>
        <w:t xml:space="preserve"> </w:t>
      </w:r>
      <w:r w:rsidRPr="00A56D36">
        <w:rPr>
          <w:rFonts w:ascii="Arial" w:hAnsi="Arial" w:cs="Arial"/>
          <w:sz w:val="20"/>
          <w:szCs w:val="20"/>
        </w:rPr>
        <w:t>cầu</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p>
    <w:p w14:paraId="7C3AD0C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kỳ</w:t>
      </w:r>
      <w:r w:rsidR="000747E4" w:rsidRPr="00A56D36">
        <w:rPr>
          <w:rFonts w:ascii="Arial" w:hAnsi="Arial" w:cs="Arial"/>
          <w:sz w:val="20"/>
          <w:szCs w:val="20"/>
        </w:rPr>
        <w:t xml:space="preserve"> </w:t>
      </w:r>
      <w:r w:rsidRPr="00A56D36">
        <w:rPr>
          <w:rFonts w:ascii="Arial" w:hAnsi="Arial" w:cs="Arial"/>
          <w:sz w:val="20"/>
          <w:szCs w:val="20"/>
        </w:rPr>
        <w:t>06</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căn</w:t>
      </w:r>
      <w:r w:rsidR="000747E4" w:rsidRPr="00A56D36">
        <w:rPr>
          <w:rFonts w:ascii="Arial" w:hAnsi="Arial" w:cs="Arial"/>
          <w:sz w:val="20"/>
          <w:szCs w:val="20"/>
        </w:rPr>
        <w:t xml:space="preserve"> </w:t>
      </w:r>
      <w:r w:rsidRPr="00A56D36">
        <w:rPr>
          <w:rFonts w:ascii="Arial" w:hAnsi="Arial" w:cs="Arial"/>
          <w:sz w:val="20"/>
          <w:szCs w:val="20"/>
        </w:rPr>
        <w:t>cứ</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quả</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nghiệm</w:t>
      </w:r>
      <w:r w:rsidR="000747E4" w:rsidRPr="00A56D36">
        <w:rPr>
          <w:rFonts w:ascii="Arial" w:hAnsi="Arial" w:cs="Arial"/>
          <w:sz w:val="20"/>
          <w:szCs w:val="20"/>
        </w:rPr>
        <w:t xml:space="preserve"> </w:t>
      </w:r>
      <w:r w:rsidRPr="00A56D36">
        <w:rPr>
          <w:rFonts w:ascii="Arial" w:hAnsi="Arial" w:cs="Arial"/>
          <w:sz w:val="20"/>
          <w:szCs w:val="20"/>
        </w:rPr>
        <w:t>thu,</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lập</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gửi</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Mẫu</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02/TH/VTCI,</w:t>
      </w:r>
      <w:r w:rsidR="000747E4" w:rsidRPr="00A56D36">
        <w:rPr>
          <w:rFonts w:ascii="Arial" w:hAnsi="Arial" w:cs="Arial"/>
          <w:sz w:val="20"/>
          <w:szCs w:val="20"/>
        </w:rPr>
        <w:t xml:space="preserve"> </w:t>
      </w:r>
      <w:r w:rsidRPr="00A56D36">
        <w:rPr>
          <w:rFonts w:ascii="Arial" w:hAnsi="Arial" w:cs="Arial"/>
          <w:sz w:val="20"/>
          <w:szCs w:val="20"/>
        </w:rPr>
        <w:t>Phụ</w:t>
      </w:r>
      <w:r w:rsidR="000747E4" w:rsidRPr="00A56D36">
        <w:rPr>
          <w:rFonts w:ascii="Arial" w:hAnsi="Arial" w:cs="Arial"/>
          <w:sz w:val="20"/>
          <w:szCs w:val="20"/>
        </w:rPr>
        <w:t xml:space="preserve"> </w:t>
      </w:r>
      <w:r w:rsidRPr="00A56D36">
        <w:rPr>
          <w:rFonts w:ascii="Arial" w:hAnsi="Arial" w:cs="Arial"/>
          <w:sz w:val="20"/>
          <w:szCs w:val="20"/>
        </w:rPr>
        <w:t>lục</w:t>
      </w:r>
      <w:r w:rsidR="000747E4" w:rsidRPr="00A56D36">
        <w:rPr>
          <w:rFonts w:ascii="Arial" w:hAnsi="Arial" w:cs="Arial"/>
          <w:sz w:val="20"/>
          <w:szCs w:val="20"/>
        </w:rPr>
        <w:t xml:space="preserve"> </w:t>
      </w:r>
      <w:r w:rsidRPr="00A56D36">
        <w:rPr>
          <w:rFonts w:ascii="Arial" w:hAnsi="Arial" w:cs="Arial"/>
          <w:sz w:val="20"/>
          <w:szCs w:val="20"/>
        </w:rPr>
        <w:t>VIII</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kèm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hạn</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chậm</w:t>
      </w:r>
      <w:r w:rsidR="000747E4" w:rsidRPr="00A56D36">
        <w:rPr>
          <w:rFonts w:ascii="Arial" w:hAnsi="Arial" w:cs="Arial"/>
          <w:sz w:val="20"/>
          <w:szCs w:val="20"/>
        </w:rPr>
        <w:t xml:space="preserve"> </w:t>
      </w:r>
      <w:r w:rsidRPr="00A56D36">
        <w:rPr>
          <w:rFonts w:ascii="Arial" w:hAnsi="Arial" w:cs="Arial"/>
          <w:sz w:val="20"/>
          <w:szCs w:val="20"/>
        </w:rPr>
        <w:t>nhất</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20</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7</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06</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30</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01</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năm).</w:t>
      </w:r>
    </w:p>
    <w:p w14:paraId="77680F9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yêu</w:t>
      </w:r>
      <w:r w:rsidR="000747E4" w:rsidRPr="00A56D36">
        <w:rPr>
          <w:rFonts w:ascii="Arial" w:hAnsi="Arial" w:cs="Arial"/>
          <w:sz w:val="20"/>
          <w:szCs w:val="20"/>
        </w:rPr>
        <w:t xml:space="preserve"> </w:t>
      </w:r>
      <w:r w:rsidRPr="00A56D36">
        <w:rPr>
          <w:rFonts w:ascii="Arial" w:hAnsi="Arial" w:cs="Arial"/>
          <w:sz w:val="20"/>
          <w:szCs w:val="20"/>
        </w:rPr>
        <w:t>cầu</w:t>
      </w:r>
      <w:r w:rsidR="000747E4" w:rsidRPr="00A56D36">
        <w:rPr>
          <w:rFonts w:ascii="Arial" w:hAnsi="Arial" w:cs="Arial"/>
          <w:sz w:val="20"/>
          <w:szCs w:val="20"/>
        </w:rPr>
        <w:t xml:space="preserve"> </w:t>
      </w:r>
      <w:r w:rsidRPr="00A56D36">
        <w:rPr>
          <w:rFonts w:ascii="Arial" w:hAnsi="Arial" w:cs="Arial"/>
          <w:sz w:val="20"/>
          <w:szCs w:val="20"/>
        </w:rPr>
        <w:t>đột</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thẩm</w:t>
      </w:r>
      <w:r w:rsidR="000747E4" w:rsidRPr="00A56D36">
        <w:rPr>
          <w:rFonts w:ascii="Arial" w:hAnsi="Arial" w:cs="Arial"/>
          <w:sz w:val="20"/>
          <w:szCs w:val="20"/>
        </w:rPr>
        <w:t xml:space="preserve"> </w:t>
      </w:r>
      <w:r w:rsidRPr="00A56D36">
        <w:rPr>
          <w:rFonts w:ascii="Arial" w:hAnsi="Arial" w:cs="Arial"/>
          <w:sz w:val="20"/>
          <w:szCs w:val="20"/>
        </w:rPr>
        <w:t>quyền,</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lập</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p>
    <w:p w14:paraId="6E2C42EA"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75" w:name="dieu_47"/>
      <w:r w:rsidRPr="00A56D36">
        <w:rPr>
          <w:rStyle w:val="Strong"/>
          <w:rFonts w:ascii="Arial" w:hAnsi="Arial" w:cs="Arial"/>
          <w:sz w:val="20"/>
          <w:szCs w:val="20"/>
        </w:rPr>
        <w:t>Điều</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47.</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Sơ</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kết,</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tổng</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kết</w:t>
      </w:r>
      <w:r w:rsidR="000747E4" w:rsidRPr="00A56D36">
        <w:rPr>
          <w:rStyle w:val="Strong"/>
          <w:rFonts w:ascii="Arial" w:hAnsi="Arial" w:cs="Arial"/>
          <w:sz w:val="20"/>
          <w:szCs w:val="20"/>
        </w:rPr>
        <w:t xml:space="preserve"> </w:t>
      </w:r>
      <w:r w:rsidRPr="00A56D36">
        <w:rPr>
          <w:rStyle w:val="Strong"/>
          <w:rFonts w:ascii="Arial" w:hAnsi="Arial" w:cs="Arial"/>
          <w:sz w:val="20"/>
          <w:szCs w:val="20"/>
        </w:rPr>
        <w:t>Chương</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trình</w:t>
      </w:r>
      <w:bookmarkEnd w:id="75"/>
    </w:p>
    <w:p w14:paraId="33100A76"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tổ</w:t>
      </w:r>
      <w:r w:rsidR="000747E4" w:rsidRPr="00A56D36">
        <w:rPr>
          <w:rFonts w:ascii="Arial" w:hAnsi="Arial" w:cs="Arial"/>
          <w:sz w:val="20"/>
          <w:szCs w:val="20"/>
        </w:rPr>
        <w:t xml:space="preserve"> </w:t>
      </w:r>
      <w:r w:rsidRPr="00A56D36">
        <w:rPr>
          <w:rFonts w:ascii="Arial" w:hAnsi="Arial" w:cs="Arial"/>
          <w:sz w:val="20"/>
          <w:szCs w:val="20"/>
        </w:rPr>
        <w:t>chức</w:t>
      </w:r>
      <w:r w:rsidR="000747E4" w:rsidRPr="00A56D36">
        <w:rPr>
          <w:rFonts w:ascii="Arial" w:hAnsi="Arial" w:cs="Arial"/>
          <w:sz w:val="20"/>
          <w:szCs w:val="20"/>
        </w:rPr>
        <w:t xml:space="preserve"> </w:t>
      </w:r>
      <w:r w:rsidRPr="00A56D36">
        <w:rPr>
          <w:rFonts w:ascii="Arial" w:hAnsi="Arial" w:cs="Arial"/>
          <w:sz w:val="20"/>
          <w:szCs w:val="20"/>
        </w:rPr>
        <w:t>sơ</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vào</w:t>
      </w:r>
      <w:r w:rsidR="000747E4" w:rsidRPr="00A56D36">
        <w:rPr>
          <w:rFonts w:ascii="Arial" w:hAnsi="Arial" w:cs="Arial"/>
          <w:sz w:val="20"/>
          <w:szCs w:val="20"/>
        </w:rPr>
        <w:t xml:space="preserve"> </w:t>
      </w:r>
      <w:r w:rsidRPr="00A56D36">
        <w:rPr>
          <w:rFonts w:ascii="Arial" w:hAnsi="Arial" w:cs="Arial"/>
          <w:sz w:val="20"/>
          <w:szCs w:val="20"/>
        </w:rPr>
        <w:t>Quý</w:t>
      </w:r>
      <w:r w:rsidR="000747E4" w:rsidRPr="00A56D36">
        <w:rPr>
          <w:rFonts w:ascii="Arial" w:hAnsi="Arial" w:cs="Arial"/>
          <w:sz w:val="20"/>
          <w:szCs w:val="20"/>
        </w:rPr>
        <w:t xml:space="preserve"> </w:t>
      </w:r>
      <w:r w:rsidRPr="00A56D36">
        <w:rPr>
          <w:rFonts w:ascii="Arial" w:hAnsi="Arial" w:cs="Arial"/>
          <w:sz w:val="20"/>
          <w:szCs w:val="20"/>
        </w:rPr>
        <w:t>IV</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2023.</w:t>
      </w:r>
    </w:p>
    <w:p w14:paraId="096E29A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tổ</w:t>
      </w:r>
      <w:r w:rsidR="000747E4" w:rsidRPr="00A56D36">
        <w:rPr>
          <w:rFonts w:ascii="Arial" w:hAnsi="Arial" w:cs="Arial"/>
          <w:sz w:val="20"/>
          <w:szCs w:val="20"/>
        </w:rPr>
        <w:t xml:space="preserve"> </w:t>
      </w:r>
      <w:r w:rsidRPr="00A56D36">
        <w:rPr>
          <w:rFonts w:ascii="Arial" w:hAnsi="Arial" w:cs="Arial"/>
          <w:sz w:val="20"/>
          <w:szCs w:val="20"/>
        </w:rPr>
        <w:t>chức</w:t>
      </w:r>
      <w:r w:rsidR="000747E4" w:rsidRPr="00A56D36">
        <w:rPr>
          <w:rFonts w:ascii="Arial" w:hAnsi="Arial" w:cs="Arial"/>
          <w:sz w:val="20"/>
          <w:szCs w:val="20"/>
        </w:rPr>
        <w:t xml:space="preserve"> </w:t>
      </w:r>
      <w:r w:rsidRPr="00A56D36">
        <w:rPr>
          <w:rFonts w:ascii="Arial" w:hAnsi="Arial" w:cs="Arial"/>
          <w:sz w:val="20"/>
          <w:szCs w:val="20"/>
        </w:rPr>
        <w:t>tổng</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vào</w:t>
      </w:r>
      <w:r w:rsidR="000747E4" w:rsidRPr="00A56D36">
        <w:rPr>
          <w:rFonts w:ascii="Arial" w:hAnsi="Arial" w:cs="Arial"/>
          <w:sz w:val="20"/>
          <w:szCs w:val="20"/>
        </w:rPr>
        <w:t xml:space="preserve"> </w:t>
      </w:r>
      <w:r w:rsidRPr="00A56D36">
        <w:rPr>
          <w:rFonts w:ascii="Arial" w:hAnsi="Arial" w:cs="Arial"/>
          <w:sz w:val="20"/>
          <w:szCs w:val="20"/>
        </w:rPr>
        <w:t>Quý</w:t>
      </w:r>
      <w:r w:rsidR="000747E4" w:rsidRPr="00A56D36">
        <w:rPr>
          <w:rFonts w:ascii="Arial" w:hAnsi="Arial" w:cs="Arial"/>
          <w:sz w:val="20"/>
          <w:szCs w:val="20"/>
        </w:rPr>
        <w:t xml:space="preserve"> </w:t>
      </w:r>
      <w:r w:rsidRPr="00A56D36">
        <w:rPr>
          <w:rFonts w:ascii="Arial" w:hAnsi="Arial" w:cs="Arial"/>
          <w:sz w:val="20"/>
          <w:szCs w:val="20"/>
        </w:rPr>
        <w:t>IV</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2025.</w:t>
      </w:r>
    </w:p>
    <w:p w14:paraId="6240F53C" w14:textId="77777777" w:rsidR="00955F85" w:rsidRPr="00A56D36" w:rsidRDefault="00A56D36" w:rsidP="001B05A5">
      <w:pPr>
        <w:pStyle w:val="NormalWeb"/>
        <w:spacing w:before="120" w:beforeAutospacing="0" w:after="0" w:afterAutospacing="0"/>
        <w:rPr>
          <w:rStyle w:val="Strong"/>
          <w:rFonts w:ascii="Arial" w:hAnsi="Arial" w:cs="Arial"/>
          <w:sz w:val="20"/>
          <w:szCs w:val="20"/>
        </w:rPr>
      </w:pPr>
      <w:bookmarkStart w:id="76" w:name="chuong_7"/>
      <w:r w:rsidRPr="00A56D36">
        <w:rPr>
          <w:rStyle w:val="Strong"/>
          <w:rFonts w:ascii="Arial" w:hAnsi="Arial" w:cs="Arial"/>
          <w:sz w:val="20"/>
          <w:szCs w:val="20"/>
        </w:rPr>
        <w:t>Chương</w:t>
      </w:r>
      <w:r w:rsidR="000747E4" w:rsidRPr="00A56D36">
        <w:rPr>
          <w:rStyle w:val="Strong"/>
          <w:rFonts w:ascii="Arial" w:hAnsi="Arial" w:cs="Arial"/>
          <w:sz w:val="20"/>
          <w:szCs w:val="20"/>
        </w:rPr>
        <w:t xml:space="preserve"> </w:t>
      </w:r>
      <w:r w:rsidR="00955F85" w:rsidRPr="00A56D36">
        <w:rPr>
          <w:rStyle w:val="Strong"/>
          <w:rFonts w:ascii="Arial" w:hAnsi="Arial" w:cs="Arial"/>
          <w:sz w:val="20"/>
          <w:szCs w:val="20"/>
        </w:rPr>
        <w:t>VII</w:t>
      </w:r>
      <w:bookmarkEnd w:id="76"/>
    </w:p>
    <w:p w14:paraId="710CEB84" w14:textId="77777777" w:rsidR="00FD022A" w:rsidRPr="00A56D36" w:rsidRDefault="00B6128C" w:rsidP="001B05A5">
      <w:pPr>
        <w:pStyle w:val="NormalWeb"/>
        <w:spacing w:before="120" w:beforeAutospacing="0" w:after="0" w:afterAutospacing="0"/>
        <w:jc w:val="center"/>
        <w:rPr>
          <w:rFonts w:ascii="Arial" w:hAnsi="Arial" w:cs="Arial"/>
          <w:szCs w:val="20"/>
        </w:rPr>
      </w:pPr>
      <w:bookmarkStart w:id="77" w:name="chuong_7_name"/>
      <w:r w:rsidRPr="00A56D36">
        <w:rPr>
          <w:rStyle w:val="Strong"/>
          <w:rFonts w:ascii="Arial" w:hAnsi="Arial" w:cs="Arial"/>
          <w:szCs w:val="20"/>
        </w:rPr>
        <w:t>TỔ CHỨC THỰC HIỆN</w:t>
      </w:r>
      <w:bookmarkEnd w:id="77"/>
    </w:p>
    <w:p w14:paraId="17B4164D"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78" w:name="dieu_48"/>
      <w:r w:rsidRPr="00A56D36">
        <w:rPr>
          <w:rStyle w:val="Strong"/>
          <w:rFonts w:ascii="Arial" w:hAnsi="Arial" w:cs="Arial"/>
          <w:sz w:val="20"/>
          <w:szCs w:val="20"/>
        </w:rPr>
        <w:t>Điều</w:t>
      </w:r>
      <w:r w:rsidR="00B6128C" w:rsidRPr="00A56D36">
        <w:rPr>
          <w:rStyle w:val="Strong"/>
          <w:rFonts w:ascii="Arial" w:hAnsi="Arial" w:cs="Arial"/>
          <w:sz w:val="20"/>
          <w:szCs w:val="20"/>
        </w:rPr>
        <w:t xml:space="preserve"> 48. Trách nhiệm của các Bộ, ngành, cơ quan Trung ương, các địa phương</w:t>
      </w:r>
      <w:bookmarkEnd w:id="78"/>
    </w:p>
    <w:p w14:paraId="72C8387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chủ</w:t>
      </w:r>
      <w:r w:rsidR="000747E4" w:rsidRPr="00A56D36">
        <w:rPr>
          <w:rFonts w:ascii="Arial" w:hAnsi="Arial" w:cs="Arial"/>
          <w:sz w:val="20"/>
          <w:szCs w:val="20"/>
        </w:rPr>
        <w:t xml:space="preserve"> </w:t>
      </w:r>
      <w:r w:rsidRPr="00A56D36">
        <w:rPr>
          <w:rFonts w:ascii="Arial" w:hAnsi="Arial" w:cs="Arial"/>
          <w:sz w:val="20"/>
          <w:szCs w:val="20"/>
        </w:rPr>
        <w:t>trì</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hướng</w:t>
      </w:r>
      <w:r w:rsidR="000747E4" w:rsidRPr="00A56D36">
        <w:rPr>
          <w:rFonts w:ascii="Arial" w:hAnsi="Arial" w:cs="Arial"/>
          <w:sz w:val="20"/>
          <w:szCs w:val="20"/>
        </w:rPr>
        <w:t xml:space="preserve"> </w:t>
      </w:r>
      <w:r w:rsidRPr="00A56D36">
        <w:rPr>
          <w:rFonts w:ascii="Arial" w:hAnsi="Arial" w:cs="Arial"/>
          <w:sz w:val="20"/>
          <w:szCs w:val="20"/>
        </w:rPr>
        <w:t>dẫn,</w:t>
      </w:r>
      <w:r w:rsidR="000747E4" w:rsidRPr="00A56D36">
        <w:rPr>
          <w:rFonts w:ascii="Arial" w:hAnsi="Arial" w:cs="Arial"/>
          <w:sz w:val="20"/>
          <w:szCs w:val="20"/>
        </w:rPr>
        <w:t xml:space="preserve"> </w:t>
      </w:r>
      <w:r w:rsidRPr="00A56D36">
        <w:rPr>
          <w:rFonts w:ascii="Arial" w:hAnsi="Arial" w:cs="Arial"/>
          <w:sz w:val="20"/>
          <w:szCs w:val="20"/>
        </w:rPr>
        <w:t>triển</w:t>
      </w:r>
      <w:r w:rsidR="000747E4" w:rsidRPr="00A56D36">
        <w:rPr>
          <w:rFonts w:ascii="Arial" w:hAnsi="Arial" w:cs="Arial"/>
          <w:sz w:val="20"/>
          <w:szCs w:val="20"/>
        </w:rPr>
        <w:t xml:space="preserve"> </w:t>
      </w:r>
      <w:r w:rsidRPr="00A56D36">
        <w:rPr>
          <w:rFonts w:ascii="Arial" w:hAnsi="Arial" w:cs="Arial"/>
          <w:sz w:val="20"/>
          <w:szCs w:val="20"/>
        </w:rPr>
        <w:t>khai</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pháp</w:t>
      </w:r>
      <w:r w:rsidR="000747E4" w:rsidRPr="00A56D36">
        <w:rPr>
          <w:rFonts w:ascii="Arial" w:hAnsi="Arial" w:cs="Arial"/>
          <w:sz w:val="20"/>
          <w:szCs w:val="20"/>
        </w:rPr>
        <w:t xml:space="preserve"> </w:t>
      </w:r>
      <w:r w:rsidRPr="00A56D36">
        <w:rPr>
          <w:rFonts w:ascii="Arial" w:hAnsi="Arial" w:cs="Arial"/>
          <w:sz w:val="20"/>
          <w:szCs w:val="20"/>
        </w:rPr>
        <w:t>luật</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Thủ</w:t>
      </w:r>
      <w:r w:rsidR="000747E4" w:rsidRPr="00A56D36">
        <w:rPr>
          <w:rFonts w:ascii="Arial" w:hAnsi="Arial" w:cs="Arial"/>
          <w:sz w:val="20"/>
          <w:szCs w:val="20"/>
        </w:rPr>
        <w:t xml:space="preserve"> </w:t>
      </w:r>
      <w:r w:rsidRPr="00A56D36">
        <w:rPr>
          <w:rFonts w:ascii="Arial" w:hAnsi="Arial" w:cs="Arial"/>
          <w:sz w:val="20"/>
          <w:szCs w:val="20"/>
        </w:rPr>
        <w:t>tướng</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phủ</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cụ</w:t>
      </w:r>
      <w:r w:rsidR="000747E4" w:rsidRPr="00A56D36">
        <w:rPr>
          <w:rFonts w:ascii="Arial" w:hAnsi="Arial" w:cs="Arial"/>
          <w:sz w:val="20"/>
          <w:szCs w:val="20"/>
        </w:rPr>
        <w:t xml:space="preserve"> </w:t>
      </w:r>
      <w:r w:rsidRPr="00A56D36">
        <w:rPr>
          <w:rFonts w:ascii="Arial" w:hAnsi="Arial" w:cs="Arial"/>
          <w:sz w:val="20"/>
          <w:szCs w:val="20"/>
        </w:rPr>
        <w:t>thể</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đó</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gồm:</w:t>
      </w:r>
    </w:p>
    <w:p w14:paraId="062A81A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phân</w:t>
      </w:r>
      <w:r w:rsidR="000747E4" w:rsidRPr="00A56D36">
        <w:rPr>
          <w:rFonts w:ascii="Arial" w:hAnsi="Arial" w:cs="Arial"/>
          <w:sz w:val="20"/>
          <w:szCs w:val="20"/>
        </w:rPr>
        <w:t xml:space="preserve"> </w:t>
      </w:r>
      <w:r w:rsidRPr="00A56D36">
        <w:rPr>
          <w:rFonts w:ascii="Arial" w:hAnsi="Arial" w:cs="Arial"/>
          <w:sz w:val="20"/>
          <w:szCs w:val="20"/>
        </w:rPr>
        <w:t>bổ</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Ủy</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nhân</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tỉnh</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điện</w:t>
      </w:r>
      <w:r w:rsidR="000747E4" w:rsidRPr="00A56D36">
        <w:rPr>
          <w:rFonts w:ascii="Arial" w:hAnsi="Arial" w:cs="Arial"/>
          <w:sz w:val="20"/>
          <w:szCs w:val="20"/>
        </w:rPr>
        <w:t xml:space="preserve"> </w:t>
      </w:r>
      <w:r w:rsidRPr="00A56D36">
        <w:rPr>
          <w:rFonts w:ascii="Arial" w:hAnsi="Arial" w:cs="Arial"/>
          <w:sz w:val="20"/>
          <w:szCs w:val="20"/>
        </w:rPr>
        <w:t>thoại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minh</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p>
    <w:p w14:paraId="27BB95B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phê</w:t>
      </w:r>
      <w:r w:rsidR="000747E4" w:rsidRPr="00A56D36">
        <w:rPr>
          <w:rFonts w:ascii="Arial" w:hAnsi="Arial" w:cs="Arial"/>
          <w:sz w:val="20"/>
          <w:szCs w:val="20"/>
        </w:rPr>
        <w:t xml:space="preserve"> </w:t>
      </w:r>
      <w:r w:rsidRPr="00A56D36">
        <w:rPr>
          <w:rFonts w:ascii="Arial" w:hAnsi="Arial" w:cs="Arial"/>
          <w:sz w:val="20"/>
          <w:szCs w:val="20"/>
        </w:rPr>
        <w:t>duyệt</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lựa</w:t>
      </w:r>
      <w:r w:rsidR="000747E4" w:rsidRPr="00A56D36">
        <w:rPr>
          <w:rFonts w:ascii="Arial" w:hAnsi="Arial" w:cs="Arial"/>
          <w:sz w:val="20"/>
          <w:szCs w:val="20"/>
        </w:rPr>
        <w:t xml:space="preserve"> </w:t>
      </w:r>
      <w:r w:rsidRPr="00A56D36">
        <w:rPr>
          <w:rFonts w:ascii="Arial" w:hAnsi="Arial" w:cs="Arial"/>
          <w:sz w:val="20"/>
          <w:szCs w:val="20"/>
        </w:rPr>
        <w:t>chọn</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đặt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phê</w:t>
      </w:r>
      <w:r w:rsidR="000747E4" w:rsidRPr="00A56D36">
        <w:rPr>
          <w:rFonts w:ascii="Arial" w:hAnsi="Arial" w:cs="Arial"/>
          <w:sz w:val="20"/>
          <w:szCs w:val="20"/>
        </w:rPr>
        <w:t xml:space="preserve"> </w:t>
      </w:r>
      <w:r w:rsidRPr="00A56D36">
        <w:rPr>
          <w:rFonts w:ascii="Arial" w:hAnsi="Arial" w:cs="Arial"/>
          <w:sz w:val="20"/>
          <w:szCs w:val="20"/>
        </w:rPr>
        <w:t>duyệt</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p>
    <w:p w14:paraId="626A747A"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p>
    <w:p w14:paraId="2903499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d)</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người</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p>
    <w:p w14:paraId="7E2B9E9D"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đ)</w:t>
      </w:r>
      <w:r w:rsidR="000747E4" w:rsidRPr="00A56D36">
        <w:rPr>
          <w:rFonts w:ascii="Arial" w:hAnsi="Arial" w:cs="Arial"/>
          <w:sz w:val="20"/>
          <w:szCs w:val="20"/>
        </w:rPr>
        <w:t xml:space="preserve"> </w:t>
      </w:r>
      <w:r w:rsidRPr="00A56D36">
        <w:rPr>
          <w:rFonts w:ascii="Arial" w:hAnsi="Arial" w:cs="Arial"/>
          <w:sz w:val="20"/>
          <w:szCs w:val="20"/>
        </w:rPr>
        <w:t>Phân</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chỉ</w:t>
      </w:r>
      <w:r w:rsidR="000747E4" w:rsidRPr="00A56D36">
        <w:rPr>
          <w:rFonts w:ascii="Arial" w:hAnsi="Arial" w:cs="Arial"/>
          <w:sz w:val="20"/>
          <w:szCs w:val="20"/>
        </w:rPr>
        <w:t xml:space="preserve"> </w:t>
      </w:r>
      <w:r w:rsidRPr="00A56D36">
        <w:rPr>
          <w:rFonts w:ascii="Arial" w:hAnsi="Arial" w:cs="Arial"/>
          <w:sz w:val="20"/>
          <w:szCs w:val="20"/>
        </w:rPr>
        <w:t>đạo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vị</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tham</w:t>
      </w:r>
      <w:r w:rsidR="000747E4" w:rsidRPr="00A56D36">
        <w:rPr>
          <w:rFonts w:ascii="Arial" w:hAnsi="Arial" w:cs="Arial"/>
          <w:sz w:val="20"/>
          <w:szCs w:val="20"/>
        </w:rPr>
        <w:t xml:space="preserve"> </w:t>
      </w:r>
      <w:r w:rsidRPr="00A56D36">
        <w:rPr>
          <w:rFonts w:ascii="Arial" w:hAnsi="Arial" w:cs="Arial"/>
          <w:sz w:val="20"/>
          <w:szCs w:val="20"/>
        </w:rPr>
        <w:t>mưu</w:t>
      </w:r>
      <w:r w:rsidR="000747E4" w:rsidRPr="00A56D36">
        <w:rPr>
          <w:rFonts w:ascii="Arial" w:hAnsi="Arial" w:cs="Arial"/>
          <w:sz w:val="20"/>
          <w:szCs w:val="20"/>
        </w:rPr>
        <w:t xml:space="preserve"> </w:t>
      </w:r>
      <w:r w:rsidRPr="00A56D36">
        <w:rPr>
          <w:rFonts w:ascii="Arial" w:hAnsi="Arial" w:cs="Arial"/>
          <w:sz w:val="20"/>
          <w:szCs w:val="20"/>
        </w:rPr>
        <w:t>quản</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phù</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chức</w:t>
      </w:r>
      <w:r w:rsidR="000747E4" w:rsidRPr="00A56D36">
        <w:rPr>
          <w:rFonts w:ascii="Arial" w:hAnsi="Arial" w:cs="Arial"/>
          <w:sz w:val="20"/>
          <w:szCs w:val="20"/>
        </w:rPr>
        <w:t xml:space="preserve"> </w:t>
      </w:r>
      <w:r w:rsidRPr="00A56D36">
        <w:rPr>
          <w:rFonts w:ascii="Arial" w:hAnsi="Arial" w:cs="Arial"/>
          <w:sz w:val="20"/>
          <w:szCs w:val="20"/>
        </w:rPr>
        <w:t>năng,</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quản</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Pr="00A56D36">
        <w:rPr>
          <w:rFonts w:ascii="Arial" w:hAnsi="Arial" w:cs="Arial"/>
          <w:sz w:val="20"/>
          <w:szCs w:val="20"/>
        </w:rPr>
        <w:t>Chỉ</w:t>
      </w:r>
      <w:r w:rsidR="000747E4" w:rsidRPr="00A56D36">
        <w:rPr>
          <w:rFonts w:ascii="Arial" w:hAnsi="Arial" w:cs="Arial"/>
          <w:sz w:val="20"/>
          <w:szCs w:val="20"/>
        </w:rPr>
        <w:t xml:space="preserve"> </w:t>
      </w:r>
      <w:r w:rsidRPr="00A56D36">
        <w:rPr>
          <w:rFonts w:ascii="Arial" w:hAnsi="Arial" w:cs="Arial"/>
          <w:sz w:val="20"/>
          <w:szCs w:val="20"/>
        </w:rPr>
        <w:t>đạo</w:t>
      </w:r>
      <w:r w:rsidR="000747E4" w:rsidRPr="00A56D36">
        <w:rPr>
          <w:rFonts w:ascii="Arial" w:hAnsi="Arial" w:cs="Arial"/>
          <w:sz w:val="20"/>
          <w:szCs w:val="20"/>
        </w:rPr>
        <w:t xml:space="preserve"> </w:t>
      </w:r>
      <w:r w:rsidRPr="00A56D36">
        <w:rPr>
          <w:rFonts w:ascii="Arial" w:hAnsi="Arial" w:cs="Arial"/>
          <w:sz w:val="20"/>
          <w:szCs w:val="20"/>
        </w:rPr>
        <w:t>Quỹ</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Việt</w:t>
      </w:r>
      <w:r w:rsidR="000747E4" w:rsidRPr="00A56D36">
        <w:rPr>
          <w:rFonts w:ascii="Arial" w:hAnsi="Arial" w:cs="Arial"/>
          <w:sz w:val="20"/>
          <w:szCs w:val="20"/>
        </w:rPr>
        <w:t xml:space="preserve"> </w:t>
      </w:r>
      <w:r w:rsidRPr="00A56D36">
        <w:rPr>
          <w:rFonts w:ascii="Arial" w:hAnsi="Arial" w:cs="Arial"/>
          <w:sz w:val="20"/>
          <w:szCs w:val="20"/>
        </w:rPr>
        <w:t>Nam</w:t>
      </w:r>
      <w:r w:rsidR="000747E4" w:rsidRPr="00A56D36">
        <w:rPr>
          <w:rFonts w:ascii="Arial" w:hAnsi="Arial" w:cs="Arial"/>
          <w:sz w:val="20"/>
          <w:szCs w:val="20"/>
        </w:rPr>
        <w:t xml:space="preserve"> </w:t>
      </w:r>
      <w:r w:rsidRPr="00A56D36">
        <w:rPr>
          <w:rFonts w:ascii="Arial" w:hAnsi="Arial" w:cs="Arial"/>
          <w:sz w:val="20"/>
          <w:szCs w:val="20"/>
        </w:rPr>
        <w:t>xây</w:t>
      </w:r>
      <w:r w:rsidR="000747E4" w:rsidRPr="00A56D36">
        <w:rPr>
          <w:rFonts w:ascii="Arial" w:hAnsi="Arial" w:cs="Arial"/>
          <w:sz w:val="20"/>
          <w:szCs w:val="20"/>
        </w:rPr>
        <w:t xml:space="preserve"> </w:t>
      </w:r>
      <w:r w:rsidRPr="00A56D36">
        <w:rPr>
          <w:rFonts w:ascii="Arial" w:hAnsi="Arial" w:cs="Arial"/>
          <w:sz w:val="20"/>
          <w:szCs w:val="20"/>
        </w:rPr>
        <w:t>dựng,</w:t>
      </w:r>
      <w:r w:rsidR="000747E4" w:rsidRPr="00A56D36">
        <w:rPr>
          <w:rFonts w:ascii="Arial" w:hAnsi="Arial" w:cs="Arial"/>
          <w:sz w:val="20"/>
          <w:szCs w:val="20"/>
        </w:rPr>
        <w:t xml:space="preserve"> </w:t>
      </w:r>
      <w:r w:rsidRPr="00A56D36">
        <w:rPr>
          <w:rFonts w:ascii="Arial" w:hAnsi="Arial" w:cs="Arial"/>
          <w:sz w:val="20"/>
          <w:szCs w:val="20"/>
        </w:rPr>
        <w:t>quản</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dữ</w:t>
      </w:r>
      <w:r w:rsidR="000747E4" w:rsidRPr="00A56D36">
        <w:rPr>
          <w:rFonts w:ascii="Arial" w:hAnsi="Arial" w:cs="Arial"/>
          <w:sz w:val="20"/>
          <w:szCs w:val="20"/>
        </w:rPr>
        <w:t xml:space="preserve"> </w:t>
      </w:r>
      <w:r w:rsidRPr="00A56D36">
        <w:rPr>
          <w:rFonts w:ascii="Arial" w:hAnsi="Arial" w:cs="Arial"/>
          <w:sz w:val="20"/>
          <w:szCs w:val="20"/>
        </w:rPr>
        <w:t>liệu</w:t>
      </w:r>
      <w:r w:rsidR="000747E4" w:rsidRPr="00A56D36">
        <w:rPr>
          <w:rFonts w:ascii="Arial" w:hAnsi="Arial" w:cs="Arial"/>
          <w:sz w:val="20"/>
          <w:szCs w:val="20"/>
        </w:rPr>
        <w:t xml:space="preserve"> </w:t>
      </w:r>
      <w:r w:rsidRPr="00A56D36">
        <w:rPr>
          <w:rFonts w:ascii="Arial" w:hAnsi="Arial" w:cs="Arial"/>
          <w:sz w:val="20"/>
          <w:szCs w:val="20"/>
        </w:rPr>
        <w:t>quản</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phục</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quản</w:t>
      </w:r>
      <w:r w:rsidR="000747E4" w:rsidRPr="00A56D36">
        <w:rPr>
          <w:rFonts w:ascii="Arial" w:hAnsi="Arial" w:cs="Arial"/>
          <w:sz w:val="20"/>
          <w:szCs w:val="20"/>
        </w:rPr>
        <w:t xml:space="preserve"> </w:t>
      </w:r>
      <w:r w:rsidRPr="00A56D36">
        <w:rPr>
          <w:rFonts w:ascii="Arial" w:hAnsi="Arial" w:cs="Arial"/>
          <w:sz w:val="20"/>
          <w:szCs w:val="20"/>
        </w:rPr>
        <w:t>lý;</w:t>
      </w:r>
    </w:p>
    <w:p w14:paraId="6A70EF0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e)</w:t>
      </w:r>
      <w:r w:rsidR="000747E4" w:rsidRPr="00A56D36">
        <w:rPr>
          <w:rFonts w:ascii="Arial" w:hAnsi="Arial" w:cs="Arial"/>
          <w:sz w:val="20"/>
          <w:szCs w:val="20"/>
        </w:rPr>
        <w:t xml:space="preserve"> </w:t>
      </w:r>
      <w:r w:rsidRPr="00A56D36">
        <w:rPr>
          <w:rFonts w:ascii="Arial" w:hAnsi="Arial" w:cs="Arial"/>
          <w:sz w:val="20"/>
          <w:szCs w:val="20"/>
        </w:rPr>
        <w:t>Chủ</w:t>
      </w:r>
      <w:r w:rsidR="000747E4" w:rsidRPr="00A56D36">
        <w:rPr>
          <w:rFonts w:ascii="Arial" w:hAnsi="Arial" w:cs="Arial"/>
          <w:sz w:val="20"/>
          <w:szCs w:val="20"/>
        </w:rPr>
        <w:t xml:space="preserve"> </w:t>
      </w:r>
      <w:r w:rsidRPr="00A56D36">
        <w:rPr>
          <w:rFonts w:ascii="Arial" w:hAnsi="Arial" w:cs="Arial"/>
          <w:sz w:val="20"/>
          <w:szCs w:val="20"/>
        </w:rPr>
        <w:t>trì,</w:t>
      </w:r>
      <w:r w:rsidR="000747E4" w:rsidRPr="00A56D36">
        <w:rPr>
          <w:rFonts w:ascii="Arial" w:hAnsi="Arial" w:cs="Arial"/>
          <w:sz w:val="20"/>
          <w:szCs w:val="20"/>
        </w:rPr>
        <w:t xml:space="preserve"> </w:t>
      </w:r>
      <w:r w:rsidRPr="00A56D36">
        <w:rPr>
          <w:rFonts w:ascii="Arial" w:hAnsi="Arial" w:cs="Arial"/>
          <w:sz w:val="20"/>
          <w:szCs w:val="20"/>
        </w:rPr>
        <w:t>phối</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liên</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kiểm</w:t>
      </w:r>
      <w:r w:rsidR="000747E4" w:rsidRPr="00A56D36">
        <w:rPr>
          <w:rFonts w:ascii="Arial" w:hAnsi="Arial" w:cs="Arial"/>
          <w:sz w:val="20"/>
          <w:szCs w:val="20"/>
        </w:rPr>
        <w:t xml:space="preserve"> </w:t>
      </w:r>
      <w:r w:rsidRPr="00A56D36">
        <w:rPr>
          <w:rFonts w:ascii="Arial" w:hAnsi="Arial" w:cs="Arial"/>
          <w:sz w:val="20"/>
          <w:szCs w:val="20"/>
        </w:rPr>
        <w:t>tra,</w:t>
      </w:r>
      <w:r w:rsidR="000747E4" w:rsidRPr="00A56D36">
        <w:rPr>
          <w:rFonts w:ascii="Arial" w:hAnsi="Arial" w:cs="Arial"/>
          <w:sz w:val="20"/>
          <w:szCs w:val="20"/>
        </w:rPr>
        <w:t xml:space="preserve"> </w:t>
      </w:r>
      <w:r w:rsidRPr="00A56D36">
        <w:rPr>
          <w:rFonts w:ascii="Arial" w:hAnsi="Arial" w:cs="Arial"/>
          <w:sz w:val="20"/>
          <w:szCs w:val="20"/>
        </w:rPr>
        <w:t>giám</w:t>
      </w:r>
      <w:r w:rsidR="000747E4" w:rsidRPr="00A56D36">
        <w:rPr>
          <w:rFonts w:ascii="Arial" w:hAnsi="Arial" w:cs="Arial"/>
          <w:sz w:val="20"/>
          <w:szCs w:val="20"/>
        </w:rPr>
        <w:t xml:space="preserve"> </w:t>
      </w:r>
      <w:r w:rsidRPr="00A56D36">
        <w:rPr>
          <w:rFonts w:ascii="Arial" w:hAnsi="Arial" w:cs="Arial"/>
          <w:sz w:val="20"/>
          <w:szCs w:val="20"/>
        </w:rPr>
        <w:t>sát</w:t>
      </w:r>
      <w:r w:rsidR="000747E4" w:rsidRPr="00A56D36">
        <w:rPr>
          <w:rFonts w:ascii="Arial" w:hAnsi="Arial" w:cs="Arial"/>
          <w:sz w:val="20"/>
          <w:szCs w:val="20"/>
        </w:rPr>
        <w:t xml:space="preserve"> </w:t>
      </w:r>
      <w:r w:rsidRPr="00A56D36">
        <w:rPr>
          <w:rFonts w:ascii="Arial" w:hAnsi="Arial" w:cs="Arial"/>
          <w:sz w:val="20"/>
          <w:szCs w:val="20"/>
        </w:rPr>
        <w:t>việc</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p>
    <w:p w14:paraId="098F0BC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g)</w:t>
      </w:r>
      <w:r w:rsidR="000747E4" w:rsidRPr="00A56D36">
        <w:rPr>
          <w:rFonts w:ascii="Arial" w:hAnsi="Arial" w:cs="Arial"/>
          <w:sz w:val="20"/>
          <w:szCs w:val="20"/>
        </w:rPr>
        <w:t xml:space="preserve"> </w:t>
      </w:r>
      <w:r w:rsidRPr="00A56D36">
        <w:rPr>
          <w:rFonts w:ascii="Arial" w:hAnsi="Arial" w:cs="Arial"/>
          <w:sz w:val="20"/>
          <w:szCs w:val="20"/>
        </w:rPr>
        <w:t>Giải</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vấn</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phát</w:t>
      </w:r>
      <w:r w:rsidR="000747E4" w:rsidRPr="00A56D36">
        <w:rPr>
          <w:rFonts w:ascii="Arial" w:hAnsi="Arial" w:cs="Arial"/>
          <w:sz w:val="20"/>
          <w:szCs w:val="20"/>
        </w:rPr>
        <w:t xml:space="preserve"> </w:t>
      </w:r>
      <w:r w:rsidRPr="00A56D36">
        <w:rPr>
          <w:rFonts w:ascii="Arial" w:hAnsi="Arial" w:cs="Arial"/>
          <w:sz w:val="20"/>
          <w:szCs w:val="20"/>
        </w:rPr>
        <w:t>sinh</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quá</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thẩm</w:t>
      </w:r>
      <w:r w:rsidR="000747E4" w:rsidRPr="00A56D36">
        <w:rPr>
          <w:rFonts w:ascii="Arial" w:hAnsi="Arial" w:cs="Arial"/>
          <w:sz w:val="20"/>
          <w:szCs w:val="20"/>
        </w:rPr>
        <w:t xml:space="preserve"> </w:t>
      </w:r>
      <w:r w:rsidRPr="00A56D36">
        <w:rPr>
          <w:rFonts w:ascii="Arial" w:hAnsi="Arial" w:cs="Arial"/>
          <w:sz w:val="20"/>
          <w:szCs w:val="20"/>
        </w:rPr>
        <w:t>quyền.</w:t>
      </w:r>
    </w:p>
    <w:p w14:paraId="4FC4A804"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Lao</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Thương</w:t>
      </w:r>
      <w:r w:rsidR="000747E4" w:rsidRPr="00A56D36">
        <w:rPr>
          <w:rFonts w:ascii="Arial" w:hAnsi="Arial" w:cs="Arial"/>
          <w:sz w:val="20"/>
          <w:szCs w:val="20"/>
        </w:rPr>
        <w:t xml:space="preserve"> </w:t>
      </w:r>
      <w:r w:rsidRPr="00A56D36">
        <w:rPr>
          <w:rFonts w:ascii="Arial" w:hAnsi="Arial" w:cs="Arial"/>
          <w:sz w:val="20"/>
          <w:szCs w:val="20"/>
        </w:rPr>
        <w:t>binh</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hội:</w:t>
      </w:r>
    </w:p>
    <w:p w14:paraId="466E748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Phối</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đang</w:t>
      </w:r>
      <w:r w:rsidR="000747E4" w:rsidRPr="00A56D36">
        <w:rPr>
          <w:rFonts w:ascii="Arial" w:hAnsi="Arial" w:cs="Arial"/>
          <w:sz w:val="20"/>
          <w:szCs w:val="20"/>
        </w:rPr>
        <w:t xml:space="preserve"> </w:t>
      </w:r>
      <w:r w:rsidRPr="00A56D36">
        <w:rPr>
          <w:rFonts w:ascii="Arial" w:hAnsi="Arial" w:cs="Arial"/>
          <w:sz w:val="20"/>
          <w:szCs w:val="20"/>
        </w:rPr>
        <w:t>hưởng</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Pháp</w:t>
      </w:r>
      <w:r w:rsidR="000747E4" w:rsidRPr="00A56D36">
        <w:rPr>
          <w:rFonts w:ascii="Arial" w:hAnsi="Arial" w:cs="Arial"/>
          <w:sz w:val="20"/>
          <w:szCs w:val="20"/>
        </w:rPr>
        <w:t xml:space="preserve"> </w:t>
      </w:r>
      <w:r w:rsidRPr="00A56D36">
        <w:rPr>
          <w:rFonts w:ascii="Arial" w:hAnsi="Arial" w:cs="Arial"/>
          <w:sz w:val="20"/>
          <w:szCs w:val="20"/>
        </w:rPr>
        <w:t>lệnh</w:t>
      </w:r>
      <w:r w:rsidR="000747E4" w:rsidRPr="00A56D36">
        <w:rPr>
          <w:rFonts w:ascii="Arial" w:hAnsi="Arial" w:cs="Arial"/>
          <w:sz w:val="20"/>
          <w:szCs w:val="20"/>
        </w:rPr>
        <w:t xml:space="preserve"> </w:t>
      </w:r>
      <w:r w:rsidRPr="00A56D36">
        <w:rPr>
          <w:rFonts w:ascii="Arial" w:hAnsi="Arial" w:cs="Arial"/>
          <w:sz w:val="20"/>
          <w:szCs w:val="20"/>
        </w:rPr>
        <w:t>ưu</w:t>
      </w:r>
      <w:r w:rsidR="000747E4" w:rsidRPr="00A56D36">
        <w:rPr>
          <w:rFonts w:ascii="Arial" w:hAnsi="Arial" w:cs="Arial"/>
          <w:sz w:val="20"/>
          <w:szCs w:val="20"/>
        </w:rPr>
        <w:t xml:space="preserve"> </w:t>
      </w:r>
      <w:r w:rsidRPr="00A56D36">
        <w:rPr>
          <w:rFonts w:ascii="Arial" w:hAnsi="Arial" w:cs="Arial"/>
          <w:sz w:val="20"/>
          <w:szCs w:val="20"/>
        </w:rPr>
        <w:t>đãi</w:t>
      </w:r>
      <w:r w:rsidR="000747E4" w:rsidRPr="00A56D36">
        <w:rPr>
          <w:rFonts w:ascii="Arial" w:hAnsi="Arial" w:cs="Arial"/>
          <w:sz w:val="20"/>
          <w:szCs w:val="20"/>
        </w:rPr>
        <w:t xml:space="preserve"> </w:t>
      </w:r>
      <w:r w:rsidRPr="00A56D36">
        <w:rPr>
          <w:rFonts w:ascii="Arial" w:hAnsi="Arial" w:cs="Arial"/>
          <w:sz w:val="20"/>
          <w:szCs w:val="20"/>
        </w:rPr>
        <w:t>người</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cách</w:t>
      </w:r>
      <w:r w:rsidR="000747E4" w:rsidRPr="00A56D36">
        <w:rPr>
          <w:rFonts w:ascii="Arial" w:hAnsi="Arial" w:cs="Arial"/>
          <w:sz w:val="20"/>
          <w:szCs w:val="20"/>
        </w:rPr>
        <w:t xml:space="preserve"> </w:t>
      </w:r>
      <w:r w:rsidRPr="00A56D36">
        <w:rPr>
          <w:rFonts w:ascii="Arial" w:hAnsi="Arial" w:cs="Arial"/>
          <w:sz w:val="20"/>
          <w:szCs w:val="20"/>
        </w:rPr>
        <w:t>mạng</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phục</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tác</w:t>
      </w:r>
      <w:r w:rsidR="000747E4" w:rsidRPr="00A56D36">
        <w:rPr>
          <w:rFonts w:ascii="Arial" w:hAnsi="Arial" w:cs="Arial"/>
          <w:sz w:val="20"/>
          <w:szCs w:val="20"/>
        </w:rPr>
        <w:t xml:space="preserve"> </w:t>
      </w:r>
      <w:r w:rsidRPr="00A56D36">
        <w:rPr>
          <w:rFonts w:ascii="Arial" w:hAnsi="Arial" w:cs="Arial"/>
          <w:sz w:val="20"/>
          <w:szCs w:val="20"/>
        </w:rPr>
        <w:t>quản</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thiết</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cuối</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p>
    <w:p w14:paraId="167A098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Phối</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hướng</w:t>
      </w:r>
      <w:r w:rsidR="000747E4" w:rsidRPr="00A56D36">
        <w:rPr>
          <w:rFonts w:ascii="Arial" w:hAnsi="Arial" w:cs="Arial"/>
          <w:sz w:val="20"/>
          <w:szCs w:val="20"/>
        </w:rPr>
        <w:t xml:space="preserve"> </w:t>
      </w:r>
      <w:r w:rsidRPr="00A56D36">
        <w:rPr>
          <w:rFonts w:ascii="Arial" w:hAnsi="Arial" w:cs="Arial"/>
          <w:sz w:val="20"/>
          <w:szCs w:val="20"/>
        </w:rPr>
        <w:t>dẫn,</w:t>
      </w:r>
      <w:r w:rsidR="000747E4" w:rsidRPr="00A56D36">
        <w:rPr>
          <w:rFonts w:ascii="Arial" w:hAnsi="Arial" w:cs="Arial"/>
          <w:sz w:val="20"/>
          <w:szCs w:val="20"/>
        </w:rPr>
        <w:t xml:space="preserve"> </w:t>
      </w:r>
      <w:r w:rsidRPr="00A56D36">
        <w:rPr>
          <w:rFonts w:ascii="Arial" w:hAnsi="Arial" w:cs="Arial"/>
          <w:sz w:val="20"/>
          <w:szCs w:val="20"/>
        </w:rPr>
        <w:t>chỉ</w:t>
      </w:r>
      <w:r w:rsidR="000747E4" w:rsidRPr="00A56D36">
        <w:rPr>
          <w:rFonts w:ascii="Arial" w:hAnsi="Arial" w:cs="Arial"/>
          <w:sz w:val="20"/>
          <w:szCs w:val="20"/>
        </w:rPr>
        <w:t xml:space="preserve"> </w:t>
      </w:r>
      <w:r w:rsidRPr="00A56D36">
        <w:rPr>
          <w:rFonts w:ascii="Arial" w:hAnsi="Arial" w:cs="Arial"/>
          <w:sz w:val="20"/>
          <w:szCs w:val="20"/>
        </w:rPr>
        <w:t>đạo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Lao</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Thương</w:t>
      </w:r>
      <w:r w:rsidR="000747E4" w:rsidRPr="00A56D36">
        <w:rPr>
          <w:rFonts w:ascii="Arial" w:hAnsi="Arial" w:cs="Arial"/>
          <w:sz w:val="20"/>
          <w:szCs w:val="20"/>
        </w:rPr>
        <w:t xml:space="preserve"> </w:t>
      </w:r>
      <w:r w:rsidRPr="00A56D36">
        <w:rPr>
          <w:rFonts w:ascii="Arial" w:hAnsi="Arial" w:cs="Arial"/>
          <w:sz w:val="20"/>
          <w:szCs w:val="20"/>
        </w:rPr>
        <w:t>binh</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hội</w:t>
      </w:r>
      <w:r w:rsidR="000747E4" w:rsidRPr="00A56D36">
        <w:rPr>
          <w:rFonts w:ascii="Arial" w:hAnsi="Arial" w:cs="Arial"/>
          <w:sz w:val="20"/>
          <w:szCs w:val="20"/>
        </w:rPr>
        <w:t xml:space="preserve"> </w:t>
      </w:r>
      <w:r w:rsidRPr="00A56D36">
        <w:rPr>
          <w:rFonts w:ascii="Arial" w:hAnsi="Arial" w:cs="Arial"/>
          <w:sz w:val="20"/>
          <w:szCs w:val="20"/>
        </w:rPr>
        <w:t>phối</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tham</w:t>
      </w:r>
      <w:r w:rsidR="000747E4" w:rsidRPr="00A56D36">
        <w:rPr>
          <w:rFonts w:ascii="Arial" w:hAnsi="Arial" w:cs="Arial"/>
          <w:sz w:val="20"/>
          <w:szCs w:val="20"/>
        </w:rPr>
        <w:t xml:space="preserve"> </w:t>
      </w:r>
      <w:r w:rsidRPr="00A56D36">
        <w:rPr>
          <w:rFonts w:ascii="Arial" w:hAnsi="Arial" w:cs="Arial"/>
          <w:sz w:val="20"/>
          <w:szCs w:val="20"/>
        </w:rPr>
        <w:t>mưu</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Ủy</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nhân</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tỉnh</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bàn</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chuẩn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đa</w:t>
      </w:r>
      <w:r w:rsidR="000747E4" w:rsidRPr="00A56D36">
        <w:rPr>
          <w:rFonts w:ascii="Arial" w:hAnsi="Arial" w:cs="Arial"/>
          <w:sz w:val="20"/>
          <w:szCs w:val="20"/>
        </w:rPr>
        <w:t xml:space="preserve"> </w:t>
      </w:r>
      <w:r w:rsidRPr="00A56D36">
        <w:rPr>
          <w:rFonts w:ascii="Arial" w:hAnsi="Arial" w:cs="Arial"/>
          <w:sz w:val="20"/>
          <w:szCs w:val="20"/>
        </w:rPr>
        <w:t>chiều</w:t>
      </w:r>
      <w:r w:rsidR="000747E4" w:rsidRPr="00A56D36">
        <w:rPr>
          <w:rFonts w:ascii="Arial" w:hAnsi="Arial" w:cs="Arial"/>
          <w:sz w:val="20"/>
          <w:szCs w:val="20"/>
        </w:rPr>
        <w:t xml:space="preserve"> </w:t>
      </w:r>
      <w:r w:rsidRPr="00A56D36">
        <w:rPr>
          <w:rFonts w:ascii="Arial" w:hAnsi="Arial" w:cs="Arial"/>
          <w:sz w:val="20"/>
          <w:szCs w:val="20"/>
        </w:rPr>
        <w:t>giai</w:t>
      </w:r>
      <w:r w:rsidR="000747E4" w:rsidRPr="00A56D36">
        <w:rPr>
          <w:rFonts w:ascii="Arial" w:hAnsi="Arial" w:cs="Arial"/>
          <w:sz w:val="20"/>
          <w:szCs w:val="20"/>
        </w:rPr>
        <w:t xml:space="preserve"> </w:t>
      </w:r>
      <w:r w:rsidRPr="00A56D36">
        <w:rPr>
          <w:rFonts w:ascii="Arial" w:hAnsi="Arial" w:cs="Arial"/>
          <w:sz w:val="20"/>
          <w:szCs w:val="20"/>
        </w:rPr>
        <w:t>đoạn</w:t>
      </w:r>
      <w:r w:rsidR="000747E4" w:rsidRPr="00A56D36">
        <w:rPr>
          <w:rFonts w:ascii="Arial" w:hAnsi="Arial" w:cs="Arial"/>
          <w:sz w:val="20"/>
          <w:szCs w:val="20"/>
        </w:rPr>
        <w:t xml:space="preserve"> </w:t>
      </w:r>
      <w:r w:rsidRPr="00A56D36">
        <w:rPr>
          <w:rFonts w:ascii="Arial" w:hAnsi="Arial" w:cs="Arial"/>
          <w:sz w:val="20"/>
          <w:szCs w:val="20"/>
        </w:rPr>
        <w:t>2021-2025</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đưa</w:t>
      </w:r>
      <w:r w:rsidR="000747E4" w:rsidRPr="00A56D36">
        <w:rPr>
          <w:rFonts w:ascii="Arial" w:hAnsi="Arial" w:cs="Arial"/>
          <w:sz w:val="20"/>
          <w:szCs w:val="20"/>
        </w:rPr>
        <w:t xml:space="preserve"> </w:t>
      </w:r>
      <w:r w:rsidRPr="00A56D36">
        <w:rPr>
          <w:rFonts w:ascii="Arial" w:hAnsi="Arial" w:cs="Arial"/>
          <w:sz w:val="20"/>
          <w:szCs w:val="20"/>
        </w:rPr>
        <w:t>ra</w:t>
      </w:r>
      <w:r w:rsidR="000747E4" w:rsidRPr="00A56D36">
        <w:rPr>
          <w:rFonts w:ascii="Arial" w:hAnsi="Arial" w:cs="Arial"/>
          <w:sz w:val="20"/>
          <w:szCs w:val="20"/>
        </w:rPr>
        <w:t xml:space="preserve"> </w:t>
      </w:r>
      <w:r w:rsidRPr="00A56D36">
        <w:rPr>
          <w:rFonts w:ascii="Arial" w:hAnsi="Arial" w:cs="Arial"/>
          <w:sz w:val="20"/>
          <w:szCs w:val="20"/>
        </w:rPr>
        <w:t>khỏi</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quả</w:t>
      </w:r>
      <w:r w:rsidR="000747E4" w:rsidRPr="00A56D36">
        <w:rPr>
          <w:rFonts w:ascii="Arial" w:hAnsi="Arial" w:cs="Arial"/>
          <w:sz w:val="20"/>
          <w:szCs w:val="20"/>
        </w:rPr>
        <w:t xml:space="preserve"> </w:t>
      </w:r>
      <w:r w:rsidRPr="00A56D36">
        <w:rPr>
          <w:rFonts w:ascii="Arial" w:hAnsi="Arial" w:cs="Arial"/>
          <w:sz w:val="20"/>
          <w:szCs w:val="20"/>
        </w:rPr>
        <w:t>rà</w:t>
      </w:r>
      <w:r w:rsidR="000747E4" w:rsidRPr="00A56D36">
        <w:rPr>
          <w:rFonts w:ascii="Arial" w:hAnsi="Arial" w:cs="Arial"/>
          <w:sz w:val="20"/>
          <w:szCs w:val="20"/>
        </w:rPr>
        <w:t xml:space="preserve"> </w:t>
      </w:r>
      <w:r w:rsidRPr="00A56D36">
        <w:rPr>
          <w:rFonts w:ascii="Arial" w:hAnsi="Arial" w:cs="Arial"/>
          <w:sz w:val="20"/>
          <w:szCs w:val="20"/>
        </w:rPr>
        <w:t>soát,</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bố</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kỳ</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phục</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tác</w:t>
      </w:r>
      <w:r w:rsidR="000747E4" w:rsidRPr="00A56D36">
        <w:rPr>
          <w:rFonts w:ascii="Arial" w:hAnsi="Arial" w:cs="Arial"/>
          <w:sz w:val="20"/>
          <w:szCs w:val="20"/>
        </w:rPr>
        <w:t xml:space="preserve"> </w:t>
      </w:r>
      <w:r w:rsidRPr="00A56D36">
        <w:rPr>
          <w:rFonts w:ascii="Arial" w:hAnsi="Arial" w:cs="Arial"/>
          <w:sz w:val="20"/>
          <w:szCs w:val="20"/>
        </w:rPr>
        <w:t>quản</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p>
    <w:p w14:paraId="62CD7F9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Phối</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tác</w:t>
      </w:r>
      <w:r w:rsidR="000747E4" w:rsidRPr="00A56D36">
        <w:rPr>
          <w:rFonts w:ascii="Arial" w:hAnsi="Arial" w:cs="Arial"/>
          <w:sz w:val="20"/>
          <w:szCs w:val="20"/>
        </w:rPr>
        <w:t xml:space="preserve"> </w:t>
      </w:r>
      <w:r w:rsidRPr="00A56D36">
        <w:rPr>
          <w:rFonts w:ascii="Arial" w:hAnsi="Arial" w:cs="Arial"/>
          <w:sz w:val="20"/>
          <w:szCs w:val="20"/>
        </w:rPr>
        <w:t>kiểm</w:t>
      </w:r>
      <w:r w:rsidR="000747E4" w:rsidRPr="00A56D36">
        <w:rPr>
          <w:rFonts w:ascii="Arial" w:hAnsi="Arial" w:cs="Arial"/>
          <w:sz w:val="20"/>
          <w:szCs w:val="20"/>
        </w:rPr>
        <w:t xml:space="preserve"> </w:t>
      </w:r>
      <w:r w:rsidRPr="00A56D36">
        <w:rPr>
          <w:rFonts w:ascii="Arial" w:hAnsi="Arial" w:cs="Arial"/>
          <w:sz w:val="20"/>
          <w:szCs w:val="20"/>
        </w:rPr>
        <w:t>tra,</w:t>
      </w:r>
      <w:r w:rsidR="000747E4" w:rsidRPr="00A56D36">
        <w:rPr>
          <w:rFonts w:ascii="Arial" w:hAnsi="Arial" w:cs="Arial"/>
          <w:sz w:val="20"/>
          <w:szCs w:val="20"/>
        </w:rPr>
        <w:t xml:space="preserve"> </w:t>
      </w:r>
      <w:r w:rsidRPr="00A56D36">
        <w:rPr>
          <w:rFonts w:ascii="Arial" w:hAnsi="Arial" w:cs="Arial"/>
          <w:sz w:val="20"/>
          <w:szCs w:val="20"/>
        </w:rPr>
        <w:t>giám</w:t>
      </w:r>
      <w:r w:rsidR="000747E4" w:rsidRPr="00A56D36">
        <w:rPr>
          <w:rFonts w:ascii="Arial" w:hAnsi="Arial" w:cs="Arial"/>
          <w:sz w:val="20"/>
          <w:szCs w:val="20"/>
        </w:rPr>
        <w:t xml:space="preserve"> </w:t>
      </w:r>
      <w:r w:rsidRPr="00A56D36">
        <w:rPr>
          <w:rFonts w:ascii="Arial" w:hAnsi="Arial" w:cs="Arial"/>
          <w:sz w:val="20"/>
          <w:szCs w:val="20"/>
        </w:rPr>
        <w:t>sát</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lồng</w:t>
      </w:r>
      <w:r w:rsidR="000747E4" w:rsidRPr="00A56D36">
        <w:rPr>
          <w:rFonts w:ascii="Arial" w:hAnsi="Arial" w:cs="Arial"/>
          <w:sz w:val="20"/>
          <w:szCs w:val="20"/>
        </w:rPr>
        <w:t xml:space="preserve"> </w:t>
      </w:r>
      <w:r w:rsidRPr="00A56D36">
        <w:rPr>
          <w:rFonts w:ascii="Arial" w:hAnsi="Arial" w:cs="Arial"/>
          <w:sz w:val="20"/>
          <w:szCs w:val="20"/>
        </w:rPr>
        <w:t>ghép</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liên</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00A56D36" w:rsidRPr="00A56D36">
        <w:rPr>
          <w:rFonts w:ascii="Arial" w:hAnsi="Arial" w:cs="Arial"/>
          <w:sz w:val="20"/>
          <w:szCs w:val="20"/>
        </w:rPr>
        <w:t>mục</w:t>
      </w:r>
      <w:r w:rsidR="000747E4" w:rsidRPr="00A56D36">
        <w:rPr>
          <w:rFonts w:ascii="Arial" w:hAnsi="Arial" w:cs="Arial"/>
          <w:sz w:val="20"/>
          <w:szCs w:val="20"/>
        </w:rPr>
        <w:t xml:space="preserve"> </w:t>
      </w:r>
      <w:r w:rsidRPr="00A56D36">
        <w:rPr>
          <w:rFonts w:ascii="Arial" w:hAnsi="Arial" w:cs="Arial"/>
          <w:sz w:val="20"/>
          <w:szCs w:val="20"/>
        </w:rPr>
        <w:t>tiêu</w:t>
      </w:r>
      <w:r w:rsidR="000747E4" w:rsidRPr="00A56D36">
        <w:rPr>
          <w:rFonts w:ascii="Arial" w:hAnsi="Arial" w:cs="Arial"/>
          <w:sz w:val="20"/>
          <w:szCs w:val="20"/>
        </w:rPr>
        <w:t xml:space="preserve"> </w:t>
      </w:r>
      <w:r w:rsidRPr="00A56D36">
        <w:rPr>
          <w:rFonts w:ascii="Arial" w:hAnsi="Arial" w:cs="Arial"/>
          <w:sz w:val="20"/>
          <w:szCs w:val="20"/>
        </w:rPr>
        <w:t>quốc</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Giảm</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bền</w:t>
      </w:r>
      <w:r w:rsidR="000747E4" w:rsidRPr="00A56D36">
        <w:rPr>
          <w:rFonts w:ascii="Arial" w:hAnsi="Arial" w:cs="Arial"/>
          <w:sz w:val="20"/>
          <w:szCs w:val="20"/>
        </w:rPr>
        <w:t xml:space="preserve"> </w:t>
      </w:r>
      <w:r w:rsidRPr="00A56D36">
        <w:rPr>
          <w:rFonts w:ascii="Arial" w:hAnsi="Arial" w:cs="Arial"/>
          <w:sz w:val="20"/>
          <w:szCs w:val="20"/>
        </w:rPr>
        <w:t>vững</w:t>
      </w:r>
      <w:r w:rsidR="000747E4" w:rsidRPr="00A56D36">
        <w:rPr>
          <w:rFonts w:ascii="Arial" w:hAnsi="Arial" w:cs="Arial"/>
          <w:sz w:val="20"/>
          <w:szCs w:val="20"/>
        </w:rPr>
        <w:t xml:space="preserve"> </w:t>
      </w:r>
      <w:r w:rsidRPr="00A56D36">
        <w:rPr>
          <w:rFonts w:ascii="Arial" w:hAnsi="Arial" w:cs="Arial"/>
          <w:sz w:val="20"/>
          <w:szCs w:val="20"/>
        </w:rPr>
        <w:t>giai</w:t>
      </w:r>
      <w:r w:rsidR="000747E4" w:rsidRPr="00A56D36">
        <w:rPr>
          <w:rFonts w:ascii="Arial" w:hAnsi="Arial" w:cs="Arial"/>
          <w:sz w:val="20"/>
          <w:szCs w:val="20"/>
        </w:rPr>
        <w:t xml:space="preserve"> </w:t>
      </w:r>
      <w:r w:rsidRPr="00A56D36">
        <w:rPr>
          <w:rFonts w:ascii="Arial" w:hAnsi="Arial" w:cs="Arial"/>
          <w:sz w:val="20"/>
          <w:szCs w:val="20"/>
        </w:rPr>
        <w:t>đoạn</w:t>
      </w:r>
      <w:r w:rsidR="000747E4" w:rsidRPr="00A56D36">
        <w:rPr>
          <w:rFonts w:ascii="Arial" w:hAnsi="Arial" w:cs="Arial"/>
          <w:sz w:val="20"/>
          <w:szCs w:val="20"/>
        </w:rPr>
        <w:t xml:space="preserve"> </w:t>
      </w:r>
      <w:r w:rsidRPr="00A56D36">
        <w:rPr>
          <w:rFonts w:ascii="Arial" w:hAnsi="Arial" w:cs="Arial"/>
          <w:sz w:val="20"/>
          <w:szCs w:val="20"/>
        </w:rPr>
        <w:t>2021</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2025.</w:t>
      </w:r>
    </w:p>
    <w:p w14:paraId="00A509D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Nông</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Phát</w:t>
      </w:r>
      <w:r w:rsidR="000747E4" w:rsidRPr="00A56D36">
        <w:rPr>
          <w:rFonts w:ascii="Arial" w:hAnsi="Arial" w:cs="Arial"/>
          <w:sz w:val="20"/>
          <w:szCs w:val="20"/>
        </w:rPr>
        <w:t xml:space="preserve"> </w:t>
      </w:r>
      <w:r w:rsidRPr="00A56D36">
        <w:rPr>
          <w:rFonts w:ascii="Arial" w:hAnsi="Arial" w:cs="Arial"/>
          <w:sz w:val="20"/>
          <w:szCs w:val="20"/>
        </w:rPr>
        <w:t>triển</w:t>
      </w:r>
      <w:r w:rsidR="000747E4" w:rsidRPr="00A56D36">
        <w:rPr>
          <w:rFonts w:ascii="Arial" w:hAnsi="Arial" w:cs="Arial"/>
          <w:sz w:val="20"/>
          <w:szCs w:val="20"/>
        </w:rPr>
        <w:t xml:space="preserve"> </w:t>
      </w:r>
      <w:r w:rsidRPr="00A56D36">
        <w:rPr>
          <w:rFonts w:ascii="Arial" w:hAnsi="Arial" w:cs="Arial"/>
          <w:sz w:val="20"/>
          <w:szCs w:val="20"/>
        </w:rPr>
        <w:t>nông</w:t>
      </w:r>
      <w:r w:rsidR="000747E4" w:rsidRPr="00A56D36">
        <w:rPr>
          <w:rFonts w:ascii="Arial" w:hAnsi="Arial" w:cs="Arial"/>
          <w:sz w:val="20"/>
          <w:szCs w:val="20"/>
        </w:rPr>
        <w:t xml:space="preserve"> </w:t>
      </w:r>
      <w:r w:rsidRPr="00A56D36">
        <w:rPr>
          <w:rFonts w:ascii="Arial" w:hAnsi="Arial" w:cs="Arial"/>
          <w:sz w:val="20"/>
          <w:szCs w:val="20"/>
        </w:rPr>
        <w:t>thôn:</w:t>
      </w:r>
      <w:r w:rsidR="000747E4" w:rsidRPr="00A56D36">
        <w:rPr>
          <w:rFonts w:ascii="Arial" w:hAnsi="Arial" w:cs="Arial"/>
          <w:sz w:val="20"/>
          <w:szCs w:val="20"/>
        </w:rPr>
        <w:t xml:space="preserve"> </w:t>
      </w:r>
      <w:r w:rsidRPr="00A56D36">
        <w:rPr>
          <w:rFonts w:ascii="Arial" w:hAnsi="Arial" w:cs="Arial"/>
          <w:sz w:val="20"/>
          <w:szCs w:val="20"/>
        </w:rPr>
        <w:t>Phối</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liên</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bắt</w:t>
      </w:r>
      <w:r w:rsidR="000747E4" w:rsidRPr="00A56D36">
        <w:rPr>
          <w:rFonts w:ascii="Arial" w:hAnsi="Arial" w:cs="Arial"/>
          <w:sz w:val="20"/>
          <w:szCs w:val="20"/>
        </w:rPr>
        <w:t xml:space="preserve"> </w:t>
      </w:r>
      <w:r w:rsidRPr="00A56D36">
        <w:rPr>
          <w:rFonts w:ascii="Arial" w:hAnsi="Arial" w:cs="Arial"/>
          <w:sz w:val="20"/>
          <w:szCs w:val="20"/>
        </w:rPr>
        <w:t>buộc</w:t>
      </w:r>
      <w:r w:rsidR="000747E4" w:rsidRPr="00A56D36">
        <w:rPr>
          <w:rFonts w:ascii="Arial" w:hAnsi="Arial" w:cs="Arial"/>
          <w:sz w:val="20"/>
          <w:szCs w:val="20"/>
        </w:rPr>
        <w:t xml:space="preserve"> </w:t>
      </w:r>
      <w:r w:rsidRPr="00A56D36">
        <w:rPr>
          <w:rFonts w:ascii="Arial" w:hAnsi="Arial" w:cs="Arial"/>
          <w:sz w:val="20"/>
          <w:szCs w:val="20"/>
        </w:rPr>
        <w:t>phục</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tác</w:t>
      </w:r>
      <w:r w:rsidR="000747E4" w:rsidRPr="00A56D36">
        <w:rPr>
          <w:rFonts w:ascii="Arial" w:hAnsi="Arial" w:cs="Arial"/>
          <w:sz w:val="20"/>
          <w:szCs w:val="20"/>
        </w:rPr>
        <w:t xml:space="preserve"> </w:t>
      </w:r>
      <w:r w:rsidRPr="00A56D36">
        <w:rPr>
          <w:rFonts w:ascii="Arial" w:hAnsi="Arial" w:cs="Arial"/>
          <w:sz w:val="20"/>
          <w:szCs w:val="20"/>
        </w:rPr>
        <w:t>phòng</w:t>
      </w:r>
      <w:r w:rsidR="000747E4" w:rsidRPr="00A56D36">
        <w:rPr>
          <w:rFonts w:ascii="Arial" w:hAnsi="Arial" w:cs="Arial"/>
          <w:sz w:val="20"/>
          <w:szCs w:val="20"/>
        </w:rPr>
        <w:t xml:space="preserve"> </w:t>
      </w:r>
      <w:r w:rsidRPr="00A56D36">
        <w:rPr>
          <w:rFonts w:ascii="Arial" w:hAnsi="Arial" w:cs="Arial"/>
          <w:sz w:val="20"/>
          <w:szCs w:val="20"/>
        </w:rPr>
        <w:t>chống</w:t>
      </w:r>
      <w:r w:rsidR="000747E4" w:rsidRPr="00A56D36">
        <w:rPr>
          <w:rFonts w:ascii="Arial" w:hAnsi="Arial" w:cs="Arial"/>
          <w:sz w:val="20"/>
          <w:szCs w:val="20"/>
        </w:rPr>
        <w:t xml:space="preserve"> </w:t>
      </w:r>
      <w:r w:rsidRPr="00A56D36">
        <w:rPr>
          <w:rFonts w:ascii="Arial" w:hAnsi="Arial" w:cs="Arial"/>
          <w:sz w:val="20"/>
          <w:szCs w:val="20"/>
        </w:rPr>
        <w:t>thiên</w:t>
      </w:r>
      <w:r w:rsidR="000747E4" w:rsidRPr="00A56D36">
        <w:rPr>
          <w:rFonts w:ascii="Arial" w:hAnsi="Arial" w:cs="Arial"/>
          <w:sz w:val="20"/>
          <w:szCs w:val="20"/>
        </w:rPr>
        <w:t xml:space="preserve"> </w:t>
      </w:r>
      <w:r w:rsidRPr="00A56D36">
        <w:rPr>
          <w:rFonts w:ascii="Arial" w:hAnsi="Arial" w:cs="Arial"/>
          <w:sz w:val="20"/>
          <w:szCs w:val="20"/>
        </w:rPr>
        <w:t>tai</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00A56D36" w:rsidRPr="00A56D36">
        <w:rPr>
          <w:rFonts w:ascii="Arial" w:hAnsi="Arial" w:cs="Arial"/>
          <w:sz w:val="20"/>
          <w:szCs w:val="20"/>
        </w:rPr>
        <w:t>mục</w:t>
      </w:r>
      <w:r w:rsidR="000747E4" w:rsidRPr="00A56D36">
        <w:rPr>
          <w:rFonts w:ascii="Arial" w:hAnsi="Arial" w:cs="Arial"/>
          <w:sz w:val="20"/>
          <w:szCs w:val="20"/>
        </w:rPr>
        <w:t xml:space="preserve"> </w:t>
      </w:r>
      <w:r w:rsidRPr="00A56D36">
        <w:rPr>
          <w:rFonts w:ascii="Arial" w:hAnsi="Arial" w:cs="Arial"/>
          <w:sz w:val="20"/>
          <w:szCs w:val="20"/>
        </w:rPr>
        <w:t>tiêu</w:t>
      </w:r>
      <w:r w:rsidR="000747E4" w:rsidRPr="00A56D36">
        <w:rPr>
          <w:rFonts w:ascii="Arial" w:hAnsi="Arial" w:cs="Arial"/>
          <w:sz w:val="20"/>
          <w:szCs w:val="20"/>
        </w:rPr>
        <w:t xml:space="preserve"> </w:t>
      </w:r>
      <w:r w:rsidRPr="00A56D36">
        <w:rPr>
          <w:rFonts w:ascii="Arial" w:hAnsi="Arial" w:cs="Arial"/>
          <w:sz w:val="20"/>
          <w:szCs w:val="20"/>
        </w:rPr>
        <w:t>quốc</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Xây</w:t>
      </w:r>
      <w:r w:rsidR="000747E4" w:rsidRPr="00A56D36">
        <w:rPr>
          <w:rFonts w:ascii="Arial" w:hAnsi="Arial" w:cs="Arial"/>
          <w:sz w:val="20"/>
          <w:szCs w:val="20"/>
        </w:rPr>
        <w:t xml:space="preserve"> </w:t>
      </w:r>
      <w:r w:rsidRPr="00A56D36">
        <w:rPr>
          <w:rFonts w:ascii="Arial" w:hAnsi="Arial" w:cs="Arial"/>
          <w:sz w:val="20"/>
          <w:szCs w:val="20"/>
        </w:rPr>
        <w:t>dựng</w:t>
      </w:r>
      <w:r w:rsidR="000747E4" w:rsidRPr="00A56D36">
        <w:rPr>
          <w:rFonts w:ascii="Arial" w:hAnsi="Arial" w:cs="Arial"/>
          <w:sz w:val="20"/>
          <w:szCs w:val="20"/>
        </w:rPr>
        <w:t xml:space="preserve"> </w:t>
      </w:r>
      <w:r w:rsidRPr="00A56D36">
        <w:rPr>
          <w:rFonts w:ascii="Arial" w:hAnsi="Arial" w:cs="Arial"/>
          <w:sz w:val="20"/>
          <w:szCs w:val="20"/>
        </w:rPr>
        <w:t>nông</w:t>
      </w:r>
      <w:r w:rsidR="000747E4" w:rsidRPr="00A56D36">
        <w:rPr>
          <w:rFonts w:ascii="Arial" w:hAnsi="Arial" w:cs="Arial"/>
          <w:sz w:val="20"/>
          <w:szCs w:val="20"/>
        </w:rPr>
        <w:t xml:space="preserve"> </w:t>
      </w:r>
      <w:r w:rsidRPr="00A56D36">
        <w:rPr>
          <w:rFonts w:ascii="Arial" w:hAnsi="Arial" w:cs="Arial"/>
          <w:sz w:val="20"/>
          <w:szCs w:val="20"/>
        </w:rPr>
        <w:t>thôn</w:t>
      </w:r>
      <w:r w:rsidR="000747E4" w:rsidRPr="00A56D36">
        <w:rPr>
          <w:rFonts w:ascii="Arial" w:hAnsi="Arial" w:cs="Arial"/>
          <w:sz w:val="20"/>
          <w:szCs w:val="20"/>
        </w:rPr>
        <w:t xml:space="preserve"> </w:t>
      </w:r>
      <w:r w:rsidRPr="00A56D36">
        <w:rPr>
          <w:rFonts w:ascii="Arial" w:hAnsi="Arial" w:cs="Arial"/>
          <w:sz w:val="20"/>
          <w:szCs w:val="20"/>
        </w:rPr>
        <w:t>mới</w:t>
      </w:r>
      <w:r w:rsidR="000747E4" w:rsidRPr="00A56D36">
        <w:rPr>
          <w:rFonts w:ascii="Arial" w:hAnsi="Arial" w:cs="Arial"/>
          <w:sz w:val="20"/>
          <w:szCs w:val="20"/>
        </w:rPr>
        <w:t xml:space="preserve"> </w:t>
      </w:r>
      <w:r w:rsidRPr="00A56D36">
        <w:rPr>
          <w:rFonts w:ascii="Arial" w:hAnsi="Arial" w:cs="Arial"/>
          <w:sz w:val="20"/>
          <w:szCs w:val="20"/>
        </w:rPr>
        <w:t>giai</w:t>
      </w:r>
      <w:r w:rsidR="000747E4" w:rsidRPr="00A56D36">
        <w:rPr>
          <w:rFonts w:ascii="Arial" w:hAnsi="Arial" w:cs="Arial"/>
          <w:sz w:val="20"/>
          <w:szCs w:val="20"/>
        </w:rPr>
        <w:t xml:space="preserve"> </w:t>
      </w:r>
      <w:r w:rsidRPr="00A56D36">
        <w:rPr>
          <w:rFonts w:ascii="Arial" w:hAnsi="Arial" w:cs="Arial"/>
          <w:sz w:val="20"/>
          <w:szCs w:val="20"/>
        </w:rPr>
        <w:t>đoạn</w:t>
      </w:r>
      <w:r w:rsidR="000747E4" w:rsidRPr="00A56D36">
        <w:rPr>
          <w:rFonts w:ascii="Arial" w:hAnsi="Arial" w:cs="Arial"/>
          <w:sz w:val="20"/>
          <w:szCs w:val="20"/>
        </w:rPr>
        <w:t xml:space="preserve"> </w:t>
      </w:r>
      <w:r w:rsidRPr="00A56D36">
        <w:rPr>
          <w:rFonts w:ascii="Arial" w:hAnsi="Arial" w:cs="Arial"/>
          <w:sz w:val="20"/>
          <w:szCs w:val="20"/>
        </w:rPr>
        <w:t>2021</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2025.</w:t>
      </w:r>
    </w:p>
    <w:p w14:paraId="56766CB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4.</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Giáo</w:t>
      </w:r>
      <w:r w:rsidR="000747E4" w:rsidRPr="00A56D36">
        <w:rPr>
          <w:rFonts w:ascii="Arial" w:hAnsi="Arial" w:cs="Arial"/>
          <w:sz w:val="20"/>
          <w:szCs w:val="20"/>
        </w:rPr>
        <w:t xml:space="preserve"> </w:t>
      </w:r>
      <w:r w:rsidRPr="00A56D36">
        <w:rPr>
          <w:rFonts w:ascii="Arial" w:hAnsi="Arial" w:cs="Arial"/>
          <w:sz w:val="20"/>
          <w:szCs w:val="20"/>
        </w:rPr>
        <w:t>dục</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Đào</w:t>
      </w:r>
      <w:r w:rsidR="000747E4" w:rsidRPr="00A56D36">
        <w:rPr>
          <w:rFonts w:ascii="Arial" w:hAnsi="Arial" w:cs="Arial"/>
          <w:sz w:val="20"/>
          <w:szCs w:val="20"/>
        </w:rPr>
        <w:t xml:space="preserve"> </w:t>
      </w:r>
      <w:r w:rsidRPr="00A56D36">
        <w:rPr>
          <w:rFonts w:ascii="Arial" w:hAnsi="Arial" w:cs="Arial"/>
          <w:sz w:val="20"/>
          <w:szCs w:val="20"/>
        </w:rPr>
        <w:t>tạo:</w:t>
      </w:r>
    </w:p>
    <w:p w14:paraId="1835A7DD"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Phối</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phân</w:t>
      </w:r>
      <w:r w:rsidR="000747E4" w:rsidRPr="00A56D36">
        <w:rPr>
          <w:rFonts w:ascii="Arial" w:hAnsi="Arial" w:cs="Arial"/>
          <w:sz w:val="20"/>
          <w:szCs w:val="20"/>
        </w:rPr>
        <w:t xml:space="preserve"> </w:t>
      </w:r>
      <w:r w:rsidRPr="00A56D36">
        <w:rPr>
          <w:rFonts w:ascii="Arial" w:hAnsi="Arial" w:cs="Arial"/>
          <w:sz w:val="20"/>
          <w:szCs w:val="20"/>
        </w:rPr>
        <w:t>bổ</w:t>
      </w:r>
      <w:r w:rsidR="000747E4" w:rsidRPr="00A56D36">
        <w:rPr>
          <w:rFonts w:ascii="Arial" w:hAnsi="Arial" w:cs="Arial"/>
          <w:sz w:val="20"/>
          <w:szCs w:val="20"/>
        </w:rPr>
        <w:t xml:space="preserve"> </w:t>
      </w:r>
      <w:r w:rsidRPr="00A56D36">
        <w:rPr>
          <w:rFonts w:ascii="Arial" w:hAnsi="Arial" w:cs="Arial"/>
          <w:sz w:val="20"/>
          <w:szCs w:val="20"/>
        </w:rPr>
        <w:t>thiết</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cuối</w:t>
      </w:r>
      <w:r w:rsidR="000747E4" w:rsidRPr="00A56D36">
        <w:rPr>
          <w:rFonts w:ascii="Arial" w:hAnsi="Arial" w:cs="Arial"/>
          <w:sz w:val="20"/>
          <w:szCs w:val="20"/>
        </w:rPr>
        <w:t xml:space="preserve"> </w:t>
      </w:r>
      <w:r w:rsidRPr="00A56D36">
        <w:rPr>
          <w:rFonts w:ascii="Arial" w:hAnsi="Arial" w:cs="Arial"/>
          <w:sz w:val="20"/>
          <w:szCs w:val="20"/>
        </w:rPr>
        <w:t>phục</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học</w:t>
      </w:r>
      <w:r w:rsidR="000747E4" w:rsidRPr="00A56D36">
        <w:rPr>
          <w:rFonts w:ascii="Arial" w:hAnsi="Arial" w:cs="Arial"/>
          <w:sz w:val="20"/>
          <w:szCs w:val="20"/>
        </w:rPr>
        <w:t xml:space="preserve"> </w:t>
      </w:r>
      <w:r w:rsidRPr="00A56D36">
        <w:rPr>
          <w:rFonts w:ascii="Arial" w:hAnsi="Arial" w:cs="Arial"/>
          <w:sz w:val="20"/>
          <w:szCs w:val="20"/>
        </w:rPr>
        <w:t>tập</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học</w:t>
      </w:r>
      <w:r w:rsidR="000747E4" w:rsidRPr="00A56D36">
        <w:rPr>
          <w:rFonts w:ascii="Arial" w:hAnsi="Arial" w:cs="Arial"/>
          <w:sz w:val="20"/>
          <w:szCs w:val="20"/>
        </w:rPr>
        <w:t xml:space="preserve"> </w:t>
      </w:r>
      <w:r w:rsidRPr="00A56D36">
        <w:rPr>
          <w:rFonts w:ascii="Arial" w:hAnsi="Arial" w:cs="Arial"/>
          <w:sz w:val="20"/>
          <w:szCs w:val="20"/>
        </w:rPr>
        <w:t>sinh</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“Sóng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máy</w:t>
      </w:r>
      <w:r w:rsidR="000747E4" w:rsidRPr="00A56D36">
        <w:rPr>
          <w:rFonts w:ascii="Arial" w:hAnsi="Arial" w:cs="Arial"/>
          <w:sz w:val="20"/>
          <w:szCs w:val="20"/>
        </w:rPr>
        <w:t xml:space="preserve"> </w:t>
      </w:r>
      <w:r w:rsidRPr="00A56D36">
        <w:rPr>
          <w:rFonts w:ascii="Arial" w:hAnsi="Arial" w:cs="Arial"/>
          <w:sz w:val="20"/>
          <w:szCs w:val="20"/>
        </w:rPr>
        <w:t>tính</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em”;</w:t>
      </w:r>
    </w:p>
    <w:p w14:paraId="5D758022"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Phối</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chỉ</w:t>
      </w:r>
      <w:r w:rsidR="000747E4" w:rsidRPr="00A56D36">
        <w:rPr>
          <w:rFonts w:ascii="Arial" w:hAnsi="Arial" w:cs="Arial"/>
          <w:sz w:val="20"/>
          <w:szCs w:val="20"/>
        </w:rPr>
        <w:t xml:space="preserve"> </w:t>
      </w:r>
      <w:r w:rsidRPr="00A56D36">
        <w:rPr>
          <w:rFonts w:ascii="Arial" w:hAnsi="Arial" w:cs="Arial"/>
          <w:sz w:val="20"/>
          <w:szCs w:val="20"/>
        </w:rPr>
        <w:t>đạo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giáo</w:t>
      </w:r>
      <w:r w:rsidR="000747E4" w:rsidRPr="00A56D36">
        <w:rPr>
          <w:rFonts w:ascii="Arial" w:hAnsi="Arial" w:cs="Arial"/>
          <w:sz w:val="20"/>
          <w:szCs w:val="20"/>
        </w:rPr>
        <w:t xml:space="preserve"> </w:t>
      </w:r>
      <w:r w:rsidRPr="00A56D36">
        <w:rPr>
          <w:rFonts w:ascii="Arial" w:hAnsi="Arial" w:cs="Arial"/>
          <w:sz w:val="20"/>
          <w:szCs w:val="20"/>
        </w:rPr>
        <w:t>dục</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Pr="00A56D36">
        <w:rPr>
          <w:rFonts w:ascii="Arial" w:hAnsi="Arial" w:cs="Arial"/>
          <w:sz w:val="20"/>
          <w:szCs w:val="20"/>
        </w:rPr>
        <w:t>phạm</w:t>
      </w:r>
      <w:r w:rsidR="000747E4" w:rsidRPr="00A56D36">
        <w:rPr>
          <w:rFonts w:ascii="Arial" w:hAnsi="Arial" w:cs="Arial"/>
          <w:sz w:val="20"/>
          <w:szCs w:val="20"/>
        </w:rPr>
        <w:t xml:space="preserve"> </w:t>
      </w:r>
      <w:r w:rsidRPr="00A56D36">
        <w:rPr>
          <w:rFonts w:ascii="Arial" w:hAnsi="Arial" w:cs="Arial"/>
          <w:sz w:val="20"/>
          <w:szCs w:val="20"/>
        </w:rPr>
        <w:t>vi</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phối</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triển</w:t>
      </w:r>
      <w:r w:rsidR="000747E4" w:rsidRPr="00A56D36">
        <w:rPr>
          <w:rFonts w:ascii="Arial" w:hAnsi="Arial" w:cs="Arial"/>
          <w:sz w:val="20"/>
          <w:szCs w:val="20"/>
        </w:rPr>
        <w:t xml:space="preserve"> </w:t>
      </w:r>
      <w:r w:rsidRPr="00A56D36">
        <w:rPr>
          <w:rFonts w:ascii="Arial" w:hAnsi="Arial" w:cs="Arial"/>
          <w:sz w:val="20"/>
          <w:szCs w:val="20"/>
        </w:rPr>
        <w:t>khai,</w:t>
      </w:r>
      <w:r w:rsidR="000747E4" w:rsidRPr="00A56D36">
        <w:rPr>
          <w:rFonts w:ascii="Arial" w:hAnsi="Arial" w:cs="Arial"/>
          <w:sz w:val="20"/>
          <w:szCs w:val="20"/>
        </w:rPr>
        <w:t xml:space="preserve"> </w:t>
      </w:r>
      <w:r w:rsidRPr="00A56D36">
        <w:rPr>
          <w:rFonts w:ascii="Arial" w:hAnsi="Arial" w:cs="Arial"/>
          <w:sz w:val="20"/>
          <w:szCs w:val="20"/>
        </w:rPr>
        <w:t>quản</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w:t>
      </w:r>
      <w:r w:rsidR="000747E4" w:rsidRPr="00A56D36">
        <w:rPr>
          <w:rFonts w:ascii="Arial" w:hAnsi="Arial" w:cs="Arial"/>
          <w:sz w:val="20"/>
          <w:szCs w:val="20"/>
        </w:rPr>
        <w:t xml:space="preserve"> </w:t>
      </w:r>
      <w:r w:rsidRPr="00A56D36">
        <w:rPr>
          <w:rFonts w:ascii="Arial" w:hAnsi="Arial" w:cs="Arial"/>
          <w:sz w:val="20"/>
          <w:szCs w:val="20"/>
        </w:rPr>
        <w:t>nhập</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băng</w:t>
      </w:r>
      <w:r w:rsidR="000747E4" w:rsidRPr="00A56D36">
        <w:rPr>
          <w:rFonts w:ascii="Arial" w:hAnsi="Arial" w:cs="Arial"/>
          <w:sz w:val="20"/>
          <w:szCs w:val="20"/>
        </w:rPr>
        <w:t xml:space="preserve"> </w:t>
      </w:r>
      <w:r w:rsidRPr="00A56D36">
        <w:rPr>
          <w:rFonts w:ascii="Arial" w:hAnsi="Arial" w:cs="Arial"/>
          <w:sz w:val="20"/>
          <w:szCs w:val="20"/>
        </w:rPr>
        <w:t>rộng</w:t>
      </w:r>
      <w:r w:rsidR="000747E4" w:rsidRPr="00A56D36">
        <w:rPr>
          <w:rFonts w:ascii="Arial" w:hAnsi="Arial" w:cs="Arial"/>
          <w:sz w:val="20"/>
          <w:szCs w:val="20"/>
        </w:rPr>
        <w:t xml:space="preserve"> </w:t>
      </w:r>
      <w:r w:rsidRPr="00A56D36">
        <w:rPr>
          <w:rFonts w:ascii="Arial" w:hAnsi="Arial" w:cs="Arial"/>
          <w:sz w:val="20"/>
          <w:szCs w:val="20"/>
        </w:rPr>
        <w:t>cố</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giáo</w:t>
      </w:r>
      <w:r w:rsidR="000747E4" w:rsidRPr="00A56D36">
        <w:rPr>
          <w:rFonts w:ascii="Arial" w:hAnsi="Arial" w:cs="Arial"/>
          <w:sz w:val="20"/>
          <w:szCs w:val="20"/>
        </w:rPr>
        <w:t xml:space="preserve"> </w:t>
      </w:r>
      <w:r w:rsidRPr="00A56D36">
        <w:rPr>
          <w:rFonts w:ascii="Arial" w:hAnsi="Arial" w:cs="Arial"/>
          <w:sz w:val="20"/>
          <w:szCs w:val="20"/>
        </w:rPr>
        <w:t>dục</w:t>
      </w:r>
      <w:r w:rsidR="000747E4" w:rsidRPr="00A56D36">
        <w:rPr>
          <w:rFonts w:ascii="Arial" w:hAnsi="Arial" w:cs="Arial"/>
          <w:sz w:val="20"/>
          <w:szCs w:val="20"/>
        </w:rPr>
        <w:t xml:space="preserve"> </w:t>
      </w:r>
      <w:r w:rsidRPr="00A56D36">
        <w:rPr>
          <w:rFonts w:ascii="Arial" w:hAnsi="Arial" w:cs="Arial"/>
          <w:sz w:val="20"/>
          <w:szCs w:val="20"/>
        </w:rPr>
        <w:t>này.</w:t>
      </w:r>
    </w:p>
    <w:p w14:paraId="7FC170B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5.</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Y</w:t>
      </w:r>
      <w:r w:rsidR="000747E4" w:rsidRPr="00A56D36">
        <w:rPr>
          <w:rFonts w:ascii="Arial" w:hAnsi="Arial" w:cs="Arial"/>
          <w:sz w:val="20"/>
          <w:szCs w:val="20"/>
        </w:rPr>
        <w:t xml:space="preserve"> </w:t>
      </w:r>
      <w:r w:rsidRPr="00A56D36">
        <w:rPr>
          <w:rFonts w:ascii="Arial" w:hAnsi="Arial" w:cs="Arial"/>
          <w:sz w:val="20"/>
          <w:szCs w:val="20"/>
        </w:rPr>
        <w:t>tế:</w:t>
      </w:r>
      <w:r w:rsidR="000747E4" w:rsidRPr="00A56D36">
        <w:rPr>
          <w:rFonts w:ascii="Arial" w:hAnsi="Arial" w:cs="Arial"/>
          <w:sz w:val="20"/>
          <w:szCs w:val="20"/>
        </w:rPr>
        <w:t xml:space="preserve"> </w:t>
      </w:r>
      <w:r w:rsidRPr="00A56D36">
        <w:rPr>
          <w:rFonts w:ascii="Arial" w:hAnsi="Arial" w:cs="Arial"/>
          <w:sz w:val="20"/>
          <w:szCs w:val="20"/>
        </w:rPr>
        <w:t>Phối</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chỉ</w:t>
      </w:r>
      <w:r w:rsidR="000747E4" w:rsidRPr="00A56D36">
        <w:rPr>
          <w:rFonts w:ascii="Arial" w:hAnsi="Arial" w:cs="Arial"/>
          <w:sz w:val="20"/>
          <w:szCs w:val="20"/>
        </w:rPr>
        <w:t xml:space="preserve"> </w:t>
      </w:r>
      <w:r w:rsidRPr="00A56D36">
        <w:rPr>
          <w:rFonts w:ascii="Arial" w:hAnsi="Arial" w:cs="Arial"/>
          <w:sz w:val="20"/>
          <w:szCs w:val="20"/>
        </w:rPr>
        <w:t>đạo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trạm</w:t>
      </w:r>
      <w:r w:rsidR="000747E4" w:rsidRPr="00A56D36">
        <w:rPr>
          <w:rFonts w:ascii="Arial" w:hAnsi="Arial" w:cs="Arial"/>
          <w:sz w:val="20"/>
          <w:szCs w:val="20"/>
        </w:rPr>
        <w:t xml:space="preserve"> </w:t>
      </w:r>
      <w:r w:rsidRPr="00A56D36">
        <w:rPr>
          <w:rFonts w:ascii="Arial" w:hAnsi="Arial" w:cs="Arial"/>
          <w:sz w:val="20"/>
          <w:szCs w:val="20"/>
        </w:rPr>
        <w:t>y</w:t>
      </w:r>
      <w:r w:rsidR="000747E4" w:rsidRPr="00A56D36">
        <w:rPr>
          <w:rFonts w:ascii="Arial" w:hAnsi="Arial" w:cs="Arial"/>
          <w:sz w:val="20"/>
          <w:szCs w:val="20"/>
        </w:rPr>
        <w:t xml:space="preserve"> </w:t>
      </w:r>
      <w:r w:rsidRPr="00A56D36">
        <w:rPr>
          <w:rFonts w:ascii="Arial" w:hAnsi="Arial" w:cs="Arial"/>
          <w:sz w:val="20"/>
          <w:szCs w:val="20"/>
        </w:rPr>
        <w:t>tế</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Pr="00A56D36">
        <w:rPr>
          <w:rFonts w:ascii="Arial" w:hAnsi="Arial" w:cs="Arial"/>
          <w:sz w:val="20"/>
          <w:szCs w:val="20"/>
        </w:rPr>
        <w:t>phạm</w:t>
      </w:r>
      <w:r w:rsidR="000747E4" w:rsidRPr="00A56D36">
        <w:rPr>
          <w:rFonts w:ascii="Arial" w:hAnsi="Arial" w:cs="Arial"/>
          <w:sz w:val="20"/>
          <w:szCs w:val="20"/>
        </w:rPr>
        <w:t xml:space="preserve"> </w:t>
      </w:r>
      <w:r w:rsidRPr="00A56D36">
        <w:rPr>
          <w:rFonts w:ascii="Arial" w:hAnsi="Arial" w:cs="Arial"/>
          <w:sz w:val="20"/>
          <w:szCs w:val="20"/>
        </w:rPr>
        <w:t>vi</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phối</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triển</w:t>
      </w:r>
      <w:r w:rsidR="000747E4" w:rsidRPr="00A56D36">
        <w:rPr>
          <w:rFonts w:ascii="Arial" w:hAnsi="Arial" w:cs="Arial"/>
          <w:sz w:val="20"/>
          <w:szCs w:val="20"/>
        </w:rPr>
        <w:t xml:space="preserve"> </w:t>
      </w:r>
      <w:r w:rsidRPr="00A56D36">
        <w:rPr>
          <w:rFonts w:ascii="Arial" w:hAnsi="Arial" w:cs="Arial"/>
          <w:sz w:val="20"/>
          <w:szCs w:val="20"/>
        </w:rPr>
        <w:t>khai,</w:t>
      </w:r>
      <w:r w:rsidR="000747E4" w:rsidRPr="00A56D36">
        <w:rPr>
          <w:rFonts w:ascii="Arial" w:hAnsi="Arial" w:cs="Arial"/>
          <w:sz w:val="20"/>
          <w:szCs w:val="20"/>
        </w:rPr>
        <w:t xml:space="preserve"> </w:t>
      </w:r>
      <w:r w:rsidRPr="00A56D36">
        <w:rPr>
          <w:rFonts w:ascii="Arial" w:hAnsi="Arial" w:cs="Arial"/>
          <w:sz w:val="20"/>
          <w:szCs w:val="20"/>
        </w:rPr>
        <w:t>quản</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truy</w:t>
      </w:r>
      <w:r w:rsidR="000747E4" w:rsidRPr="00A56D36">
        <w:rPr>
          <w:rFonts w:ascii="Arial" w:hAnsi="Arial" w:cs="Arial"/>
          <w:sz w:val="20"/>
          <w:szCs w:val="20"/>
        </w:rPr>
        <w:t xml:space="preserve"> </w:t>
      </w:r>
      <w:r w:rsidRPr="00A56D36">
        <w:rPr>
          <w:rFonts w:ascii="Arial" w:hAnsi="Arial" w:cs="Arial"/>
          <w:sz w:val="20"/>
          <w:szCs w:val="20"/>
        </w:rPr>
        <w:t>nhập</w:t>
      </w:r>
      <w:r w:rsidR="000747E4" w:rsidRPr="00A56D36">
        <w:rPr>
          <w:rFonts w:ascii="Arial" w:hAnsi="Arial" w:cs="Arial"/>
          <w:sz w:val="20"/>
          <w:szCs w:val="20"/>
        </w:rPr>
        <w:t xml:space="preserve"> </w:t>
      </w:r>
      <w:r w:rsidRPr="00A56D36">
        <w:rPr>
          <w:rFonts w:ascii="Arial" w:hAnsi="Arial" w:cs="Arial"/>
          <w:sz w:val="20"/>
          <w:szCs w:val="20"/>
        </w:rPr>
        <w:t>Internet</w:t>
      </w:r>
      <w:r w:rsidR="000747E4" w:rsidRPr="00A56D36">
        <w:rPr>
          <w:rFonts w:ascii="Arial" w:hAnsi="Arial" w:cs="Arial"/>
          <w:sz w:val="20"/>
          <w:szCs w:val="20"/>
        </w:rPr>
        <w:t xml:space="preserve"> </w:t>
      </w:r>
      <w:r w:rsidRPr="00A56D36">
        <w:rPr>
          <w:rFonts w:ascii="Arial" w:hAnsi="Arial" w:cs="Arial"/>
          <w:sz w:val="20"/>
          <w:szCs w:val="20"/>
        </w:rPr>
        <w:t>băng</w:t>
      </w:r>
      <w:r w:rsidR="000747E4" w:rsidRPr="00A56D36">
        <w:rPr>
          <w:rFonts w:ascii="Arial" w:hAnsi="Arial" w:cs="Arial"/>
          <w:sz w:val="20"/>
          <w:szCs w:val="20"/>
        </w:rPr>
        <w:t xml:space="preserve"> </w:t>
      </w:r>
      <w:r w:rsidRPr="00A56D36">
        <w:rPr>
          <w:rFonts w:ascii="Arial" w:hAnsi="Arial" w:cs="Arial"/>
          <w:sz w:val="20"/>
          <w:szCs w:val="20"/>
        </w:rPr>
        <w:t>rộng</w:t>
      </w:r>
      <w:r w:rsidR="000747E4" w:rsidRPr="00A56D36">
        <w:rPr>
          <w:rFonts w:ascii="Arial" w:hAnsi="Arial" w:cs="Arial"/>
          <w:sz w:val="20"/>
          <w:szCs w:val="20"/>
        </w:rPr>
        <w:t xml:space="preserve"> </w:t>
      </w:r>
      <w:r w:rsidRPr="00A56D36">
        <w:rPr>
          <w:rFonts w:ascii="Arial" w:hAnsi="Arial" w:cs="Arial"/>
          <w:sz w:val="20"/>
          <w:szCs w:val="20"/>
        </w:rPr>
        <w:t>cố</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nhân</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y</w:t>
      </w:r>
      <w:r w:rsidR="000747E4" w:rsidRPr="00A56D36">
        <w:rPr>
          <w:rFonts w:ascii="Arial" w:hAnsi="Arial" w:cs="Arial"/>
          <w:sz w:val="20"/>
          <w:szCs w:val="20"/>
        </w:rPr>
        <w:t xml:space="preserve"> </w:t>
      </w:r>
      <w:r w:rsidRPr="00A56D36">
        <w:rPr>
          <w:rFonts w:ascii="Arial" w:hAnsi="Arial" w:cs="Arial"/>
          <w:sz w:val="20"/>
          <w:szCs w:val="20"/>
        </w:rPr>
        <w:t>tế</w:t>
      </w:r>
      <w:r w:rsidR="000747E4" w:rsidRPr="00A56D36">
        <w:rPr>
          <w:rFonts w:ascii="Arial" w:hAnsi="Arial" w:cs="Arial"/>
          <w:sz w:val="20"/>
          <w:szCs w:val="20"/>
        </w:rPr>
        <w:t xml:space="preserve"> </w:t>
      </w:r>
      <w:r w:rsidRPr="00A56D36">
        <w:rPr>
          <w:rFonts w:ascii="Arial" w:hAnsi="Arial" w:cs="Arial"/>
          <w:sz w:val="20"/>
          <w:szCs w:val="20"/>
        </w:rPr>
        <w:t>này.</w:t>
      </w:r>
    </w:p>
    <w:p w14:paraId="3B0D160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6.</w:t>
      </w:r>
      <w:r w:rsidR="000747E4" w:rsidRPr="00A56D36">
        <w:rPr>
          <w:rFonts w:ascii="Arial" w:hAnsi="Arial" w:cs="Arial"/>
          <w:sz w:val="20"/>
          <w:szCs w:val="20"/>
        </w:rPr>
        <w:t xml:space="preserve"> </w:t>
      </w:r>
      <w:r w:rsidRPr="00A56D36">
        <w:rPr>
          <w:rFonts w:ascii="Arial" w:hAnsi="Arial" w:cs="Arial"/>
          <w:sz w:val="20"/>
          <w:szCs w:val="20"/>
        </w:rPr>
        <w:t>Ủy</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tộc:</w:t>
      </w:r>
      <w:r w:rsidR="000747E4" w:rsidRPr="00A56D36">
        <w:rPr>
          <w:rFonts w:ascii="Arial" w:hAnsi="Arial" w:cs="Arial"/>
          <w:sz w:val="20"/>
          <w:szCs w:val="20"/>
        </w:rPr>
        <w:t xml:space="preserve"> </w:t>
      </w:r>
      <w:r w:rsidRPr="00A56D36">
        <w:rPr>
          <w:rFonts w:ascii="Arial" w:hAnsi="Arial" w:cs="Arial"/>
          <w:sz w:val="20"/>
          <w:szCs w:val="20"/>
        </w:rPr>
        <w:t>Phối</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tác</w:t>
      </w:r>
      <w:r w:rsidR="000747E4" w:rsidRPr="00A56D36">
        <w:rPr>
          <w:rFonts w:ascii="Arial" w:hAnsi="Arial" w:cs="Arial"/>
          <w:sz w:val="20"/>
          <w:szCs w:val="20"/>
        </w:rPr>
        <w:t xml:space="preserve"> </w:t>
      </w:r>
      <w:r w:rsidRPr="00A56D36">
        <w:rPr>
          <w:rFonts w:ascii="Arial" w:hAnsi="Arial" w:cs="Arial"/>
          <w:sz w:val="20"/>
          <w:szCs w:val="20"/>
        </w:rPr>
        <w:t>chỉ</w:t>
      </w:r>
      <w:r w:rsidR="000747E4" w:rsidRPr="00A56D36">
        <w:rPr>
          <w:rFonts w:ascii="Arial" w:hAnsi="Arial" w:cs="Arial"/>
          <w:sz w:val="20"/>
          <w:szCs w:val="20"/>
        </w:rPr>
        <w:t xml:space="preserve"> </w:t>
      </w:r>
      <w:r w:rsidRPr="00A56D36">
        <w:rPr>
          <w:rFonts w:ascii="Arial" w:hAnsi="Arial" w:cs="Arial"/>
          <w:sz w:val="20"/>
          <w:szCs w:val="20"/>
        </w:rPr>
        <w:t>đạo,</w:t>
      </w:r>
      <w:r w:rsidR="000747E4" w:rsidRPr="00A56D36">
        <w:rPr>
          <w:rFonts w:ascii="Arial" w:hAnsi="Arial" w:cs="Arial"/>
          <w:sz w:val="20"/>
          <w:szCs w:val="20"/>
        </w:rPr>
        <w:t xml:space="preserve"> </w:t>
      </w:r>
      <w:r w:rsidRPr="00A56D36">
        <w:rPr>
          <w:rFonts w:ascii="Arial" w:hAnsi="Arial" w:cs="Arial"/>
          <w:sz w:val="20"/>
          <w:szCs w:val="20"/>
        </w:rPr>
        <w:t>triển</w:t>
      </w:r>
      <w:r w:rsidR="000747E4" w:rsidRPr="00A56D36">
        <w:rPr>
          <w:rFonts w:ascii="Arial" w:hAnsi="Arial" w:cs="Arial"/>
          <w:sz w:val="20"/>
          <w:szCs w:val="20"/>
        </w:rPr>
        <w:t xml:space="preserve"> </w:t>
      </w:r>
      <w:r w:rsidRPr="00A56D36">
        <w:rPr>
          <w:rFonts w:ascii="Arial" w:hAnsi="Arial" w:cs="Arial"/>
          <w:sz w:val="20"/>
          <w:szCs w:val="20"/>
        </w:rPr>
        <w:t>khai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liên</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tới</w:t>
      </w:r>
      <w:r w:rsidR="000747E4" w:rsidRPr="00A56D36">
        <w:rPr>
          <w:rFonts w:ascii="Arial" w:hAnsi="Arial" w:cs="Arial"/>
          <w:sz w:val="20"/>
          <w:szCs w:val="20"/>
        </w:rPr>
        <w:t xml:space="preserve"> </w:t>
      </w:r>
      <w:r w:rsidRPr="00A56D36">
        <w:rPr>
          <w:rFonts w:ascii="Arial" w:hAnsi="Arial" w:cs="Arial"/>
          <w:sz w:val="20"/>
          <w:szCs w:val="20"/>
        </w:rPr>
        <w:t>phạm</w:t>
      </w:r>
      <w:r w:rsidR="000747E4" w:rsidRPr="00A56D36">
        <w:rPr>
          <w:rFonts w:ascii="Arial" w:hAnsi="Arial" w:cs="Arial"/>
          <w:sz w:val="20"/>
          <w:szCs w:val="20"/>
        </w:rPr>
        <w:t xml:space="preserve"> </w:t>
      </w:r>
      <w:r w:rsidRPr="00A56D36">
        <w:rPr>
          <w:rFonts w:ascii="Arial" w:hAnsi="Arial" w:cs="Arial"/>
          <w:sz w:val="20"/>
          <w:szCs w:val="20"/>
        </w:rPr>
        <w:t>vi</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Pr="00A56D36">
        <w:rPr>
          <w:rFonts w:ascii="Arial" w:hAnsi="Arial" w:cs="Arial"/>
          <w:sz w:val="20"/>
          <w:szCs w:val="20"/>
        </w:rPr>
        <w:t>chức</w:t>
      </w:r>
      <w:r w:rsidR="000747E4" w:rsidRPr="00A56D36">
        <w:rPr>
          <w:rFonts w:ascii="Arial" w:hAnsi="Arial" w:cs="Arial"/>
          <w:sz w:val="20"/>
          <w:szCs w:val="20"/>
        </w:rPr>
        <w:t xml:space="preserve"> </w:t>
      </w:r>
      <w:r w:rsidRPr="00A56D36">
        <w:rPr>
          <w:rFonts w:ascii="Arial" w:hAnsi="Arial" w:cs="Arial"/>
          <w:sz w:val="20"/>
          <w:szCs w:val="20"/>
        </w:rPr>
        <w:t>năng</w:t>
      </w:r>
      <w:r w:rsidR="000747E4" w:rsidRPr="00A56D36">
        <w:rPr>
          <w:rFonts w:ascii="Arial" w:hAnsi="Arial" w:cs="Arial"/>
          <w:sz w:val="20"/>
          <w:szCs w:val="20"/>
        </w:rPr>
        <w:t xml:space="preserve"> </w:t>
      </w:r>
      <w:r w:rsidRPr="00A56D36">
        <w:rPr>
          <w:rFonts w:ascii="Arial" w:hAnsi="Arial" w:cs="Arial"/>
          <w:sz w:val="20"/>
          <w:szCs w:val="20"/>
        </w:rPr>
        <w:t>quản</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nước</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Ủy</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tộc</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nội</w:t>
      </w:r>
      <w:r w:rsidR="000747E4" w:rsidRPr="00A56D36">
        <w:rPr>
          <w:rFonts w:ascii="Arial" w:hAnsi="Arial" w:cs="Arial"/>
          <w:sz w:val="20"/>
          <w:szCs w:val="20"/>
        </w:rPr>
        <w:t xml:space="preserve"> </w:t>
      </w:r>
      <w:r w:rsidRPr="00A56D36">
        <w:rPr>
          <w:rFonts w:ascii="Arial" w:hAnsi="Arial" w:cs="Arial"/>
          <w:sz w:val="20"/>
          <w:szCs w:val="20"/>
        </w:rPr>
        <w:t>dung</w:t>
      </w:r>
      <w:r w:rsidR="000747E4" w:rsidRPr="00A56D36">
        <w:rPr>
          <w:rFonts w:ascii="Arial" w:hAnsi="Arial" w:cs="Arial"/>
          <w:sz w:val="20"/>
          <w:szCs w:val="20"/>
        </w:rPr>
        <w:t xml:space="preserve"> </w:t>
      </w:r>
      <w:r w:rsidRPr="00A56D36">
        <w:rPr>
          <w:rFonts w:ascii="Arial" w:hAnsi="Arial" w:cs="Arial"/>
          <w:sz w:val="20"/>
          <w:szCs w:val="20"/>
        </w:rPr>
        <w:t>liên</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00A56D36" w:rsidRPr="00A56D36">
        <w:rPr>
          <w:rFonts w:ascii="Arial" w:hAnsi="Arial" w:cs="Arial"/>
          <w:sz w:val="20"/>
          <w:szCs w:val="20"/>
        </w:rPr>
        <w:t>mục</w:t>
      </w:r>
      <w:r w:rsidR="000747E4" w:rsidRPr="00A56D36">
        <w:rPr>
          <w:rFonts w:ascii="Arial" w:hAnsi="Arial" w:cs="Arial"/>
          <w:sz w:val="20"/>
          <w:szCs w:val="20"/>
        </w:rPr>
        <w:t xml:space="preserve"> </w:t>
      </w:r>
      <w:r w:rsidRPr="00A56D36">
        <w:rPr>
          <w:rFonts w:ascii="Arial" w:hAnsi="Arial" w:cs="Arial"/>
          <w:sz w:val="20"/>
          <w:szCs w:val="20"/>
        </w:rPr>
        <w:t>tiêu</w:t>
      </w:r>
      <w:r w:rsidR="000747E4" w:rsidRPr="00A56D36">
        <w:rPr>
          <w:rFonts w:ascii="Arial" w:hAnsi="Arial" w:cs="Arial"/>
          <w:sz w:val="20"/>
          <w:szCs w:val="20"/>
        </w:rPr>
        <w:t xml:space="preserve"> </w:t>
      </w:r>
      <w:r w:rsidRPr="00A56D36">
        <w:rPr>
          <w:rFonts w:ascii="Arial" w:hAnsi="Arial" w:cs="Arial"/>
          <w:sz w:val="20"/>
          <w:szCs w:val="20"/>
        </w:rPr>
        <w:t>quốc</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phát</w:t>
      </w:r>
      <w:r w:rsidR="000747E4" w:rsidRPr="00A56D36">
        <w:rPr>
          <w:rFonts w:ascii="Arial" w:hAnsi="Arial" w:cs="Arial"/>
          <w:sz w:val="20"/>
          <w:szCs w:val="20"/>
        </w:rPr>
        <w:t xml:space="preserve"> </w:t>
      </w:r>
      <w:r w:rsidRPr="00A56D36">
        <w:rPr>
          <w:rFonts w:ascii="Arial" w:hAnsi="Arial" w:cs="Arial"/>
          <w:sz w:val="20"/>
          <w:szCs w:val="20"/>
        </w:rPr>
        <w:t>triển</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tế</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hội</w:t>
      </w:r>
      <w:r w:rsidR="000747E4" w:rsidRPr="00A56D36">
        <w:rPr>
          <w:rFonts w:ascii="Arial" w:hAnsi="Arial" w:cs="Arial"/>
          <w:sz w:val="20"/>
          <w:szCs w:val="20"/>
        </w:rPr>
        <w:t xml:space="preserve"> </w:t>
      </w:r>
      <w:r w:rsidRPr="00A56D36">
        <w:rPr>
          <w:rFonts w:ascii="Arial" w:hAnsi="Arial" w:cs="Arial"/>
          <w:sz w:val="20"/>
          <w:szCs w:val="20"/>
        </w:rPr>
        <w:t>vùng</w:t>
      </w:r>
      <w:r w:rsidR="000747E4" w:rsidRPr="00A56D36">
        <w:rPr>
          <w:rFonts w:ascii="Arial" w:hAnsi="Arial" w:cs="Arial"/>
          <w:sz w:val="20"/>
          <w:szCs w:val="20"/>
        </w:rPr>
        <w:t xml:space="preserve"> </w:t>
      </w:r>
      <w:r w:rsidRPr="00A56D36">
        <w:rPr>
          <w:rFonts w:ascii="Arial" w:hAnsi="Arial" w:cs="Arial"/>
          <w:sz w:val="20"/>
          <w:szCs w:val="20"/>
        </w:rPr>
        <w:t>đồng</w:t>
      </w:r>
      <w:r w:rsidR="000747E4" w:rsidRPr="00A56D36">
        <w:rPr>
          <w:rFonts w:ascii="Arial" w:hAnsi="Arial" w:cs="Arial"/>
          <w:sz w:val="20"/>
          <w:szCs w:val="20"/>
        </w:rPr>
        <w:t xml:space="preserve"> </w:t>
      </w:r>
      <w:r w:rsidRPr="00A56D36">
        <w:rPr>
          <w:rFonts w:ascii="Arial" w:hAnsi="Arial" w:cs="Arial"/>
          <w:sz w:val="20"/>
          <w:szCs w:val="20"/>
        </w:rPr>
        <w:t>bào</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tộc</w:t>
      </w:r>
      <w:r w:rsidR="000747E4" w:rsidRPr="00A56D36">
        <w:rPr>
          <w:rFonts w:ascii="Arial" w:hAnsi="Arial" w:cs="Arial"/>
          <w:sz w:val="20"/>
          <w:szCs w:val="20"/>
        </w:rPr>
        <w:t xml:space="preserve"> </w:t>
      </w:r>
      <w:r w:rsidRPr="00A56D36">
        <w:rPr>
          <w:rFonts w:ascii="Arial" w:hAnsi="Arial" w:cs="Arial"/>
          <w:sz w:val="20"/>
          <w:szCs w:val="20"/>
        </w:rPr>
        <w:t>thiểu</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miền</w:t>
      </w:r>
      <w:r w:rsidR="000747E4" w:rsidRPr="00A56D36">
        <w:rPr>
          <w:rFonts w:ascii="Arial" w:hAnsi="Arial" w:cs="Arial"/>
          <w:sz w:val="20"/>
          <w:szCs w:val="20"/>
        </w:rPr>
        <w:t xml:space="preserve"> </w:t>
      </w:r>
      <w:r w:rsidRPr="00A56D36">
        <w:rPr>
          <w:rFonts w:ascii="Arial" w:hAnsi="Arial" w:cs="Arial"/>
          <w:sz w:val="20"/>
          <w:szCs w:val="20"/>
        </w:rPr>
        <w:t>núi</w:t>
      </w:r>
      <w:r w:rsidR="000747E4" w:rsidRPr="00A56D36">
        <w:rPr>
          <w:rFonts w:ascii="Arial" w:hAnsi="Arial" w:cs="Arial"/>
          <w:sz w:val="20"/>
          <w:szCs w:val="20"/>
        </w:rPr>
        <w:t xml:space="preserve"> </w:t>
      </w:r>
      <w:r w:rsidRPr="00A56D36">
        <w:rPr>
          <w:rFonts w:ascii="Arial" w:hAnsi="Arial" w:cs="Arial"/>
          <w:sz w:val="20"/>
          <w:szCs w:val="20"/>
        </w:rPr>
        <w:t>giai</w:t>
      </w:r>
      <w:r w:rsidR="000747E4" w:rsidRPr="00A56D36">
        <w:rPr>
          <w:rFonts w:ascii="Arial" w:hAnsi="Arial" w:cs="Arial"/>
          <w:sz w:val="20"/>
          <w:szCs w:val="20"/>
        </w:rPr>
        <w:t xml:space="preserve"> </w:t>
      </w:r>
      <w:r w:rsidRPr="00A56D36">
        <w:rPr>
          <w:rFonts w:ascii="Arial" w:hAnsi="Arial" w:cs="Arial"/>
          <w:sz w:val="20"/>
          <w:szCs w:val="20"/>
        </w:rPr>
        <w:t>đoạn</w:t>
      </w:r>
      <w:r w:rsidR="000747E4" w:rsidRPr="00A56D36">
        <w:rPr>
          <w:rFonts w:ascii="Arial" w:hAnsi="Arial" w:cs="Arial"/>
          <w:sz w:val="20"/>
          <w:szCs w:val="20"/>
        </w:rPr>
        <w:t xml:space="preserve"> </w:t>
      </w:r>
      <w:r w:rsidRPr="00A56D36">
        <w:rPr>
          <w:rFonts w:ascii="Arial" w:hAnsi="Arial" w:cs="Arial"/>
          <w:sz w:val="20"/>
          <w:szCs w:val="20"/>
        </w:rPr>
        <w:t>2021-2030,</w:t>
      </w:r>
      <w:r w:rsidR="000747E4" w:rsidRPr="00A56D36">
        <w:rPr>
          <w:rFonts w:ascii="Arial" w:hAnsi="Arial" w:cs="Arial"/>
          <w:sz w:val="20"/>
          <w:szCs w:val="20"/>
        </w:rPr>
        <w:t xml:space="preserve"> </w:t>
      </w:r>
      <w:r w:rsidRPr="00A56D36">
        <w:rPr>
          <w:rFonts w:ascii="Arial" w:hAnsi="Arial" w:cs="Arial"/>
          <w:sz w:val="20"/>
          <w:szCs w:val="20"/>
        </w:rPr>
        <w:t>giai</w:t>
      </w:r>
      <w:r w:rsidR="000747E4" w:rsidRPr="00A56D36">
        <w:rPr>
          <w:rFonts w:ascii="Arial" w:hAnsi="Arial" w:cs="Arial"/>
          <w:sz w:val="20"/>
          <w:szCs w:val="20"/>
        </w:rPr>
        <w:t xml:space="preserve"> </w:t>
      </w:r>
      <w:r w:rsidRPr="00A56D36">
        <w:rPr>
          <w:rFonts w:ascii="Arial" w:hAnsi="Arial" w:cs="Arial"/>
          <w:sz w:val="20"/>
          <w:szCs w:val="20"/>
        </w:rPr>
        <w:t>đoạn</w:t>
      </w:r>
      <w:r w:rsidR="000747E4" w:rsidRPr="00A56D36">
        <w:rPr>
          <w:rFonts w:ascii="Arial" w:hAnsi="Arial" w:cs="Arial"/>
          <w:sz w:val="20"/>
          <w:szCs w:val="20"/>
        </w:rPr>
        <w:t xml:space="preserve"> </w:t>
      </w: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2021</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2025.</w:t>
      </w:r>
    </w:p>
    <w:p w14:paraId="00141CB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7.</w:t>
      </w:r>
      <w:r w:rsidR="000747E4" w:rsidRPr="00A56D36">
        <w:rPr>
          <w:rFonts w:ascii="Arial" w:hAnsi="Arial" w:cs="Arial"/>
          <w:sz w:val="20"/>
          <w:szCs w:val="20"/>
        </w:rPr>
        <w:t xml:space="preserve"> </w:t>
      </w:r>
      <w:r w:rsidRPr="00A56D36">
        <w:rPr>
          <w:rFonts w:ascii="Arial" w:hAnsi="Arial" w:cs="Arial"/>
          <w:sz w:val="20"/>
          <w:szCs w:val="20"/>
        </w:rPr>
        <w:t>Ủy</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nhân</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tỉnh,</w:t>
      </w:r>
      <w:r w:rsidR="000747E4" w:rsidRPr="00A56D36">
        <w:rPr>
          <w:rFonts w:ascii="Arial" w:hAnsi="Arial" w:cs="Arial"/>
          <w:sz w:val="20"/>
          <w:szCs w:val="20"/>
        </w:rPr>
        <w:t xml:space="preserve"> </w:t>
      </w:r>
      <w:r w:rsidRPr="00A56D36">
        <w:rPr>
          <w:rFonts w:ascii="Arial" w:hAnsi="Arial" w:cs="Arial"/>
          <w:sz w:val="20"/>
          <w:szCs w:val="20"/>
        </w:rPr>
        <w:t>thành</w:t>
      </w:r>
      <w:r w:rsidR="000747E4" w:rsidRPr="00A56D36">
        <w:rPr>
          <w:rFonts w:ascii="Arial" w:hAnsi="Arial" w:cs="Arial"/>
          <w:sz w:val="20"/>
          <w:szCs w:val="20"/>
        </w:rPr>
        <w:t xml:space="preserve"> </w:t>
      </w:r>
      <w:r w:rsidRPr="00A56D36">
        <w:rPr>
          <w:rFonts w:ascii="Arial" w:hAnsi="Arial" w:cs="Arial"/>
          <w:sz w:val="20"/>
          <w:szCs w:val="20"/>
        </w:rPr>
        <w:t>phố</w:t>
      </w:r>
      <w:r w:rsidR="000747E4" w:rsidRPr="00A56D36">
        <w:rPr>
          <w:rFonts w:ascii="Arial" w:hAnsi="Arial" w:cs="Arial"/>
          <w:sz w:val="20"/>
          <w:szCs w:val="20"/>
        </w:rPr>
        <w:t xml:space="preserve"> </w:t>
      </w:r>
      <w:r w:rsidRPr="00A56D36">
        <w:rPr>
          <w:rFonts w:ascii="Arial" w:hAnsi="Arial" w:cs="Arial"/>
          <w:sz w:val="20"/>
          <w:szCs w:val="20"/>
        </w:rPr>
        <w:t>trực</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Pr="00A56D36">
        <w:rPr>
          <w:rFonts w:ascii="Arial" w:hAnsi="Arial" w:cs="Arial"/>
          <w:sz w:val="20"/>
          <w:szCs w:val="20"/>
        </w:rPr>
        <w:t>Trung</w:t>
      </w:r>
      <w:r w:rsidR="000747E4" w:rsidRPr="00A56D36">
        <w:rPr>
          <w:rFonts w:ascii="Arial" w:hAnsi="Arial" w:cs="Arial"/>
          <w:sz w:val="20"/>
          <w:szCs w:val="20"/>
        </w:rPr>
        <w:t xml:space="preserve"> </w:t>
      </w:r>
      <w:r w:rsidRPr="00A56D36">
        <w:rPr>
          <w:rFonts w:ascii="Arial" w:hAnsi="Arial" w:cs="Arial"/>
          <w:sz w:val="20"/>
          <w:szCs w:val="20"/>
        </w:rPr>
        <w:t>ương:</w:t>
      </w:r>
    </w:p>
    <w:p w14:paraId="1E9D3A3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a)</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chuẩn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đa</w:t>
      </w:r>
      <w:r w:rsidR="000747E4" w:rsidRPr="00A56D36">
        <w:rPr>
          <w:rFonts w:ascii="Arial" w:hAnsi="Arial" w:cs="Arial"/>
          <w:sz w:val="20"/>
          <w:szCs w:val="20"/>
        </w:rPr>
        <w:t xml:space="preserve"> </w:t>
      </w:r>
      <w:r w:rsidRPr="00A56D36">
        <w:rPr>
          <w:rFonts w:ascii="Arial" w:hAnsi="Arial" w:cs="Arial"/>
          <w:sz w:val="20"/>
          <w:szCs w:val="20"/>
        </w:rPr>
        <w:t>chiều</w:t>
      </w:r>
      <w:r w:rsidR="000747E4" w:rsidRPr="00A56D36">
        <w:rPr>
          <w:rFonts w:ascii="Arial" w:hAnsi="Arial" w:cs="Arial"/>
          <w:sz w:val="20"/>
          <w:szCs w:val="20"/>
        </w:rPr>
        <w:t xml:space="preserve"> </w:t>
      </w:r>
      <w:r w:rsidRPr="00A56D36">
        <w:rPr>
          <w:rFonts w:ascii="Arial" w:hAnsi="Arial" w:cs="Arial"/>
          <w:sz w:val="20"/>
          <w:szCs w:val="20"/>
        </w:rPr>
        <w:t>giai</w:t>
      </w:r>
      <w:r w:rsidR="000747E4" w:rsidRPr="00A56D36">
        <w:rPr>
          <w:rFonts w:ascii="Arial" w:hAnsi="Arial" w:cs="Arial"/>
          <w:sz w:val="20"/>
          <w:szCs w:val="20"/>
        </w:rPr>
        <w:t xml:space="preserve"> </w:t>
      </w:r>
      <w:r w:rsidRPr="00A56D36">
        <w:rPr>
          <w:rFonts w:ascii="Arial" w:hAnsi="Arial" w:cs="Arial"/>
          <w:sz w:val="20"/>
          <w:szCs w:val="20"/>
        </w:rPr>
        <w:t>đoạn</w:t>
      </w:r>
      <w:r w:rsidR="000747E4" w:rsidRPr="00A56D36">
        <w:rPr>
          <w:rFonts w:ascii="Arial" w:hAnsi="Arial" w:cs="Arial"/>
          <w:sz w:val="20"/>
          <w:szCs w:val="20"/>
        </w:rPr>
        <w:t xml:space="preserve"> </w:t>
      </w:r>
      <w:r w:rsidRPr="00A56D36">
        <w:rPr>
          <w:rFonts w:ascii="Arial" w:hAnsi="Arial" w:cs="Arial"/>
          <w:sz w:val="20"/>
          <w:szCs w:val="20"/>
        </w:rPr>
        <w:t>2021-2025,</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thoát</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thoát</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quả</w:t>
      </w:r>
      <w:r w:rsidR="000747E4" w:rsidRPr="00A56D36">
        <w:rPr>
          <w:rFonts w:ascii="Arial" w:hAnsi="Arial" w:cs="Arial"/>
          <w:sz w:val="20"/>
          <w:szCs w:val="20"/>
        </w:rPr>
        <w:t xml:space="preserve"> </w:t>
      </w:r>
      <w:r w:rsidRPr="00A56D36">
        <w:rPr>
          <w:rFonts w:ascii="Arial" w:hAnsi="Arial" w:cs="Arial"/>
          <w:sz w:val="20"/>
          <w:szCs w:val="20"/>
        </w:rPr>
        <w:t>rà</w:t>
      </w:r>
      <w:r w:rsidR="000747E4" w:rsidRPr="00A56D36">
        <w:rPr>
          <w:rFonts w:ascii="Arial" w:hAnsi="Arial" w:cs="Arial"/>
          <w:sz w:val="20"/>
          <w:szCs w:val="20"/>
        </w:rPr>
        <w:t xml:space="preserve"> </w:t>
      </w:r>
      <w:r w:rsidRPr="00A56D36">
        <w:rPr>
          <w:rFonts w:ascii="Arial" w:hAnsi="Arial" w:cs="Arial"/>
          <w:sz w:val="20"/>
          <w:szCs w:val="20"/>
        </w:rPr>
        <w:t>soát</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phục</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tác</w:t>
      </w:r>
      <w:r w:rsidR="000747E4" w:rsidRPr="00A56D36">
        <w:rPr>
          <w:rFonts w:ascii="Arial" w:hAnsi="Arial" w:cs="Arial"/>
          <w:sz w:val="20"/>
          <w:szCs w:val="20"/>
        </w:rPr>
        <w:t xml:space="preserve"> </w:t>
      </w:r>
      <w:r w:rsidRPr="00A56D36">
        <w:rPr>
          <w:rFonts w:ascii="Arial" w:hAnsi="Arial" w:cs="Arial"/>
          <w:sz w:val="20"/>
          <w:szCs w:val="20"/>
        </w:rPr>
        <w:t>quản</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cùng</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00A56D36" w:rsidRPr="00A56D36">
        <w:rPr>
          <w:rFonts w:ascii="Arial" w:hAnsi="Arial" w:cs="Arial"/>
          <w:sz w:val="20"/>
          <w:szCs w:val="20"/>
        </w:rPr>
        <w:t>điểm</w:t>
      </w:r>
      <w:r w:rsidR="000747E4" w:rsidRPr="00A56D36">
        <w:rPr>
          <w:rFonts w:ascii="Arial" w:hAnsi="Arial" w:cs="Arial"/>
          <w:sz w:val="20"/>
          <w:szCs w:val="20"/>
        </w:rPr>
        <w:t xml:space="preserve"> </w:t>
      </w:r>
      <w:r w:rsidRPr="00A56D36">
        <w:rPr>
          <w:rFonts w:ascii="Arial" w:hAnsi="Arial" w:cs="Arial"/>
          <w:sz w:val="20"/>
          <w:szCs w:val="20"/>
        </w:rPr>
        <w:t>Ủy</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nhân</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tỉnh</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thức</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quả</w:t>
      </w:r>
      <w:r w:rsidR="000747E4" w:rsidRPr="00A56D36">
        <w:rPr>
          <w:rFonts w:ascii="Arial" w:hAnsi="Arial" w:cs="Arial"/>
          <w:sz w:val="20"/>
          <w:szCs w:val="20"/>
        </w:rPr>
        <w:t xml:space="preserve"> </w:t>
      </w:r>
      <w:r w:rsidRPr="00A56D36">
        <w:rPr>
          <w:rFonts w:ascii="Arial" w:hAnsi="Arial" w:cs="Arial"/>
          <w:sz w:val="20"/>
          <w:szCs w:val="20"/>
        </w:rPr>
        <w:t>rà</w:t>
      </w:r>
      <w:r w:rsidR="000747E4" w:rsidRPr="00A56D36">
        <w:rPr>
          <w:rFonts w:ascii="Arial" w:hAnsi="Arial" w:cs="Arial"/>
          <w:sz w:val="20"/>
          <w:szCs w:val="20"/>
        </w:rPr>
        <w:t xml:space="preserve"> </w:t>
      </w:r>
      <w:r w:rsidRPr="00A56D36">
        <w:rPr>
          <w:rFonts w:ascii="Arial" w:hAnsi="Arial" w:cs="Arial"/>
          <w:sz w:val="20"/>
          <w:szCs w:val="20"/>
        </w:rPr>
        <w:t>soát</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kỳ</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Lao</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Thương</w:t>
      </w:r>
      <w:r w:rsidR="000747E4" w:rsidRPr="00A56D36">
        <w:rPr>
          <w:rFonts w:ascii="Arial" w:hAnsi="Arial" w:cs="Arial"/>
          <w:sz w:val="20"/>
          <w:szCs w:val="20"/>
        </w:rPr>
        <w:t xml:space="preserve"> </w:t>
      </w:r>
      <w:r w:rsidRPr="00A56D36">
        <w:rPr>
          <w:rFonts w:ascii="Arial" w:hAnsi="Arial" w:cs="Arial"/>
          <w:sz w:val="20"/>
          <w:szCs w:val="20"/>
        </w:rPr>
        <w:t>binh</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hội</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hành;</w:t>
      </w:r>
    </w:p>
    <w:p w14:paraId="10D0401C"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b)</w:t>
      </w:r>
      <w:r w:rsidR="000747E4" w:rsidRPr="00A56D36">
        <w:rPr>
          <w:rFonts w:ascii="Arial" w:hAnsi="Arial" w:cs="Arial"/>
          <w:sz w:val="20"/>
          <w:szCs w:val="20"/>
        </w:rPr>
        <w:t xml:space="preserve"> </w:t>
      </w:r>
      <w:r w:rsidRPr="00A56D36">
        <w:rPr>
          <w:rFonts w:ascii="Arial" w:hAnsi="Arial" w:cs="Arial"/>
          <w:sz w:val="20"/>
          <w:szCs w:val="20"/>
        </w:rPr>
        <w:t>Chỉ</w:t>
      </w:r>
      <w:r w:rsidR="000747E4" w:rsidRPr="00A56D36">
        <w:rPr>
          <w:rFonts w:ascii="Arial" w:hAnsi="Arial" w:cs="Arial"/>
          <w:sz w:val="20"/>
          <w:szCs w:val="20"/>
        </w:rPr>
        <w:t xml:space="preserve"> </w:t>
      </w:r>
      <w:r w:rsidRPr="00A56D36">
        <w:rPr>
          <w:rFonts w:ascii="Arial" w:hAnsi="Arial" w:cs="Arial"/>
          <w:sz w:val="20"/>
          <w:szCs w:val="20"/>
        </w:rPr>
        <w:t>đạo</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thẩm</w:t>
      </w:r>
      <w:r w:rsidR="000747E4" w:rsidRPr="00A56D36">
        <w:rPr>
          <w:rFonts w:ascii="Arial" w:hAnsi="Arial" w:cs="Arial"/>
          <w:sz w:val="20"/>
          <w:szCs w:val="20"/>
        </w:rPr>
        <w:t xml:space="preserve"> </w:t>
      </w:r>
      <w:r w:rsidRPr="00A56D36">
        <w:rPr>
          <w:rFonts w:ascii="Arial" w:hAnsi="Arial" w:cs="Arial"/>
          <w:sz w:val="20"/>
          <w:szCs w:val="20"/>
        </w:rPr>
        <w:t>quyền</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đưa</w:t>
      </w:r>
      <w:r w:rsidR="000747E4" w:rsidRPr="00A56D36">
        <w:rPr>
          <w:rFonts w:ascii="Arial" w:hAnsi="Arial" w:cs="Arial"/>
          <w:sz w:val="20"/>
          <w:szCs w:val="20"/>
        </w:rPr>
        <w:t xml:space="preserve"> </w:t>
      </w:r>
      <w:r w:rsidRPr="00A56D36">
        <w:rPr>
          <w:rFonts w:ascii="Arial" w:hAnsi="Arial" w:cs="Arial"/>
          <w:sz w:val="20"/>
          <w:szCs w:val="20"/>
        </w:rPr>
        <w:t>ra</w:t>
      </w:r>
      <w:r w:rsidR="000747E4" w:rsidRPr="00A56D36">
        <w:rPr>
          <w:rFonts w:ascii="Arial" w:hAnsi="Arial" w:cs="Arial"/>
          <w:sz w:val="20"/>
          <w:szCs w:val="20"/>
        </w:rPr>
        <w:t xml:space="preserve"> </w:t>
      </w:r>
      <w:r w:rsidRPr="00A56D36">
        <w:rPr>
          <w:rFonts w:ascii="Arial" w:hAnsi="Arial" w:cs="Arial"/>
          <w:sz w:val="20"/>
          <w:szCs w:val="20"/>
        </w:rPr>
        <w:t>khỏi</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sau</w:t>
      </w:r>
      <w:r w:rsidR="000747E4" w:rsidRPr="00A56D36">
        <w:rPr>
          <w:rFonts w:ascii="Arial" w:hAnsi="Arial" w:cs="Arial"/>
          <w:sz w:val="20"/>
          <w:szCs w:val="20"/>
        </w:rPr>
        <w:t xml:space="preserve"> </w:t>
      </w:r>
      <w:r w:rsidRPr="00A56D36">
        <w:rPr>
          <w:rFonts w:ascii="Arial" w:hAnsi="Arial" w:cs="Arial"/>
          <w:sz w:val="20"/>
          <w:szCs w:val="20"/>
        </w:rPr>
        <w:t>khi</w:t>
      </w:r>
      <w:r w:rsidR="000747E4" w:rsidRPr="00A56D36">
        <w:rPr>
          <w:rFonts w:ascii="Arial" w:hAnsi="Arial" w:cs="Arial"/>
          <w:sz w:val="20"/>
          <w:szCs w:val="20"/>
        </w:rPr>
        <w:t xml:space="preserve"> </w:t>
      </w:r>
      <w:r w:rsidRPr="00A56D36">
        <w:rPr>
          <w:rFonts w:ascii="Arial" w:hAnsi="Arial" w:cs="Arial"/>
          <w:sz w:val="20"/>
          <w:szCs w:val="20"/>
        </w:rPr>
        <w:t>rà</w:t>
      </w:r>
      <w:r w:rsidR="000747E4" w:rsidRPr="00A56D36">
        <w:rPr>
          <w:rFonts w:ascii="Arial" w:hAnsi="Arial" w:cs="Arial"/>
          <w:sz w:val="20"/>
          <w:szCs w:val="20"/>
        </w:rPr>
        <w:t xml:space="preserve"> </w:t>
      </w:r>
      <w:r w:rsidRPr="00A56D36">
        <w:rPr>
          <w:rFonts w:ascii="Arial" w:hAnsi="Arial" w:cs="Arial"/>
          <w:sz w:val="20"/>
          <w:szCs w:val="20"/>
        </w:rPr>
        <w:t>soát</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p>
    <w:p w14:paraId="20381C4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w:t>
      </w:r>
      <w:r w:rsidR="000747E4" w:rsidRPr="00A56D36">
        <w:rPr>
          <w:rFonts w:ascii="Arial" w:hAnsi="Arial" w:cs="Arial"/>
          <w:sz w:val="20"/>
          <w:szCs w:val="20"/>
        </w:rPr>
        <w:t xml:space="preserve"> </w:t>
      </w:r>
      <w:r w:rsidRPr="00A56D36">
        <w:rPr>
          <w:rFonts w:ascii="Arial" w:hAnsi="Arial" w:cs="Arial"/>
          <w:sz w:val="20"/>
          <w:szCs w:val="20"/>
        </w:rPr>
        <w:t>Chỉ</w:t>
      </w:r>
      <w:r w:rsidR="000747E4" w:rsidRPr="00A56D36">
        <w:rPr>
          <w:rFonts w:ascii="Arial" w:hAnsi="Arial" w:cs="Arial"/>
          <w:sz w:val="20"/>
          <w:szCs w:val="20"/>
        </w:rPr>
        <w:t xml:space="preserve"> </w:t>
      </w:r>
      <w:r w:rsidRPr="00A56D36">
        <w:rPr>
          <w:rFonts w:ascii="Arial" w:hAnsi="Arial" w:cs="Arial"/>
          <w:sz w:val="20"/>
          <w:szCs w:val="20"/>
        </w:rPr>
        <w:t>đạo,</w:t>
      </w:r>
      <w:r w:rsidR="000747E4" w:rsidRPr="00A56D36">
        <w:rPr>
          <w:rFonts w:ascii="Arial" w:hAnsi="Arial" w:cs="Arial"/>
          <w:sz w:val="20"/>
          <w:szCs w:val="20"/>
        </w:rPr>
        <w:t xml:space="preserve"> </w:t>
      </w:r>
      <w:r w:rsidRPr="00A56D36">
        <w:rPr>
          <w:rFonts w:ascii="Arial" w:hAnsi="Arial" w:cs="Arial"/>
          <w:sz w:val="20"/>
          <w:szCs w:val="20"/>
        </w:rPr>
        <w:t>giao</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p>
    <w:p w14:paraId="23A1D32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Chủ</w:t>
      </w:r>
      <w:r w:rsidR="000747E4" w:rsidRPr="00A56D36">
        <w:rPr>
          <w:rFonts w:ascii="Arial" w:hAnsi="Arial" w:cs="Arial"/>
          <w:sz w:val="20"/>
          <w:szCs w:val="20"/>
        </w:rPr>
        <w:t xml:space="preserve"> </w:t>
      </w:r>
      <w:r w:rsidRPr="00A56D36">
        <w:rPr>
          <w:rFonts w:ascii="Arial" w:hAnsi="Arial" w:cs="Arial"/>
          <w:sz w:val="20"/>
          <w:szCs w:val="20"/>
        </w:rPr>
        <w:t>trì,</w:t>
      </w:r>
      <w:r w:rsidR="000747E4" w:rsidRPr="00A56D36">
        <w:rPr>
          <w:rFonts w:ascii="Arial" w:hAnsi="Arial" w:cs="Arial"/>
          <w:sz w:val="20"/>
          <w:szCs w:val="20"/>
        </w:rPr>
        <w:t xml:space="preserve"> </w:t>
      </w:r>
      <w:r w:rsidRPr="00A56D36">
        <w:rPr>
          <w:rFonts w:ascii="Arial" w:hAnsi="Arial" w:cs="Arial"/>
          <w:sz w:val="20"/>
          <w:szCs w:val="20"/>
        </w:rPr>
        <w:t>phối</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Ủy</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nhân</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xã</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rà</w:t>
      </w:r>
      <w:r w:rsidR="000747E4" w:rsidRPr="00A56D36">
        <w:rPr>
          <w:rFonts w:ascii="Arial" w:hAnsi="Arial" w:cs="Arial"/>
          <w:sz w:val="20"/>
          <w:szCs w:val="20"/>
        </w:rPr>
        <w:t xml:space="preserve"> </w:t>
      </w:r>
      <w:r w:rsidRPr="00A56D36">
        <w:rPr>
          <w:rFonts w:ascii="Arial" w:hAnsi="Arial" w:cs="Arial"/>
          <w:sz w:val="20"/>
          <w:szCs w:val="20"/>
        </w:rPr>
        <w:t>soát</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trạng</w:t>
      </w:r>
      <w:r w:rsidR="000747E4" w:rsidRPr="00A56D36">
        <w:rPr>
          <w:rFonts w:ascii="Arial" w:hAnsi="Arial" w:cs="Arial"/>
          <w:sz w:val="20"/>
          <w:szCs w:val="20"/>
        </w:rPr>
        <w:t xml:space="preserve"> </w:t>
      </w:r>
      <w:r w:rsidRPr="00A56D36">
        <w:rPr>
          <w:rFonts w:ascii="Arial" w:hAnsi="Arial" w:cs="Arial"/>
          <w:sz w:val="20"/>
          <w:szCs w:val="20"/>
        </w:rPr>
        <w:t>phát</w:t>
      </w:r>
      <w:r w:rsidR="000747E4" w:rsidRPr="00A56D36">
        <w:rPr>
          <w:rFonts w:ascii="Arial" w:hAnsi="Arial" w:cs="Arial"/>
          <w:sz w:val="20"/>
          <w:szCs w:val="20"/>
        </w:rPr>
        <w:t xml:space="preserve"> </w:t>
      </w:r>
      <w:r w:rsidRPr="00A56D36">
        <w:rPr>
          <w:rFonts w:ascii="Arial" w:hAnsi="Arial" w:cs="Arial"/>
          <w:sz w:val="20"/>
          <w:szCs w:val="20"/>
        </w:rPr>
        <w:t>triển</w:t>
      </w:r>
      <w:r w:rsidR="000747E4" w:rsidRPr="00A56D36">
        <w:rPr>
          <w:rFonts w:ascii="Arial" w:hAnsi="Arial" w:cs="Arial"/>
          <w:sz w:val="20"/>
          <w:szCs w:val="20"/>
        </w:rPr>
        <w:t xml:space="preserve"> </w:t>
      </w:r>
      <w:r w:rsidRPr="00A56D36">
        <w:rPr>
          <w:rFonts w:ascii="Arial" w:hAnsi="Arial" w:cs="Arial"/>
          <w:sz w:val="20"/>
          <w:szCs w:val="20"/>
        </w:rPr>
        <w:t>hạ</w:t>
      </w:r>
      <w:r w:rsidR="000747E4" w:rsidRPr="00A56D36">
        <w:rPr>
          <w:rFonts w:ascii="Arial" w:hAnsi="Arial" w:cs="Arial"/>
          <w:sz w:val="20"/>
          <w:szCs w:val="20"/>
        </w:rPr>
        <w:t xml:space="preserve"> </w:t>
      </w:r>
      <w:r w:rsidRPr="00A56D36">
        <w:rPr>
          <w:rFonts w:ascii="Arial" w:hAnsi="Arial" w:cs="Arial"/>
          <w:sz w:val="20"/>
          <w:szCs w:val="20"/>
        </w:rPr>
        <w:t>tầng</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Ủy</w:t>
      </w:r>
      <w:r w:rsidR="000747E4" w:rsidRPr="00A56D36">
        <w:rPr>
          <w:rFonts w:ascii="Arial" w:hAnsi="Arial" w:cs="Arial"/>
          <w:sz w:val="20"/>
          <w:szCs w:val="20"/>
        </w:rPr>
        <w:t xml:space="preserve"> </w:t>
      </w:r>
      <w:r w:rsidRPr="00A56D36">
        <w:rPr>
          <w:rFonts w:ascii="Arial" w:hAnsi="Arial" w:cs="Arial"/>
          <w:sz w:val="20"/>
          <w:szCs w:val="20"/>
        </w:rPr>
        <w:t>ban</w:t>
      </w:r>
      <w:r w:rsidR="000747E4" w:rsidRPr="00A56D36">
        <w:rPr>
          <w:rFonts w:ascii="Arial" w:hAnsi="Arial" w:cs="Arial"/>
          <w:sz w:val="20"/>
          <w:szCs w:val="20"/>
        </w:rPr>
        <w:t xml:space="preserve"> </w:t>
      </w:r>
      <w:r w:rsidRPr="00A56D36">
        <w:rPr>
          <w:rFonts w:ascii="Arial" w:hAnsi="Arial" w:cs="Arial"/>
          <w:sz w:val="20"/>
          <w:szCs w:val="20"/>
        </w:rPr>
        <w:t>nhân</w:t>
      </w:r>
      <w:r w:rsidR="000747E4" w:rsidRPr="00A56D36">
        <w:rPr>
          <w:rFonts w:ascii="Arial" w:hAnsi="Arial" w:cs="Arial"/>
          <w:sz w:val="20"/>
          <w:szCs w:val="20"/>
        </w:rPr>
        <w:t xml:space="preserve"> </w:t>
      </w:r>
      <w:r w:rsidRPr="00A56D36">
        <w:rPr>
          <w:rFonts w:ascii="Arial" w:hAnsi="Arial" w:cs="Arial"/>
          <w:sz w:val="20"/>
          <w:szCs w:val="20"/>
        </w:rPr>
        <w:t>dân</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tỉnh</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nghị</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bổ</w:t>
      </w:r>
      <w:r w:rsidR="000747E4" w:rsidRPr="00A56D36">
        <w:rPr>
          <w:rFonts w:ascii="Arial" w:hAnsi="Arial" w:cs="Arial"/>
          <w:sz w:val="20"/>
          <w:szCs w:val="20"/>
        </w:rPr>
        <w:t xml:space="preserve"> </w:t>
      </w:r>
      <w:r w:rsidRPr="00A56D36">
        <w:rPr>
          <w:rFonts w:ascii="Arial" w:hAnsi="Arial" w:cs="Arial"/>
          <w:sz w:val="20"/>
          <w:szCs w:val="20"/>
        </w:rPr>
        <w:t>sung,</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chỉnh</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bàn</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p>
    <w:p w14:paraId="122DF5E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Phối</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liên</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bàn</w:t>
      </w:r>
      <w:r w:rsidR="000747E4" w:rsidRPr="00A56D36">
        <w:rPr>
          <w:rFonts w:ascii="Arial" w:hAnsi="Arial" w:cs="Arial"/>
          <w:sz w:val="20"/>
          <w:szCs w:val="20"/>
        </w:rPr>
        <w:t xml:space="preserve"> </w:t>
      </w:r>
      <w:r w:rsidRPr="00A56D36">
        <w:rPr>
          <w:rFonts w:ascii="Arial" w:hAnsi="Arial" w:cs="Arial"/>
          <w:sz w:val="20"/>
          <w:szCs w:val="20"/>
        </w:rPr>
        <w:t>sau</w:t>
      </w:r>
      <w:r w:rsidR="000747E4" w:rsidRPr="00A56D36">
        <w:rPr>
          <w:rFonts w:ascii="Arial" w:hAnsi="Arial" w:cs="Arial"/>
          <w:sz w:val="20"/>
          <w:szCs w:val="20"/>
        </w:rPr>
        <w:t xml:space="preserve"> </w:t>
      </w:r>
      <w:r w:rsidRPr="00A56D36">
        <w:rPr>
          <w:rFonts w:ascii="Arial" w:hAnsi="Arial" w:cs="Arial"/>
          <w:sz w:val="20"/>
          <w:szCs w:val="20"/>
        </w:rPr>
        <w:t>mỗi</w:t>
      </w:r>
      <w:r w:rsidR="000747E4" w:rsidRPr="00A56D36">
        <w:rPr>
          <w:rFonts w:ascii="Arial" w:hAnsi="Arial" w:cs="Arial"/>
          <w:sz w:val="20"/>
          <w:szCs w:val="20"/>
        </w:rPr>
        <w:t xml:space="preserve"> </w:t>
      </w:r>
      <w:r w:rsidRPr="00A56D36">
        <w:rPr>
          <w:rFonts w:ascii="Arial" w:hAnsi="Arial" w:cs="Arial"/>
          <w:sz w:val="20"/>
          <w:szCs w:val="20"/>
        </w:rPr>
        <w:t>kỳ</w:t>
      </w:r>
      <w:r w:rsidR="000747E4" w:rsidRPr="00A56D36">
        <w:rPr>
          <w:rFonts w:ascii="Arial" w:hAnsi="Arial" w:cs="Arial"/>
          <w:sz w:val="20"/>
          <w:szCs w:val="20"/>
        </w:rPr>
        <w:t xml:space="preserve"> </w:t>
      </w:r>
      <w:r w:rsidRPr="00A56D36">
        <w:rPr>
          <w:rFonts w:ascii="Arial" w:hAnsi="Arial" w:cs="Arial"/>
          <w:sz w:val="20"/>
          <w:szCs w:val="20"/>
        </w:rPr>
        <w:t>rà</w:t>
      </w:r>
      <w:r w:rsidR="000747E4" w:rsidRPr="00A56D36">
        <w:rPr>
          <w:rFonts w:ascii="Arial" w:hAnsi="Arial" w:cs="Arial"/>
          <w:sz w:val="20"/>
          <w:szCs w:val="20"/>
        </w:rPr>
        <w:t xml:space="preserve"> </w:t>
      </w:r>
      <w:r w:rsidRPr="00A56D36">
        <w:rPr>
          <w:rFonts w:ascii="Arial" w:hAnsi="Arial" w:cs="Arial"/>
          <w:sz w:val="20"/>
          <w:szCs w:val="20"/>
        </w:rPr>
        <w:t>soát</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nhật</w:t>
      </w:r>
      <w:r w:rsidR="000747E4" w:rsidRPr="00A56D36">
        <w:rPr>
          <w:rFonts w:ascii="Arial" w:hAnsi="Arial" w:cs="Arial"/>
          <w:sz w:val="20"/>
          <w:szCs w:val="20"/>
        </w:rPr>
        <w:t xml:space="preserve"> </w:t>
      </w:r>
      <w:r w:rsidRPr="00A56D36">
        <w:rPr>
          <w:rFonts w:ascii="Arial" w:hAnsi="Arial" w:cs="Arial"/>
          <w:sz w:val="20"/>
          <w:szCs w:val="20"/>
        </w:rPr>
        <w:t>kịp</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liên</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p>
    <w:p w14:paraId="083E7E80"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Tổ</w:t>
      </w:r>
      <w:r w:rsidR="000747E4" w:rsidRPr="00A56D36">
        <w:rPr>
          <w:rFonts w:ascii="Arial" w:hAnsi="Arial" w:cs="Arial"/>
          <w:sz w:val="20"/>
          <w:szCs w:val="20"/>
        </w:rPr>
        <w:t xml:space="preserve"> </w:t>
      </w:r>
      <w:r w:rsidRPr="00A56D36">
        <w:rPr>
          <w:rFonts w:ascii="Arial" w:hAnsi="Arial" w:cs="Arial"/>
          <w:sz w:val="20"/>
          <w:szCs w:val="20"/>
        </w:rPr>
        <w:t>chức</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hướng</w:t>
      </w:r>
      <w:r w:rsidR="000747E4" w:rsidRPr="00A56D36">
        <w:rPr>
          <w:rFonts w:ascii="Arial" w:hAnsi="Arial" w:cs="Arial"/>
          <w:sz w:val="20"/>
          <w:szCs w:val="20"/>
        </w:rPr>
        <w:t xml:space="preserve"> </w:t>
      </w:r>
      <w:r w:rsidRPr="00A56D36">
        <w:rPr>
          <w:rFonts w:ascii="Arial" w:hAnsi="Arial" w:cs="Arial"/>
          <w:sz w:val="20"/>
          <w:szCs w:val="20"/>
        </w:rPr>
        <w:t>dẫn</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6087AC1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w:t>
      </w:r>
      <w:r w:rsidR="000747E4" w:rsidRPr="00A56D36">
        <w:rPr>
          <w:rFonts w:ascii="Arial" w:hAnsi="Arial" w:cs="Arial"/>
          <w:sz w:val="20"/>
          <w:szCs w:val="20"/>
        </w:rPr>
        <w:t xml:space="preserve"> </w:t>
      </w:r>
      <w:r w:rsidRPr="00A56D36">
        <w:rPr>
          <w:rFonts w:ascii="Arial" w:hAnsi="Arial" w:cs="Arial"/>
          <w:sz w:val="20"/>
          <w:szCs w:val="20"/>
        </w:rPr>
        <w:t>Tổ</w:t>
      </w:r>
      <w:r w:rsidR="000747E4" w:rsidRPr="00A56D36">
        <w:rPr>
          <w:rFonts w:ascii="Arial" w:hAnsi="Arial" w:cs="Arial"/>
          <w:sz w:val="20"/>
          <w:szCs w:val="20"/>
        </w:rPr>
        <w:t xml:space="preserve"> </w:t>
      </w:r>
      <w:r w:rsidRPr="00A56D36">
        <w:rPr>
          <w:rFonts w:ascii="Arial" w:hAnsi="Arial" w:cs="Arial"/>
          <w:sz w:val="20"/>
          <w:szCs w:val="20"/>
        </w:rPr>
        <w:t>chức</w:t>
      </w:r>
      <w:r w:rsidR="000747E4" w:rsidRPr="00A56D36">
        <w:rPr>
          <w:rFonts w:ascii="Arial" w:hAnsi="Arial" w:cs="Arial"/>
          <w:sz w:val="20"/>
          <w:szCs w:val="20"/>
        </w:rPr>
        <w:t xml:space="preserve"> </w:t>
      </w:r>
      <w:r w:rsidRPr="00A56D36">
        <w:rPr>
          <w:rFonts w:ascii="Arial" w:hAnsi="Arial" w:cs="Arial"/>
          <w:sz w:val="20"/>
          <w:szCs w:val="20"/>
        </w:rPr>
        <w:t>kiểm</w:t>
      </w:r>
      <w:r w:rsidR="000747E4" w:rsidRPr="00A56D36">
        <w:rPr>
          <w:rFonts w:ascii="Arial" w:hAnsi="Arial" w:cs="Arial"/>
          <w:sz w:val="20"/>
          <w:szCs w:val="20"/>
        </w:rPr>
        <w:t xml:space="preserve"> </w:t>
      </w:r>
      <w:r w:rsidRPr="00A56D36">
        <w:rPr>
          <w:rFonts w:ascii="Arial" w:hAnsi="Arial" w:cs="Arial"/>
          <w:sz w:val="20"/>
          <w:szCs w:val="20"/>
        </w:rPr>
        <w:t>tra</w:t>
      </w:r>
      <w:r w:rsidR="000747E4" w:rsidRPr="00A56D36">
        <w:rPr>
          <w:rFonts w:ascii="Arial" w:hAnsi="Arial" w:cs="Arial"/>
          <w:sz w:val="20"/>
          <w:szCs w:val="20"/>
        </w:rPr>
        <w:t xml:space="preserve"> </w:t>
      </w:r>
      <w:r w:rsidRPr="00A56D36">
        <w:rPr>
          <w:rFonts w:ascii="Arial" w:hAnsi="Arial" w:cs="Arial"/>
          <w:sz w:val="20"/>
          <w:szCs w:val="20"/>
        </w:rPr>
        <w:t>việc</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p>
    <w:p w14:paraId="4FE20C61"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d)</w:t>
      </w:r>
      <w:r w:rsidR="000747E4" w:rsidRPr="00A56D36">
        <w:rPr>
          <w:rFonts w:ascii="Arial" w:hAnsi="Arial" w:cs="Arial"/>
          <w:sz w:val="20"/>
          <w:szCs w:val="20"/>
        </w:rPr>
        <w:t xml:space="preserve"> </w:t>
      </w:r>
      <w:r w:rsidRPr="00A56D36">
        <w:rPr>
          <w:rFonts w:ascii="Arial" w:hAnsi="Arial" w:cs="Arial"/>
          <w:sz w:val="20"/>
          <w:szCs w:val="20"/>
        </w:rPr>
        <w:t>Chỉ</w:t>
      </w:r>
      <w:r w:rsidR="000747E4" w:rsidRPr="00A56D36">
        <w:rPr>
          <w:rFonts w:ascii="Arial" w:hAnsi="Arial" w:cs="Arial"/>
          <w:sz w:val="20"/>
          <w:szCs w:val="20"/>
        </w:rPr>
        <w:t xml:space="preserve"> </w:t>
      </w:r>
      <w:r w:rsidRPr="00A56D36">
        <w:rPr>
          <w:rFonts w:ascii="Arial" w:hAnsi="Arial" w:cs="Arial"/>
          <w:sz w:val="20"/>
          <w:szCs w:val="20"/>
        </w:rPr>
        <w:t>đạo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thẩm</w:t>
      </w:r>
      <w:r w:rsidR="000747E4" w:rsidRPr="00A56D36">
        <w:rPr>
          <w:rFonts w:ascii="Arial" w:hAnsi="Arial" w:cs="Arial"/>
          <w:sz w:val="20"/>
          <w:szCs w:val="20"/>
        </w:rPr>
        <w:t xml:space="preserve"> </w:t>
      </w:r>
      <w:r w:rsidRPr="00A56D36">
        <w:rPr>
          <w:rFonts w:ascii="Arial" w:hAnsi="Arial" w:cs="Arial"/>
          <w:sz w:val="20"/>
          <w:szCs w:val="20"/>
        </w:rPr>
        <w:t>quyền</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hàng</w:t>
      </w:r>
      <w:r w:rsidR="000747E4" w:rsidRPr="00A56D36">
        <w:rPr>
          <w:rFonts w:ascii="Arial" w:hAnsi="Arial" w:cs="Arial"/>
          <w:sz w:val="20"/>
          <w:szCs w:val="20"/>
        </w:rPr>
        <w:t xml:space="preserve"> </w:t>
      </w:r>
      <w:r w:rsidRPr="00A56D36">
        <w:rPr>
          <w:rFonts w:ascii="Arial" w:hAnsi="Arial" w:cs="Arial"/>
          <w:sz w:val="20"/>
          <w:szCs w:val="20"/>
        </w:rPr>
        <w:t>quý</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biến</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kết</w:t>
      </w:r>
      <w:r w:rsidR="000747E4" w:rsidRPr="00A56D36">
        <w:rPr>
          <w:rFonts w:ascii="Arial" w:hAnsi="Arial" w:cs="Arial"/>
          <w:sz w:val="20"/>
          <w:szCs w:val="20"/>
        </w:rPr>
        <w:t xml:space="preserve"> </w:t>
      </w:r>
      <w:r w:rsidRPr="00A56D36">
        <w:rPr>
          <w:rFonts w:ascii="Arial" w:hAnsi="Arial" w:cs="Arial"/>
          <w:sz w:val="20"/>
          <w:szCs w:val="20"/>
        </w:rPr>
        <w:t>quả</w:t>
      </w:r>
      <w:r w:rsidR="000747E4" w:rsidRPr="00A56D36">
        <w:rPr>
          <w:rFonts w:ascii="Arial" w:hAnsi="Arial" w:cs="Arial"/>
          <w:sz w:val="20"/>
          <w:szCs w:val="20"/>
        </w:rPr>
        <w:t xml:space="preserve"> </w:t>
      </w:r>
      <w:r w:rsidRPr="00A56D36">
        <w:rPr>
          <w:rFonts w:ascii="Arial" w:hAnsi="Arial" w:cs="Arial"/>
          <w:sz w:val="20"/>
          <w:szCs w:val="20"/>
        </w:rPr>
        <w:t>rà</w:t>
      </w:r>
      <w:r w:rsidR="000747E4" w:rsidRPr="00A56D36">
        <w:rPr>
          <w:rFonts w:ascii="Arial" w:hAnsi="Arial" w:cs="Arial"/>
          <w:sz w:val="20"/>
          <w:szCs w:val="20"/>
        </w:rPr>
        <w:t xml:space="preserve"> </w:t>
      </w:r>
      <w:r w:rsidRPr="00A56D36">
        <w:rPr>
          <w:rFonts w:ascii="Arial" w:hAnsi="Arial" w:cs="Arial"/>
          <w:sz w:val="20"/>
          <w:szCs w:val="20"/>
        </w:rPr>
        <w:t>soát</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(nếu</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danh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p>
    <w:p w14:paraId="2E01C227"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đ)</w:t>
      </w:r>
      <w:r w:rsidR="000747E4" w:rsidRPr="00A56D36">
        <w:rPr>
          <w:rFonts w:ascii="Arial" w:hAnsi="Arial" w:cs="Arial"/>
          <w:sz w:val="20"/>
          <w:szCs w:val="20"/>
        </w:rPr>
        <w:t xml:space="preserve"> </w:t>
      </w:r>
      <w:r w:rsidRPr="00A56D36">
        <w:rPr>
          <w:rFonts w:ascii="Arial" w:hAnsi="Arial" w:cs="Arial"/>
          <w:sz w:val="20"/>
          <w:szCs w:val="20"/>
        </w:rPr>
        <w:t>Chỉ</w:t>
      </w:r>
      <w:r w:rsidR="000747E4" w:rsidRPr="00A56D36">
        <w:rPr>
          <w:rFonts w:ascii="Arial" w:hAnsi="Arial" w:cs="Arial"/>
          <w:sz w:val="20"/>
          <w:szCs w:val="20"/>
        </w:rPr>
        <w:t xml:space="preserve"> </w:t>
      </w:r>
      <w:r w:rsidRPr="00A56D36">
        <w:rPr>
          <w:rFonts w:ascii="Arial" w:hAnsi="Arial" w:cs="Arial"/>
          <w:sz w:val="20"/>
          <w:szCs w:val="20"/>
        </w:rPr>
        <w:t>đạo</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thẩm</w:t>
      </w:r>
      <w:r w:rsidR="000747E4" w:rsidRPr="00A56D36">
        <w:rPr>
          <w:rFonts w:ascii="Arial" w:hAnsi="Arial" w:cs="Arial"/>
          <w:sz w:val="20"/>
          <w:szCs w:val="20"/>
        </w:rPr>
        <w:t xml:space="preserve"> </w:t>
      </w:r>
      <w:r w:rsidRPr="00A56D36">
        <w:rPr>
          <w:rFonts w:ascii="Arial" w:hAnsi="Arial" w:cs="Arial"/>
          <w:sz w:val="20"/>
          <w:szCs w:val="20"/>
        </w:rPr>
        <w:t>quyền</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Giấy</w:t>
      </w:r>
      <w:r w:rsidR="000747E4" w:rsidRPr="00A56D36">
        <w:rPr>
          <w:rFonts w:ascii="Arial" w:hAnsi="Arial" w:cs="Arial"/>
          <w:sz w:val="20"/>
          <w:szCs w:val="20"/>
        </w:rPr>
        <w:t xml:space="preserve"> </w:t>
      </w:r>
      <w:r w:rsidRPr="00A56D36">
        <w:rPr>
          <w:rFonts w:ascii="Arial" w:hAnsi="Arial" w:cs="Arial"/>
          <w:sz w:val="20"/>
          <w:szCs w:val="20"/>
        </w:rPr>
        <w:t>chứng</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hoặc</w:t>
      </w:r>
      <w:r w:rsidR="000747E4" w:rsidRPr="00A56D36">
        <w:rPr>
          <w:rFonts w:ascii="Arial" w:hAnsi="Arial" w:cs="Arial"/>
          <w:sz w:val="20"/>
          <w:szCs w:val="20"/>
        </w:rPr>
        <w:t xml:space="preserve"> </w:t>
      </w:r>
      <w:r w:rsidRPr="00A56D36">
        <w:rPr>
          <w:rFonts w:ascii="Arial" w:hAnsi="Arial" w:cs="Arial"/>
          <w:sz w:val="20"/>
          <w:szCs w:val="20"/>
        </w:rPr>
        <w:t>bản</w:t>
      </w:r>
      <w:r w:rsidR="000747E4" w:rsidRPr="00A56D36">
        <w:rPr>
          <w:rFonts w:ascii="Arial" w:hAnsi="Arial" w:cs="Arial"/>
          <w:sz w:val="20"/>
          <w:szCs w:val="20"/>
        </w:rPr>
        <w:t xml:space="preserve"> </w:t>
      </w:r>
      <w:r w:rsidRPr="00A56D36">
        <w:rPr>
          <w:rFonts w:ascii="Arial" w:hAnsi="Arial" w:cs="Arial"/>
          <w:sz w:val="20"/>
          <w:szCs w:val="20"/>
        </w:rPr>
        <w:t>sao</w:t>
      </w:r>
      <w:r w:rsidR="000747E4" w:rsidRPr="00A56D36">
        <w:rPr>
          <w:rFonts w:ascii="Arial" w:hAnsi="Arial" w:cs="Arial"/>
          <w:sz w:val="20"/>
          <w:szCs w:val="20"/>
        </w:rPr>
        <w:t xml:space="preserve"> </w:t>
      </w:r>
      <w:r w:rsidRPr="00A56D36">
        <w:rPr>
          <w:rFonts w:ascii="Arial" w:hAnsi="Arial" w:cs="Arial"/>
          <w:sz w:val="20"/>
          <w:szCs w:val="20"/>
        </w:rPr>
        <w:t>Giấy</w:t>
      </w:r>
      <w:r w:rsidR="000747E4" w:rsidRPr="00A56D36">
        <w:rPr>
          <w:rFonts w:ascii="Arial" w:hAnsi="Arial" w:cs="Arial"/>
          <w:sz w:val="20"/>
          <w:szCs w:val="20"/>
        </w:rPr>
        <w:t xml:space="preserve"> </w:t>
      </w:r>
      <w:r w:rsidRPr="00A56D36">
        <w:rPr>
          <w:rFonts w:ascii="Arial" w:hAnsi="Arial" w:cs="Arial"/>
          <w:sz w:val="20"/>
          <w:szCs w:val="20"/>
        </w:rPr>
        <w:t>chứng</w:t>
      </w:r>
      <w:r w:rsidR="000747E4" w:rsidRPr="00A56D36">
        <w:rPr>
          <w:rFonts w:ascii="Arial" w:hAnsi="Arial" w:cs="Arial"/>
          <w:sz w:val="20"/>
          <w:szCs w:val="20"/>
        </w:rPr>
        <w:t xml:space="preserve"> </w:t>
      </w:r>
      <w:r w:rsidRPr="00A56D36">
        <w:rPr>
          <w:rFonts w:ascii="Arial" w:hAnsi="Arial" w:cs="Arial"/>
          <w:sz w:val="20"/>
          <w:szCs w:val="20"/>
        </w:rPr>
        <w:t>nhận</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chứng</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đang</w:t>
      </w:r>
      <w:r w:rsidR="000747E4" w:rsidRPr="00A56D36">
        <w:rPr>
          <w:rFonts w:ascii="Arial" w:hAnsi="Arial" w:cs="Arial"/>
          <w:sz w:val="20"/>
          <w:szCs w:val="20"/>
        </w:rPr>
        <w:t xml:space="preserve"> </w:t>
      </w:r>
      <w:r w:rsidRPr="00A56D36">
        <w:rPr>
          <w:rFonts w:ascii="Arial" w:hAnsi="Arial" w:cs="Arial"/>
          <w:sz w:val="20"/>
          <w:szCs w:val="20"/>
        </w:rPr>
        <w:t>là</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cận</w:t>
      </w:r>
      <w:r w:rsidR="000747E4" w:rsidRPr="00A56D36">
        <w:rPr>
          <w:rFonts w:ascii="Arial" w:hAnsi="Arial" w:cs="Arial"/>
          <w:sz w:val="20"/>
          <w:szCs w:val="20"/>
        </w:rPr>
        <w:t xml:space="preserve"> </w:t>
      </w:r>
      <w:r w:rsidRPr="00A56D36">
        <w:rPr>
          <w:rFonts w:ascii="Arial" w:hAnsi="Arial" w:cs="Arial"/>
          <w:sz w:val="20"/>
          <w:szCs w:val="20"/>
        </w:rPr>
        <w:t>nghèo</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p>
    <w:p w14:paraId="14820EA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e)</w:t>
      </w:r>
      <w:r w:rsidR="000747E4" w:rsidRPr="00A56D36">
        <w:rPr>
          <w:rFonts w:ascii="Arial" w:hAnsi="Arial" w:cs="Arial"/>
          <w:sz w:val="20"/>
          <w:szCs w:val="20"/>
        </w:rPr>
        <w:t xml:space="preserve"> </w:t>
      </w:r>
      <w:r w:rsidRPr="00A56D36">
        <w:rPr>
          <w:rFonts w:ascii="Arial" w:hAnsi="Arial" w:cs="Arial"/>
          <w:sz w:val="20"/>
          <w:szCs w:val="20"/>
        </w:rPr>
        <w:t>Bố</w:t>
      </w:r>
      <w:r w:rsidR="000747E4" w:rsidRPr="00A56D36">
        <w:rPr>
          <w:rFonts w:ascii="Arial" w:hAnsi="Arial" w:cs="Arial"/>
          <w:sz w:val="20"/>
          <w:szCs w:val="20"/>
        </w:rPr>
        <w:t xml:space="preserve"> </w:t>
      </w:r>
      <w:r w:rsidRPr="00A56D36">
        <w:rPr>
          <w:rFonts w:ascii="Arial" w:hAnsi="Arial" w:cs="Arial"/>
          <w:sz w:val="20"/>
          <w:szCs w:val="20"/>
        </w:rPr>
        <w:t>trí</w:t>
      </w:r>
      <w:r w:rsidR="000747E4" w:rsidRPr="00A56D36">
        <w:rPr>
          <w:rFonts w:ascii="Arial" w:hAnsi="Arial" w:cs="Arial"/>
          <w:sz w:val="20"/>
          <w:szCs w:val="20"/>
        </w:rPr>
        <w:t xml:space="preserve"> </w:t>
      </w:r>
      <w:r w:rsidRPr="00A56D36">
        <w:rPr>
          <w:rFonts w:ascii="Arial" w:hAnsi="Arial" w:cs="Arial"/>
          <w:sz w:val="20"/>
          <w:szCs w:val="20"/>
        </w:rPr>
        <w:t>ngân</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tác</w:t>
      </w:r>
      <w:r w:rsidR="000747E4" w:rsidRPr="00A56D36">
        <w:rPr>
          <w:rFonts w:ascii="Arial" w:hAnsi="Arial" w:cs="Arial"/>
          <w:sz w:val="20"/>
          <w:szCs w:val="20"/>
        </w:rPr>
        <w:t xml:space="preserve"> </w:t>
      </w:r>
      <w:r w:rsidRPr="00A56D36">
        <w:rPr>
          <w:rFonts w:ascii="Arial" w:hAnsi="Arial" w:cs="Arial"/>
          <w:sz w:val="20"/>
          <w:szCs w:val="20"/>
        </w:rPr>
        <w:t>quản</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nước</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đảm</w:t>
      </w:r>
      <w:r w:rsidR="000747E4" w:rsidRPr="00A56D36">
        <w:rPr>
          <w:rFonts w:ascii="Arial" w:hAnsi="Arial" w:cs="Arial"/>
          <w:sz w:val="20"/>
          <w:szCs w:val="20"/>
        </w:rPr>
        <w:t xml:space="preserve"> </w:t>
      </w:r>
      <w:r w:rsidRPr="00A56D36">
        <w:rPr>
          <w:rFonts w:ascii="Arial" w:hAnsi="Arial" w:cs="Arial"/>
          <w:sz w:val="20"/>
          <w:szCs w:val="20"/>
        </w:rPr>
        <w:t>bảo</w:t>
      </w:r>
      <w:r w:rsidR="000747E4" w:rsidRPr="00A56D36">
        <w:rPr>
          <w:rFonts w:ascii="Arial" w:hAnsi="Arial" w:cs="Arial"/>
          <w:sz w:val="20"/>
          <w:szCs w:val="20"/>
        </w:rPr>
        <w:t xml:space="preserve"> </w:t>
      </w:r>
      <w:r w:rsidRPr="00A56D36">
        <w:rPr>
          <w:rFonts w:ascii="Arial" w:hAnsi="Arial" w:cs="Arial"/>
          <w:sz w:val="20"/>
          <w:szCs w:val="20"/>
        </w:rPr>
        <w:t>nguồn</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quản</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phương</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Luật</w:t>
      </w:r>
      <w:r w:rsidR="000747E4" w:rsidRPr="00A56D36">
        <w:rPr>
          <w:rFonts w:ascii="Arial" w:hAnsi="Arial" w:cs="Arial"/>
          <w:sz w:val="20"/>
          <w:szCs w:val="20"/>
        </w:rPr>
        <w:t xml:space="preserve"> </w:t>
      </w:r>
      <w:r w:rsidRPr="00A56D36">
        <w:rPr>
          <w:rFonts w:ascii="Arial" w:hAnsi="Arial" w:cs="Arial"/>
          <w:sz w:val="20"/>
          <w:szCs w:val="20"/>
        </w:rPr>
        <w:t>Ngân</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nước.</w:t>
      </w:r>
    </w:p>
    <w:p w14:paraId="5C784D18"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79" w:name="dieu_49"/>
      <w:r w:rsidRPr="00A56D36">
        <w:rPr>
          <w:rStyle w:val="Strong"/>
          <w:rFonts w:ascii="Arial" w:hAnsi="Arial" w:cs="Arial"/>
          <w:sz w:val="20"/>
          <w:szCs w:val="20"/>
        </w:rPr>
        <w:t>Điều</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49.</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Trách</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nhiệm</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của</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các</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doanh</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nghiệp</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viễn</w:t>
      </w:r>
      <w:r w:rsidR="000747E4" w:rsidRPr="00A56D36">
        <w:rPr>
          <w:rStyle w:val="Strong"/>
          <w:rFonts w:ascii="Arial" w:hAnsi="Arial" w:cs="Arial"/>
          <w:sz w:val="20"/>
          <w:szCs w:val="20"/>
        </w:rPr>
        <w:t xml:space="preserve"> </w:t>
      </w:r>
      <w:r w:rsidR="00FD022A" w:rsidRPr="00A56D36">
        <w:rPr>
          <w:rStyle w:val="Strong"/>
          <w:rFonts w:ascii="Arial" w:hAnsi="Arial" w:cs="Arial"/>
          <w:sz w:val="20"/>
          <w:szCs w:val="20"/>
        </w:rPr>
        <w:t>thông</w:t>
      </w:r>
      <w:bookmarkEnd w:id="79"/>
    </w:p>
    <w:p w14:paraId="0E326F4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Tham</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đúng</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chất</w:t>
      </w:r>
      <w:r w:rsidR="000747E4" w:rsidRPr="00A56D36">
        <w:rPr>
          <w:rFonts w:ascii="Arial" w:hAnsi="Arial" w:cs="Arial"/>
          <w:sz w:val="20"/>
          <w:szCs w:val="20"/>
        </w:rPr>
        <w:t xml:space="preserve"> </w:t>
      </w:r>
      <w:r w:rsidRPr="00A56D36">
        <w:rPr>
          <w:rFonts w:ascii="Arial" w:hAnsi="Arial" w:cs="Arial"/>
          <w:sz w:val="20"/>
          <w:szCs w:val="20"/>
        </w:rPr>
        <w:t>lượng,</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p>
    <w:p w14:paraId="3FE4D82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giá</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phối</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xuất</w:t>
      </w:r>
      <w:r w:rsidR="000747E4" w:rsidRPr="00A56D36">
        <w:rPr>
          <w:rFonts w:ascii="Arial" w:hAnsi="Arial" w:cs="Arial"/>
          <w:sz w:val="20"/>
          <w:szCs w:val="20"/>
        </w:rPr>
        <w:t xml:space="preserve"> </w:t>
      </w:r>
      <w:r w:rsidRPr="00A56D36">
        <w:rPr>
          <w:rFonts w:ascii="Arial" w:hAnsi="Arial" w:cs="Arial"/>
          <w:sz w:val="20"/>
          <w:szCs w:val="20"/>
        </w:rPr>
        <w:t>mức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người</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p>
    <w:p w14:paraId="494541A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r w:rsidR="000747E4" w:rsidRPr="00A56D36">
        <w:rPr>
          <w:rFonts w:ascii="Arial" w:hAnsi="Arial" w:cs="Arial"/>
          <w:sz w:val="20"/>
          <w:szCs w:val="20"/>
        </w:rPr>
        <w:t xml:space="preserve"> </w:t>
      </w:r>
      <w:r w:rsidRPr="00A56D36">
        <w:rPr>
          <w:rFonts w:ascii="Arial" w:hAnsi="Arial" w:cs="Arial"/>
          <w:sz w:val="20"/>
          <w:szCs w:val="20"/>
        </w:rPr>
        <w:t>đầy</w:t>
      </w:r>
      <w:r w:rsidR="000747E4" w:rsidRPr="00A56D36">
        <w:rPr>
          <w:rFonts w:ascii="Arial" w:hAnsi="Arial" w:cs="Arial"/>
          <w:sz w:val="20"/>
          <w:szCs w:val="20"/>
        </w:rPr>
        <w:t xml:space="preserve"> </w:t>
      </w:r>
      <w:r w:rsidRPr="00A56D36">
        <w:rPr>
          <w:rFonts w:ascii="Arial" w:hAnsi="Arial" w:cs="Arial"/>
          <w:sz w:val="20"/>
          <w:szCs w:val="20"/>
        </w:rPr>
        <w:t>đủ,</w:t>
      </w:r>
      <w:r w:rsidR="000747E4" w:rsidRPr="00A56D36">
        <w:rPr>
          <w:rFonts w:ascii="Arial" w:hAnsi="Arial" w:cs="Arial"/>
          <w:sz w:val="20"/>
          <w:szCs w:val="20"/>
        </w:rPr>
        <w:t xml:space="preserve"> </w:t>
      </w:r>
      <w:r w:rsidRPr="00A56D36">
        <w:rPr>
          <w:rFonts w:ascii="Arial" w:hAnsi="Arial" w:cs="Arial"/>
          <w:sz w:val="20"/>
          <w:szCs w:val="20"/>
        </w:rPr>
        <w:t>kịp</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liệu</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chịu</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trước</w:t>
      </w:r>
      <w:r w:rsidR="000747E4" w:rsidRPr="00A56D36">
        <w:rPr>
          <w:rFonts w:ascii="Arial" w:hAnsi="Arial" w:cs="Arial"/>
          <w:sz w:val="20"/>
          <w:szCs w:val="20"/>
        </w:rPr>
        <w:t xml:space="preserve"> </w:t>
      </w:r>
      <w:r w:rsidRPr="00A56D36">
        <w:rPr>
          <w:rFonts w:ascii="Arial" w:hAnsi="Arial" w:cs="Arial"/>
          <w:sz w:val="20"/>
          <w:szCs w:val="20"/>
        </w:rPr>
        <w:t>pháp</w:t>
      </w:r>
      <w:r w:rsidR="000747E4" w:rsidRPr="00A56D36">
        <w:rPr>
          <w:rFonts w:ascii="Arial" w:hAnsi="Arial" w:cs="Arial"/>
          <w:sz w:val="20"/>
          <w:szCs w:val="20"/>
        </w:rPr>
        <w:t xml:space="preserve"> </w:t>
      </w:r>
      <w:r w:rsidRPr="00A56D36">
        <w:rPr>
          <w:rFonts w:ascii="Arial" w:hAnsi="Arial" w:cs="Arial"/>
          <w:sz w:val="20"/>
          <w:szCs w:val="20"/>
        </w:rPr>
        <w:t>luật</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số</w:t>
      </w:r>
      <w:r w:rsidR="000747E4" w:rsidRPr="00A56D36">
        <w:rPr>
          <w:rFonts w:ascii="Arial" w:hAnsi="Arial" w:cs="Arial"/>
          <w:sz w:val="20"/>
          <w:szCs w:val="20"/>
        </w:rPr>
        <w:t xml:space="preserve"> </w:t>
      </w:r>
      <w:r w:rsidRPr="00A56D36">
        <w:rPr>
          <w:rFonts w:ascii="Arial" w:hAnsi="Arial" w:cs="Arial"/>
          <w:sz w:val="20"/>
          <w:szCs w:val="20"/>
        </w:rPr>
        <w:t>liệu</w:t>
      </w:r>
      <w:r w:rsidR="000747E4" w:rsidRPr="00A56D36">
        <w:rPr>
          <w:rFonts w:ascii="Arial" w:hAnsi="Arial" w:cs="Arial"/>
          <w:sz w:val="20"/>
          <w:szCs w:val="20"/>
        </w:rPr>
        <w:t xml:space="preserve"> </w:t>
      </w:r>
      <w:r w:rsidRPr="00A56D36">
        <w:rPr>
          <w:rFonts w:ascii="Arial" w:hAnsi="Arial" w:cs="Arial"/>
          <w:sz w:val="20"/>
          <w:szCs w:val="20"/>
        </w:rPr>
        <w:t>báo</w:t>
      </w:r>
      <w:r w:rsidR="000747E4" w:rsidRPr="00A56D36">
        <w:rPr>
          <w:rFonts w:ascii="Arial" w:hAnsi="Arial" w:cs="Arial"/>
          <w:sz w:val="20"/>
          <w:szCs w:val="20"/>
        </w:rPr>
        <w:t xml:space="preserve"> </w:t>
      </w:r>
      <w:r w:rsidRPr="00A56D36">
        <w:rPr>
          <w:rFonts w:ascii="Arial" w:hAnsi="Arial" w:cs="Arial"/>
          <w:sz w:val="20"/>
          <w:szCs w:val="20"/>
        </w:rPr>
        <w:t>cáo.</w:t>
      </w:r>
    </w:p>
    <w:p w14:paraId="00F5B789"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4.</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lựa</w:t>
      </w:r>
      <w:r w:rsidR="000747E4" w:rsidRPr="00A56D36">
        <w:rPr>
          <w:rFonts w:ascii="Arial" w:hAnsi="Arial" w:cs="Arial"/>
          <w:sz w:val="20"/>
          <w:szCs w:val="20"/>
        </w:rPr>
        <w:t xml:space="preserve"> </w:t>
      </w:r>
      <w:r w:rsidRPr="00A56D36">
        <w:rPr>
          <w:rFonts w:ascii="Arial" w:hAnsi="Arial" w:cs="Arial"/>
          <w:sz w:val="20"/>
          <w:szCs w:val="20"/>
        </w:rPr>
        <w:t>chọn</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di</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khu</w:t>
      </w:r>
      <w:r w:rsidR="000747E4" w:rsidRPr="00A56D36">
        <w:rPr>
          <w:rFonts w:ascii="Arial" w:hAnsi="Arial" w:cs="Arial"/>
          <w:sz w:val="20"/>
          <w:szCs w:val="20"/>
        </w:rPr>
        <w:t xml:space="preserve"> </w:t>
      </w:r>
      <w:r w:rsidRPr="00A56D36">
        <w:rPr>
          <w:rFonts w:ascii="Arial" w:hAnsi="Arial" w:cs="Arial"/>
          <w:sz w:val="20"/>
          <w:szCs w:val="20"/>
        </w:rPr>
        <w:t>vực</w:t>
      </w:r>
      <w:r w:rsidR="000747E4" w:rsidRPr="00A56D36">
        <w:rPr>
          <w:rFonts w:ascii="Arial" w:hAnsi="Arial" w:cs="Arial"/>
          <w:sz w:val="20"/>
          <w:szCs w:val="20"/>
        </w:rPr>
        <w:t xml:space="preserve"> </w:t>
      </w:r>
      <w:r w:rsidRPr="00A56D36">
        <w:rPr>
          <w:rFonts w:ascii="Arial" w:hAnsi="Arial" w:cs="Arial"/>
          <w:sz w:val="20"/>
          <w:szCs w:val="20"/>
        </w:rPr>
        <w:t>khó</w:t>
      </w:r>
      <w:r w:rsidR="000747E4" w:rsidRPr="00A56D36">
        <w:rPr>
          <w:rFonts w:ascii="Arial" w:hAnsi="Arial" w:cs="Arial"/>
          <w:sz w:val="20"/>
          <w:szCs w:val="20"/>
        </w:rPr>
        <w:t xml:space="preserve"> </w:t>
      </w:r>
      <w:r w:rsidRPr="00A56D36">
        <w:rPr>
          <w:rFonts w:ascii="Arial" w:hAnsi="Arial" w:cs="Arial"/>
          <w:sz w:val="20"/>
          <w:szCs w:val="20"/>
        </w:rPr>
        <w:t>khăn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hình</w:t>
      </w:r>
      <w:r w:rsidR="000747E4" w:rsidRPr="00A56D36">
        <w:rPr>
          <w:rFonts w:ascii="Arial" w:hAnsi="Arial" w:cs="Arial"/>
          <w:sz w:val="20"/>
          <w:szCs w:val="20"/>
        </w:rPr>
        <w:t xml:space="preserve"> </w:t>
      </w:r>
      <w:r w:rsidRPr="00A56D36">
        <w:rPr>
          <w:rFonts w:ascii="Arial" w:hAnsi="Arial" w:cs="Arial"/>
          <w:sz w:val="20"/>
          <w:szCs w:val="20"/>
        </w:rPr>
        <w:t>thức</w:t>
      </w:r>
      <w:r w:rsidR="000747E4" w:rsidRPr="00A56D36">
        <w:rPr>
          <w:rFonts w:ascii="Arial" w:hAnsi="Arial" w:cs="Arial"/>
          <w:sz w:val="20"/>
          <w:szCs w:val="20"/>
        </w:rPr>
        <w:t xml:space="preserve"> </w:t>
      </w:r>
      <w:r w:rsidRPr="00A56D36">
        <w:rPr>
          <w:rFonts w:ascii="Arial" w:hAnsi="Arial" w:cs="Arial"/>
          <w:sz w:val="20"/>
          <w:szCs w:val="20"/>
        </w:rPr>
        <w:t>đấu</w:t>
      </w:r>
      <w:r w:rsidR="000747E4" w:rsidRPr="00A56D36">
        <w:rPr>
          <w:rFonts w:ascii="Arial" w:hAnsi="Arial" w:cs="Arial"/>
          <w:sz w:val="20"/>
          <w:szCs w:val="20"/>
        </w:rPr>
        <w:t xml:space="preserve"> </w:t>
      </w:r>
      <w:r w:rsidRPr="00A56D36">
        <w:rPr>
          <w:rFonts w:ascii="Arial" w:hAnsi="Arial" w:cs="Arial"/>
          <w:sz w:val="20"/>
          <w:szCs w:val="20"/>
        </w:rPr>
        <w:t>thầu</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chia</w:t>
      </w:r>
      <w:r w:rsidR="000747E4" w:rsidRPr="00A56D36">
        <w:rPr>
          <w:rFonts w:ascii="Arial" w:hAnsi="Arial" w:cs="Arial"/>
          <w:sz w:val="20"/>
          <w:szCs w:val="20"/>
        </w:rPr>
        <w:t xml:space="preserve"> </w:t>
      </w:r>
      <w:r w:rsidRPr="00A56D36">
        <w:rPr>
          <w:rFonts w:ascii="Arial" w:hAnsi="Arial" w:cs="Arial"/>
          <w:sz w:val="20"/>
          <w:szCs w:val="20"/>
        </w:rPr>
        <w:t>sẻ</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sở</w:t>
      </w:r>
      <w:r w:rsidR="000747E4" w:rsidRPr="00A56D36">
        <w:rPr>
          <w:rFonts w:ascii="Arial" w:hAnsi="Arial" w:cs="Arial"/>
          <w:sz w:val="20"/>
          <w:szCs w:val="20"/>
        </w:rPr>
        <w:t xml:space="preserve"> </w:t>
      </w:r>
      <w:r w:rsidRPr="00A56D36">
        <w:rPr>
          <w:rFonts w:ascii="Arial" w:hAnsi="Arial" w:cs="Arial"/>
          <w:sz w:val="20"/>
          <w:szCs w:val="20"/>
        </w:rPr>
        <w:t>hạ</w:t>
      </w:r>
      <w:r w:rsidR="000747E4" w:rsidRPr="00A56D36">
        <w:rPr>
          <w:rFonts w:ascii="Arial" w:hAnsi="Arial" w:cs="Arial"/>
          <w:sz w:val="20"/>
          <w:szCs w:val="20"/>
        </w:rPr>
        <w:t xml:space="preserve"> </w:t>
      </w:r>
      <w:r w:rsidRPr="00A56D36">
        <w:rPr>
          <w:rFonts w:ascii="Arial" w:hAnsi="Arial" w:cs="Arial"/>
          <w:sz w:val="20"/>
          <w:szCs w:val="20"/>
        </w:rPr>
        <w:t>tầng</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pháp</w:t>
      </w:r>
      <w:r w:rsidR="000747E4" w:rsidRPr="00A56D36">
        <w:rPr>
          <w:rFonts w:ascii="Arial" w:hAnsi="Arial" w:cs="Arial"/>
          <w:sz w:val="20"/>
          <w:szCs w:val="20"/>
        </w:rPr>
        <w:t xml:space="preserve"> </w:t>
      </w:r>
      <w:r w:rsidRPr="00A56D36">
        <w:rPr>
          <w:rFonts w:ascii="Arial" w:hAnsi="Arial" w:cs="Arial"/>
          <w:sz w:val="20"/>
          <w:szCs w:val="20"/>
        </w:rPr>
        <w:t>luật</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liên</w:t>
      </w:r>
      <w:r w:rsidR="000747E4" w:rsidRPr="00A56D36">
        <w:rPr>
          <w:rFonts w:ascii="Arial" w:hAnsi="Arial" w:cs="Arial"/>
          <w:sz w:val="20"/>
          <w:szCs w:val="20"/>
        </w:rPr>
        <w:t xml:space="preserve"> </w:t>
      </w:r>
      <w:r w:rsidRPr="00A56D36">
        <w:rPr>
          <w:rFonts w:ascii="Arial" w:hAnsi="Arial" w:cs="Arial"/>
          <w:sz w:val="20"/>
          <w:szCs w:val="20"/>
        </w:rPr>
        <w:t>quan.</w:t>
      </w:r>
    </w:p>
    <w:p w14:paraId="6D8EB7E4"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80" w:name="dieu_50"/>
      <w:r w:rsidRPr="00A56D36">
        <w:rPr>
          <w:rStyle w:val="Strong"/>
          <w:rFonts w:ascii="Arial" w:hAnsi="Arial" w:cs="Arial"/>
          <w:sz w:val="20"/>
          <w:szCs w:val="20"/>
        </w:rPr>
        <w:t>Điều</w:t>
      </w:r>
      <w:r w:rsidR="00B6128C" w:rsidRPr="00A56D36">
        <w:rPr>
          <w:rStyle w:val="Strong"/>
          <w:rFonts w:ascii="Arial" w:hAnsi="Arial" w:cs="Arial"/>
          <w:sz w:val="20"/>
          <w:szCs w:val="20"/>
        </w:rPr>
        <w:t xml:space="preserve"> 50. Trách nhiệm của người sử dụng dịch vụ viễn thông công ích</w:t>
      </w:r>
      <w:bookmarkEnd w:id="80"/>
    </w:p>
    <w:p w14:paraId="17319DB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đầy</w:t>
      </w:r>
      <w:r w:rsidR="000747E4" w:rsidRPr="00A56D36">
        <w:rPr>
          <w:rFonts w:ascii="Arial" w:hAnsi="Arial" w:cs="Arial"/>
          <w:sz w:val="20"/>
          <w:szCs w:val="20"/>
        </w:rPr>
        <w:t xml:space="preserve"> </w:t>
      </w:r>
      <w:r w:rsidRPr="00A56D36">
        <w:rPr>
          <w:rFonts w:ascii="Arial" w:hAnsi="Arial" w:cs="Arial"/>
          <w:sz w:val="20"/>
          <w:szCs w:val="20"/>
        </w:rPr>
        <w:t>đủ,</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xác</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cần</w:t>
      </w:r>
      <w:r w:rsidR="000747E4" w:rsidRPr="00A56D36">
        <w:rPr>
          <w:rFonts w:ascii="Arial" w:hAnsi="Arial" w:cs="Arial"/>
          <w:sz w:val="20"/>
          <w:szCs w:val="20"/>
        </w:rPr>
        <w:t xml:space="preserve"> </w:t>
      </w:r>
      <w:r w:rsidRPr="00A56D36">
        <w:rPr>
          <w:rFonts w:ascii="Arial" w:hAnsi="Arial" w:cs="Arial"/>
          <w:sz w:val="20"/>
          <w:szCs w:val="20"/>
        </w:rPr>
        <w:t>thiết,</w:t>
      </w:r>
      <w:r w:rsidR="000747E4" w:rsidRPr="00A56D36">
        <w:rPr>
          <w:rFonts w:ascii="Arial" w:hAnsi="Arial" w:cs="Arial"/>
          <w:sz w:val="20"/>
          <w:szCs w:val="20"/>
        </w:rPr>
        <w:t xml:space="preserve"> </w:t>
      </w:r>
      <w:r w:rsidRPr="00A56D36">
        <w:rPr>
          <w:rFonts w:ascii="Arial" w:hAnsi="Arial" w:cs="Arial"/>
          <w:sz w:val="20"/>
          <w:szCs w:val="20"/>
        </w:rPr>
        <w:t>đúng</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nhà</w:t>
      </w:r>
      <w:r w:rsidR="000747E4" w:rsidRPr="00A56D36">
        <w:rPr>
          <w:rFonts w:ascii="Arial" w:hAnsi="Arial" w:cs="Arial"/>
          <w:sz w:val="20"/>
          <w:szCs w:val="20"/>
        </w:rPr>
        <w:t xml:space="preserve"> </w:t>
      </w:r>
      <w:r w:rsidRPr="00A56D36">
        <w:rPr>
          <w:rFonts w:ascii="Arial" w:hAnsi="Arial" w:cs="Arial"/>
          <w:sz w:val="20"/>
          <w:szCs w:val="20"/>
        </w:rPr>
        <w:t>nước</w:t>
      </w:r>
      <w:r w:rsidR="000747E4" w:rsidRPr="00A56D36">
        <w:rPr>
          <w:rFonts w:ascii="Arial" w:hAnsi="Arial" w:cs="Arial"/>
          <w:sz w:val="20"/>
          <w:szCs w:val="20"/>
        </w:rPr>
        <w:t xml:space="preserve"> </w:t>
      </w:r>
      <w:r w:rsidRPr="00A56D36">
        <w:rPr>
          <w:rFonts w:ascii="Arial" w:hAnsi="Arial" w:cs="Arial"/>
          <w:sz w:val="20"/>
          <w:szCs w:val="20"/>
        </w:rPr>
        <w:t>liên</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cho</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khi</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nghị</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chịu</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trước</w:t>
      </w:r>
      <w:r w:rsidR="000747E4" w:rsidRPr="00A56D36">
        <w:rPr>
          <w:rFonts w:ascii="Arial" w:hAnsi="Arial" w:cs="Arial"/>
          <w:sz w:val="20"/>
          <w:szCs w:val="20"/>
        </w:rPr>
        <w:t xml:space="preserve"> </w:t>
      </w:r>
      <w:r w:rsidRPr="00A56D36">
        <w:rPr>
          <w:rFonts w:ascii="Arial" w:hAnsi="Arial" w:cs="Arial"/>
          <w:sz w:val="20"/>
          <w:szCs w:val="20"/>
        </w:rPr>
        <w:t>pháp</w:t>
      </w:r>
      <w:r w:rsidR="000747E4" w:rsidRPr="00A56D36">
        <w:rPr>
          <w:rFonts w:ascii="Arial" w:hAnsi="Arial" w:cs="Arial"/>
          <w:sz w:val="20"/>
          <w:szCs w:val="20"/>
        </w:rPr>
        <w:t xml:space="preserve"> </w:t>
      </w:r>
      <w:r w:rsidRPr="00A56D36">
        <w:rPr>
          <w:rFonts w:ascii="Arial" w:hAnsi="Arial" w:cs="Arial"/>
          <w:sz w:val="20"/>
          <w:szCs w:val="20"/>
        </w:rPr>
        <w:t>luật</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tài</w:t>
      </w:r>
      <w:r w:rsidR="000747E4" w:rsidRPr="00A56D36">
        <w:rPr>
          <w:rFonts w:ascii="Arial" w:hAnsi="Arial" w:cs="Arial"/>
          <w:sz w:val="20"/>
          <w:szCs w:val="20"/>
        </w:rPr>
        <w:t xml:space="preserve"> </w:t>
      </w:r>
      <w:r w:rsidRPr="00A56D36">
        <w:rPr>
          <w:rFonts w:ascii="Arial" w:hAnsi="Arial" w:cs="Arial"/>
          <w:sz w:val="20"/>
          <w:szCs w:val="20"/>
        </w:rPr>
        <w:t>liệu</w:t>
      </w:r>
      <w:r w:rsidR="000747E4" w:rsidRPr="00A56D36">
        <w:rPr>
          <w:rFonts w:ascii="Arial" w:hAnsi="Arial" w:cs="Arial"/>
          <w:sz w:val="20"/>
          <w:szCs w:val="20"/>
        </w:rPr>
        <w:t xml:space="preserve"> </w:t>
      </w:r>
      <w:r w:rsidRPr="00A56D36">
        <w:rPr>
          <w:rFonts w:ascii="Arial" w:hAnsi="Arial" w:cs="Arial"/>
          <w:sz w:val="20"/>
          <w:szCs w:val="20"/>
        </w:rPr>
        <w:t>đã</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p>
    <w:p w14:paraId="657C4C78"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Hộ</w:t>
      </w:r>
      <w:r w:rsidR="000747E4" w:rsidRPr="00A56D36">
        <w:rPr>
          <w:rFonts w:ascii="Arial" w:hAnsi="Arial" w:cs="Arial"/>
          <w:sz w:val="20"/>
          <w:szCs w:val="20"/>
        </w:rPr>
        <w:t xml:space="preserve"> </w:t>
      </w:r>
      <w:r w:rsidRPr="00A56D36">
        <w:rPr>
          <w:rFonts w:ascii="Arial" w:hAnsi="Arial" w:cs="Arial"/>
          <w:sz w:val="20"/>
          <w:szCs w:val="20"/>
        </w:rPr>
        <w:t>gia</w:t>
      </w:r>
      <w:r w:rsidR="000747E4" w:rsidRPr="00A56D36">
        <w:rPr>
          <w:rFonts w:ascii="Arial" w:hAnsi="Arial" w:cs="Arial"/>
          <w:sz w:val="20"/>
          <w:szCs w:val="20"/>
        </w:rPr>
        <w:t xml:space="preserve"> </w:t>
      </w:r>
      <w:r w:rsidRPr="00A56D36">
        <w:rPr>
          <w:rFonts w:ascii="Arial" w:hAnsi="Arial" w:cs="Arial"/>
          <w:sz w:val="20"/>
          <w:szCs w:val="20"/>
        </w:rPr>
        <w:t>đình</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tượng</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chỉ</w:t>
      </w:r>
      <w:r w:rsidR="000747E4" w:rsidRPr="00A56D36">
        <w:rPr>
          <w:rFonts w:ascii="Arial" w:hAnsi="Arial" w:cs="Arial"/>
          <w:sz w:val="20"/>
          <w:szCs w:val="20"/>
        </w:rPr>
        <w:t xml:space="preserve"> </w:t>
      </w:r>
      <w:r w:rsidRPr="00A56D36">
        <w:rPr>
          <w:rFonts w:ascii="Arial" w:hAnsi="Arial" w:cs="Arial"/>
          <w:sz w:val="20"/>
          <w:szCs w:val="20"/>
        </w:rPr>
        <w:t>đăng</w:t>
      </w:r>
      <w:r w:rsidR="000747E4" w:rsidRPr="00A56D36">
        <w:rPr>
          <w:rFonts w:ascii="Arial" w:hAnsi="Arial" w:cs="Arial"/>
          <w:sz w:val="20"/>
          <w:szCs w:val="20"/>
        </w:rPr>
        <w:t xml:space="preserve"> </w:t>
      </w:r>
      <w:r w:rsidRPr="00A56D36">
        <w:rPr>
          <w:rFonts w:ascii="Arial" w:hAnsi="Arial" w:cs="Arial"/>
          <w:sz w:val="20"/>
          <w:szCs w:val="20"/>
        </w:rPr>
        <w:t>ký</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phổ</w:t>
      </w:r>
      <w:r w:rsidR="000747E4" w:rsidRPr="00A56D36">
        <w:rPr>
          <w:rFonts w:ascii="Arial" w:hAnsi="Arial" w:cs="Arial"/>
          <w:sz w:val="20"/>
          <w:szCs w:val="20"/>
        </w:rPr>
        <w:t xml:space="preserve"> </w:t>
      </w:r>
      <w:r w:rsidRPr="00A56D36">
        <w:rPr>
          <w:rFonts w:ascii="Arial" w:hAnsi="Arial" w:cs="Arial"/>
          <w:sz w:val="20"/>
          <w:szCs w:val="20"/>
        </w:rPr>
        <w:t>cập</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một</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trên</w:t>
      </w:r>
      <w:r w:rsidR="000747E4" w:rsidRPr="00A56D36">
        <w:rPr>
          <w:rFonts w:ascii="Arial" w:hAnsi="Arial" w:cs="Arial"/>
          <w:sz w:val="20"/>
          <w:szCs w:val="20"/>
        </w:rPr>
        <w:t xml:space="preserve"> </w:t>
      </w:r>
      <w:r w:rsidRPr="00A56D36">
        <w:rPr>
          <w:rFonts w:ascii="Arial" w:hAnsi="Arial" w:cs="Arial"/>
          <w:sz w:val="20"/>
          <w:szCs w:val="20"/>
        </w:rPr>
        <w:t>địa</w:t>
      </w:r>
      <w:r w:rsidR="000747E4" w:rsidRPr="00A56D36">
        <w:rPr>
          <w:rFonts w:ascii="Arial" w:hAnsi="Arial" w:cs="Arial"/>
          <w:sz w:val="20"/>
          <w:szCs w:val="20"/>
        </w:rPr>
        <w:t xml:space="preserve"> </w:t>
      </w:r>
      <w:r w:rsidRPr="00A56D36">
        <w:rPr>
          <w:rFonts w:ascii="Arial" w:hAnsi="Arial" w:cs="Arial"/>
          <w:sz w:val="20"/>
          <w:szCs w:val="20"/>
        </w:rPr>
        <w:t>bàn</w:t>
      </w:r>
      <w:r w:rsidR="000747E4" w:rsidRPr="00A56D36">
        <w:rPr>
          <w:rFonts w:ascii="Arial" w:hAnsi="Arial" w:cs="Arial"/>
          <w:sz w:val="20"/>
          <w:szCs w:val="20"/>
        </w:rPr>
        <w:t xml:space="preserve"> </w:t>
      </w:r>
      <w:r w:rsidRPr="00A56D36">
        <w:rPr>
          <w:rFonts w:ascii="Arial" w:hAnsi="Arial" w:cs="Arial"/>
          <w:sz w:val="20"/>
          <w:szCs w:val="20"/>
        </w:rPr>
        <w:t>thường</w:t>
      </w:r>
      <w:r w:rsidR="000747E4" w:rsidRPr="00A56D36">
        <w:rPr>
          <w:rFonts w:ascii="Arial" w:hAnsi="Arial" w:cs="Arial"/>
          <w:sz w:val="20"/>
          <w:szCs w:val="20"/>
        </w:rPr>
        <w:t xml:space="preserve"> </w:t>
      </w:r>
      <w:r w:rsidRPr="00A56D36">
        <w:rPr>
          <w:rFonts w:ascii="Arial" w:hAnsi="Arial" w:cs="Arial"/>
          <w:sz w:val="20"/>
          <w:szCs w:val="20"/>
        </w:rPr>
        <w:t>trú.</w:t>
      </w:r>
    </w:p>
    <w:p w14:paraId="6C8E935F"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3.</w:t>
      </w:r>
      <w:r w:rsidR="000747E4" w:rsidRPr="00A56D36">
        <w:rPr>
          <w:rFonts w:ascii="Arial" w:hAnsi="Arial" w:cs="Arial"/>
          <w:sz w:val="20"/>
          <w:szCs w:val="20"/>
        </w:rPr>
        <w:t xml:space="preserve"> </w:t>
      </w:r>
      <w:r w:rsidRPr="00A56D36">
        <w:rPr>
          <w:rFonts w:ascii="Arial" w:hAnsi="Arial" w:cs="Arial"/>
          <w:sz w:val="20"/>
          <w:szCs w:val="20"/>
        </w:rPr>
        <w:t>Quản</w:t>
      </w:r>
      <w:r w:rsidR="000747E4" w:rsidRPr="00A56D36">
        <w:rPr>
          <w:rFonts w:ascii="Arial" w:hAnsi="Arial" w:cs="Arial"/>
          <w:sz w:val="20"/>
          <w:szCs w:val="20"/>
        </w:rPr>
        <w:t xml:space="preserve"> </w:t>
      </w:r>
      <w:r w:rsidRPr="00A56D36">
        <w:rPr>
          <w:rFonts w:ascii="Arial" w:hAnsi="Arial" w:cs="Arial"/>
          <w:sz w:val="20"/>
          <w:szCs w:val="20"/>
        </w:rPr>
        <w:t>lý,</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thiết</w:t>
      </w:r>
      <w:r w:rsidR="000747E4" w:rsidRPr="00A56D36">
        <w:rPr>
          <w:rFonts w:ascii="Arial" w:hAnsi="Arial" w:cs="Arial"/>
          <w:sz w:val="20"/>
          <w:szCs w:val="20"/>
        </w:rPr>
        <w:t xml:space="preserve"> </w:t>
      </w:r>
      <w:r w:rsidRPr="00A56D36">
        <w:rPr>
          <w:rFonts w:ascii="Arial" w:hAnsi="Arial" w:cs="Arial"/>
          <w:sz w:val="20"/>
          <w:szCs w:val="20"/>
        </w:rPr>
        <w:t>bị</w:t>
      </w:r>
      <w:r w:rsidR="000747E4" w:rsidRPr="00A56D36">
        <w:rPr>
          <w:rFonts w:ascii="Arial" w:hAnsi="Arial" w:cs="Arial"/>
          <w:sz w:val="20"/>
          <w:szCs w:val="20"/>
        </w:rPr>
        <w:t xml:space="preserve"> </w:t>
      </w:r>
      <w:r w:rsidRPr="00A56D36">
        <w:rPr>
          <w:rFonts w:ascii="Arial" w:hAnsi="Arial" w:cs="Arial"/>
          <w:sz w:val="20"/>
          <w:szCs w:val="20"/>
        </w:rPr>
        <w:t>đầu</w:t>
      </w:r>
      <w:r w:rsidR="000747E4" w:rsidRPr="00A56D36">
        <w:rPr>
          <w:rFonts w:ascii="Arial" w:hAnsi="Arial" w:cs="Arial"/>
          <w:sz w:val="20"/>
          <w:szCs w:val="20"/>
        </w:rPr>
        <w:t xml:space="preserve"> </w:t>
      </w:r>
      <w:r w:rsidRPr="00A56D36">
        <w:rPr>
          <w:rFonts w:ascii="Arial" w:hAnsi="Arial" w:cs="Arial"/>
          <w:sz w:val="20"/>
          <w:szCs w:val="20"/>
        </w:rPr>
        <w:t>cuối</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đúng</w:t>
      </w:r>
      <w:r w:rsidR="000747E4" w:rsidRPr="00A56D36">
        <w:rPr>
          <w:rFonts w:ascii="Arial" w:hAnsi="Arial" w:cs="Arial"/>
          <w:sz w:val="20"/>
          <w:szCs w:val="20"/>
        </w:rPr>
        <w:t xml:space="preserve"> </w:t>
      </w:r>
      <w:r w:rsidR="00A56D36" w:rsidRPr="00A56D36">
        <w:rPr>
          <w:rFonts w:ascii="Arial" w:hAnsi="Arial" w:cs="Arial"/>
          <w:sz w:val="20"/>
          <w:szCs w:val="20"/>
        </w:rPr>
        <w:t>mục</w:t>
      </w:r>
      <w:r w:rsidR="000747E4" w:rsidRPr="00A56D36">
        <w:rPr>
          <w:rFonts w:ascii="Arial" w:hAnsi="Arial" w:cs="Arial"/>
          <w:sz w:val="20"/>
          <w:szCs w:val="20"/>
        </w:rPr>
        <w:t xml:space="preserve"> </w:t>
      </w:r>
      <w:r w:rsidRPr="00A56D36">
        <w:rPr>
          <w:rFonts w:ascii="Arial" w:hAnsi="Arial" w:cs="Arial"/>
          <w:sz w:val="20"/>
          <w:szCs w:val="20"/>
        </w:rPr>
        <w:t>đích;</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00A56D36" w:rsidRPr="00A56D36">
        <w:rPr>
          <w:rFonts w:ascii="Arial" w:hAnsi="Arial" w:cs="Arial"/>
          <w:sz w:val="20"/>
          <w:szCs w:val="20"/>
        </w:rPr>
        <w:t>tiết</w:t>
      </w:r>
      <w:r w:rsidR="000747E4" w:rsidRPr="00A56D36">
        <w:rPr>
          <w:rFonts w:ascii="Arial" w:hAnsi="Arial" w:cs="Arial"/>
          <w:sz w:val="20"/>
          <w:szCs w:val="20"/>
        </w:rPr>
        <w:t xml:space="preserve"> </w:t>
      </w:r>
      <w:r w:rsidRPr="00A56D36">
        <w:rPr>
          <w:rFonts w:ascii="Arial" w:hAnsi="Arial" w:cs="Arial"/>
          <w:sz w:val="20"/>
          <w:szCs w:val="20"/>
        </w:rPr>
        <w:t>kiệm,</w:t>
      </w:r>
      <w:r w:rsidR="000747E4" w:rsidRPr="00A56D36">
        <w:rPr>
          <w:rFonts w:ascii="Arial" w:hAnsi="Arial" w:cs="Arial"/>
          <w:sz w:val="20"/>
          <w:szCs w:val="20"/>
        </w:rPr>
        <w:t xml:space="preserve"> </w:t>
      </w:r>
      <w:r w:rsidRPr="00A56D36">
        <w:rPr>
          <w:rFonts w:ascii="Arial" w:hAnsi="Arial" w:cs="Arial"/>
          <w:sz w:val="20"/>
          <w:szCs w:val="20"/>
        </w:rPr>
        <w:t>hiệu</w:t>
      </w:r>
      <w:r w:rsidR="000747E4" w:rsidRPr="00A56D36">
        <w:rPr>
          <w:rFonts w:ascii="Arial" w:hAnsi="Arial" w:cs="Arial"/>
          <w:sz w:val="20"/>
          <w:szCs w:val="20"/>
        </w:rPr>
        <w:t xml:space="preserve"> </w:t>
      </w:r>
      <w:r w:rsidRPr="00A56D36">
        <w:rPr>
          <w:rFonts w:ascii="Arial" w:hAnsi="Arial" w:cs="Arial"/>
          <w:sz w:val="20"/>
          <w:szCs w:val="20"/>
        </w:rPr>
        <w:t>quả.</w:t>
      </w:r>
    </w:p>
    <w:p w14:paraId="34B8A66A"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81" w:name="dieu_51"/>
      <w:r w:rsidRPr="00A56D36">
        <w:rPr>
          <w:rStyle w:val="Strong"/>
          <w:rFonts w:ascii="Arial" w:hAnsi="Arial" w:cs="Arial"/>
          <w:sz w:val="20"/>
          <w:szCs w:val="20"/>
        </w:rPr>
        <w:t>Điều</w:t>
      </w:r>
      <w:r w:rsidR="00B6128C" w:rsidRPr="00A56D36">
        <w:rPr>
          <w:rStyle w:val="Strong"/>
          <w:rFonts w:ascii="Arial" w:hAnsi="Arial" w:cs="Arial"/>
          <w:sz w:val="20"/>
          <w:szCs w:val="20"/>
        </w:rPr>
        <w:t xml:space="preserve"> 51. Chuyển tiếp các nhiệm vụ đã thực hiện từ đầu năm 2022</w:t>
      </w:r>
      <w:bookmarkEnd w:id="81"/>
    </w:p>
    <w:p w14:paraId="2AD4F093"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cung</w:t>
      </w:r>
      <w:r w:rsidR="000747E4" w:rsidRPr="00A56D36">
        <w:rPr>
          <w:rFonts w:ascii="Arial" w:hAnsi="Arial" w:cs="Arial"/>
          <w:sz w:val="20"/>
          <w:szCs w:val="20"/>
        </w:rPr>
        <w:t xml:space="preserve"> </w:t>
      </w:r>
      <w:r w:rsidRPr="00A56D36">
        <w:rPr>
          <w:rFonts w:ascii="Arial" w:hAnsi="Arial" w:cs="Arial"/>
          <w:sz w:val="20"/>
          <w:szCs w:val="20"/>
        </w:rPr>
        <w:t>cấp,</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công</w:t>
      </w:r>
      <w:r w:rsidR="000747E4" w:rsidRPr="00A56D36">
        <w:rPr>
          <w:rFonts w:ascii="Arial" w:hAnsi="Arial" w:cs="Arial"/>
          <w:sz w:val="20"/>
          <w:szCs w:val="20"/>
        </w:rPr>
        <w:t xml:space="preserve"> </w:t>
      </w:r>
      <w:r w:rsidRPr="00A56D36">
        <w:rPr>
          <w:rFonts w:ascii="Arial" w:hAnsi="Arial" w:cs="Arial"/>
          <w:sz w:val="20"/>
          <w:szCs w:val="20"/>
        </w:rPr>
        <w:t>ích</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2021</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chuyển</w:t>
      </w:r>
      <w:r w:rsidR="000747E4" w:rsidRPr="00A56D36">
        <w:rPr>
          <w:rFonts w:ascii="Arial" w:hAnsi="Arial" w:cs="Arial"/>
          <w:sz w:val="20"/>
          <w:szCs w:val="20"/>
        </w:rPr>
        <w:t xml:space="preserve"> </w:t>
      </w:r>
      <w:r w:rsidRPr="00A56D36">
        <w:rPr>
          <w:rFonts w:ascii="Arial" w:hAnsi="Arial" w:cs="Arial"/>
          <w:sz w:val="20"/>
          <w:szCs w:val="20"/>
        </w:rPr>
        <w:t>tiếp</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01</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01</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2022</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chính</w:t>
      </w:r>
      <w:r w:rsidR="000747E4" w:rsidRPr="00A56D36">
        <w:rPr>
          <w:rFonts w:ascii="Arial" w:hAnsi="Arial" w:cs="Arial"/>
          <w:sz w:val="20"/>
          <w:szCs w:val="20"/>
        </w:rPr>
        <w:t xml:space="preserve"> </w:t>
      </w:r>
      <w:r w:rsidRPr="00A56D36">
        <w:rPr>
          <w:rFonts w:ascii="Arial" w:hAnsi="Arial" w:cs="Arial"/>
          <w:sz w:val="20"/>
          <w:szCs w:val="20"/>
        </w:rPr>
        <w:t>sách</w:t>
      </w:r>
      <w:r w:rsidR="000747E4" w:rsidRPr="00A56D36">
        <w:rPr>
          <w:rFonts w:ascii="Arial" w:hAnsi="Arial" w:cs="Arial"/>
          <w:sz w:val="20"/>
          <w:szCs w:val="20"/>
        </w:rPr>
        <w:t xml:space="preserve"> </w:t>
      </w:r>
      <w:r w:rsidRPr="00A56D36">
        <w:rPr>
          <w:rFonts w:ascii="Arial" w:hAnsi="Arial" w:cs="Arial"/>
          <w:sz w:val="20"/>
          <w:szCs w:val="20"/>
        </w:rPr>
        <w:t>thuộc</w:t>
      </w:r>
      <w:r w:rsidR="000747E4" w:rsidRPr="00A56D36">
        <w:rPr>
          <w:rFonts w:ascii="Arial" w:hAnsi="Arial" w:cs="Arial"/>
          <w:sz w:val="20"/>
          <w:szCs w:val="20"/>
        </w:rPr>
        <w:t xml:space="preserve"> </w:t>
      </w:r>
      <w:r w:rsidRPr="00A56D36">
        <w:rPr>
          <w:rFonts w:ascii="Arial" w:hAnsi="Arial" w:cs="Arial"/>
          <w:sz w:val="20"/>
          <w:szCs w:val="20"/>
        </w:rPr>
        <w:t>phạm</w:t>
      </w:r>
      <w:r w:rsidR="000747E4" w:rsidRPr="00A56D36">
        <w:rPr>
          <w:rFonts w:ascii="Arial" w:hAnsi="Arial" w:cs="Arial"/>
          <w:sz w:val="20"/>
          <w:szCs w:val="20"/>
        </w:rPr>
        <w:t xml:space="preserve"> </w:t>
      </w:r>
      <w:r w:rsidRPr="00A56D36">
        <w:rPr>
          <w:rFonts w:ascii="Arial" w:hAnsi="Arial" w:cs="Arial"/>
          <w:sz w:val="20"/>
          <w:szCs w:val="20"/>
        </w:rPr>
        <w:t>vi</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hướng</w:t>
      </w:r>
      <w:r w:rsidR="000747E4" w:rsidRPr="00A56D36">
        <w:rPr>
          <w:rFonts w:ascii="Arial" w:hAnsi="Arial" w:cs="Arial"/>
          <w:sz w:val="20"/>
          <w:szCs w:val="20"/>
        </w:rPr>
        <w:t xml:space="preserve"> </w:t>
      </w:r>
      <w:r w:rsidRPr="00A56D36">
        <w:rPr>
          <w:rFonts w:ascii="Arial" w:hAnsi="Arial" w:cs="Arial"/>
          <w:sz w:val="20"/>
          <w:szCs w:val="20"/>
        </w:rPr>
        <w:t>dẫn</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đến</w:t>
      </w:r>
      <w:r w:rsidR="000747E4" w:rsidRPr="00A56D36">
        <w:rPr>
          <w:rFonts w:ascii="Arial" w:hAnsi="Arial" w:cs="Arial"/>
          <w:sz w:val="20"/>
          <w:szCs w:val="20"/>
        </w:rPr>
        <w:t xml:space="preserve"> </w:t>
      </w:r>
      <w:r w:rsidRPr="00A56D36">
        <w:rPr>
          <w:rFonts w:ascii="Arial" w:hAnsi="Arial" w:cs="Arial"/>
          <w:sz w:val="20"/>
          <w:szCs w:val="20"/>
        </w:rPr>
        <w:t>hết</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12</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2022.</w:t>
      </w:r>
      <w:r w:rsidR="000747E4" w:rsidRPr="00A56D36">
        <w:rPr>
          <w:rFonts w:ascii="Arial" w:hAnsi="Arial" w:cs="Arial"/>
          <w:sz w:val="20"/>
          <w:szCs w:val="20"/>
        </w:rPr>
        <w:t xml:space="preserve"> </w:t>
      </w:r>
      <w:r w:rsidRPr="00A56D36">
        <w:rPr>
          <w:rFonts w:ascii="Arial" w:hAnsi="Arial" w:cs="Arial"/>
          <w:sz w:val="20"/>
          <w:szCs w:val="20"/>
        </w:rPr>
        <w:t>Việc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của</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sau</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12</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2022</w:t>
      </w:r>
      <w:r w:rsidR="000747E4" w:rsidRPr="00A56D36">
        <w:rPr>
          <w:rFonts w:ascii="Arial" w:hAnsi="Arial" w:cs="Arial"/>
          <w:sz w:val="20"/>
          <w:szCs w:val="20"/>
        </w:rPr>
        <w:t xml:space="preserve"> </w:t>
      </w:r>
      <w:r w:rsidRPr="00A56D36">
        <w:rPr>
          <w:rFonts w:ascii="Arial" w:hAnsi="Arial" w:cs="Arial"/>
          <w:sz w:val="20"/>
          <w:szCs w:val="20"/>
        </w:rPr>
        <w:t>đối</w:t>
      </w:r>
      <w:r w:rsidR="000747E4" w:rsidRPr="00A56D36">
        <w:rPr>
          <w:rFonts w:ascii="Arial" w:hAnsi="Arial" w:cs="Arial"/>
          <w:sz w:val="20"/>
          <w:szCs w:val="20"/>
        </w:rPr>
        <w:t xml:space="preserve"> </w:t>
      </w:r>
      <w:r w:rsidRPr="00A56D36">
        <w:rPr>
          <w:rFonts w:ascii="Arial" w:hAnsi="Arial" w:cs="Arial"/>
          <w:sz w:val="20"/>
          <w:szCs w:val="20"/>
        </w:rPr>
        <w:t>với</w:t>
      </w:r>
      <w:r w:rsidR="000747E4" w:rsidRPr="00A56D36">
        <w:rPr>
          <w:rFonts w:ascii="Arial" w:hAnsi="Arial" w:cs="Arial"/>
          <w:sz w:val="20"/>
          <w:szCs w:val="20"/>
        </w:rPr>
        <w:t xml:space="preserve"> </w:t>
      </w:r>
      <w:r w:rsidRPr="00A56D36">
        <w:rPr>
          <w:rFonts w:ascii="Arial" w:hAnsi="Arial" w:cs="Arial"/>
          <w:sz w:val="20"/>
          <w:szCs w:val="20"/>
        </w:rPr>
        <w:t>tất</w:t>
      </w:r>
      <w:r w:rsidR="000747E4" w:rsidRPr="00A56D36">
        <w:rPr>
          <w:rFonts w:ascii="Arial" w:hAnsi="Arial" w:cs="Arial"/>
          <w:sz w:val="20"/>
          <w:szCs w:val="20"/>
        </w:rPr>
        <w:t xml:space="preserve"> </w:t>
      </w:r>
      <w:r w:rsidRPr="00A56D36">
        <w:rPr>
          <w:rFonts w:ascii="Arial" w:hAnsi="Arial" w:cs="Arial"/>
          <w:sz w:val="20"/>
          <w:szCs w:val="20"/>
        </w:rPr>
        <w:t>cả</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p>
    <w:p w14:paraId="461DF67E"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doanh</w:t>
      </w:r>
      <w:r w:rsidR="000747E4" w:rsidRPr="00A56D36">
        <w:rPr>
          <w:rFonts w:ascii="Arial" w:hAnsi="Arial" w:cs="Arial"/>
          <w:sz w:val="20"/>
          <w:szCs w:val="20"/>
        </w:rPr>
        <w:t xml:space="preserve"> </w:t>
      </w:r>
      <w:r w:rsidRPr="00A56D36">
        <w:rPr>
          <w:rFonts w:ascii="Arial" w:hAnsi="Arial" w:cs="Arial"/>
          <w:sz w:val="20"/>
          <w:szCs w:val="20"/>
        </w:rPr>
        <w:t>nghiệp</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trách</w:t>
      </w:r>
      <w:r w:rsidR="000747E4" w:rsidRPr="00A56D36">
        <w:rPr>
          <w:rFonts w:ascii="Arial" w:hAnsi="Arial" w:cs="Arial"/>
          <w:sz w:val="20"/>
          <w:szCs w:val="20"/>
        </w:rPr>
        <w:t xml:space="preserve"> </w:t>
      </w:r>
      <w:r w:rsidRPr="00A56D36">
        <w:rPr>
          <w:rFonts w:ascii="Arial" w:hAnsi="Arial" w:cs="Arial"/>
          <w:sz w:val="20"/>
          <w:szCs w:val="20"/>
        </w:rPr>
        <w:t>nhiệm</w:t>
      </w:r>
      <w:r w:rsidR="000747E4" w:rsidRPr="00A56D36">
        <w:rPr>
          <w:rFonts w:ascii="Arial" w:hAnsi="Arial" w:cs="Arial"/>
          <w:sz w:val="20"/>
          <w:szCs w:val="20"/>
        </w:rPr>
        <w:t xml:space="preserve"> </w:t>
      </w:r>
      <w:r w:rsidRPr="00A56D36">
        <w:rPr>
          <w:rFonts w:ascii="Arial" w:hAnsi="Arial" w:cs="Arial"/>
          <w:sz w:val="20"/>
          <w:szCs w:val="20"/>
        </w:rPr>
        <w:t>rà</w:t>
      </w:r>
      <w:r w:rsidR="000747E4" w:rsidRPr="00A56D36">
        <w:rPr>
          <w:rFonts w:ascii="Arial" w:hAnsi="Arial" w:cs="Arial"/>
          <w:sz w:val="20"/>
          <w:szCs w:val="20"/>
        </w:rPr>
        <w:t xml:space="preserve"> </w:t>
      </w:r>
      <w:r w:rsidRPr="00A56D36">
        <w:rPr>
          <w:rFonts w:ascii="Arial" w:hAnsi="Arial" w:cs="Arial"/>
          <w:sz w:val="20"/>
          <w:szCs w:val="20"/>
        </w:rPr>
        <w:t>soát</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thuê</w:t>
      </w:r>
      <w:r w:rsidR="000747E4" w:rsidRPr="00A56D36">
        <w:rPr>
          <w:rFonts w:ascii="Arial" w:hAnsi="Arial" w:cs="Arial"/>
          <w:sz w:val="20"/>
          <w:szCs w:val="20"/>
        </w:rPr>
        <w:t xml:space="preserve"> </w:t>
      </w:r>
      <w:r w:rsidRPr="00A56D36">
        <w:rPr>
          <w:rFonts w:ascii="Arial" w:hAnsi="Arial" w:cs="Arial"/>
          <w:sz w:val="20"/>
          <w:szCs w:val="20"/>
        </w:rPr>
        <w:t>bao</w:t>
      </w:r>
      <w:r w:rsidR="000747E4" w:rsidRPr="00A56D36">
        <w:rPr>
          <w:rFonts w:ascii="Arial" w:hAnsi="Arial" w:cs="Arial"/>
          <w:sz w:val="20"/>
          <w:szCs w:val="20"/>
        </w:rPr>
        <w:t xml:space="preserve"> </w:t>
      </w:r>
      <w:r w:rsidRPr="00A56D36">
        <w:rPr>
          <w:rFonts w:ascii="Arial" w:hAnsi="Arial" w:cs="Arial"/>
          <w:sz w:val="20"/>
          <w:szCs w:val="20"/>
        </w:rPr>
        <w:t>đang</w:t>
      </w:r>
      <w:r w:rsidR="000747E4" w:rsidRPr="00A56D36">
        <w:rPr>
          <w:rFonts w:ascii="Arial" w:hAnsi="Arial" w:cs="Arial"/>
          <w:sz w:val="20"/>
          <w:szCs w:val="20"/>
        </w:rPr>
        <w:t xml:space="preserve"> </w:t>
      </w:r>
      <w:r w:rsidRPr="00A56D36">
        <w:rPr>
          <w:rFonts w:ascii="Arial" w:hAnsi="Arial" w:cs="Arial"/>
          <w:sz w:val="20"/>
          <w:szCs w:val="20"/>
        </w:rPr>
        <w:t>sử</w:t>
      </w:r>
      <w:r w:rsidR="000747E4" w:rsidRPr="00A56D36">
        <w:rPr>
          <w:rFonts w:ascii="Arial" w:hAnsi="Arial" w:cs="Arial"/>
          <w:sz w:val="20"/>
          <w:szCs w:val="20"/>
        </w:rPr>
        <w:t xml:space="preserve"> </w:t>
      </w:r>
      <w:r w:rsidRPr="00A56D36">
        <w:rPr>
          <w:rFonts w:ascii="Arial" w:hAnsi="Arial" w:cs="Arial"/>
          <w:sz w:val="20"/>
          <w:szCs w:val="20"/>
        </w:rPr>
        <w:t>dụng</w:t>
      </w:r>
      <w:r w:rsidR="000747E4" w:rsidRPr="00A56D36">
        <w:rPr>
          <w:rFonts w:ascii="Arial" w:hAnsi="Arial" w:cs="Arial"/>
          <w:sz w:val="20"/>
          <w:szCs w:val="20"/>
        </w:rPr>
        <w:t xml:space="preserve"> </w:t>
      </w:r>
      <w:r w:rsidRPr="00A56D36">
        <w:rPr>
          <w:rFonts w:ascii="Arial" w:hAnsi="Arial" w:cs="Arial"/>
          <w:sz w:val="20"/>
          <w:szCs w:val="20"/>
        </w:rPr>
        <w:t>dịch</w:t>
      </w:r>
      <w:r w:rsidR="000747E4" w:rsidRPr="00A56D36">
        <w:rPr>
          <w:rFonts w:ascii="Arial" w:hAnsi="Arial" w:cs="Arial"/>
          <w:sz w:val="20"/>
          <w:szCs w:val="20"/>
        </w:rPr>
        <w:t xml:space="preserve"> </w:t>
      </w:r>
      <w:r w:rsidRPr="00A56D36">
        <w:rPr>
          <w:rFonts w:ascii="Arial" w:hAnsi="Arial" w:cs="Arial"/>
          <w:sz w:val="20"/>
          <w:szCs w:val="20"/>
        </w:rPr>
        <w:t>vụ</w:t>
      </w:r>
      <w:r w:rsidR="000747E4" w:rsidRPr="00A56D36">
        <w:rPr>
          <w:rFonts w:ascii="Arial" w:hAnsi="Arial" w:cs="Arial"/>
          <w:sz w:val="20"/>
          <w:szCs w:val="20"/>
        </w:rPr>
        <w:t xml:space="preserve"> </w:t>
      </w:r>
      <w:r w:rsidRPr="00A56D36">
        <w:rPr>
          <w:rFonts w:ascii="Arial" w:hAnsi="Arial" w:cs="Arial"/>
          <w:sz w:val="20"/>
          <w:szCs w:val="20"/>
        </w:rPr>
        <w:t>viễn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di</w:t>
      </w:r>
      <w:r w:rsidR="000747E4" w:rsidRPr="00A56D36">
        <w:rPr>
          <w:rFonts w:ascii="Arial" w:hAnsi="Arial" w:cs="Arial"/>
          <w:sz w:val="20"/>
          <w:szCs w:val="20"/>
        </w:rPr>
        <w:t xml:space="preserve"> </w:t>
      </w:r>
      <w:r w:rsidRPr="00A56D36">
        <w:rPr>
          <w:rFonts w:ascii="Arial" w:hAnsi="Arial" w:cs="Arial"/>
          <w:sz w:val="20"/>
          <w:szCs w:val="20"/>
        </w:rPr>
        <w:t>động</w:t>
      </w:r>
      <w:r w:rsidR="000747E4" w:rsidRPr="00A56D36">
        <w:rPr>
          <w:rFonts w:ascii="Arial" w:hAnsi="Arial" w:cs="Arial"/>
          <w:sz w:val="20"/>
          <w:szCs w:val="20"/>
        </w:rPr>
        <w:t xml:space="preserve"> </w:t>
      </w:r>
      <w:r w:rsidRPr="00A56D36">
        <w:rPr>
          <w:rFonts w:ascii="Arial" w:hAnsi="Arial" w:cs="Arial"/>
          <w:sz w:val="20"/>
          <w:szCs w:val="20"/>
        </w:rPr>
        <w:t>mặt</w:t>
      </w:r>
      <w:r w:rsidR="000747E4" w:rsidRPr="00A56D36">
        <w:rPr>
          <w:rFonts w:ascii="Arial" w:hAnsi="Arial" w:cs="Arial"/>
          <w:sz w:val="20"/>
          <w:szCs w:val="20"/>
        </w:rPr>
        <w:t xml:space="preserve"> </w:t>
      </w:r>
      <w:r w:rsidRPr="00A56D36">
        <w:rPr>
          <w:rFonts w:ascii="Arial" w:hAnsi="Arial" w:cs="Arial"/>
          <w:sz w:val="20"/>
          <w:szCs w:val="20"/>
        </w:rPr>
        <w:t>đất</w:t>
      </w:r>
      <w:r w:rsidR="000747E4" w:rsidRPr="00A56D36">
        <w:rPr>
          <w:rFonts w:ascii="Arial" w:hAnsi="Arial" w:cs="Arial"/>
          <w:sz w:val="20"/>
          <w:szCs w:val="20"/>
        </w:rPr>
        <w:t xml:space="preserve"> </w:t>
      </w:r>
      <w:r w:rsidRPr="00A56D36">
        <w:rPr>
          <w:rFonts w:ascii="Arial" w:hAnsi="Arial" w:cs="Arial"/>
          <w:sz w:val="20"/>
          <w:szCs w:val="20"/>
        </w:rPr>
        <w:t>trả</w:t>
      </w:r>
      <w:r w:rsidR="000747E4" w:rsidRPr="00A56D36">
        <w:rPr>
          <w:rFonts w:ascii="Arial" w:hAnsi="Arial" w:cs="Arial"/>
          <w:sz w:val="20"/>
          <w:szCs w:val="20"/>
        </w:rPr>
        <w:t xml:space="preserve"> </w:t>
      </w:r>
      <w:r w:rsidRPr="00A56D36">
        <w:rPr>
          <w:rFonts w:ascii="Arial" w:hAnsi="Arial" w:cs="Arial"/>
          <w:sz w:val="20"/>
          <w:szCs w:val="20"/>
        </w:rPr>
        <w:t>sau</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đảm</w:t>
      </w:r>
      <w:r w:rsidR="000747E4" w:rsidRPr="00A56D36">
        <w:rPr>
          <w:rFonts w:ascii="Arial" w:hAnsi="Arial" w:cs="Arial"/>
          <w:sz w:val="20"/>
          <w:szCs w:val="20"/>
        </w:rPr>
        <w:t xml:space="preserve"> </w:t>
      </w:r>
      <w:r w:rsidRPr="00A56D36">
        <w:rPr>
          <w:rFonts w:ascii="Arial" w:hAnsi="Arial" w:cs="Arial"/>
          <w:sz w:val="20"/>
          <w:szCs w:val="20"/>
        </w:rPr>
        <w:t>bảo</w:t>
      </w:r>
      <w:r w:rsidR="000747E4" w:rsidRPr="00A56D36">
        <w:rPr>
          <w:rFonts w:ascii="Arial" w:hAnsi="Arial" w:cs="Arial"/>
          <w:sz w:val="20"/>
          <w:szCs w:val="20"/>
        </w:rPr>
        <w:t xml:space="preserve"> </w:t>
      </w:r>
      <w:r w:rsidR="00A56D36" w:rsidRPr="00A56D36">
        <w:rPr>
          <w:rFonts w:ascii="Arial" w:hAnsi="Arial" w:cs="Arial"/>
          <w:sz w:val="20"/>
          <w:szCs w:val="20"/>
        </w:rPr>
        <w:t>điều</w:t>
      </w:r>
      <w:r w:rsidR="000747E4" w:rsidRPr="00A56D36">
        <w:rPr>
          <w:rFonts w:ascii="Arial" w:hAnsi="Arial" w:cs="Arial"/>
          <w:sz w:val="20"/>
          <w:szCs w:val="20"/>
        </w:rPr>
        <w:t xml:space="preserve"> </w:t>
      </w:r>
      <w:r w:rsidRPr="00A56D36">
        <w:rPr>
          <w:rFonts w:ascii="Arial" w:hAnsi="Arial" w:cs="Arial"/>
          <w:sz w:val="20"/>
          <w:szCs w:val="20"/>
        </w:rPr>
        <w:t>kiện</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hỗ</w:t>
      </w:r>
      <w:r w:rsidR="000747E4" w:rsidRPr="00A56D36">
        <w:rPr>
          <w:rFonts w:ascii="Arial" w:hAnsi="Arial" w:cs="Arial"/>
          <w:sz w:val="20"/>
          <w:szCs w:val="20"/>
        </w:rPr>
        <w:t xml:space="preserve"> </w:t>
      </w:r>
      <w:r w:rsidRPr="00A56D36">
        <w:rPr>
          <w:rFonts w:ascii="Arial" w:hAnsi="Arial" w:cs="Arial"/>
          <w:sz w:val="20"/>
          <w:szCs w:val="20"/>
        </w:rPr>
        <w:t>trợ</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hồ</w:t>
      </w:r>
      <w:r w:rsidR="000747E4" w:rsidRPr="00A56D36">
        <w:rPr>
          <w:rFonts w:ascii="Arial" w:hAnsi="Arial" w:cs="Arial"/>
          <w:sz w:val="20"/>
          <w:szCs w:val="20"/>
        </w:rPr>
        <w:t xml:space="preserve"> </w:t>
      </w:r>
      <w:r w:rsidRPr="00A56D36">
        <w:rPr>
          <w:rFonts w:ascii="Arial" w:hAnsi="Arial" w:cs="Arial"/>
          <w:sz w:val="20"/>
          <w:szCs w:val="20"/>
        </w:rPr>
        <w:t>sơ</w:t>
      </w:r>
      <w:r w:rsidR="000747E4" w:rsidRPr="00A56D36">
        <w:rPr>
          <w:rFonts w:ascii="Arial" w:hAnsi="Arial" w:cs="Arial"/>
          <w:sz w:val="20"/>
          <w:szCs w:val="20"/>
        </w:rPr>
        <w:t xml:space="preserve"> </w:t>
      </w:r>
      <w:r w:rsidRPr="00A56D36">
        <w:rPr>
          <w:rFonts w:ascii="Arial" w:hAnsi="Arial" w:cs="Arial"/>
          <w:sz w:val="20"/>
          <w:szCs w:val="20"/>
        </w:rPr>
        <w:t>theo</w:t>
      </w:r>
      <w:r w:rsidR="000747E4" w:rsidRPr="00A56D36">
        <w:rPr>
          <w:rFonts w:ascii="Arial" w:hAnsi="Arial" w:cs="Arial"/>
          <w:sz w:val="20"/>
          <w:szCs w:val="20"/>
        </w:rPr>
        <w:t xml:space="preserve"> </w:t>
      </w:r>
      <w:r w:rsidRPr="00A56D36">
        <w:rPr>
          <w:rFonts w:ascii="Arial" w:hAnsi="Arial" w:cs="Arial"/>
          <w:sz w:val="20"/>
          <w:szCs w:val="20"/>
        </w:rPr>
        <w:t>quy</w:t>
      </w:r>
      <w:r w:rsidR="000747E4" w:rsidRPr="00A56D36">
        <w:rPr>
          <w:rFonts w:ascii="Arial" w:hAnsi="Arial" w:cs="Arial"/>
          <w:sz w:val="20"/>
          <w:szCs w:val="20"/>
        </w:rPr>
        <w:t xml:space="preserve"> </w:t>
      </w:r>
      <w:r w:rsidRPr="00A56D36">
        <w:rPr>
          <w:rFonts w:ascii="Arial" w:hAnsi="Arial" w:cs="Arial"/>
          <w:sz w:val="20"/>
          <w:szCs w:val="20"/>
        </w:rPr>
        <w:t>định</w:t>
      </w:r>
      <w:r w:rsidR="000747E4" w:rsidRPr="00A56D36">
        <w:rPr>
          <w:rFonts w:ascii="Arial" w:hAnsi="Arial" w:cs="Arial"/>
          <w:sz w:val="20"/>
          <w:szCs w:val="20"/>
        </w:rPr>
        <w:t xml:space="preserve"> </w:t>
      </w:r>
      <w:r w:rsidRPr="00A56D36">
        <w:rPr>
          <w:rFonts w:ascii="Arial" w:hAnsi="Arial" w:cs="Arial"/>
          <w:sz w:val="20"/>
          <w:szCs w:val="20"/>
        </w:rPr>
        <w:t>tại</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p>
    <w:p w14:paraId="0686175E"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Kế</w:t>
      </w:r>
      <w:r w:rsidR="000747E4" w:rsidRPr="00A56D36">
        <w:rPr>
          <w:rFonts w:ascii="Arial" w:hAnsi="Arial" w:cs="Arial"/>
          <w:sz w:val="20"/>
          <w:szCs w:val="20"/>
        </w:rPr>
        <w:t xml:space="preserve"> </w:t>
      </w:r>
      <w:r w:rsidRPr="00A56D36">
        <w:rPr>
          <w:rFonts w:ascii="Arial" w:hAnsi="Arial" w:cs="Arial"/>
          <w:sz w:val="20"/>
          <w:szCs w:val="20"/>
        </w:rPr>
        <w:t>hoạch,</w:t>
      </w:r>
      <w:r w:rsidR="000747E4" w:rsidRPr="00A56D36">
        <w:rPr>
          <w:rFonts w:ascii="Arial" w:hAnsi="Arial" w:cs="Arial"/>
          <w:sz w:val="20"/>
          <w:szCs w:val="20"/>
        </w:rPr>
        <w:t xml:space="preserve"> </w:t>
      </w:r>
      <w:r w:rsidRPr="00A56D36">
        <w:rPr>
          <w:rFonts w:ascii="Arial" w:hAnsi="Arial" w:cs="Arial"/>
          <w:sz w:val="20"/>
          <w:szCs w:val="20"/>
        </w:rPr>
        <w:t>dự</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01</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01</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2022</w:t>
      </w:r>
      <w:r w:rsidR="000747E4" w:rsidRPr="00A56D36">
        <w:rPr>
          <w:rFonts w:ascii="Arial" w:hAnsi="Arial" w:cs="Arial"/>
          <w:sz w:val="20"/>
          <w:szCs w:val="20"/>
        </w:rPr>
        <w:t xml:space="preserve"> </w:t>
      </w:r>
      <w:r w:rsidRPr="00A56D36">
        <w:rPr>
          <w:rFonts w:ascii="Arial" w:hAnsi="Arial" w:cs="Arial"/>
          <w:sz w:val="20"/>
          <w:szCs w:val="20"/>
        </w:rPr>
        <w:t>trở</w:t>
      </w:r>
      <w:r w:rsidR="000747E4" w:rsidRPr="00A56D36">
        <w:rPr>
          <w:rFonts w:ascii="Arial" w:hAnsi="Arial" w:cs="Arial"/>
          <w:sz w:val="20"/>
          <w:szCs w:val="20"/>
        </w:rPr>
        <w:t xml:space="preserve"> </w:t>
      </w:r>
      <w:r w:rsidRPr="00A56D36">
        <w:rPr>
          <w:rFonts w:ascii="Arial" w:hAnsi="Arial" w:cs="Arial"/>
          <w:sz w:val="20"/>
          <w:szCs w:val="20"/>
        </w:rPr>
        <w:t>đi</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tổng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thanh,</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toán</w:t>
      </w:r>
      <w:r w:rsidR="000747E4" w:rsidRPr="00A56D36">
        <w:rPr>
          <w:rFonts w:ascii="Arial" w:hAnsi="Arial" w:cs="Arial"/>
          <w:sz w:val="20"/>
          <w:szCs w:val="20"/>
        </w:rPr>
        <w:t xml:space="preserve"> </w:t>
      </w:r>
      <w:r w:rsidRPr="00A56D36">
        <w:rPr>
          <w:rFonts w:ascii="Arial" w:hAnsi="Arial" w:cs="Arial"/>
          <w:sz w:val="20"/>
          <w:szCs w:val="20"/>
        </w:rPr>
        <w:t>vào</w:t>
      </w:r>
      <w:r w:rsidR="000747E4" w:rsidRPr="00A56D36">
        <w:rPr>
          <w:rFonts w:ascii="Arial" w:hAnsi="Arial" w:cs="Arial"/>
          <w:sz w:val="20"/>
          <w:szCs w:val="20"/>
        </w:rPr>
        <w:t xml:space="preserve"> </w:t>
      </w:r>
      <w:r w:rsidRPr="00A56D36">
        <w:rPr>
          <w:rFonts w:ascii="Arial" w:hAnsi="Arial" w:cs="Arial"/>
          <w:sz w:val="20"/>
          <w:szCs w:val="20"/>
        </w:rPr>
        <w:t>nguồn</w:t>
      </w:r>
      <w:r w:rsidR="000747E4" w:rsidRPr="00A56D36">
        <w:rPr>
          <w:rFonts w:ascii="Arial" w:hAnsi="Arial" w:cs="Arial"/>
          <w:sz w:val="20"/>
          <w:szCs w:val="20"/>
        </w:rPr>
        <w:t xml:space="preserve"> </w:t>
      </w:r>
      <w:r w:rsidRPr="00A56D36">
        <w:rPr>
          <w:rFonts w:ascii="Arial" w:hAnsi="Arial" w:cs="Arial"/>
          <w:sz w:val="20"/>
          <w:szCs w:val="20"/>
        </w:rPr>
        <w:t>kinh</w:t>
      </w:r>
      <w:r w:rsidR="000747E4" w:rsidRPr="00A56D36">
        <w:rPr>
          <w:rFonts w:ascii="Arial" w:hAnsi="Arial" w:cs="Arial"/>
          <w:sz w:val="20"/>
          <w:szCs w:val="20"/>
        </w:rPr>
        <w:t xml:space="preserve"> </w:t>
      </w:r>
      <w:r w:rsidRPr="00A56D36">
        <w:rPr>
          <w:rFonts w:ascii="Arial" w:hAnsi="Arial" w:cs="Arial"/>
          <w:sz w:val="20"/>
          <w:szCs w:val="20"/>
        </w:rPr>
        <w:t>phí</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00A56D36" w:rsidRPr="00A56D36">
        <w:rPr>
          <w:rFonts w:ascii="Arial" w:hAnsi="Arial" w:cs="Arial"/>
          <w:sz w:val="20"/>
          <w:szCs w:val="20"/>
        </w:rPr>
        <w:t>Chương</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này.</w:t>
      </w:r>
    </w:p>
    <w:p w14:paraId="613B3196" w14:textId="77777777" w:rsidR="00FD022A" w:rsidRPr="00A56D36" w:rsidRDefault="00A56D36" w:rsidP="001B05A5">
      <w:pPr>
        <w:pStyle w:val="NormalWeb"/>
        <w:spacing w:before="120" w:beforeAutospacing="0" w:after="0" w:afterAutospacing="0"/>
        <w:rPr>
          <w:rFonts w:ascii="Arial" w:hAnsi="Arial" w:cs="Arial"/>
          <w:sz w:val="20"/>
          <w:szCs w:val="20"/>
        </w:rPr>
      </w:pPr>
      <w:bookmarkStart w:id="82" w:name="dieu_52"/>
      <w:r w:rsidRPr="00A56D36">
        <w:rPr>
          <w:rStyle w:val="Strong"/>
          <w:rFonts w:ascii="Arial" w:hAnsi="Arial" w:cs="Arial"/>
          <w:sz w:val="20"/>
          <w:szCs w:val="20"/>
        </w:rPr>
        <w:t>Điều</w:t>
      </w:r>
      <w:r w:rsidR="00B6128C" w:rsidRPr="00A56D36">
        <w:rPr>
          <w:rStyle w:val="Strong"/>
          <w:rFonts w:ascii="Arial" w:hAnsi="Arial" w:cs="Arial"/>
          <w:sz w:val="20"/>
          <w:szCs w:val="20"/>
        </w:rPr>
        <w:t xml:space="preserve"> 52. Hiệu lực thi hành</w:t>
      </w:r>
      <w:bookmarkEnd w:id="82"/>
    </w:p>
    <w:p w14:paraId="36EA296D"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1.</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tư</w:t>
      </w:r>
      <w:r w:rsidR="000747E4" w:rsidRPr="00A56D36">
        <w:rPr>
          <w:rFonts w:ascii="Arial" w:hAnsi="Arial" w:cs="Arial"/>
          <w:sz w:val="20"/>
          <w:szCs w:val="20"/>
        </w:rPr>
        <w:t xml:space="preserve"> </w:t>
      </w:r>
      <w:r w:rsidRPr="00A56D36">
        <w:rPr>
          <w:rFonts w:ascii="Arial" w:hAnsi="Arial" w:cs="Arial"/>
          <w:sz w:val="20"/>
          <w:szCs w:val="20"/>
        </w:rPr>
        <w:t>này</w:t>
      </w:r>
      <w:r w:rsidR="000747E4" w:rsidRPr="00A56D36">
        <w:rPr>
          <w:rFonts w:ascii="Arial" w:hAnsi="Arial" w:cs="Arial"/>
          <w:sz w:val="20"/>
          <w:szCs w:val="20"/>
        </w:rPr>
        <w:t xml:space="preserve"> </w:t>
      </w:r>
      <w:r w:rsidRPr="00A56D36">
        <w:rPr>
          <w:rFonts w:ascii="Arial" w:hAnsi="Arial" w:cs="Arial"/>
          <w:sz w:val="20"/>
          <w:szCs w:val="20"/>
        </w:rPr>
        <w:t>có</w:t>
      </w:r>
      <w:r w:rsidR="000747E4" w:rsidRPr="00A56D36">
        <w:rPr>
          <w:rFonts w:ascii="Arial" w:hAnsi="Arial" w:cs="Arial"/>
          <w:sz w:val="20"/>
          <w:szCs w:val="20"/>
        </w:rPr>
        <w:t xml:space="preserve"> </w:t>
      </w:r>
      <w:r w:rsidRPr="00A56D36">
        <w:rPr>
          <w:rFonts w:ascii="Arial" w:hAnsi="Arial" w:cs="Arial"/>
          <w:sz w:val="20"/>
          <w:szCs w:val="20"/>
        </w:rPr>
        <w:t>hiệu</w:t>
      </w:r>
      <w:r w:rsidR="000747E4" w:rsidRPr="00A56D36">
        <w:rPr>
          <w:rFonts w:ascii="Arial" w:hAnsi="Arial" w:cs="Arial"/>
          <w:sz w:val="20"/>
          <w:szCs w:val="20"/>
        </w:rPr>
        <w:t xml:space="preserve"> </w:t>
      </w:r>
      <w:r w:rsidRPr="00A56D36">
        <w:rPr>
          <w:rFonts w:ascii="Arial" w:hAnsi="Arial" w:cs="Arial"/>
          <w:sz w:val="20"/>
          <w:szCs w:val="20"/>
        </w:rPr>
        <w:t>lực</w:t>
      </w:r>
      <w:r w:rsidR="000747E4" w:rsidRPr="00A56D36">
        <w:rPr>
          <w:rFonts w:ascii="Arial" w:hAnsi="Arial" w:cs="Arial"/>
          <w:sz w:val="20"/>
          <w:szCs w:val="20"/>
        </w:rPr>
        <w:t xml:space="preserve"> </w:t>
      </w:r>
      <w:r w:rsidRPr="00A56D36">
        <w:rPr>
          <w:rFonts w:ascii="Arial" w:hAnsi="Arial" w:cs="Arial"/>
          <w:sz w:val="20"/>
          <w:szCs w:val="20"/>
        </w:rPr>
        <w:t>thi</w:t>
      </w:r>
      <w:r w:rsidR="000747E4" w:rsidRPr="00A56D36">
        <w:rPr>
          <w:rFonts w:ascii="Arial" w:hAnsi="Arial" w:cs="Arial"/>
          <w:sz w:val="20"/>
          <w:szCs w:val="20"/>
        </w:rPr>
        <w:t xml:space="preserve"> </w:t>
      </w:r>
      <w:r w:rsidRPr="00A56D36">
        <w:rPr>
          <w:rFonts w:ascii="Arial" w:hAnsi="Arial" w:cs="Arial"/>
          <w:sz w:val="20"/>
          <w:szCs w:val="20"/>
        </w:rPr>
        <w:t>hành</w:t>
      </w:r>
      <w:r w:rsidR="000747E4" w:rsidRPr="00A56D36">
        <w:rPr>
          <w:rFonts w:ascii="Arial" w:hAnsi="Arial" w:cs="Arial"/>
          <w:sz w:val="20"/>
          <w:szCs w:val="20"/>
        </w:rPr>
        <w:t xml:space="preserve"> </w:t>
      </w:r>
      <w:r w:rsidRPr="00A56D36">
        <w:rPr>
          <w:rFonts w:ascii="Arial" w:hAnsi="Arial" w:cs="Arial"/>
          <w:sz w:val="20"/>
          <w:szCs w:val="20"/>
        </w:rPr>
        <w:t>kể</w:t>
      </w:r>
      <w:r w:rsidR="000747E4" w:rsidRPr="00A56D36">
        <w:rPr>
          <w:rFonts w:ascii="Arial" w:hAnsi="Arial" w:cs="Arial"/>
          <w:sz w:val="20"/>
          <w:szCs w:val="20"/>
        </w:rPr>
        <w:t xml:space="preserve"> </w:t>
      </w:r>
      <w:r w:rsidRPr="00A56D36">
        <w:rPr>
          <w:rFonts w:ascii="Arial" w:hAnsi="Arial" w:cs="Arial"/>
          <w:sz w:val="20"/>
          <w:szCs w:val="20"/>
        </w:rPr>
        <w:t>từ</w:t>
      </w:r>
      <w:r w:rsidR="000747E4" w:rsidRPr="00A56D36">
        <w:rPr>
          <w:rFonts w:ascii="Arial" w:hAnsi="Arial" w:cs="Arial"/>
          <w:sz w:val="20"/>
          <w:szCs w:val="20"/>
        </w:rPr>
        <w:t xml:space="preserve"> </w:t>
      </w:r>
      <w:r w:rsidRPr="00A56D36">
        <w:rPr>
          <w:rFonts w:ascii="Arial" w:hAnsi="Arial" w:cs="Arial"/>
          <w:sz w:val="20"/>
          <w:szCs w:val="20"/>
        </w:rPr>
        <w:t>ngày</w:t>
      </w:r>
      <w:r w:rsidR="000747E4" w:rsidRPr="00A56D36">
        <w:rPr>
          <w:rFonts w:ascii="Arial" w:hAnsi="Arial" w:cs="Arial"/>
          <w:sz w:val="20"/>
          <w:szCs w:val="20"/>
        </w:rPr>
        <w:t xml:space="preserve"> </w:t>
      </w:r>
      <w:r w:rsidRPr="00A56D36">
        <w:rPr>
          <w:rFonts w:ascii="Arial" w:hAnsi="Arial" w:cs="Arial"/>
          <w:sz w:val="20"/>
          <w:szCs w:val="20"/>
        </w:rPr>
        <w:t>12</w:t>
      </w:r>
      <w:r w:rsidR="000747E4" w:rsidRPr="00A56D36">
        <w:rPr>
          <w:rFonts w:ascii="Arial" w:hAnsi="Arial" w:cs="Arial"/>
          <w:sz w:val="20"/>
          <w:szCs w:val="20"/>
        </w:rPr>
        <w:t xml:space="preserve"> </w:t>
      </w:r>
      <w:r w:rsidRPr="00A56D36">
        <w:rPr>
          <w:rFonts w:ascii="Arial" w:hAnsi="Arial" w:cs="Arial"/>
          <w:sz w:val="20"/>
          <w:szCs w:val="20"/>
        </w:rPr>
        <w:t>tháng</w:t>
      </w:r>
      <w:r w:rsidR="000747E4" w:rsidRPr="00A56D36">
        <w:rPr>
          <w:rFonts w:ascii="Arial" w:hAnsi="Arial" w:cs="Arial"/>
          <w:sz w:val="20"/>
          <w:szCs w:val="20"/>
        </w:rPr>
        <w:t xml:space="preserve"> </w:t>
      </w:r>
      <w:r w:rsidRPr="00A56D36">
        <w:rPr>
          <w:rFonts w:ascii="Arial" w:hAnsi="Arial" w:cs="Arial"/>
          <w:sz w:val="20"/>
          <w:szCs w:val="20"/>
        </w:rPr>
        <w:t>12</w:t>
      </w:r>
      <w:r w:rsidR="000747E4" w:rsidRPr="00A56D36">
        <w:rPr>
          <w:rFonts w:ascii="Arial" w:hAnsi="Arial" w:cs="Arial"/>
          <w:sz w:val="20"/>
          <w:szCs w:val="20"/>
        </w:rPr>
        <w:t xml:space="preserve"> </w:t>
      </w:r>
      <w:r w:rsidRPr="00A56D36">
        <w:rPr>
          <w:rFonts w:ascii="Arial" w:hAnsi="Arial" w:cs="Arial"/>
          <w:sz w:val="20"/>
          <w:szCs w:val="20"/>
        </w:rPr>
        <w:t>năm</w:t>
      </w:r>
      <w:r w:rsidR="000747E4" w:rsidRPr="00A56D36">
        <w:rPr>
          <w:rFonts w:ascii="Arial" w:hAnsi="Arial" w:cs="Arial"/>
          <w:sz w:val="20"/>
          <w:szCs w:val="20"/>
        </w:rPr>
        <w:t xml:space="preserve"> </w:t>
      </w:r>
      <w:r w:rsidRPr="00A56D36">
        <w:rPr>
          <w:rFonts w:ascii="Arial" w:hAnsi="Arial" w:cs="Arial"/>
          <w:sz w:val="20"/>
          <w:szCs w:val="20"/>
        </w:rPr>
        <w:t>2022.</w:t>
      </w:r>
    </w:p>
    <w:p w14:paraId="5043FD95" w14:textId="77777777" w:rsidR="00FD022A" w:rsidRPr="00A56D36" w:rsidRDefault="00FD022A" w:rsidP="001B05A5">
      <w:pPr>
        <w:pStyle w:val="NormalWeb"/>
        <w:spacing w:before="120" w:beforeAutospacing="0" w:after="0" w:afterAutospacing="0"/>
        <w:rPr>
          <w:rFonts w:ascii="Arial" w:hAnsi="Arial" w:cs="Arial"/>
          <w:sz w:val="20"/>
          <w:szCs w:val="20"/>
        </w:rPr>
      </w:pPr>
      <w:r w:rsidRPr="00A56D36">
        <w:rPr>
          <w:rFonts w:ascii="Arial" w:hAnsi="Arial" w:cs="Arial"/>
          <w:sz w:val="20"/>
          <w:szCs w:val="20"/>
        </w:rPr>
        <w:t>2.</w:t>
      </w:r>
      <w:r w:rsidR="000747E4" w:rsidRPr="00A56D36">
        <w:rPr>
          <w:rFonts w:ascii="Arial" w:hAnsi="Arial" w:cs="Arial"/>
          <w:sz w:val="20"/>
          <w:szCs w:val="20"/>
        </w:rPr>
        <w:t xml:space="preserve"> </w:t>
      </w:r>
      <w:r w:rsidRPr="00A56D36">
        <w:rPr>
          <w:rFonts w:ascii="Arial" w:hAnsi="Arial" w:cs="Arial"/>
          <w:sz w:val="20"/>
          <w:szCs w:val="20"/>
        </w:rPr>
        <w:t>Trong</w:t>
      </w:r>
      <w:r w:rsidR="000747E4" w:rsidRPr="00A56D36">
        <w:rPr>
          <w:rFonts w:ascii="Arial" w:hAnsi="Arial" w:cs="Arial"/>
          <w:sz w:val="20"/>
          <w:szCs w:val="20"/>
        </w:rPr>
        <w:t xml:space="preserve"> </w:t>
      </w:r>
      <w:r w:rsidRPr="00A56D36">
        <w:rPr>
          <w:rFonts w:ascii="Arial" w:hAnsi="Arial" w:cs="Arial"/>
          <w:sz w:val="20"/>
          <w:szCs w:val="20"/>
        </w:rPr>
        <w:t>quá</w:t>
      </w:r>
      <w:r w:rsidR="000747E4" w:rsidRPr="00A56D36">
        <w:rPr>
          <w:rFonts w:ascii="Arial" w:hAnsi="Arial" w:cs="Arial"/>
          <w:sz w:val="20"/>
          <w:szCs w:val="20"/>
        </w:rPr>
        <w:t xml:space="preserve"> </w:t>
      </w:r>
      <w:r w:rsidRPr="00A56D36">
        <w:rPr>
          <w:rFonts w:ascii="Arial" w:hAnsi="Arial" w:cs="Arial"/>
          <w:sz w:val="20"/>
          <w:szCs w:val="20"/>
        </w:rPr>
        <w:t>trình</w:t>
      </w:r>
      <w:r w:rsidR="000747E4" w:rsidRPr="00A56D36">
        <w:rPr>
          <w:rFonts w:ascii="Arial" w:hAnsi="Arial" w:cs="Arial"/>
          <w:sz w:val="20"/>
          <w:szCs w:val="20"/>
        </w:rPr>
        <w:t xml:space="preserve"> </w:t>
      </w:r>
      <w:r w:rsidRPr="00A56D36">
        <w:rPr>
          <w:rFonts w:ascii="Arial" w:hAnsi="Arial" w:cs="Arial"/>
          <w:sz w:val="20"/>
          <w:szCs w:val="20"/>
        </w:rPr>
        <w:t>thực</w:t>
      </w:r>
      <w:r w:rsidR="000747E4" w:rsidRPr="00A56D36">
        <w:rPr>
          <w:rFonts w:ascii="Arial" w:hAnsi="Arial" w:cs="Arial"/>
          <w:sz w:val="20"/>
          <w:szCs w:val="20"/>
        </w:rPr>
        <w:t xml:space="preserve"> </w:t>
      </w:r>
      <w:r w:rsidRPr="00A56D36">
        <w:rPr>
          <w:rFonts w:ascii="Arial" w:hAnsi="Arial" w:cs="Arial"/>
          <w:sz w:val="20"/>
          <w:szCs w:val="20"/>
        </w:rPr>
        <w:t>hiện,</w:t>
      </w:r>
      <w:r w:rsidR="000747E4" w:rsidRPr="00A56D36">
        <w:rPr>
          <w:rFonts w:ascii="Arial" w:hAnsi="Arial" w:cs="Arial"/>
          <w:sz w:val="20"/>
          <w:szCs w:val="20"/>
        </w:rPr>
        <w:t xml:space="preserve"> </w:t>
      </w:r>
      <w:r w:rsidRPr="00A56D36">
        <w:rPr>
          <w:rFonts w:ascii="Arial" w:hAnsi="Arial" w:cs="Arial"/>
          <w:sz w:val="20"/>
          <w:szCs w:val="20"/>
        </w:rPr>
        <w:t>trường</w:t>
      </w:r>
      <w:r w:rsidR="000747E4" w:rsidRPr="00A56D36">
        <w:rPr>
          <w:rFonts w:ascii="Arial" w:hAnsi="Arial" w:cs="Arial"/>
          <w:sz w:val="20"/>
          <w:szCs w:val="20"/>
        </w:rPr>
        <w:t xml:space="preserve"> </w:t>
      </w:r>
      <w:r w:rsidRPr="00A56D36">
        <w:rPr>
          <w:rFonts w:ascii="Arial" w:hAnsi="Arial" w:cs="Arial"/>
          <w:sz w:val="20"/>
          <w:szCs w:val="20"/>
        </w:rPr>
        <w:t>hợp</w:t>
      </w:r>
      <w:r w:rsidR="000747E4" w:rsidRPr="00A56D36">
        <w:rPr>
          <w:rFonts w:ascii="Arial" w:hAnsi="Arial" w:cs="Arial"/>
          <w:sz w:val="20"/>
          <w:szCs w:val="20"/>
        </w:rPr>
        <w:t xml:space="preserve"> </w:t>
      </w:r>
      <w:r w:rsidRPr="00A56D36">
        <w:rPr>
          <w:rFonts w:ascii="Arial" w:hAnsi="Arial" w:cs="Arial"/>
          <w:sz w:val="20"/>
          <w:szCs w:val="20"/>
        </w:rPr>
        <w:t>phát</w:t>
      </w:r>
      <w:r w:rsidR="000747E4" w:rsidRPr="00A56D36">
        <w:rPr>
          <w:rFonts w:ascii="Arial" w:hAnsi="Arial" w:cs="Arial"/>
          <w:sz w:val="20"/>
          <w:szCs w:val="20"/>
        </w:rPr>
        <w:t xml:space="preserve"> </w:t>
      </w:r>
      <w:r w:rsidRPr="00A56D36">
        <w:rPr>
          <w:rFonts w:ascii="Arial" w:hAnsi="Arial" w:cs="Arial"/>
          <w:sz w:val="20"/>
          <w:szCs w:val="20"/>
        </w:rPr>
        <w:t>sinh</w:t>
      </w:r>
      <w:r w:rsidR="000747E4" w:rsidRPr="00A56D36">
        <w:rPr>
          <w:rFonts w:ascii="Arial" w:hAnsi="Arial" w:cs="Arial"/>
          <w:sz w:val="20"/>
          <w:szCs w:val="20"/>
        </w:rPr>
        <w:t xml:space="preserve"> </w:t>
      </w:r>
      <w:r w:rsidRPr="00A56D36">
        <w:rPr>
          <w:rFonts w:ascii="Arial" w:hAnsi="Arial" w:cs="Arial"/>
          <w:sz w:val="20"/>
          <w:szCs w:val="20"/>
        </w:rPr>
        <w:t>những</w:t>
      </w:r>
      <w:r w:rsidR="000747E4" w:rsidRPr="00A56D36">
        <w:rPr>
          <w:rFonts w:ascii="Arial" w:hAnsi="Arial" w:cs="Arial"/>
          <w:sz w:val="20"/>
          <w:szCs w:val="20"/>
        </w:rPr>
        <w:t xml:space="preserve"> </w:t>
      </w:r>
      <w:r w:rsidRPr="00A56D36">
        <w:rPr>
          <w:rFonts w:ascii="Arial" w:hAnsi="Arial" w:cs="Arial"/>
          <w:sz w:val="20"/>
          <w:szCs w:val="20"/>
        </w:rPr>
        <w:t>vấn</w:t>
      </w:r>
      <w:r w:rsidR="000747E4" w:rsidRPr="00A56D36">
        <w:rPr>
          <w:rFonts w:ascii="Arial" w:hAnsi="Arial" w:cs="Arial"/>
          <w:sz w:val="20"/>
          <w:szCs w:val="20"/>
        </w:rPr>
        <w:t xml:space="preserve"> </w:t>
      </w:r>
      <w:r w:rsidRPr="00A56D36">
        <w:rPr>
          <w:rFonts w:ascii="Arial" w:hAnsi="Arial" w:cs="Arial"/>
          <w:sz w:val="20"/>
          <w:szCs w:val="20"/>
        </w:rPr>
        <w:t>đề</w:t>
      </w:r>
      <w:r w:rsidR="000747E4" w:rsidRPr="00A56D36">
        <w:rPr>
          <w:rFonts w:ascii="Arial" w:hAnsi="Arial" w:cs="Arial"/>
          <w:sz w:val="20"/>
          <w:szCs w:val="20"/>
        </w:rPr>
        <w:t xml:space="preserve"> </w:t>
      </w:r>
      <w:r w:rsidRPr="00A56D36">
        <w:rPr>
          <w:rFonts w:ascii="Arial" w:hAnsi="Arial" w:cs="Arial"/>
          <w:sz w:val="20"/>
          <w:szCs w:val="20"/>
        </w:rPr>
        <w:t>cần</w:t>
      </w:r>
      <w:r w:rsidR="000747E4" w:rsidRPr="00A56D36">
        <w:rPr>
          <w:rFonts w:ascii="Arial" w:hAnsi="Arial" w:cs="Arial"/>
          <w:sz w:val="20"/>
          <w:szCs w:val="20"/>
        </w:rPr>
        <w:t xml:space="preserve"> </w:t>
      </w:r>
      <w:r w:rsidRPr="00A56D36">
        <w:rPr>
          <w:rFonts w:ascii="Arial" w:hAnsi="Arial" w:cs="Arial"/>
          <w:sz w:val="20"/>
          <w:szCs w:val="20"/>
        </w:rPr>
        <w:t>giải</w:t>
      </w:r>
      <w:r w:rsidR="000747E4" w:rsidRPr="00A56D36">
        <w:rPr>
          <w:rFonts w:ascii="Arial" w:hAnsi="Arial" w:cs="Arial"/>
          <w:sz w:val="20"/>
          <w:szCs w:val="20"/>
        </w:rPr>
        <w:t xml:space="preserve"> </w:t>
      </w:r>
      <w:r w:rsidRPr="00A56D36">
        <w:rPr>
          <w:rFonts w:ascii="Arial" w:hAnsi="Arial" w:cs="Arial"/>
          <w:sz w:val="20"/>
          <w:szCs w:val="20"/>
        </w:rPr>
        <w:t>quyết,</w:t>
      </w:r>
      <w:r w:rsidR="000747E4" w:rsidRPr="00A56D36">
        <w:rPr>
          <w:rFonts w:ascii="Arial" w:hAnsi="Arial" w:cs="Arial"/>
          <w:sz w:val="20"/>
          <w:szCs w:val="20"/>
        </w:rPr>
        <w:t xml:space="preserve"> </w:t>
      </w:r>
      <w:r w:rsidRPr="00A56D36">
        <w:rPr>
          <w:rFonts w:ascii="Arial" w:hAnsi="Arial" w:cs="Arial"/>
          <w:sz w:val="20"/>
          <w:szCs w:val="20"/>
        </w:rPr>
        <w:t>các</w:t>
      </w:r>
      <w:r w:rsidR="000747E4" w:rsidRPr="00A56D36">
        <w:rPr>
          <w:rFonts w:ascii="Arial" w:hAnsi="Arial" w:cs="Arial"/>
          <w:sz w:val="20"/>
          <w:szCs w:val="20"/>
        </w:rPr>
        <w:t xml:space="preserve"> </w:t>
      </w:r>
      <w:r w:rsidRPr="00A56D36">
        <w:rPr>
          <w:rFonts w:ascii="Arial" w:hAnsi="Arial" w:cs="Arial"/>
          <w:sz w:val="20"/>
          <w:szCs w:val="20"/>
        </w:rPr>
        <w:t>cơ</w:t>
      </w:r>
      <w:r w:rsidR="000747E4" w:rsidRPr="00A56D36">
        <w:rPr>
          <w:rFonts w:ascii="Arial" w:hAnsi="Arial" w:cs="Arial"/>
          <w:sz w:val="20"/>
          <w:szCs w:val="20"/>
        </w:rPr>
        <w:t xml:space="preserve"> </w:t>
      </w:r>
      <w:r w:rsidRPr="00A56D36">
        <w:rPr>
          <w:rFonts w:ascii="Arial" w:hAnsi="Arial" w:cs="Arial"/>
          <w:sz w:val="20"/>
          <w:szCs w:val="20"/>
        </w:rPr>
        <w:t>quan,</w:t>
      </w:r>
      <w:r w:rsidR="000747E4" w:rsidRPr="00A56D36">
        <w:rPr>
          <w:rFonts w:ascii="Arial" w:hAnsi="Arial" w:cs="Arial"/>
          <w:sz w:val="20"/>
          <w:szCs w:val="20"/>
        </w:rPr>
        <w:t xml:space="preserve"> </w:t>
      </w:r>
      <w:r w:rsidRPr="00A56D36">
        <w:rPr>
          <w:rFonts w:ascii="Arial" w:hAnsi="Arial" w:cs="Arial"/>
          <w:sz w:val="20"/>
          <w:szCs w:val="20"/>
        </w:rPr>
        <w:t>tổ</w:t>
      </w:r>
      <w:r w:rsidR="000747E4" w:rsidRPr="00A56D36">
        <w:rPr>
          <w:rFonts w:ascii="Arial" w:hAnsi="Arial" w:cs="Arial"/>
          <w:sz w:val="20"/>
          <w:szCs w:val="20"/>
        </w:rPr>
        <w:t xml:space="preserve"> </w:t>
      </w:r>
      <w:r w:rsidRPr="00A56D36">
        <w:rPr>
          <w:rFonts w:ascii="Arial" w:hAnsi="Arial" w:cs="Arial"/>
          <w:sz w:val="20"/>
          <w:szCs w:val="20"/>
        </w:rPr>
        <w:t>chức,</w:t>
      </w:r>
      <w:r w:rsidR="000747E4" w:rsidRPr="00A56D36">
        <w:rPr>
          <w:rFonts w:ascii="Arial" w:hAnsi="Arial" w:cs="Arial"/>
          <w:sz w:val="20"/>
          <w:szCs w:val="20"/>
        </w:rPr>
        <w:t xml:space="preserve"> </w:t>
      </w:r>
      <w:r w:rsidRPr="00A56D36">
        <w:rPr>
          <w:rFonts w:ascii="Arial" w:hAnsi="Arial" w:cs="Arial"/>
          <w:sz w:val="20"/>
          <w:szCs w:val="20"/>
        </w:rPr>
        <w:t>đơn</w:t>
      </w:r>
      <w:r w:rsidR="000747E4" w:rsidRPr="00A56D36">
        <w:rPr>
          <w:rFonts w:ascii="Arial" w:hAnsi="Arial" w:cs="Arial"/>
          <w:sz w:val="20"/>
          <w:szCs w:val="20"/>
        </w:rPr>
        <w:t xml:space="preserve"> </w:t>
      </w:r>
      <w:r w:rsidRPr="00A56D36">
        <w:rPr>
          <w:rFonts w:ascii="Arial" w:hAnsi="Arial" w:cs="Arial"/>
          <w:sz w:val="20"/>
          <w:szCs w:val="20"/>
        </w:rPr>
        <w:t>vị,</w:t>
      </w:r>
      <w:r w:rsidR="000747E4" w:rsidRPr="00A56D36">
        <w:rPr>
          <w:rFonts w:ascii="Arial" w:hAnsi="Arial" w:cs="Arial"/>
          <w:sz w:val="20"/>
          <w:szCs w:val="20"/>
        </w:rPr>
        <w:t xml:space="preserve"> </w:t>
      </w:r>
      <w:r w:rsidRPr="00A56D36">
        <w:rPr>
          <w:rFonts w:ascii="Arial" w:hAnsi="Arial" w:cs="Arial"/>
          <w:sz w:val="20"/>
          <w:szCs w:val="20"/>
        </w:rPr>
        <w:t>cá</w:t>
      </w:r>
      <w:r w:rsidR="000747E4" w:rsidRPr="00A56D36">
        <w:rPr>
          <w:rFonts w:ascii="Arial" w:hAnsi="Arial" w:cs="Arial"/>
          <w:sz w:val="20"/>
          <w:szCs w:val="20"/>
        </w:rPr>
        <w:t xml:space="preserve"> </w:t>
      </w:r>
      <w:r w:rsidRPr="00A56D36">
        <w:rPr>
          <w:rFonts w:ascii="Arial" w:hAnsi="Arial" w:cs="Arial"/>
          <w:sz w:val="20"/>
          <w:szCs w:val="20"/>
        </w:rPr>
        <w:t>nhân</w:t>
      </w:r>
      <w:r w:rsidR="000747E4" w:rsidRPr="00A56D36">
        <w:rPr>
          <w:rFonts w:ascii="Arial" w:hAnsi="Arial" w:cs="Arial"/>
          <w:sz w:val="20"/>
          <w:szCs w:val="20"/>
        </w:rPr>
        <w:t xml:space="preserve"> </w:t>
      </w:r>
      <w:r w:rsidRPr="00A56D36">
        <w:rPr>
          <w:rFonts w:ascii="Arial" w:hAnsi="Arial" w:cs="Arial"/>
          <w:sz w:val="20"/>
          <w:szCs w:val="20"/>
        </w:rPr>
        <w:t>phản</w:t>
      </w:r>
      <w:r w:rsidR="000747E4" w:rsidRPr="00A56D36">
        <w:rPr>
          <w:rFonts w:ascii="Arial" w:hAnsi="Arial" w:cs="Arial"/>
          <w:sz w:val="20"/>
          <w:szCs w:val="20"/>
        </w:rPr>
        <w:t xml:space="preserve"> </w:t>
      </w:r>
      <w:r w:rsidRPr="00A56D36">
        <w:rPr>
          <w:rFonts w:ascii="Arial" w:hAnsi="Arial" w:cs="Arial"/>
          <w:sz w:val="20"/>
          <w:szCs w:val="20"/>
        </w:rPr>
        <w:t>ánh</w:t>
      </w:r>
      <w:r w:rsidR="000747E4" w:rsidRPr="00A56D36">
        <w:rPr>
          <w:rFonts w:ascii="Arial" w:hAnsi="Arial" w:cs="Arial"/>
          <w:sz w:val="20"/>
          <w:szCs w:val="20"/>
        </w:rPr>
        <w:t xml:space="preserve"> </w:t>
      </w:r>
      <w:r w:rsidRPr="00A56D36">
        <w:rPr>
          <w:rFonts w:ascii="Arial" w:hAnsi="Arial" w:cs="Arial"/>
          <w:sz w:val="20"/>
          <w:szCs w:val="20"/>
        </w:rPr>
        <w:t>kịp</w:t>
      </w:r>
      <w:r w:rsidR="000747E4" w:rsidRPr="00A56D36">
        <w:rPr>
          <w:rFonts w:ascii="Arial" w:hAnsi="Arial" w:cs="Arial"/>
          <w:sz w:val="20"/>
          <w:szCs w:val="20"/>
        </w:rPr>
        <w:t xml:space="preserve"> </w:t>
      </w:r>
      <w:r w:rsidRPr="00A56D36">
        <w:rPr>
          <w:rFonts w:ascii="Arial" w:hAnsi="Arial" w:cs="Arial"/>
          <w:sz w:val="20"/>
          <w:szCs w:val="20"/>
        </w:rPr>
        <w:t>thời</w:t>
      </w:r>
      <w:r w:rsidR="000747E4" w:rsidRPr="00A56D36">
        <w:rPr>
          <w:rFonts w:ascii="Arial" w:hAnsi="Arial" w:cs="Arial"/>
          <w:sz w:val="20"/>
          <w:szCs w:val="20"/>
        </w:rPr>
        <w:t xml:space="preserve"> </w:t>
      </w:r>
      <w:r w:rsidRPr="00A56D36">
        <w:rPr>
          <w:rFonts w:ascii="Arial" w:hAnsi="Arial" w:cs="Arial"/>
          <w:sz w:val="20"/>
          <w:szCs w:val="20"/>
        </w:rPr>
        <w:t>về</w:t>
      </w:r>
      <w:r w:rsidR="000747E4" w:rsidRPr="00A56D36">
        <w:rPr>
          <w:rFonts w:ascii="Arial" w:hAnsi="Arial" w:cs="Arial"/>
          <w:sz w:val="20"/>
          <w:szCs w:val="20"/>
        </w:rPr>
        <w:t xml:space="preserve"> </w:t>
      </w:r>
      <w:r w:rsidRPr="00A56D36">
        <w:rPr>
          <w:rFonts w:ascii="Arial" w:hAnsi="Arial" w:cs="Arial"/>
          <w:sz w:val="20"/>
          <w:szCs w:val="20"/>
        </w:rPr>
        <w:t>Bộ</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tin</w:t>
      </w:r>
      <w:r w:rsidR="000747E4" w:rsidRPr="00A56D36">
        <w:rPr>
          <w:rFonts w:ascii="Arial" w:hAnsi="Arial" w:cs="Arial"/>
          <w:sz w:val="20"/>
          <w:szCs w:val="20"/>
        </w:rPr>
        <w:t xml:space="preserve"> </w:t>
      </w:r>
      <w:r w:rsidRPr="00A56D36">
        <w:rPr>
          <w:rFonts w:ascii="Arial" w:hAnsi="Arial" w:cs="Arial"/>
          <w:sz w:val="20"/>
          <w:szCs w:val="20"/>
        </w:rPr>
        <w:t>và</w:t>
      </w:r>
      <w:r w:rsidR="000747E4" w:rsidRPr="00A56D36">
        <w:rPr>
          <w:rFonts w:ascii="Arial" w:hAnsi="Arial" w:cs="Arial"/>
          <w:sz w:val="20"/>
          <w:szCs w:val="20"/>
        </w:rPr>
        <w:t xml:space="preserve"> </w:t>
      </w:r>
      <w:r w:rsidRPr="00A56D36">
        <w:rPr>
          <w:rFonts w:ascii="Arial" w:hAnsi="Arial" w:cs="Arial"/>
          <w:sz w:val="20"/>
          <w:szCs w:val="20"/>
        </w:rPr>
        <w:t>Truyền</w:t>
      </w:r>
      <w:r w:rsidR="000747E4" w:rsidRPr="00A56D36">
        <w:rPr>
          <w:rFonts w:ascii="Arial" w:hAnsi="Arial" w:cs="Arial"/>
          <w:sz w:val="20"/>
          <w:szCs w:val="20"/>
        </w:rPr>
        <w:t xml:space="preserve"> </w:t>
      </w:r>
      <w:r w:rsidRPr="00A56D36">
        <w:rPr>
          <w:rFonts w:ascii="Arial" w:hAnsi="Arial" w:cs="Arial"/>
          <w:sz w:val="20"/>
          <w:szCs w:val="20"/>
        </w:rPr>
        <w:t>thông</w:t>
      </w:r>
      <w:r w:rsidR="000747E4" w:rsidRPr="00A56D36">
        <w:rPr>
          <w:rFonts w:ascii="Arial" w:hAnsi="Arial" w:cs="Arial"/>
          <w:sz w:val="20"/>
          <w:szCs w:val="20"/>
        </w:rPr>
        <w:t xml:space="preserve"> </w:t>
      </w:r>
      <w:r w:rsidRPr="00A56D36">
        <w:rPr>
          <w:rFonts w:ascii="Arial" w:hAnsi="Arial" w:cs="Arial"/>
          <w:sz w:val="20"/>
          <w:szCs w:val="20"/>
        </w:rPr>
        <w:t>để</w:t>
      </w:r>
      <w:r w:rsidR="000747E4" w:rsidRPr="00A56D36">
        <w:rPr>
          <w:rFonts w:ascii="Arial" w:hAnsi="Arial" w:cs="Arial"/>
          <w:sz w:val="20"/>
          <w:szCs w:val="20"/>
        </w:rPr>
        <w:t xml:space="preserve"> </w:t>
      </w:r>
      <w:r w:rsidRPr="00A56D36">
        <w:rPr>
          <w:rFonts w:ascii="Arial" w:hAnsi="Arial" w:cs="Arial"/>
          <w:sz w:val="20"/>
          <w:szCs w:val="20"/>
        </w:rPr>
        <w:t>được</w:t>
      </w:r>
      <w:r w:rsidR="000747E4" w:rsidRPr="00A56D36">
        <w:rPr>
          <w:rFonts w:ascii="Arial" w:hAnsi="Arial" w:cs="Arial"/>
          <w:sz w:val="20"/>
          <w:szCs w:val="20"/>
        </w:rPr>
        <w:t xml:space="preserve"> </w:t>
      </w:r>
      <w:r w:rsidRPr="00A56D36">
        <w:rPr>
          <w:rFonts w:ascii="Arial" w:hAnsi="Arial" w:cs="Arial"/>
          <w:sz w:val="20"/>
          <w:szCs w:val="20"/>
        </w:rPr>
        <w:t>xem</w:t>
      </w:r>
      <w:r w:rsidR="000747E4" w:rsidRPr="00A56D36">
        <w:rPr>
          <w:rFonts w:ascii="Arial" w:hAnsi="Arial" w:cs="Arial"/>
          <w:sz w:val="20"/>
          <w:szCs w:val="20"/>
        </w:rPr>
        <w:t xml:space="preserve"> </w:t>
      </w:r>
      <w:r w:rsidRPr="00A56D36">
        <w:rPr>
          <w:rFonts w:ascii="Arial" w:hAnsi="Arial" w:cs="Arial"/>
          <w:sz w:val="20"/>
          <w:szCs w:val="20"/>
        </w:rPr>
        <w:t>xét,</w:t>
      </w:r>
      <w:r w:rsidR="000747E4" w:rsidRPr="00A56D36">
        <w:rPr>
          <w:rFonts w:ascii="Arial" w:hAnsi="Arial" w:cs="Arial"/>
          <w:sz w:val="20"/>
          <w:szCs w:val="20"/>
        </w:rPr>
        <w:t xml:space="preserve"> </w:t>
      </w:r>
      <w:r w:rsidRPr="00A56D36">
        <w:rPr>
          <w:rFonts w:ascii="Arial" w:hAnsi="Arial" w:cs="Arial"/>
          <w:sz w:val="20"/>
          <w:szCs w:val="20"/>
        </w:rPr>
        <w:t>giải</w:t>
      </w:r>
      <w:r w:rsidR="000747E4" w:rsidRPr="00A56D36">
        <w:rPr>
          <w:rFonts w:ascii="Arial" w:hAnsi="Arial" w:cs="Arial"/>
          <w:sz w:val="20"/>
          <w:szCs w:val="20"/>
        </w:rPr>
        <w:t xml:space="preserve"> </w:t>
      </w:r>
      <w:r w:rsidRPr="00A56D36">
        <w:rPr>
          <w:rFonts w:ascii="Arial" w:hAnsi="Arial" w:cs="Arial"/>
          <w:sz w:val="20"/>
          <w:szCs w:val="20"/>
        </w:rPr>
        <w:t>quyết./.</w:t>
      </w:r>
    </w:p>
    <w:p w14:paraId="5B6425CD" w14:textId="77777777" w:rsidR="00FD022A" w:rsidRPr="00A56D36" w:rsidRDefault="00FD022A" w:rsidP="001B05A5">
      <w:pPr>
        <w:pStyle w:val="NormalWeb"/>
        <w:spacing w:before="120" w:beforeAutospacing="0" w:after="0" w:afterAutospacing="0"/>
        <w:rPr>
          <w:rFonts w:ascii="Arial" w:hAnsi="Arial" w:cs="Arial"/>
          <w:sz w:val="20"/>
          <w:szCs w:val="20"/>
        </w:rPr>
      </w:pPr>
    </w:p>
    <w:tbl>
      <w:tblPr>
        <w:tblW w:w="5000" w:type="pct"/>
        <w:tblLook w:val="01E0" w:firstRow="1" w:lastRow="1" w:firstColumn="1" w:lastColumn="1" w:noHBand="0" w:noVBand="0"/>
      </w:tblPr>
      <w:tblGrid>
        <w:gridCol w:w="4535"/>
        <w:gridCol w:w="4536"/>
      </w:tblGrid>
      <w:tr w:rsidR="001B05A5" w:rsidRPr="00A56D36" w14:paraId="3DAF6A3A" w14:textId="77777777" w:rsidTr="00FA78F7">
        <w:tc>
          <w:tcPr>
            <w:tcW w:w="2500" w:type="pct"/>
            <w:shd w:val="clear" w:color="auto" w:fill="auto"/>
          </w:tcPr>
          <w:p w14:paraId="2C0B2029" w14:textId="77777777" w:rsidR="001B05A5" w:rsidRPr="00A56D36" w:rsidRDefault="001B05A5" w:rsidP="00FA78F7">
            <w:pPr>
              <w:spacing w:before="120"/>
              <w:rPr>
                <w:rFonts w:ascii="Arial" w:hAnsi="Arial" w:cs="Arial"/>
                <w:sz w:val="20"/>
                <w:szCs w:val="20"/>
              </w:rPr>
            </w:pPr>
          </w:p>
          <w:p w14:paraId="41DD93F2" w14:textId="77777777" w:rsidR="001B05A5" w:rsidRPr="00A56D36" w:rsidRDefault="001B05A5" w:rsidP="00FA78F7">
            <w:pPr>
              <w:spacing w:before="120"/>
              <w:rPr>
                <w:rFonts w:ascii="Arial" w:hAnsi="Arial" w:cs="Arial"/>
                <w:sz w:val="20"/>
                <w:szCs w:val="20"/>
              </w:rPr>
            </w:pPr>
            <w:r w:rsidRPr="00A56D36">
              <w:rPr>
                <w:rFonts w:ascii="Arial" w:hAnsi="Arial" w:cs="Arial"/>
                <w:b/>
                <w:i/>
                <w:sz w:val="20"/>
                <w:szCs w:val="20"/>
              </w:rPr>
              <w:t>Nơi nhận:</w:t>
            </w:r>
            <w:r w:rsidRPr="00A56D36">
              <w:rPr>
                <w:rFonts w:ascii="Arial" w:hAnsi="Arial" w:cs="Arial"/>
                <w:b/>
                <w:i/>
                <w:sz w:val="20"/>
                <w:szCs w:val="20"/>
              </w:rPr>
              <w:br/>
            </w:r>
            <w:r w:rsidRPr="00A56D36">
              <w:rPr>
                <w:rFonts w:ascii="Arial" w:hAnsi="Arial" w:cs="Arial"/>
                <w:sz w:val="16"/>
                <w:szCs w:val="16"/>
              </w:rPr>
              <w:t>- Ban Bí thư Trung ương Đảng;</w:t>
            </w:r>
            <w:r w:rsidRPr="00A56D36">
              <w:rPr>
                <w:rFonts w:ascii="Arial" w:hAnsi="Arial" w:cs="Arial"/>
                <w:sz w:val="16"/>
                <w:szCs w:val="16"/>
              </w:rPr>
              <w:br/>
              <w:t>- Thủ tướng, các Phó Thủ tướng Chính phủ (để b/c);</w:t>
            </w:r>
            <w:r w:rsidRPr="00A56D36">
              <w:rPr>
                <w:rFonts w:ascii="Arial" w:hAnsi="Arial" w:cs="Arial"/>
                <w:sz w:val="16"/>
                <w:szCs w:val="16"/>
              </w:rPr>
              <w:br/>
              <w:t>- Văn phòng Tổng Bí thư;</w:t>
            </w:r>
            <w:r w:rsidRPr="00A56D36">
              <w:rPr>
                <w:rFonts w:ascii="Arial" w:hAnsi="Arial" w:cs="Arial"/>
                <w:sz w:val="16"/>
                <w:szCs w:val="16"/>
              </w:rPr>
              <w:br/>
              <w:t>- Văn phòng Chủ tịch nước;</w:t>
            </w:r>
            <w:r w:rsidRPr="00A56D36">
              <w:rPr>
                <w:rFonts w:ascii="Arial" w:hAnsi="Arial" w:cs="Arial"/>
                <w:sz w:val="16"/>
                <w:szCs w:val="16"/>
              </w:rPr>
              <w:br/>
              <w:t>- Văn phòng Trung ương và các Ban của Đảng;</w:t>
            </w:r>
            <w:r w:rsidRPr="00A56D36">
              <w:rPr>
                <w:rFonts w:ascii="Arial" w:hAnsi="Arial" w:cs="Arial"/>
                <w:sz w:val="16"/>
                <w:szCs w:val="16"/>
              </w:rPr>
              <w:br/>
              <w:t>- Văn phòng Quốc hội;</w:t>
            </w:r>
            <w:r w:rsidRPr="00A56D36">
              <w:rPr>
                <w:rFonts w:ascii="Arial" w:hAnsi="Arial" w:cs="Arial"/>
                <w:sz w:val="16"/>
                <w:szCs w:val="16"/>
              </w:rPr>
              <w:br/>
              <w:t>- Tòa án nhân dân tối cao;</w:t>
            </w:r>
            <w:r w:rsidRPr="00A56D36">
              <w:rPr>
                <w:rFonts w:ascii="Arial" w:hAnsi="Arial" w:cs="Arial"/>
                <w:sz w:val="16"/>
                <w:szCs w:val="16"/>
              </w:rPr>
              <w:br/>
              <w:t>- Viện kiểm sát nhân dân tối cao;</w:t>
            </w:r>
            <w:r w:rsidRPr="00A56D36">
              <w:rPr>
                <w:rFonts w:ascii="Arial" w:hAnsi="Arial" w:cs="Arial"/>
                <w:sz w:val="16"/>
                <w:szCs w:val="16"/>
              </w:rPr>
              <w:br/>
              <w:t>- Kiểm toán Nhà nước;</w:t>
            </w:r>
            <w:r w:rsidRPr="00A56D36">
              <w:rPr>
                <w:rFonts w:ascii="Arial" w:hAnsi="Arial" w:cs="Arial"/>
                <w:sz w:val="16"/>
                <w:szCs w:val="16"/>
              </w:rPr>
              <w:br/>
              <w:t>- Các bộ, cơ quan ngang bộ, cơ quan thuộc CP;</w:t>
            </w:r>
            <w:r w:rsidRPr="00A56D36">
              <w:rPr>
                <w:rFonts w:ascii="Arial" w:hAnsi="Arial" w:cs="Arial"/>
                <w:sz w:val="16"/>
                <w:szCs w:val="16"/>
              </w:rPr>
              <w:br/>
              <w:t>- HĐND, UBND các tỉnh, TP trực thuộc TW;</w:t>
            </w:r>
            <w:r w:rsidRPr="00A56D36">
              <w:rPr>
                <w:rFonts w:ascii="Arial" w:hAnsi="Arial" w:cs="Arial"/>
                <w:sz w:val="16"/>
                <w:szCs w:val="16"/>
              </w:rPr>
              <w:br/>
              <w:t>- Bộ trưởng, các Thứ trưởng Bộ TTTT;</w:t>
            </w:r>
            <w:r w:rsidRPr="00A56D36">
              <w:rPr>
                <w:rFonts w:ascii="Arial" w:hAnsi="Arial" w:cs="Arial"/>
                <w:sz w:val="16"/>
                <w:szCs w:val="16"/>
              </w:rPr>
              <w:br/>
              <w:t>- Sở TTTT, Sở LĐ-TB&amp;XH, Ban Dân tộc các tỉnh,</w:t>
            </w:r>
            <w:r w:rsidRPr="00A56D36">
              <w:rPr>
                <w:rFonts w:ascii="Arial" w:hAnsi="Arial" w:cs="Arial"/>
                <w:sz w:val="16"/>
                <w:szCs w:val="16"/>
              </w:rPr>
              <w:br/>
              <w:t>thành phố trực thuộc TW;</w:t>
            </w:r>
            <w:r w:rsidRPr="00A56D36">
              <w:rPr>
                <w:rFonts w:ascii="Arial" w:hAnsi="Arial" w:cs="Arial"/>
                <w:sz w:val="16"/>
                <w:szCs w:val="16"/>
              </w:rPr>
              <w:br/>
              <w:t>- Cổng TTĐT CP, Công báo;</w:t>
            </w:r>
            <w:r w:rsidRPr="00A56D36">
              <w:rPr>
                <w:rFonts w:ascii="Arial" w:hAnsi="Arial" w:cs="Arial"/>
                <w:sz w:val="16"/>
                <w:szCs w:val="16"/>
              </w:rPr>
              <w:br/>
              <w:t>- Các đơn vị thuộc Bộ; Cổng TTĐT Bộ;</w:t>
            </w:r>
            <w:r w:rsidRPr="00A56D36">
              <w:rPr>
                <w:rFonts w:ascii="Arial" w:hAnsi="Arial" w:cs="Arial"/>
                <w:sz w:val="16"/>
                <w:szCs w:val="16"/>
              </w:rPr>
              <w:br/>
              <w:t>- Cục Kiểm tra văn bản (Bộ Tư pháp);</w:t>
            </w:r>
            <w:r w:rsidRPr="00A56D36">
              <w:rPr>
                <w:rFonts w:ascii="Arial" w:hAnsi="Arial" w:cs="Arial"/>
                <w:sz w:val="16"/>
                <w:szCs w:val="16"/>
              </w:rPr>
              <w:br/>
              <w:t>- Lưu: VT, KHTC.</w:t>
            </w:r>
          </w:p>
        </w:tc>
        <w:tc>
          <w:tcPr>
            <w:tcW w:w="2500" w:type="pct"/>
            <w:shd w:val="clear" w:color="auto" w:fill="auto"/>
          </w:tcPr>
          <w:p w14:paraId="6C817697" w14:textId="77777777" w:rsidR="001B05A5" w:rsidRPr="00A56D36" w:rsidRDefault="001B05A5" w:rsidP="00FA78F7">
            <w:pPr>
              <w:spacing w:before="120"/>
              <w:jc w:val="center"/>
              <w:rPr>
                <w:rFonts w:ascii="Arial" w:hAnsi="Arial" w:cs="Arial"/>
                <w:b/>
                <w:sz w:val="20"/>
                <w:szCs w:val="20"/>
              </w:rPr>
            </w:pPr>
            <w:r w:rsidRPr="00A56D36">
              <w:rPr>
                <w:rStyle w:val="Strong"/>
                <w:rFonts w:ascii="Arial" w:hAnsi="Arial" w:cs="Arial"/>
                <w:bCs w:val="0"/>
                <w:sz w:val="20"/>
              </w:rPr>
              <w:t>KT. BỘ TRƯỞNG</w:t>
            </w:r>
            <w:r w:rsidRPr="00A56D36">
              <w:rPr>
                <w:rStyle w:val="Strong"/>
                <w:rFonts w:ascii="Arial" w:hAnsi="Arial" w:cs="Arial"/>
                <w:bCs w:val="0"/>
                <w:sz w:val="20"/>
              </w:rPr>
              <w:br/>
            </w:r>
            <w:r w:rsidRPr="00A56D36">
              <w:rPr>
                <w:rStyle w:val="Strong"/>
                <w:rFonts w:ascii="Arial" w:hAnsi="Arial" w:cs="Arial"/>
                <w:sz w:val="20"/>
                <w:szCs w:val="20"/>
              </w:rPr>
              <w:t>THỨ TRƯỞNG</w:t>
            </w:r>
            <w:r w:rsidRPr="00A56D36">
              <w:rPr>
                <w:rFonts w:ascii="Arial" w:hAnsi="Arial" w:cs="Arial"/>
                <w:sz w:val="20"/>
                <w:szCs w:val="20"/>
              </w:rPr>
              <w:br/>
            </w:r>
            <w:r w:rsidRPr="00A56D36">
              <w:rPr>
                <w:rFonts w:ascii="Arial" w:hAnsi="Arial" w:cs="Arial"/>
                <w:sz w:val="20"/>
                <w:szCs w:val="20"/>
              </w:rPr>
              <w:br/>
            </w:r>
            <w:r w:rsidRPr="00A56D36">
              <w:rPr>
                <w:rFonts w:ascii="Arial" w:hAnsi="Arial" w:cs="Arial"/>
                <w:sz w:val="20"/>
                <w:szCs w:val="20"/>
              </w:rPr>
              <w:br/>
            </w:r>
            <w:r w:rsidRPr="00A56D36">
              <w:rPr>
                <w:rFonts w:ascii="Arial" w:hAnsi="Arial" w:cs="Arial"/>
                <w:sz w:val="20"/>
                <w:szCs w:val="20"/>
              </w:rPr>
              <w:br/>
            </w:r>
            <w:r w:rsidRPr="00A56D36">
              <w:rPr>
                <w:rFonts w:ascii="Arial" w:hAnsi="Arial" w:cs="Arial"/>
                <w:sz w:val="20"/>
                <w:szCs w:val="20"/>
              </w:rPr>
              <w:br/>
            </w:r>
            <w:r w:rsidRPr="00A56D36">
              <w:rPr>
                <w:rStyle w:val="Strong"/>
                <w:rFonts w:ascii="Arial" w:hAnsi="Arial" w:cs="Arial"/>
                <w:sz w:val="20"/>
                <w:szCs w:val="20"/>
              </w:rPr>
              <w:t>Phạm Đức Long</w:t>
            </w:r>
          </w:p>
        </w:tc>
      </w:tr>
    </w:tbl>
    <w:p w14:paraId="0D8B1827" w14:textId="77777777" w:rsidR="001B05A5" w:rsidRPr="00A56D36" w:rsidRDefault="001B05A5" w:rsidP="001B05A5">
      <w:pPr>
        <w:pStyle w:val="NormalWeb"/>
        <w:spacing w:before="120" w:beforeAutospacing="0" w:after="0" w:afterAutospacing="0"/>
        <w:rPr>
          <w:rFonts w:ascii="Arial" w:hAnsi="Arial" w:cs="Arial"/>
          <w:sz w:val="20"/>
          <w:szCs w:val="20"/>
        </w:rPr>
      </w:pPr>
    </w:p>
    <w:p w14:paraId="5FE0F86B" w14:textId="77777777" w:rsidR="008000E6" w:rsidRPr="00A56D36" w:rsidRDefault="008000E6" w:rsidP="001B05A5">
      <w:pPr>
        <w:pStyle w:val="NormalWeb"/>
        <w:spacing w:before="120" w:beforeAutospacing="0" w:after="0" w:afterAutospacing="0"/>
        <w:rPr>
          <w:rFonts w:ascii="Arial" w:hAnsi="Arial" w:cs="Arial"/>
          <w:sz w:val="20"/>
          <w:szCs w:val="20"/>
        </w:rPr>
      </w:pPr>
    </w:p>
    <w:p w14:paraId="54A70619" w14:textId="77777777" w:rsidR="008000E6" w:rsidRPr="00A56D36" w:rsidRDefault="008000E6" w:rsidP="001B05A5">
      <w:pPr>
        <w:pStyle w:val="NormalWeb"/>
        <w:spacing w:before="120" w:beforeAutospacing="0" w:after="0" w:afterAutospacing="0"/>
        <w:rPr>
          <w:rFonts w:ascii="Arial" w:hAnsi="Arial" w:cs="Arial"/>
          <w:sz w:val="20"/>
          <w:szCs w:val="20"/>
        </w:rPr>
      </w:pPr>
    </w:p>
    <w:sectPr w:rsidR="008000E6" w:rsidRPr="00A56D36" w:rsidSect="00A56D36">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55378"/>
    <w:multiLevelType w:val="multilevel"/>
    <w:tmpl w:val="C028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3737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22A"/>
    <w:rsid w:val="00001911"/>
    <w:rsid w:val="00004EE5"/>
    <w:rsid w:val="00012FD6"/>
    <w:rsid w:val="0001597D"/>
    <w:rsid w:val="00041D3C"/>
    <w:rsid w:val="000423FF"/>
    <w:rsid w:val="00055A56"/>
    <w:rsid w:val="00070B57"/>
    <w:rsid w:val="000732C0"/>
    <w:rsid w:val="000747E4"/>
    <w:rsid w:val="00077123"/>
    <w:rsid w:val="000810DC"/>
    <w:rsid w:val="00083BF9"/>
    <w:rsid w:val="000B242D"/>
    <w:rsid w:val="000B5D6D"/>
    <w:rsid w:val="000C1ACF"/>
    <w:rsid w:val="000D2695"/>
    <w:rsid w:val="000D7095"/>
    <w:rsid w:val="000F0E42"/>
    <w:rsid w:val="000F646A"/>
    <w:rsid w:val="00107689"/>
    <w:rsid w:val="00124926"/>
    <w:rsid w:val="001374CF"/>
    <w:rsid w:val="001444FA"/>
    <w:rsid w:val="00156085"/>
    <w:rsid w:val="00156A21"/>
    <w:rsid w:val="00156B4E"/>
    <w:rsid w:val="00177619"/>
    <w:rsid w:val="00187F6F"/>
    <w:rsid w:val="001918E8"/>
    <w:rsid w:val="001B05A5"/>
    <w:rsid w:val="001B07F5"/>
    <w:rsid w:val="001B38B9"/>
    <w:rsid w:val="001C3E7F"/>
    <w:rsid w:val="001F4530"/>
    <w:rsid w:val="0020278A"/>
    <w:rsid w:val="0020519D"/>
    <w:rsid w:val="00215D51"/>
    <w:rsid w:val="00226F4D"/>
    <w:rsid w:val="00227DDE"/>
    <w:rsid w:val="002324AA"/>
    <w:rsid w:val="002330B3"/>
    <w:rsid w:val="00235884"/>
    <w:rsid w:val="002412E4"/>
    <w:rsid w:val="00245025"/>
    <w:rsid w:val="00246D39"/>
    <w:rsid w:val="002546C4"/>
    <w:rsid w:val="00264281"/>
    <w:rsid w:val="00287646"/>
    <w:rsid w:val="002A2021"/>
    <w:rsid w:val="002A2D2F"/>
    <w:rsid w:val="002D346D"/>
    <w:rsid w:val="002D4644"/>
    <w:rsid w:val="002F47CD"/>
    <w:rsid w:val="00305BCB"/>
    <w:rsid w:val="00310D3E"/>
    <w:rsid w:val="003254A8"/>
    <w:rsid w:val="003259E6"/>
    <w:rsid w:val="00335FE9"/>
    <w:rsid w:val="0034578E"/>
    <w:rsid w:val="003612B4"/>
    <w:rsid w:val="00376EDD"/>
    <w:rsid w:val="00382838"/>
    <w:rsid w:val="0038747A"/>
    <w:rsid w:val="00390038"/>
    <w:rsid w:val="003902BB"/>
    <w:rsid w:val="00396B2C"/>
    <w:rsid w:val="003B205E"/>
    <w:rsid w:val="003B3484"/>
    <w:rsid w:val="003D64F3"/>
    <w:rsid w:val="003E32F1"/>
    <w:rsid w:val="00400B24"/>
    <w:rsid w:val="0040593B"/>
    <w:rsid w:val="00407E5A"/>
    <w:rsid w:val="004110F3"/>
    <w:rsid w:val="00416908"/>
    <w:rsid w:val="00441DF9"/>
    <w:rsid w:val="0046291C"/>
    <w:rsid w:val="004853E8"/>
    <w:rsid w:val="00485DDB"/>
    <w:rsid w:val="00492F4D"/>
    <w:rsid w:val="004947C0"/>
    <w:rsid w:val="004949E1"/>
    <w:rsid w:val="004A6BF3"/>
    <w:rsid w:val="004D76B8"/>
    <w:rsid w:val="00502600"/>
    <w:rsid w:val="0051401E"/>
    <w:rsid w:val="00552B38"/>
    <w:rsid w:val="00556FBC"/>
    <w:rsid w:val="00575420"/>
    <w:rsid w:val="00584974"/>
    <w:rsid w:val="00593D42"/>
    <w:rsid w:val="005B4B6B"/>
    <w:rsid w:val="005C3828"/>
    <w:rsid w:val="005C506C"/>
    <w:rsid w:val="005F7367"/>
    <w:rsid w:val="00610518"/>
    <w:rsid w:val="0062587B"/>
    <w:rsid w:val="00633798"/>
    <w:rsid w:val="0064796E"/>
    <w:rsid w:val="0066598F"/>
    <w:rsid w:val="0067266F"/>
    <w:rsid w:val="006768E8"/>
    <w:rsid w:val="006805F1"/>
    <w:rsid w:val="00680CCF"/>
    <w:rsid w:val="00682F63"/>
    <w:rsid w:val="00695840"/>
    <w:rsid w:val="006A79F8"/>
    <w:rsid w:val="006B0F12"/>
    <w:rsid w:val="006B2342"/>
    <w:rsid w:val="006B56E4"/>
    <w:rsid w:val="006B787A"/>
    <w:rsid w:val="006C3274"/>
    <w:rsid w:val="006C3EE6"/>
    <w:rsid w:val="006C7F74"/>
    <w:rsid w:val="006D6662"/>
    <w:rsid w:val="006F1C55"/>
    <w:rsid w:val="00732F90"/>
    <w:rsid w:val="00744832"/>
    <w:rsid w:val="00761B67"/>
    <w:rsid w:val="00775DFA"/>
    <w:rsid w:val="00776B6D"/>
    <w:rsid w:val="00781BD8"/>
    <w:rsid w:val="00784928"/>
    <w:rsid w:val="007950F1"/>
    <w:rsid w:val="007A23F7"/>
    <w:rsid w:val="007A57A0"/>
    <w:rsid w:val="007B1EB3"/>
    <w:rsid w:val="007B3AC1"/>
    <w:rsid w:val="007C58B7"/>
    <w:rsid w:val="007C5A21"/>
    <w:rsid w:val="007D77C0"/>
    <w:rsid w:val="007E2196"/>
    <w:rsid w:val="007E7965"/>
    <w:rsid w:val="008000E6"/>
    <w:rsid w:val="00812EE8"/>
    <w:rsid w:val="00817F0B"/>
    <w:rsid w:val="00841A73"/>
    <w:rsid w:val="00843E9A"/>
    <w:rsid w:val="00847BC2"/>
    <w:rsid w:val="00850329"/>
    <w:rsid w:val="00873F1C"/>
    <w:rsid w:val="00876D0D"/>
    <w:rsid w:val="008A4231"/>
    <w:rsid w:val="008A4B41"/>
    <w:rsid w:val="008C0947"/>
    <w:rsid w:val="008F047A"/>
    <w:rsid w:val="0091406E"/>
    <w:rsid w:val="0092415F"/>
    <w:rsid w:val="00924E26"/>
    <w:rsid w:val="00926E8E"/>
    <w:rsid w:val="009325C7"/>
    <w:rsid w:val="009523AB"/>
    <w:rsid w:val="00955F85"/>
    <w:rsid w:val="00962889"/>
    <w:rsid w:val="00967152"/>
    <w:rsid w:val="00967DF1"/>
    <w:rsid w:val="00981F2E"/>
    <w:rsid w:val="009B50D3"/>
    <w:rsid w:val="009D3389"/>
    <w:rsid w:val="009D511F"/>
    <w:rsid w:val="009E4244"/>
    <w:rsid w:val="009E4D2D"/>
    <w:rsid w:val="009F0A22"/>
    <w:rsid w:val="009F37E6"/>
    <w:rsid w:val="009F6F25"/>
    <w:rsid w:val="00A04BF4"/>
    <w:rsid w:val="00A0557E"/>
    <w:rsid w:val="00A137E9"/>
    <w:rsid w:val="00A201D2"/>
    <w:rsid w:val="00A56D36"/>
    <w:rsid w:val="00A6671F"/>
    <w:rsid w:val="00A67F0F"/>
    <w:rsid w:val="00A85D38"/>
    <w:rsid w:val="00AB6394"/>
    <w:rsid w:val="00AC1D56"/>
    <w:rsid w:val="00AC661F"/>
    <w:rsid w:val="00AF2872"/>
    <w:rsid w:val="00AF69C6"/>
    <w:rsid w:val="00B0121B"/>
    <w:rsid w:val="00B022E6"/>
    <w:rsid w:val="00B12359"/>
    <w:rsid w:val="00B16B07"/>
    <w:rsid w:val="00B219EF"/>
    <w:rsid w:val="00B22AEE"/>
    <w:rsid w:val="00B33BE6"/>
    <w:rsid w:val="00B51BF0"/>
    <w:rsid w:val="00B5540D"/>
    <w:rsid w:val="00B6128C"/>
    <w:rsid w:val="00B65AAD"/>
    <w:rsid w:val="00B975FE"/>
    <w:rsid w:val="00B977D8"/>
    <w:rsid w:val="00BA5720"/>
    <w:rsid w:val="00BB1241"/>
    <w:rsid w:val="00BB530C"/>
    <w:rsid w:val="00BC38F5"/>
    <w:rsid w:val="00BC6294"/>
    <w:rsid w:val="00BC7C9B"/>
    <w:rsid w:val="00BD3B21"/>
    <w:rsid w:val="00BD3B29"/>
    <w:rsid w:val="00BE5F76"/>
    <w:rsid w:val="00BF2C91"/>
    <w:rsid w:val="00BF4D54"/>
    <w:rsid w:val="00C01EFA"/>
    <w:rsid w:val="00C16CCA"/>
    <w:rsid w:val="00C16FA0"/>
    <w:rsid w:val="00C27B41"/>
    <w:rsid w:val="00C403DB"/>
    <w:rsid w:val="00C60D21"/>
    <w:rsid w:val="00C60FB6"/>
    <w:rsid w:val="00CA768D"/>
    <w:rsid w:val="00CB199C"/>
    <w:rsid w:val="00CE2682"/>
    <w:rsid w:val="00CF0877"/>
    <w:rsid w:val="00CF46FE"/>
    <w:rsid w:val="00CF472B"/>
    <w:rsid w:val="00D223EB"/>
    <w:rsid w:val="00D24759"/>
    <w:rsid w:val="00D24B18"/>
    <w:rsid w:val="00D337BC"/>
    <w:rsid w:val="00D47C33"/>
    <w:rsid w:val="00D50722"/>
    <w:rsid w:val="00D56246"/>
    <w:rsid w:val="00D85834"/>
    <w:rsid w:val="00D85B72"/>
    <w:rsid w:val="00DF0DFF"/>
    <w:rsid w:val="00DF2D39"/>
    <w:rsid w:val="00DF364A"/>
    <w:rsid w:val="00E12EB8"/>
    <w:rsid w:val="00E2129E"/>
    <w:rsid w:val="00E214F6"/>
    <w:rsid w:val="00E250C2"/>
    <w:rsid w:val="00E332BA"/>
    <w:rsid w:val="00E57380"/>
    <w:rsid w:val="00E628C9"/>
    <w:rsid w:val="00E85375"/>
    <w:rsid w:val="00E91715"/>
    <w:rsid w:val="00E9618F"/>
    <w:rsid w:val="00EA27DC"/>
    <w:rsid w:val="00EB489C"/>
    <w:rsid w:val="00EC0AE7"/>
    <w:rsid w:val="00EF16F6"/>
    <w:rsid w:val="00EF4DEF"/>
    <w:rsid w:val="00EF646A"/>
    <w:rsid w:val="00EF786C"/>
    <w:rsid w:val="00F11906"/>
    <w:rsid w:val="00F30EF2"/>
    <w:rsid w:val="00F3167C"/>
    <w:rsid w:val="00F37BBE"/>
    <w:rsid w:val="00F40241"/>
    <w:rsid w:val="00F43DAD"/>
    <w:rsid w:val="00F65DA9"/>
    <w:rsid w:val="00F86DB5"/>
    <w:rsid w:val="00F9003B"/>
    <w:rsid w:val="00FA0EAB"/>
    <w:rsid w:val="00FA2FF6"/>
    <w:rsid w:val="00FA6711"/>
    <w:rsid w:val="00FA78F7"/>
    <w:rsid w:val="00FA7DB6"/>
    <w:rsid w:val="00FB0BFF"/>
    <w:rsid w:val="00FC05CB"/>
    <w:rsid w:val="00FD022A"/>
    <w:rsid w:val="00FE7C18"/>
    <w:rsid w:val="00FF0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61760"/>
  <w15:chartTrackingRefBased/>
  <w15:docId w15:val="{224F3237-6A30-4B37-A581-3FAAED68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rsid w:val="00FD022A"/>
    <w:pPr>
      <w:spacing w:before="100" w:beforeAutospacing="1" w:after="100" w:afterAutospacing="1"/>
      <w:outlineLvl w:val="0"/>
    </w:pPr>
    <w:rPr>
      <w:b/>
      <w:bCs/>
      <w:kern w:val="36"/>
      <w:sz w:val="48"/>
      <w:szCs w:val="48"/>
    </w:rPr>
  </w:style>
  <w:style w:type="paragraph" w:styleId="Heading5">
    <w:name w:val="heading 5"/>
    <w:basedOn w:val="Normal"/>
    <w:qFormat/>
    <w:rsid w:val="00FD022A"/>
    <w:pPr>
      <w:spacing w:before="100" w:beforeAutospacing="1" w:after="100" w:afterAutospacing="1"/>
      <w:outlineLvl w:val="4"/>
    </w:pPr>
    <w:rPr>
      <w:b/>
      <w:bCs/>
      <w:sz w:val="20"/>
      <w:szCs w:val="20"/>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btn-docdoc-muclucfixmuclucnewsosanhmixx">
    <w:name w:val="btn-doc doc-mucluc fixmucluc_new sosanh mixx"/>
    <w:basedOn w:val="DefaultParagraphFont"/>
    <w:rsid w:val="00FD022A"/>
  </w:style>
  <w:style w:type="character" w:styleId="Strong">
    <w:name w:val="Strong"/>
    <w:qFormat/>
    <w:rsid w:val="00FD022A"/>
    <w:rPr>
      <w:b/>
      <w:bCs/>
    </w:rPr>
  </w:style>
  <w:style w:type="paragraph" w:styleId="NormalWeb">
    <w:name w:val="Normal (Web)"/>
    <w:basedOn w:val="Normal"/>
    <w:rsid w:val="00FD022A"/>
    <w:pPr>
      <w:spacing w:before="100" w:beforeAutospacing="1" w:after="100" w:afterAutospacing="1"/>
    </w:pPr>
  </w:style>
  <w:style w:type="character" w:styleId="Emphasis">
    <w:name w:val="Emphasis"/>
    <w:qFormat/>
    <w:rsid w:val="00FD022A"/>
    <w:rPr>
      <w:i/>
      <w:iCs/>
    </w:rPr>
  </w:style>
  <w:style w:type="character" w:customStyle="1" w:styleId="doclinkinsertlink">
    <w:name w:val="doclink insertlink"/>
    <w:basedOn w:val="DefaultParagraphFont"/>
    <w:rsid w:val="00FD022A"/>
  </w:style>
  <w:style w:type="character" w:customStyle="1" w:styleId="demuc2">
    <w:name w:val="demuc2"/>
    <w:basedOn w:val="DefaultParagraphFont"/>
    <w:rsid w:val="00FD022A"/>
  </w:style>
  <w:style w:type="character" w:customStyle="1" w:styleId="demuc4">
    <w:name w:val="demuc4"/>
    <w:basedOn w:val="DefaultParagraphFont"/>
    <w:rsid w:val="00FD022A"/>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074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 Char"/>
    <w:basedOn w:val="Normal"/>
    <w:link w:val="DefaultParagraphFont"/>
    <w:autoRedefine/>
    <w:rsid w:val="008000E6"/>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2242">
      <w:bodyDiv w:val="1"/>
      <w:marLeft w:val="0"/>
      <w:marRight w:val="0"/>
      <w:marTop w:val="0"/>
      <w:marBottom w:val="0"/>
      <w:divBdr>
        <w:top w:val="none" w:sz="0" w:space="0" w:color="auto"/>
        <w:left w:val="none" w:sz="0" w:space="0" w:color="auto"/>
        <w:bottom w:val="none" w:sz="0" w:space="0" w:color="auto"/>
        <w:right w:val="none" w:sz="0" w:space="0" w:color="auto"/>
      </w:divBdr>
    </w:div>
    <w:div w:id="843325001">
      <w:bodyDiv w:val="1"/>
      <w:marLeft w:val="0"/>
      <w:marRight w:val="0"/>
      <w:marTop w:val="0"/>
      <w:marBottom w:val="0"/>
      <w:divBdr>
        <w:top w:val="none" w:sz="0" w:space="0" w:color="auto"/>
        <w:left w:val="none" w:sz="0" w:space="0" w:color="auto"/>
        <w:bottom w:val="none" w:sz="0" w:space="0" w:color="auto"/>
        <w:right w:val="none" w:sz="0" w:space="0" w:color="auto"/>
      </w:divBdr>
      <w:divsChild>
        <w:div w:id="1217813515">
          <w:marLeft w:val="0"/>
          <w:marRight w:val="0"/>
          <w:marTop w:val="0"/>
          <w:marBottom w:val="450"/>
          <w:divBdr>
            <w:top w:val="single" w:sz="6" w:space="0" w:color="DDDDDD"/>
            <w:left w:val="single" w:sz="6" w:space="0" w:color="DDDDDD"/>
            <w:bottom w:val="single" w:sz="6" w:space="0" w:color="DDDDDD"/>
            <w:right w:val="single" w:sz="6" w:space="0" w:color="DDDDDD"/>
          </w:divBdr>
          <w:divsChild>
            <w:div w:id="732849634">
              <w:marLeft w:val="0"/>
              <w:marRight w:val="0"/>
              <w:marTop w:val="0"/>
              <w:marBottom w:val="0"/>
              <w:divBdr>
                <w:top w:val="none" w:sz="0" w:space="0" w:color="auto"/>
                <w:left w:val="none" w:sz="0" w:space="0" w:color="auto"/>
                <w:bottom w:val="none" w:sz="0" w:space="0" w:color="auto"/>
                <w:right w:val="none" w:sz="0" w:space="0" w:color="auto"/>
              </w:divBdr>
              <w:divsChild>
                <w:div w:id="306477576">
                  <w:marLeft w:val="0"/>
                  <w:marRight w:val="0"/>
                  <w:marTop w:val="0"/>
                  <w:marBottom w:val="0"/>
                  <w:divBdr>
                    <w:top w:val="none" w:sz="0" w:space="0" w:color="auto"/>
                    <w:left w:val="none" w:sz="0" w:space="0" w:color="auto"/>
                    <w:bottom w:val="none" w:sz="0" w:space="0" w:color="auto"/>
                    <w:right w:val="none" w:sz="0" w:space="0" w:color="auto"/>
                  </w:divBdr>
                  <w:divsChild>
                    <w:div w:id="318728891">
                      <w:marLeft w:val="8325"/>
                      <w:marRight w:val="0"/>
                      <w:marTop w:val="0"/>
                      <w:marBottom w:val="0"/>
                      <w:divBdr>
                        <w:top w:val="none" w:sz="0" w:space="0" w:color="auto"/>
                        <w:left w:val="none" w:sz="0" w:space="0" w:color="auto"/>
                        <w:bottom w:val="none" w:sz="0" w:space="0" w:color="auto"/>
                        <w:right w:val="none" w:sz="0" w:space="0" w:color="auto"/>
                      </w:divBdr>
                      <w:divsChild>
                        <w:div w:id="1531062669">
                          <w:marLeft w:val="0"/>
                          <w:marRight w:val="0"/>
                          <w:marTop w:val="0"/>
                          <w:marBottom w:val="0"/>
                          <w:divBdr>
                            <w:top w:val="none" w:sz="0" w:space="0" w:color="auto"/>
                            <w:left w:val="none" w:sz="0" w:space="0" w:color="auto"/>
                            <w:bottom w:val="none" w:sz="0" w:space="0" w:color="auto"/>
                            <w:right w:val="none" w:sz="0" w:space="0" w:color="auto"/>
                          </w:divBdr>
                          <w:divsChild>
                            <w:div w:id="1149859267">
                              <w:marLeft w:val="0"/>
                              <w:marRight w:val="0"/>
                              <w:marTop w:val="0"/>
                              <w:marBottom w:val="0"/>
                              <w:divBdr>
                                <w:top w:val="none" w:sz="0" w:space="0" w:color="auto"/>
                                <w:left w:val="none" w:sz="0" w:space="0" w:color="auto"/>
                                <w:bottom w:val="none" w:sz="0" w:space="0" w:color="auto"/>
                                <w:right w:val="none" w:sz="0" w:space="0" w:color="auto"/>
                              </w:divBdr>
                              <w:divsChild>
                                <w:div w:id="358823678">
                                  <w:marLeft w:val="0"/>
                                  <w:marRight w:val="0"/>
                                  <w:marTop w:val="0"/>
                                  <w:marBottom w:val="0"/>
                                  <w:divBdr>
                                    <w:top w:val="none" w:sz="0" w:space="0" w:color="auto"/>
                                    <w:left w:val="none" w:sz="0" w:space="0" w:color="auto"/>
                                    <w:bottom w:val="none" w:sz="0" w:space="0" w:color="auto"/>
                                    <w:right w:val="none" w:sz="0" w:space="0" w:color="auto"/>
                                  </w:divBdr>
                                </w:div>
                                <w:div w:id="15467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939921">
                      <w:marLeft w:val="0"/>
                      <w:marRight w:val="0"/>
                      <w:marTop w:val="0"/>
                      <w:marBottom w:val="0"/>
                      <w:divBdr>
                        <w:top w:val="none" w:sz="0" w:space="0" w:color="auto"/>
                        <w:left w:val="none" w:sz="0" w:space="0" w:color="auto"/>
                        <w:bottom w:val="none" w:sz="0" w:space="0" w:color="auto"/>
                        <w:right w:val="none" w:sz="0" w:space="0" w:color="auto"/>
                      </w:divBdr>
                      <w:divsChild>
                        <w:div w:id="95625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468">
                  <w:marLeft w:val="0"/>
                  <w:marRight w:val="0"/>
                  <w:marTop w:val="0"/>
                  <w:marBottom w:val="0"/>
                  <w:divBdr>
                    <w:top w:val="none" w:sz="0" w:space="0" w:color="auto"/>
                    <w:left w:val="none" w:sz="0" w:space="0" w:color="auto"/>
                    <w:bottom w:val="single" w:sz="6" w:space="9" w:color="DDDDDD"/>
                    <w:right w:val="none" w:sz="0" w:space="0" w:color="auto"/>
                  </w:divBdr>
                  <w:divsChild>
                    <w:div w:id="3121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723100">
          <w:marLeft w:val="0"/>
          <w:marRight w:val="0"/>
          <w:marTop w:val="0"/>
          <w:marBottom w:val="0"/>
          <w:divBdr>
            <w:top w:val="none" w:sz="0" w:space="0" w:color="auto"/>
            <w:left w:val="none" w:sz="0" w:space="0" w:color="auto"/>
            <w:bottom w:val="none" w:sz="0" w:space="0" w:color="auto"/>
            <w:right w:val="none" w:sz="0" w:space="0" w:color="auto"/>
          </w:divBdr>
          <w:divsChild>
            <w:div w:id="1164012204">
              <w:marLeft w:val="0"/>
              <w:marRight w:val="0"/>
              <w:marTop w:val="100"/>
              <w:marBottom w:val="100"/>
              <w:divBdr>
                <w:top w:val="none" w:sz="0" w:space="0" w:color="auto"/>
                <w:left w:val="none" w:sz="0" w:space="0" w:color="auto"/>
                <w:bottom w:val="none" w:sz="0" w:space="0" w:color="auto"/>
                <w:right w:val="none" w:sz="0" w:space="0" w:color="auto"/>
              </w:divBdr>
              <w:divsChild>
                <w:div w:id="438525609">
                  <w:marLeft w:val="0"/>
                  <w:marRight w:val="0"/>
                  <w:marTop w:val="0"/>
                  <w:marBottom w:val="0"/>
                  <w:divBdr>
                    <w:top w:val="none" w:sz="0" w:space="0" w:color="auto"/>
                    <w:left w:val="none" w:sz="0" w:space="0" w:color="auto"/>
                    <w:bottom w:val="none" w:sz="0" w:space="0" w:color="auto"/>
                    <w:right w:val="none" w:sz="0" w:space="0" w:color="auto"/>
                  </w:divBdr>
                  <w:divsChild>
                    <w:div w:id="200094838">
                      <w:marLeft w:val="0"/>
                      <w:marRight w:val="0"/>
                      <w:marTop w:val="0"/>
                      <w:marBottom w:val="0"/>
                      <w:divBdr>
                        <w:top w:val="none" w:sz="0" w:space="0" w:color="auto"/>
                        <w:left w:val="none" w:sz="0" w:space="0" w:color="auto"/>
                        <w:bottom w:val="none" w:sz="0" w:space="0" w:color="auto"/>
                        <w:right w:val="none" w:sz="0" w:space="0" w:color="auto"/>
                      </w:divBdr>
                    </w:div>
                  </w:divsChild>
                </w:div>
                <w:div w:id="1817717578">
                  <w:marLeft w:val="180"/>
                  <w:marRight w:val="0"/>
                  <w:marTop w:val="45"/>
                  <w:marBottom w:val="0"/>
                  <w:divBdr>
                    <w:top w:val="none" w:sz="0" w:space="0" w:color="auto"/>
                    <w:left w:val="none" w:sz="0" w:space="0" w:color="auto"/>
                    <w:bottom w:val="none" w:sz="0" w:space="0" w:color="auto"/>
                    <w:right w:val="none" w:sz="0" w:space="0" w:color="auto"/>
                  </w:divBdr>
                  <w:divsChild>
                    <w:div w:id="47371426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16056</Words>
  <Characters>91522</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Thông tư 14/2022/TT-BTTTT hướng dẫn thực hiện Chương trình cung cấp dịch vụ viễn thông công ích</vt:lpstr>
    </vt:vector>
  </TitlesOfParts>
  <Company>HOME</Company>
  <LinksUpToDate>false</LinksUpToDate>
  <CharactersWithSpaces>107364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tư 14/2022/TT-BTTTT hướng dẫn thực hiện Chương trình cung cấp dịch vụ viễn thông công ích</dc:title>
  <dc:subject/>
  <dc:creator>Huu</dc:creator>
  <cp:keywords/>
  <dc:description/>
  <cp:lastModifiedBy>VinasecoPc</cp:lastModifiedBy>
  <cp:revision>2</cp:revision>
  <dcterms:created xsi:type="dcterms:W3CDTF">2022-12-08T02:32:00Z</dcterms:created>
  <dcterms:modified xsi:type="dcterms:W3CDTF">2022-12-08T02:32:00Z</dcterms:modified>
</cp:coreProperties>
</file>