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AB1C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8CD0B1" w14:textId="77777777" w:rsidR="00000000" w:rsidRDefault="00000000">
            <w:pPr>
              <w:spacing w:before="120"/>
              <w:jc w:val="center"/>
            </w:pPr>
            <w:r>
              <w:rPr>
                <w:b/>
                <w:bCs/>
                <w:lang w:val="vi-VN"/>
              </w:rPr>
              <w:t>BỘ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2EF648"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449D4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63982D" w14:textId="77777777" w:rsidR="00000000" w:rsidRDefault="00000000">
            <w:pPr>
              <w:spacing w:before="120"/>
              <w:jc w:val="center"/>
            </w:pPr>
            <w:r>
              <w:rPr>
                <w:lang w:val="vi-VN"/>
              </w:rPr>
              <w:t>Số: 1392/QĐ-BKHĐT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D1BCED" w14:textId="77777777" w:rsidR="00000000" w:rsidRDefault="00000000">
            <w:pPr>
              <w:spacing w:before="120"/>
              <w:jc w:val="right"/>
            </w:pPr>
            <w:r>
              <w:rPr>
                <w:i/>
                <w:iCs/>
                <w:lang w:val="vi-VN"/>
              </w:rPr>
              <w:t>Hà Nội, ngày 09 tháng 8 năm 2022</w:t>
            </w:r>
          </w:p>
        </w:tc>
      </w:tr>
    </w:tbl>
    <w:p w14:paraId="5F6424BC" w14:textId="77777777" w:rsidR="00000000" w:rsidRDefault="00000000">
      <w:pPr>
        <w:spacing w:before="120" w:after="280" w:afterAutospacing="1"/>
      </w:pPr>
      <w:r>
        <w:t> </w:t>
      </w:r>
    </w:p>
    <w:p w14:paraId="1FE2284D" w14:textId="77777777" w:rsidR="00000000" w:rsidRDefault="00000000">
      <w:pPr>
        <w:spacing w:before="120" w:after="280" w:afterAutospacing="1"/>
        <w:jc w:val="center"/>
      </w:pPr>
      <w:r>
        <w:rPr>
          <w:b/>
          <w:bCs/>
          <w:lang w:val="vi-VN"/>
        </w:rPr>
        <w:t>QUYẾT ĐỊNH</w:t>
      </w:r>
    </w:p>
    <w:p w14:paraId="4230C9F2" w14:textId="77777777" w:rsidR="00000000" w:rsidRDefault="00000000">
      <w:pPr>
        <w:spacing w:before="120" w:after="280" w:afterAutospacing="1"/>
        <w:jc w:val="center"/>
      </w:pPr>
      <w:r>
        <w:rPr>
          <w:lang w:val="vi-VN"/>
        </w:rPr>
        <w:t>CÔNG BỐ DANH MỤC CHẾ ĐỘ BÁO CÁO ĐỊNH KỲ THUỘC PHẠM VI CHỨC NĂNG QUẢN LÝ CỦA BỘ KẾ HOẠCH VÀ ĐẦU TƯ</w:t>
      </w:r>
    </w:p>
    <w:p w14:paraId="64C016B0" w14:textId="77777777" w:rsidR="00000000" w:rsidRDefault="00000000">
      <w:pPr>
        <w:spacing w:before="120" w:after="280" w:afterAutospacing="1"/>
        <w:jc w:val="center"/>
      </w:pPr>
      <w:r>
        <w:rPr>
          <w:b/>
          <w:bCs/>
          <w:lang w:val="vi-VN"/>
        </w:rPr>
        <w:t>BỘ TRƯỞNG BỘ KẾ HOẠCH VÀ ĐẦU TƯ</w:t>
      </w:r>
    </w:p>
    <w:p w14:paraId="38334C9B" w14:textId="77777777" w:rsidR="00000000" w:rsidRDefault="00000000">
      <w:pPr>
        <w:spacing w:before="120" w:after="280" w:afterAutospacing="1"/>
      </w:pPr>
      <w:r>
        <w:rPr>
          <w:i/>
          <w:iCs/>
          <w:lang w:val="vi-VN"/>
        </w:rPr>
        <w:t>Căn cứ Nghị định số 86/2017/NĐ-CP ngày 25 tháng 7 năm 2017 của Chính phủ quy định chức năng, nhiệm vụ, quyền hạn và cơ cấu tổ chức của Bộ Kế hoạch và Đầu tư;</w:t>
      </w:r>
    </w:p>
    <w:p w14:paraId="230EBB04" w14:textId="77777777" w:rsidR="00000000" w:rsidRDefault="00000000">
      <w:pPr>
        <w:spacing w:before="120" w:after="280" w:afterAutospacing="1"/>
      </w:pPr>
      <w:r>
        <w:rPr>
          <w:i/>
          <w:iCs/>
          <w:lang w:val="vi-VN"/>
        </w:rPr>
        <w:t>Căn cứ Nghị định số 09/2019/NĐ-CP ngày 24 tháng 01 năm 2019 của Chính phủ quy định về chế độ báo cáo của cơ quan hành chính nhà nước;</w:t>
      </w:r>
    </w:p>
    <w:p w14:paraId="072940BA" w14:textId="77777777" w:rsidR="00000000" w:rsidRDefault="00000000">
      <w:pPr>
        <w:spacing w:before="120" w:after="280" w:afterAutospacing="1"/>
      </w:pPr>
      <w:r>
        <w:rPr>
          <w:i/>
          <w:iCs/>
          <w:lang w:val="vi-VN"/>
        </w:rPr>
        <w:t>Theo đề nghị của Chánh Văn phòng Bộ.</w:t>
      </w:r>
    </w:p>
    <w:p w14:paraId="54A4E2DB" w14:textId="77777777" w:rsidR="00000000" w:rsidRDefault="00000000">
      <w:pPr>
        <w:spacing w:before="120" w:after="280" w:afterAutospacing="1"/>
        <w:jc w:val="center"/>
      </w:pPr>
      <w:r>
        <w:rPr>
          <w:b/>
          <w:bCs/>
          <w:lang w:val="vi-VN"/>
        </w:rPr>
        <w:t>QUYẾT ĐỊNH:</w:t>
      </w:r>
    </w:p>
    <w:p w14:paraId="549FC9BE" w14:textId="77777777" w:rsidR="00000000" w:rsidRDefault="00000000">
      <w:pPr>
        <w:spacing w:before="120" w:after="280" w:afterAutospacing="1"/>
      </w:pPr>
      <w:r>
        <w:rPr>
          <w:b/>
          <w:bCs/>
          <w:color w:val="000000"/>
          <w:lang w:val="vi-VN"/>
        </w:rPr>
        <w:t xml:space="preserve">Điều 1. </w:t>
      </w:r>
      <w:r>
        <w:rPr>
          <w:color w:val="000000"/>
          <w:lang w:val="vi-VN"/>
        </w:rPr>
        <w:t>Công bố kèm theo Quyết định này Danh mục chế độ báo cáo định kỳ thuộc phạm vi chức năng quản lý của Bộ Kế hoạch và Đầu tư.</w:t>
      </w:r>
    </w:p>
    <w:p w14:paraId="110B643B" w14:textId="77777777" w:rsidR="00000000" w:rsidRDefault="00000000">
      <w:pPr>
        <w:spacing w:before="120" w:after="280" w:afterAutospacing="1"/>
      </w:pPr>
      <w:r>
        <w:rPr>
          <w:b/>
          <w:bCs/>
          <w:color w:val="000000"/>
          <w:lang w:val="vi-VN"/>
        </w:rPr>
        <w:t xml:space="preserve">Điều 2. </w:t>
      </w:r>
      <w:r>
        <w:rPr>
          <w:color w:val="000000"/>
          <w:lang w:val="vi-VN"/>
        </w:rPr>
        <w:t>Quyết định này có hiệu lực từ ngày ký và thay thế Quyết định số 778/QĐ-BKHĐT ngày 17 tháng 6 năm 2021 của Bộ trưởng Bộ Kế hoạch và Đầu tư công bố danh mục chế độ báo cáo định kỳ thuộc phạm vi chức năng quản lý của Bộ Kế hoạch và Đầu tư.</w:t>
      </w:r>
    </w:p>
    <w:p w14:paraId="7D10D59D" w14:textId="77777777" w:rsidR="00000000" w:rsidRDefault="00000000">
      <w:pPr>
        <w:spacing w:before="120" w:after="280" w:afterAutospacing="1"/>
      </w:pPr>
      <w:r>
        <w:rPr>
          <w:b/>
          <w:bCs/>
          <w:color w:val="000000"/>
          <w:lang w:val="vi-VN"/>
        </w:rPr>
        <w:t xml:space="preserve">Điều 3. </w:t>
      </w:r>
      <w:r>
        <w:rPr>
          <w:color w:val="000000"/>
          <w:lang w:val="vi-VN"/>
        </w:rPr>
        <w:t>Chánh Văn phòng Bộ và Thủ trưởng các đơn vị có liên quan chịu trách nhiệm thi hành Quyết định này./.</w:t>
      </w:r>
    </w:p>
    <w:p w14:paraId="09DFF25B" w14:textId="77777777" w:rsidR="00000000" w:rsidRDefault="00000000">
      <w:pPr>
        <w:spacing w:before="120" w:after="280" w:afterAutospacing="1"/>
      </w:pPr>
      <w:r>
        <w:rPr>
          <w:color w:val="00000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2166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614C85" w14:textId="77777777" w:rsidR="00000000" w:rsidRDefault="00000000">
            <w:pPr>
              <w:spacing w:before="120" w:after="280" w:afterAutospacing="1"/>
            </w:pPr>
            <w:r>
              <w:rPr>
                <w:lang w:val="vi-VN"/>
              </w:rPr>
              <w:t> </w:t>
            </w:r>
          </w:p>
          <w:p w14:paraId="02C184C1" w14:textId="77777777" w:rsidR="00000000" w:rsidRDefault="00000000">
            <w:pPr>
              <w:spacing w:before="120"/>
            </w:pPr>
            <w:r>
              <w:rPr>
                <w:b/>
                <w:bCs/>
                <w:i/>
                <w:iCs/>
                <w:lang w:val="vi-VN"/>
              </w:rPr>
              <w:t>Nơi nhận:</w:t>
            </w:r>
            <w:r>
              <w:rPr>
                <w:b/>
                <w:bCs/>
                <w:i/>
                <w:iCs/>
                <w:lang w:val="vi-VN"/>
              </w:rPr>
              <w:br/>
            </w:r>
            <w:r>
              <w:rPr>
                <w:sz w:val="16"/>
                <w:lang w:val="vi-VN"/>
              </w:rPr>
              <w:t>- Như Điều 3;</w:t>
            </w:r>
            <w:r>
              <w:rPr>
                <w:sz w:val="16"/>
                <w:lang w:val="vi-VN"/>
              </w:rPr>
              <w:br/>
              <w:t>- Bộ trưởng (để b/c);</w:t>
            </w:r>
            <w:r>
              <w:rPr>
                <w:sz w:val="16"/>
                <w:lang w:val="vi-VN"/>
              </w:rPr>
              <w:br/>
              <w:t>- Các đ/c Thứ trưởng;</w:t>
            </w:r>
            <w:r>
              <w:rPr>
                <w:sz w:val="16"/>
                <w:lang w:val="vi-VN"/>
              </w:rPr>
              <w:br/>
              <w:t>- Văn phòng Chính phủ (Cục KSTTHC);</w:t>
            </w:r>
            <w:r>
              <w:rPr>
                <w:sz w:val="16"/>
                <w:lang w:val="vi-VN"/>
              </w:rPr>
              <w:br/>
              <w:t>- Các Bộ, cơ quan ngang Bộ, cơ quan thuộc Chính phủ;</w:t>
            </w:r>
            <w:r>
              <w:rPr>
                <w:sz w:val="16"/>
                <w:lang w:val="vi-VN"/>
              </w:rPr>
              <w:br/>
              <w:t>- UBND các tỉnh, thành phố trực thuộc TW;</w:t>
            </w:r>
            <w:r>
              <w:rPr>
                <w:sz w:val="16"/>
                <w:lang w:val="vi-VN"/>
              </w:rPr>
              <w:br/>
              <w:t>- Các đơn vị thuộc Bộ;</w:t>
            </w:r>
            <w:r>
              <w:rPr>
                <w:sz w:val="16"/>
                <w:lang w:val="vi-VN"/>
              </w:rPr>
              <w:br/>
              <w:t>- Sở KH&amp;ĐT, BQL khu kinh tế, khu chế xuất, khu công nghiệp các tỉnh, thành phố trực thuộc TW;</w:t>
            </w:r>
            <w:r>
              <w:rPr>
                <w:sz w:val="16"/>
                <w:lang w:val="vi-VN"/>
              </w:rPr>
              <w:br/>
              <w:t>- TTTH (để đưa tin, cập nhật lên Cổng TTĐT của Bộ);</w:t>
            </w:r>
            <w:r>
              <w:rPr>
                <w:sz w:val="16"/>
                <w:lang w:val="vi-VN"/>
              </w:rPr>
              <w:br/>
            </w:r>
            <w:r>
              <w:rPr>
                <w:sz w:val="16"/>
                <w:lang w:val="vi-VN"/>
              </w:rPr>
              <w:lastRenderedPageBreak/>
              <w:t>- Lưu: VT, VP (KSTH).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0E8C18" w14:textId="77777777" w:rsidR="00000000" w:rsidRDefault="00000000">
            <w:pPr>
              <w:spacing w:before="120"/>
              <w:jc w:val="center"/>
            </w:pPr>
            <w:r>
              <w:rPr>
                <w:b/>
                <w:bCs/>
                <w:lang w:val="vi-VN"/>
              </w:rPr>
              <w:lastRenderedPageBreak/>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Thị Bích Ngọc</w:t>
            </w:r>
          </w:p>
        </w:tc>
      </w:tr>
    </w:tbl>
    <w:p w14:paraId="5E64A35E" w14:textId="77777777" w:rsidR="00000000" w:rsidRDefault="00000000">
      <w:pPr>
        <w:spacing w:before="120" w:after="280" w:afterAutospacing="1"/>
      </w:pPr>
      <w:r>
        <w:rPr>
          <w:color w:val="000000"/>
          <w:lang w:val="vi-VN"/>
        </w:rPr>
        <w:t> </w:t>
      </w:r>
    </w:p>
    <w:p w14:paraId="55DC3992" w14:textId="77777777" w:rsidR="00000000" w:rsidRDefault="00000000">
      <w:pPr>
        <w:spacing w:before="120" w:after="280" w:afterAutospacing="1"/>
        <w:jc w:val="center"/>
      </w:pPr>
      <w:r>
        <w:rPr>
          <w:b/>
          <w:bCs/>
          <w:color w:val="000000"/>
          <w:lang w:val="vi-VN"/>
        </w:rPr>
        <w:t>DANH MỤC</w:t>
      </w:r>
    </w:p>
    <w:p w14:paraId="7C996981" w14:textId="77777777" w:rsidR="00000000" w:rsidRDefault="00000000">
      <w:pPr>
        <w:spacing w:before="120" w:after="280" w:afterAutospacing="1"/>
        <w:jc w:val="center"/>
      </w:pPr>
      <w:r>
        <w:rPr>
          <w:color w:val="000000"/>
          <w:lang w:val="vi-VN"/>
        </w:rPr>
        <w:t>CHẾ ĐỘ BÁO CÁO ĐỊNH KỲ THUỘC PHẠM VI CHỨC NĂNG QUẢN LÝ CỦA BỘ KẾ HOẠCH VÀ ĐẦU TƯ</w:t>
      </w:r>
      <w:r>
        <w:rPr>
          <w:color w:val="000000"/>
          <w:lang w:val="vi-VN"/>
        </w:rPr>
        <w:br/>
      </w:r>
      <w:r>
        <w:rPr>
          <w:i/>
          <w:iCs/>
          <w:color w:val="000000"/>
          <w:lang w:val="vi-VN"/>
        </w:rPr>
        <w:t>(Ban hành kèm theo Quyết định số 1392/QĐ-BKHĐT ngày 09 tháng 8 năm 2022 của Bộ trưởng Bộ Kế hoạch và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044"/>
        <w:gridCol w:w="1073"/>
        <w:gridCol w:w="981"/>
        <w:gridCol w:w="607"/>
        <w:gridCol w:w="581"/>
        <w:gridCol w:w="607"/>
        <w:gridCol w:w="581"/>
        <w:gridCol w:w="589"/>
        <w:gridCol w:w="1803"/>
      </w:tblGrid>
      <w:tr w:rsidR="00E202E0" w14:paraId="0CB42E62" w14:textId="77777777" w:rsidTr="00E202E0">
        <w:tc>
          <w:tcPr>
            <w:tcW w:w="1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8768" w14:textId="77777777" w:rsidR="00000000" w:rsidRDefault="00000000">
            <w:pPr>
              <w:spacing w:before="120"/>
              <w:jc w:val="center"/>
            </w:pPr>
            <w:r>
              <w:rPr>
                <w:b/>
                <w:bCs/>
                <w:color w:val="000000"/>
                <w:lang w:val="vi-VN"/>
              </w:rPr>
              <w:t>Stt</w:t>
            </w:r>
          </w:p>
        </w:tc>
        <w:tc>
          <w:tcPr>
            <w:tcW w:w="11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58E7" w14:textId="77777777" w:rsidR="00000000" w:rsidRDefault="00000000">
            <w:pPr>
              <w:spacing w:before="120"/>
              <w:jc w:val="center"/>
            </w:pPr>
            <w:r>
              <w:rPr>
                <w:b/>
                <w:bCs/>
                <w:color w:val="000000"/>
                <w:lang w:val="vi-VN"/>
              </w:rPr>
              <w:t>Chế độ báo cáo</w:t>
            </w:r>
          </w:p>
        </w:tc>
        <w:tc>
          <w:tcPr>
            <w:tcW w:w="6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371A1" w14:textId="77777777" w:rsidR="00000000" w:rsidRDefault="00000000">
            <w:pPr>
              <w:spacing w:before="120"/>
              <w:jc w:val="center"/>
            </w:pPr>
            <w:r>
              <w:rPr>
                <w:b/>
                <w:bCs/>
                <w:color w:val="000000"/>
                <w:lang w:val="vi-VN"/>
              </w:rPr>
              <w:t>Đối tượng báo cáo</w:t>
            </w:r>
          </w:p>
        </w:tc>
        <w:tc>
          <w:tcPr>
            <w:tcW w:w="5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13EA" w14:textId="77777777" w:rsidR="00000000" w:rsidRDefault="00000000">
            <w:pPr>
              <w:spacing w:before="120"/>
              <w:jc w:val="center"/>
            </w:pPr>
            <w:r>
              <w:rPr>
                <w:b/>
                <w:bCs/>
                <w:color w:val="000000"/>
                <w:lang w:val="vi-VN"/>
              </w:rPr>
              <w:t>Cơ quan nhận báo cáo</w:t>
            </w:r>
          </w:p>
        </w:tc>
        <w:tc>
          <w:tcPr>
            <w:tcW w:w="1561"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DD77" w14:textId="77777777" w:rsidR="00000000" w:rsidRDefault="00000000">
            <w:pPr>
              <w:spacing w:before="120"/>
              <w:jc w:val="center"/>
            </w:pPr>
            <w:r>
              <w:rPr>
                <w:b/>
                <w:bCs/>
                <w:color w:val="000000"/>
                <w:lang w:val="vi-VN"/>
              </w:rPr>
              <w:t>Tần suất báo cáo</w:t>
            </w:r>
          </w:p>
        </w:tc>
        <w:tc>
          <w:tcPr>
            <w:tcW w:w="9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1965" w14:textId="77777777" w:rsidR="00000000" w:rsidRDefault="00000000">
            <w:pPr>
              <w:spacing w:before="120"/>
              <w:jc w:val="center"/>
            </w:pPr>
            <w:r>
              <w:rPr>
                <w:b/>
                <w:bCs/>
                <w:color w:val="000000"/>
                <w:lang w:val="vi-VN"/>
              </w:rPr>
              <w:t>Căn cứ pháp lý quy định chế độ báo cáo</w:t>
            </w:r>
          </w:p>
        </w:tc>
      </w:tr>
      <w:tr w:rsidR="00000000" w14:paraId="08C41E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640E4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84F8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40717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4DFB89" w14:textId="77777777" w:rsidR="00000000" w:rsidRDefault="00000000">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82AD" w14:textId="77777777" w:rsidR="00000000" w:rsidRDefault="00000000">
            <w:pPr>
              <w:spacing w:before="120"/>
              <w:jc w:val="center"/>
            </w:pPr>
            <w:r>
              <w:rPr>
                <w:b/>
                <w:bCs/>
                <w:color w:val="000000"/>
                <w:lang w:val="vi-VN"/>
              </w:rPr>
              <w:t>Hằng tháng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DA66" w14:textId="77777777" w:rsidR="00000000" w:rsidRDefault="00000000">
            <w:pPr>
              <w:spacing w:before="120"/>
              <w:jc w:val="center"/>
            </w:pPr>
            <w:r>
              <w:rPr>
                <w:b/>
                <w:bCs/>
                <w:color w:val="000000"/>
                <w:lang w:val="vi-VN"/>
              </w:rPr>
              <w:t>Hằng quý</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53B1" w14:textId="77777777" w:rsidR="00000000" w:rsidRDefault="00000000">
            <w:pPr>
              <w:spacing w:before="120"/>
              <w:jc w:val="center"/>
            </w:pPr>
            <w:r>
              <w:rPr>
                <w:b/>
                <w:bCs/>
                <w:color w:val="000000"/>
                <w:lang w:val="vi-VN"/>
              </w:rPr>
              <w:t>6 tháng</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A8EF" w14:textId="77777777" w:rsidR="00000000" w:rsidRDefault="00000000">
            <w:pPr>
              <w:spacing w:before="120"/>
              <w:jc w:val="center"/>
            </w:pPr>
            <w:r>
              <w:rPr>
                <w:b/>
                <w:bCs/>
                <w:color w:val="000000"/>
                <w:lang w:val="vi-VN"/>
              </w:rPr>
              <w:t>Hằng năm</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A793" w14:textId="77777777" w:rsidR="00000000" w:rsidRDefault="00000000">
            <w:pPr>
              <w:spacing w:before="120"/>
              <w:jc w:val="center"/>
            </w:pPr>
            <w:r>
              <w:rPr>
                <w:b/>
                <w:bCs/>
                <w:color w:val="000000"/>
                <w:lang w:val="vi-VN"/>
              </w:rPr>
              <w:t>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408892" w14:textId="77777777" w:rsidR="00000000" w:rsidRDefault="00000000">
            <w:pPr>
              <w:spacing w:before="120"/>
              <w:jc w:val="center"/>
            </w:pPr>
          </w:p>
        </w:tc>
      </w:tr>
      <w:tr w:rsidR="00E202E0" w14:paraId="093BC5B0"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2AE9" w14:textId="77777777" w:rsidR="00000000" w:rsidRDefault="00000000">
            <w:pPr>
              <w:spacing w:before="120"/>
              <w:jc w:val="center"/>
            </w:pPr>
            <w:r>
              <w:rPr>
                <w:b/>
                <w:bCs/>
                <w:color w:val="000000"/>
                <w:lang w:val="vi-VN"/>
              </w:rPr>
              <w:t>I</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0EDF" w14:textId="77777777" w:rsidR="00000000" w:rsidRDefault="00000000">
            <w:pPr>
              <w:spacing w:before="120"/>
            </w:pPr>
            <w:r>
              <w:rPr>
                <w:b/>
                <w:bCs/>
                <w:color w:val="000000"/>
                <w:lang w:val="vi-VN"/>
              </w:rPr>
              <w:t>Đầu tư tại Việt Nam, Đầu tư từ Việt Nam ra nước ngoài, Xúc tiến đầu tư</w:t>
            </w:r>
          </w:p>
        </w:tc>
      </w:tr>
      <w:tr w:rsidR="00000000" w14:paraId="7BC534A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A6E3" w14:textId="77777777" w:rsidR="00000000" w:rsidRDefault="00000000">
            <w:pPr>
              <w:spacing w:before="120"/>
              <w:jc w:val="center"/>
            </w:pPr>
            <w:r>
              <w:rPr>
                <w:color w:val="000000"/>
                <w:lang w:val="vi-VN"/>
              </w:rPr>
              <w:t>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E23EA" w14:textId="77777777" w:rsidR="00000000" w:rsidRDefault="00000000">
            <w:pPr>
              <w:spacing w:before="120"/>
            </w:pPr>
            <w:r>
              <w:rPr>
                <w:color w:val="000000"/>
                <w:lang w:val="vi-VN"/>
              </w:rPr>
              <w:t>Báo cáo về tình hình thực hiện dự án đầu tư</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8C7F" w14:textId="77777777" w:rsidR="00000000" w:rsidRDefault="00000000">
            <w:pPr>
              <w:spacing w:before="120"/>
            </w:pPr>
            <w:r>
              <w:rPr>
                <w:color w:val="000000"/>
                <w:lang w:val="vi-VN"/>
              </w:rPr>
              <w:t>Nhà đầu tư, tổ chức kinh tế thực hiện dự án đầu tư tại Việt Nam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985E" w14:textId="77777777" w:rsidR="00000000" w:rsidRDefault="00000000">
            <w:pPr>
              <w:spacing w:before="120" w:after="280" w:afterAutospacing="1"/>
            </w:pPr>
            <w:r>
              <w:rPr>
                <w:color w:val="000000"/>
                <w:lang w:val="vi-VN"/>
              </w:rPr>
              <w:t>- Cơ quan đăng ký đầu tư</w:t>
            </w:r>
          </w:p>
          <w:p w14:paraId="4807F26A" w14:textId="77777777" w:rsidR="00000000" w:rsidRDefault="00000000">
            <w:pPr>
              <w:spacing w:before="120"/>
            </w:pPr>
            <w:r>
              <w:rPr>
                <w:color w:val="000000"/>
                <w:lang w:val="vi-VN"/>
              </w:rPr>
              <w:t>- Cục Thống kê tỉnh, thành phố trực thuộc Trung ương nơi đăng ký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BA30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0A15"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91E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652B"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8E2D6"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F8C4" w14:textId="77777777" w:rsidR="00000000" w:rsidRDefault="00000000">
            <w:pPr>
              <w:spacing w:before="120" w:after="280" w:afterAutospacing="1"/>
            </w:pPr>
            <w:r>
              <w:rPr>
                <w:color w:val="000000"/>
                <w:lang w:val="vi-VN"/>
              </w:rPr>
              <w:t>- Điểm a khoản 2 Điều 72 Luật Đầu tư năm 2020</w:t>
            </w:r>
          </w:p>
          <w:p w14:paraId="7F9E6CE9" w14:textId="77777777" w:rsidR="00000000" w:rsidRDefault="00000000">
            <w:pPr>
              <w:spacing w:before="120"/>
            </w:pPr>
            <w:r>
              <w:rPr>
                <w:color w:val="000000"/>
                <w:lang w:val="vi-VN"/>
              </w:rPr>
              <w:t>- Khoản 1, khoản 2 Điều 102 Nghị định số 31/2021/NĐ-CP ngày 26 tháng 3 năm 2021 của Chính phủ quy định chi tiết và hướng dẫn thi hành một số điều của Luật Đầu tư</w:t>
            </w:r>
          </w:p>
        </w:tc>
      </w:tr>
      <w:tr w:rsidR="00000000" w14:paraId="274B849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0CC8" w14:textId="77777777" w:rsidR="00000000" w:rsidRDefault="00000000">
            <w:pPr>
              <w:spacing w:before="120"/>
              <w:jc w:val="center"/>
            </w:pPr>
            <w:r>
              <w:rPr>
                <w:color w:val="000000"/>
                <w:lang w:val="vi-VN"/>
              </w:rPr>
              <w:t>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3E15" w14:textId="77777777" w:rsidR="00000000" w:rsidRDefault="00000000">
            <w:pPr>
              <w:spacing w:before="120"/>
            </w:pPr>
            <w:r>
              <w:rPr>
                <w:color w:val="000000"/>
                <w:lang w:val="vi-VN"/>
              </w:rPr>
              <w:t>Báo cáo về tình hình tiếp nhận, cấp, điều chỉnh, thu hồi Giầy chứng nhận đăng ký đầu tư và tình hình hoạt động của các dự án đầu tư</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74E9" w14:textId="77777777" w:rsidR="00000000" w:rsidRDefault="00000000">
            <w:pPr>
              <w:spacing w:before="120"/>
            </w:pPr>
            <w:r>
              <w:rPr>
                <w:color w:val="000000"/>
                <w:lang w:val="vi-VN"/>
              </w:rPr>
              <w:t>Cơ quan đăng ký đầu tư</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DAD9" w14:textId="77777777" w:rsidR="00000000" w:rsidRDefault="00000000">
            <w:pPr>
              <w:spacing w:before="120" w:after="280" w:afterAutospacing="1"/>
            </w:pPr>
            <w:r>
              <w:rPr>
                <w:color w:val="000000"/>
                <w:lang w:val="vi-VN"/>
              </w:rPr>
              <w:t>- Bộ Kế hoạch và Đầu tư</w:t>
            </w:r>
          </w:p>
          <w:p w14:paraId="4F538641" w14:textId="77777777" w:rsidR="00000000" w:rsidRDefault="00000000">
            <w:pPr>
              <w:spacing w:before="120"/>
            </w:pPr>
            <w:r>
              <w:rPr>
                <w:color w:val="000000"/>
                <w:lang w:val="vi-VN"/>
              </w:rPr>
              <w:t>- Ủy ban nhân dân cấp tỉnh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5A2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A11E"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E2C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AED4"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E03E"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93A6" w14:textId="77777777" w:rsidR="00000000" w:rsidRDefault="00000000">
            <w:pPr>
              <w:spacing w:before="120" w:after="280" w:afterAutospacing="1"/>
            </w:pPr>
            <w:r>
              <w:rPr>
                <w:color w:val="000000"/>
                <w:lang w:val="vi-VN"/>
              </w:rPr>
              <w:t>- Điểm b khoản 2 Điều 72 Luật Đầu tư năm 2020</w:t>
            </w:r>
          </w:p>
          <w:p w14:paraId="45F01B13" w14:textId="77777777" w:rsidR="00000000" w:rsidRDefault="00000000">
            <w:pPr>
              <w:spacing w:before="120"/>
            </w:pPr>
            <w:r>
              <w:rPr>
                <w:color w:val="000000"/>
                <w:lang w:val="vi-VN"/>
              </w:rPr>
              <w:t>- Điểm a khoản 1 Điều 101 Nghị định số 31/2021/NĐ-CP</w:t>
            </w:r>
          </w:p>
        </w:tc>
      </w:tr>
      <w:tr w:rsidR="00000000" w14:paraId="6D0B523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62C9" w14:textId="77777777" w:rsidR="00000000" w:rsidRDefault="00000000">
            <w:pPr>
              <w:spacing w:before="120"/>
              <w:jc w:val="center"/>
            </w:pPr>
            <w:r>
              <w:rPr>
                <w:color w:val="000000"/>
                <w:lang w:val="vi-VN"/>
              </w:rPr>
              <w:t>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C68E6" w14:textId="77777777" w:rsidR="00000000" w:rsidRDefault="00000000">
            <w:pPr>
              <w:spacing w:before="120"/>
            </w:pPr>
            <w:r>
              <w:rPr>
                <w:color w:val="000000"/>
                <w:lang w:val="vi-VN"/>
              </w:rPr>
              <w:t xml:space="preserve">Báo cáo đánh giá tình hình đầu tư cả năm, dự kiến kế hoạch thu hút và giải </w:t>
            </w:r>
            <w:r>
              <w:rPr>
                <w:color w:val="000000"/>
                <w:lang w:val="vi-VN"/>
              </w:rPr>
              <w:lastRenderedPageBreak/>
              <w:t>ngân vốn đầu tư của năm sau, danh mục dự án đầu tư đang có nhà đầu tư quan tâm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1C04" w14:textId="77777777" w:rsidR="00000000" w:rsidRDefault="00000000">
            <w:pPr>
              <w:spacing w:before="120"/>
            </w:pPr>
            <w:r>
              <w:rPr>
                <w:color w:val="000000"/>
                <w:lang w:val="vi-VN"/>
              </w:rPr>
              <w:lastRenderedPageBreak/>
              <w:t>Cơ quan đăng ký đầu tư</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A4D5" w14:textId="77777777" w:rsidR="00000000" w:rsidRDefault="00000000">
            <w:pPr>
              <w:spacing w:before="120" w:after="280" w:afterAutospacing="1"/>
            </w:pPr>
            <w:r>
              <w:rPr>
                <w:color w:val="000000"/>
                <w:lang w:val="vi-VN"/>
              </w:rPr>
              <w:t>- Bộ Kế hoạch và Đầu tư</w:t>
            </w:r>
          </w:p>
          <w:p w14:paraId="5DDC886C" w14:textId="77777777" w:rsidR="00000000" w:rsidRDefault="00000000">
            <w:pPr>
              <w:spacing w:before="120"/>
            </w:pPr>
            <w:r>
              <w:rPr>
                <w:color w:val="000000"/>
                <w:lang w:val="vi-VN"/>
              </w:rPr>
              <w:lastRenderedPageBreak/>
              <w:t>- Ủy ban nhân dân cấp tỉnh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799D" w14:textId="77777777" w:rsidR="00000000" w:rsidRDefault="00000000">
            <w:pPr>
              <w:spacing w:before="120"/>
              <w:jc w:val="center"/>
            </w:pPr>
            <w:r>
              <w:rPr>
                <w:lang w:val="vi-VN"/>
              </w:rPr>
              <w:lastRenderedPageBreak/>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68D5"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835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D0016"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2C47"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62EF" w14:textId="77777777" w:rsidR="00000000" w:rsidRDefault="00000000">
            <w:pPr>
              <w:spacing w:before="120" w:after="280" w:afterAutospacing="1"/>
            </w:pPr>
            <w:r>
              <w:rPr>
                <w:color w:val="000000"/>
                <w:lang w:val="vi-VN"/>
              </w:rPr>
              <w:t>- Điểm b khoản 2 Điều 72 Luật Đầu tư năm 2020</w:t>
            </w:r>
          </w:p>
          <w:p w14:paraId="543414B5" w14:textId="77777777" w:rsidR="00000000" w:rsidRDefault="00000000">
            <w:pPr>
              <w:spacing w:before="120"/>
            </w:pPr>
            <w:r>
              <w:rPr>
                <w:color w:val="000000"/>
                <w:lang w:val="vi-VN"/>
              </w:rPr>
              <w:lastRenderedPageBreak/>
              <w:t>- Điểm b khoản 1 Điều 101 Nghị định số 31/2021/NĐ-CP</w:t>
            </w:r>
          </w:p>
        </w:tc>
      </w:tr>
      <w:tr w:rsidR="00000000" w14:paraId="3E2EEEDB"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3E53" w14:textId="77777777" w:rsidR="00000000" w:rsidRDefault="00000000">
            <w:pPr>
              <w:spacing w:before="120"/>
              <w:jc w:val="center"/>
            </w:pPr>
            <w:r>
              <w:rPr>
                <w:color w:val="000000"/>
                <w:lang w:val="vi-VN"/>
              </w:rPr>
              <w:lastRenderedPageBreak/>
              <w:t>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CE13A" w14:textId="77777777" w:rsidR="00000000" w:rsidRDefault="00000000">
            <w:pPr>
              <w:spacing w:before="120"/>
            </w:pPr>
            <w:r>
              <w:rPr>
                <w:color w:val="000000"/>
                <w:lang w:val="vi-VN"/>
              </w:rPr>
              <w:t>Báo cáo về tình hình đầu tư trên địa bàn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3734"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78427"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CA3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ACE15"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E76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92F5B"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A9BF7"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0768" w14:textId="77777777" w:rsidR="00000000" w:rsidRDefault="00000000">
            <w:pPr>
              <w:spacing w:before="120"/>
            </w:pPr>
            <w:r>
              <w:rPr>
                <w:color w:val="000000"/>
                <w:lang w:val="vi-VN"/>
              </w:rPr>
              <w:t>Điểm c khoản 2 Điều 72 Luật Đầu tư năm 2020</w:t>
            </w:r>
          </w:p>
        </w:tc>
      </w:tr>
      <w:tr w:rsidR="00000000" w14:paraId="17C62EE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2BBD" w14:textId="77777777" w:rsidR="00000000" w:rsidRDefault="00000000">
            <w:pPr>
              <w:spacing w:before="120"/>
              <w:jc w:val="center"/>
            </w:pPr>
            <w:r>
              <w:rPr>
                <w:color w:val="000000"/>
                <w:lang w:val="vi-VN"/>
              </w:rPr>
              <w:t>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0C5E1" w14:textId="77777777" w:rsidR="00000000" w:rsidRDefault="00000000">
            <w:pPr>
              <w:spacing w:before="120"/>
            </w:pPr>
            <w:r>
              <w:rPr>
                <w:color w:val="000000"/>
                <w:lang w:val="vi-VN"/>
              </w:rPr>
              <w:t>Báo cáo đánh giá về tình hình tiếp nhận hồ sơ, cấp, điều chỉnh và thu hồi Giấy chứng nhận đăng ký đầu tư và tình hình hoạt động của dự án đầu tư thuộc phạm vi quản lý</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428DF"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CE93"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B5E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D986"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C08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A9C2A"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5B5AD"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6D16" w14:textId="77777777" w:rsidR="00000000" w:rsidRDefault="00000000">
            <w:pPr>
              <w:spacing w:before="120" w:after="280" w:afterAutospacing="1"/>
            </w:pPr>
            <w:r>
              <w:rPr>
                <w:color w:val="000000"/>
                <w:lang w:val="vi-VN"/>
              </w:rPr>
              <w:t>- Khoản 2 Điều 72 Luật Đầu tư năm 2020</w:t>
            </w:r>
          </w:p>
          <w:p w14:paraId="31E0CA85" w14:textId="77777777" w:rsidR="00000000" w:rsidRDefault="00000000">
            <w:pPr>
              <w:spacing w:before="120"/>
            </w:pPr>
            <w:r>
              <w:rPr>
                <w:color w:val="000000"/>
                <w:lang w:val="vi-VN"/>
              </w:rPr>
              <w:t>- Khoản 2 Điều 101 Nghị định số 31/2021/NĐ-CP</w:t>
            </w:r>
          </w:p>
        </w:tc>
      </w:tr>
      <w:tr w:rsidR="00000000" w14:paraId="3EEE793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2A0F" w14:textId="77777777" w:rsidR="00000000" w:rsidRDefault="00000000">
            <w:pPr>
              <w:spacing w:before="120"/>
              <w:jc w:val="center"/>
            </w:pPr>
            <w:r>
              <w:rPr>
                <w:color w:val="000000"/>
                <w:lang w:val="vi-VN"/>
              </w:rPr>
              <w:t>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3D65" w14:textId="77777777" w:rsidR="00000000" w:rsidRDefault="00000000">
            <w:pPr>
              <w:spacing w:before="120"/>
            </w:pPr>
            <w:r>
              <w:rPr>
                <w:color w:val="000000"/>
                <w:lang w:val="vi-VN"/>
              </w:rPr>
              <w:t>Báo cáo đánh giá tình hình đầu tư cả năm, dự kiến kế hoạch thu hút và giải ngân vốn đầu tư của năm sau, danh mục dự án đầu tư đang có nhà đầu tư quan tâm thuộc phạm vi quản lý</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0B29"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D199"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D32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EFF6"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268B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FEBD"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4C5D"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4C01" w14:textId="77777777" w:rsidR="00000000" w:rsidRDefault="00000000">
            <w:pPr>
              <w:spacing w:before="120" w:after="280" w:afterAutospacing="1"/>
            </w:pPr>
            <w:r>
              <w:rPr>
                <w:color w:val="000000"/>
                <w:lang w:val="vi-VN"/>
              </w:rPr>
              <w:t>- Khoản 2 Điều 72 Luật Đầu tư năm 2020</w:t>
            </w:r>
          </w:p>
          <w:p w14:paraId="245A8008" w14:textId="77777777" w:rsidR="00000000" w:rsidRDefault="00000000">
            <w:pPr>
              <w:spacing w:before="120"/>
            </w:pPr>
            <w:r>
              <w:rPr>
                <w:color w:val="000000"/>
                <w:lang w:val="vi-VN"/>
              </w:rPr>
              <w:t>- Khoản 2 Điều 101 Nghị định số 31/2021/NĐ-CP</w:t>
            </w:r>
          </w:p>
        </w:tc>
      </w:tr>
      <w:tr w:rsidR="00000000" w14:paraId="4653169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25D0" w14:textId="77777777" w:rsidR="00000000" w:rsidRDefault="00000000">
            <w:pPr>
              <w:spacing w:before="120"/>
              <w:jc w:val="center"/>
            </w:pPr>
            <w:r>
              <w:rPr>
                <w:color w:val="000000"/>
                <w:lang w:val="vi-VN"/>
              </w:rPr>
              <w:t>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94AD" w14:textId="77777777" w:rsidR="00000000" w:rsidRDefault="00000000">
            <w:pPr>
              <w:spacing w:before="120"/>
            </w:pPr>
            <w:r>
              <w:rPr>
                <w:color w:val="000000"/>
                <w:lang w:val="vi-VN"/>
              </w:rPr>
              <w:t>Báo cáo tình hình cấp, điều chỉnh và thu hồi Giấy chứng nhận đăng ký đầu tư hoặc giấy tờ có giá trị tương đương khác đối với doanh nghiệp bảo hiểm, công ty chứng khoán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6AD8" w14:textId="77777777" w:rsidR="00000000" w:rsidRDefault="00000000">
            <w:pPr>
              <w:spacing w:before="120"/>
            </w:pPr>
            <w:r>
              <w:rPr>
                <w:color w:val="000000"/>
                <w:lang w:val="vi-VN"/>
              </w:rPr>
              <w:t>Bộ Tài chính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AA94"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9588"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F4ADD"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7CC9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F86B5"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91CA"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C986" w14:textId="77777777" w:rsidR="00000000" w:rsidRDefault="00000000">
            <w:pPr>
              <w:spacing w:before="120" w:after="280" w:afterAutospacing="1"/>
            </w:pPr>
            <w:r>
              <w:rPr>
                <w:color w:val="000000"/>
                <w:lang w:val="vi-VN"/>
              </w:rPr>
              <w:t>- Khoản 2 Điều 72 Luật Đầu tư năm 2020</w:t>
            </w:r>
          </w:p>
          <w:p w14:paraId="2F17FD09" w14:textId="77777777" w:rsidR="00000000" w:rsidRDefault="00000000">
            <w:pPr>
              <w:spacing w:before="120"/>
            </w:pPr>
            <w:r>
              <w:rPr>
                <w:color w:val="000000"/>
                <w:lang w:val="vi-VN"/>
              </w:rPr>
              <w:t>- Điểm a khoản 3 Điều 101 Nghị định số 31/2021/NĐ-CP</w:t>
            </w:r>
          </w:p>
        </w:tc>
      </w:tr>
      <w:tr w:rsidR="00000000" w14:paraId="57833B1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7969" w14:textId="77777777" w:rsidR="00000000" w:rsidRDefault="00000000">
            <w:pPr>
              <w:spacing w:before="120"/>
              <w:jc w:val="center"/>
            </w:pPr>
            <w:r>
              <w:rPr>
                <w:color w:val="000000"/>
                <w:lang w:val="vi-VN"/>
              </w:rPr>
              <w:t>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AEF4" w14:textId="77777777" w:rsidR="00000000" w:rsidRDefault="00000000">
            <w:pPr>
              <w:spacing w:before="120"/>
            </w:pPr>
            <w:r>
              <w:rPr>
                <w:color w:val="000000"/>
                <w:lang w:val="vi-VN"/>
              </w:rPr>
              <w:t>Báo cáo các chỉ tiêu về tình hình xuất, nhập khẩu, tình hình tài chính, các khoản nộp ngân sách nhà nước của tổ chức kinh tế có vốn đầu tư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77938" w14:textId="77777777" w:rsidR="00000000" w:rsidRDefault="00000000">
            <w:pPr>
              <w:spacing w:before="120"/>
            </w:pPr>
            <w:r>
              <w:rPr>
                <w:color w:val="000000"/>
                <w:lang w:val="vi-VN"/>
              </w:rPr>
              <w:t>Bộ Tài chính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2241F"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9DB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4BC0"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6FAC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E7E7"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5353"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58CA" w14:textId="77777777" w:rsidR="00000000" w:rsidRDefault="00000000">
            <w:pPr>
              <w:spacing w:before="120" w:after="280" w:afterAutospacing="1"/>
            </w:pPr>
            <w:r>
              <w:rPr>
                <w:color w:val="000000"/>
                <w:lang w:val="vi-VN"/>
              </w:rPr>
              <w:t>- Khoản 2 Điều 72 Luật Đầu tư năm 2020</w:t>
            </w:r>
          </w:p>
          <w:p w14:paraId="169B1BB9" w14:textId="77777777" w:rsidR="00000000" w:rsidRDefault="00000000">
            <w:pPr>
              <w:spacing w:before="120"/>
            </w:pPr>
            <w:r>
              <w:rPr>
                <w:color w:val="000000"/>
                <w:lang w:val="vi-VN"/>
              </w:rPr>
              <w:t>- Điểm a khoản 3 Điều 101 Nghị định số 31/2021/NĐ-CP</w:t>
            </w:r>
          </w:p>
        </w:tc>
      </w:tr>
      <w:tr w:rsidR="00000000" w14:paraId="63863E1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7B47" w14:textId="77777777" w:rsidR="00000000" w:rsidRDefault="00000000">
            <w:pPr>
              <w:spacing w:before="120"/>
              <w:jc w:val="center"/>
            </w:pPr>
            <w:r>
              <w:rPr>
                <w:color w:val="000000"/>
                <w:lang w:val="vi-VN"/>
              </w:rPr>
              <w:lastRenderedPageBreak/>
              <w:t>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4D26" w14:textId="77777777" w:rsidR="00000000" w:rsidRDefault="00000000">
            <w:pPr>
              <w:spacing w:before="120"/>
            </w:pPr>
            <w:r>
              <w:rPr>
                <w:color w:val="000000"/>
                <w:lang w:val="vi-VN"/>
              </w:rPr>
              <w:t>Báo cáo về tình hình cấp, điều chỉnh, chấm dứt hoạt động và kết quả hoạt động của các dự án đầu tư nước ngoài trong lĩnh vực thăm dò và khai thác dầu khí tại Việt Nam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9C65" w14:textId="77777777" w:rsidR="00000000" w:rsidRDefault="00000000">
            <w:pPr>
              <w:spacing w:before="120"/>
            </w:pPr>
            <w:r>
              <w:rPr>
                <w:color w:val="000000"/>
                <w:lang w:val="vi-VN"/>
              </w:rPr>
              <w:t>Bộ Công Thương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B69E"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A2C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0B19"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AC7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1A70B"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4715"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D4A9" w14:textId="77777777" w:rsidR="00000000" w:rsidRDefault="00000000">
            <w:pPr>
              <w:spacing w:before="120" w:after="280" w:afterAutospacing="1"/>
            </w:pPr>
            <w:r>
              <w:rPr>
                <w:color w:val="000000"/>
                <w:lang w:val="vi-VN"/>
              </w:rPr>
              <w:t>- Khoản 2 Điều 72 Luật Đầu tư năm 2020</w:t>
            </w:r>
          </w:p>
          <w:p w14:paraId="0BD41DC1" w14:textId="77777777" w:rsidR="00000000" w:rsidRDefault="00000000">
            <w:pPr>
              <w:spacing w:before="120"/>
            </w:pPr>
            <w:r>
              <w:rPr>
                <w:color w:val="000000"/>
                <w:lang w:val="vi-VN"/>
              </w:rPr>
              <w:t>Điểm b khoản 3 Điều 101 Nghị định số 31/2021/NĐ-CP</w:t>
            </w:r>
          </w:p>
        </w:tc>
      </w:tr>
      <w:tr w:rsidR="00000000" w14:paraId="0B0DDF7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8F569" w14:textId="77777777" w:rsidR="00000000" w:rsidRDefault="00000000">
            <w:pPr>
              <w:spacing w:before="120"/>
              <w:jc w:val="center"/>
            </w:pPr>
            <w:r>
              <w:rPr>
                <w:color w:val="000000"/>
                <w:lang w:val="vi-VN"/>
              </w:rPr>
              <w:t>10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9D0D" w14:textId="77777777" w:rsidR="00000000" w:rsidRDefault="00000000">
            <w:pPr>
              <w:spacing w:before="120"/>
            </w:pPr>
            <w:r>
              <w:rPr>
                <w:color w:val="000000"/>
                <w:lang w:val="vi-VN"/>
              </w:rPr>
              <w:t>Báo cáo về tình hình cấp, điều chỉnh, chấm dứt và kết quả hoạt động đối với các chi nhánh và công ty luật</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E8BE" w14:textId="77777777" w:rsidR="00000000" w:rsidRDefault="00000000">
            <w:pPr>
              <w:spacing w:before="120"/>
            </w:pPr>
            <w:r>
              <w:rPr>
                <w:color w:val="000000"/>
                <w:lang w:val="vi-VN"/>
              </w:rPr>
              <w:t>Bộ Tư pháp</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A5E0"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6EF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1B52"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F7BA"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535D"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0AD9"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0E9D" w14:textId="77777777" w:rsidR="00000000" w:rsidRDefault="00000000">
            <w:pPr>
              <w:spacing w:before="120" w:after="280" w:afterAutospacing="1"/>
            </w:pPr>
            <w:r>
              <w:rPr>
                <w:color w:val="000000"/>
                <w:lang w:val="vi-VN"/>
              </w:rPr>
              <w:t>- Khoản 2 Điều 72 Luật Đầu tư năm 2020</w:t>
            </w:r>
          </w:p>
          <w:p w14:paraId="73BF402C" w14:textId="77777777" w:rsidR="00000000" w:rsidRDefault="00000000">
            <w:pPr>
              <w:spacing w:before="120"/>
            </w:pPr>
            <w:r>
              <w:rPr>
                <w:color w:val="000000"/>
                <w:lang w:val="vi-VN"/>
              </w:rPr>
              <w:t>- Điểm c khoản 3 Điều 101 Nghị định số 31/2021/NĐ-CP</w:t>
            </w:r>
          </w:p>
        </w:tc>
      </w:tr>
      <w:tr w:rsidR="00000000" w14:paraId="3656FC1F"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4E91" w14:textId="77777777" w:rsidR="00000000" w:rsidRDefault="00000000">
            <w:pPr>
              <w:spacing w:before="120"/>
              <w:jc w:val="center"/>
            </w:pPr>
            <w:r>
              <w:rPr>
                <w:color w:val="000000"/>
                <w:lang w:val="vi-VN"/>
              </w:rPr>
              <w:t>11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CD9F5" w14:textId="77777777" w:rsidR="00000000" w:rsidRDefault="00000000">
            <w:pPr>
              <w:spacing w:before="120"/>
            </w:pPr>
            <w:r>
              <w:rPr>
                <w:color w:val="000000"/>
                <w:lang w:val="vi-VN"/>
              </w:rPr>
              <w:t>Báo cáo về tình hình cấp, điều chỉnh, chấm dứt hoạt động và kết quả hoạt động đối với các hiện diện thương mại của các công ty tài chính và tổ chức tín dụng nước ngoài tại Việt Nam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5836" w14:textId="77777777" w:rsidR="00000000" w:rsidRDefault="00000000">
            <w:pPr>
              <w:spacing w:before="120"/>
            </w:pPr>
            <w:r>
              <w:rPr>
                <w:color w:val="000000"/>
                <w:lang w:val="vi-VN"/>
              </w:rPr>
              <w:t>Ngân hàng Nhà nước Việt Nam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B8AD"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B35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F3EB"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3EE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4D00"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DE3B"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401F" w14:textId="77777777" w:rsidR="00000000" w:rsidRDefault="00000000">
            <w:pPr>
              <w:spacing w:before="120" w:after="280" w:afterAutospacing="1"/>
            </w:pPr>
            <w:r>
              <w:rPr>
                <w:color w:val="000000"/>
                <w:lang w:val="vi-VN"/>
              </w:rPr>
              <w:t>- Khoản 2 Điều 72 Luật Đầu tư năm 2020</w:t>
            </w:r>
          </w:p>
          <w:p w14:paraId="6357B210" w14:textId="77777777" w:rsidR="00000000" w:rsidRDefault="00000000">
            <w:pPr>
              <w:spacing w:before="120"/>
            </w:pPr>
            <w:r>
              <w:rPr>
                <w:color w:val="000000"/>
                <w:lang w:val="vi-VN"/>
              </w:rPr>
              <w:t>- Điểm d khoản 3 Điều 101 Nghị định số 31/2021/NĐ-CP</w:t>
            </w:r>
          </w:p>
        </w:tc>
      </w:tr>
      <w:tr w:rsidR="00000000" w14:paraId="5B889354"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0D6C" w14:textId="77777777" w:rsidR="00000000" w:rsidRDefault="00000000">
            <w:pPr>
              <w:spacing w:before="120"/>
              <w:jc w:val="center"/>
            </w:pPr>
            <w:r>
              <w:rPr>
                <w:color w:val="000000"/>
                <w:lang w:val="vi-VN"/>
              </w:rPr>
              <w:t>12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D21B" w14:textId="77777777" w:rsidR="00000000" w:rsidRDefault="00000000">
            <w:pPr>
              <w:spacing w:before="120"/>
            </w:pPr>
            <w:r>
              <w:rPr>
                <w:color w:val="000000"/>
                <w:lang w:val="vi-VN"/>
              </w:rPr>
              <w:t>Báo cáo về tình hình đăng ký, cấp phép cho lao động nước ngoài tại tổ chức kinh tế có vốn đầu tư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48E5" w14:textId="77777777" w:rsidR="00000000" w:rsidRDefault="00000000">
            <w:pPr>
              <w:spacing w:before="120"/>
            </w:pPr>
            <w:r>
              <w:rPr>
                <w:color w:val="000000"/>
                <w:lang w:val="vi-VN"/>
              </w:rPr>
              <w:t>Bộ Lao động - Thương binh và Xã hội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47965"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E97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54E0B"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EC7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5D6E"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03AD4"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7FD9" w14:textId="77777777" w:rsidR="00000000" w:rsidRDefault="00000000">
            <w:pPr>
              <w:spacing w:before="120" w:after="280" w:afterAutospacing="1"/>
            </w:pPr>
            <w:r>
              <w:rPr>
                <w:color w:val="000000"/>
                <w:lang w:val="vi-VN"/>
              </w:rPr>
              <w:t>- Khoản 2 Điều 72 Luật Đầu tư năm 2020</w:t>
            </w:r>
          </w:p>
          <w:p w14:paraId="634EA7CF" w14:textId="77777777" w:rsidR="00000000" w:rsidRDefault="00000000">
            <w:pPr>
              <w:spacing w:before="120"/>
            </w:pPr>
            <w:r>
              <w:rPr>
                <w:color w:val="000000"/>
                <w:lang w:val="vi-VN"/>
              </w:rPr>
              <w:t>- Điểm đ khoản 3 Điều 101 Nghị định số 31/2021/NĐ-CP</w:t>
            </w:r>
          </w:p>
        </w:tc>
      </w:tr>
      <w:tr w:rsidR="00000000" w14:paraId="22F7A48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E345" w14:textId="77777777" w:rsidR="00000000" w:rsidRDefault="00000000">
            <w:pPr>
              <w:spacing w:before="120"/>
              <w:jc w:val="center"/>
            </w:pPr>
            <w:r>
              <w:rPr>
                <w:color w:val="000000"/>
                <w:lang w:val="vi-VN"/>
              </w:rPr>
              <w:t>13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9B2C" w14:textId="77777777" w:rsidR="00000000" w:rsidRDefault="00000000">
            <w:pPr>
              <w:spacing w:before="120"/>
            </w:pPr>
            <w:r>
              <w:rPr>
                <w:color w:val="000000"/>
                <w:lang w:val="vi-VN"/>
              </w:rPr>
              <w:t>Báo cáo về tình hình chuyển giao công nghệ của tổ chức kinh tế có vốn đầu tư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96F1" w14:textId="77777777" w:rsidR="00000000" w:rsidRDefault="00000000">
            <w:pPr>
              <w:spacing w:before="120"/>
            </w:pPr>
            <w:r>
              <w:rPr>
                <w:color w:val="000000"/>
                <w:lang w:val="vi-VN"/>
              </w:rPr>
              <w:t>Bộ Khoa học và Công nghệ</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589E"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80A9"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B660"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58B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53A5"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B697"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D6393" w14:textId="77777777" w:rsidR="00000000" w:rsidRDefault="00000000">
            <w:pPr>
              <w:spacing w:before="120" w:after="280" w:afterAutospacing="1"/>
            </w:pPr>
            <w:r>
              <w:rPr>
                <w:color w:val="000000"/>
                <w:lang w:val="vi-VN"/>
              </w:rPr>
              <w:t>- Khoản 2 Điều 72 Luật Đầu tư năm 2020</w:t>
            </w:r>
          </w:p>
          <w:p w14:paraId="3461B208" w14:textId="77777777" w:rsidR="00000000" w:rsidRDefault="00000000">
            <w:pPr>
              <w:spacing w:before="120"/>
            </w:pPr>
            <w:r>
              <w:rPr>
                <w:color w:val="000000"/>
                <w:lang w:val="vi-VN"/>
              </w:rPr>
              <w:t>- Điểm e khoản 3 Điều 101 Nghị định số 31/2021/NĐ-CP</w:t>
            </w:r>
          </w:p>
        </w:tc>
      </w:tr>
      <w:tr w:rsidR="00000000" w14:paraId="5C74AF59"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0E7D" w14:textId="77777777" w:rsidR="00000000" w:rsidRDefault="00000000">
            <w:pPr>
              <w:spacing w:before="120"/>
              <w:jc w:val="center"/>
            </w:pPr>
            <w:r>
              <w:rPr>
                <w:color w:val="000000"/>
                <w:lang w:val="vi-VN"/>
              </w:rPr>
              <w:lastRenderedPageBreak/>
              <w:t>14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8869" w14:textId="77777777" w:rsidR="00000000" w:rsidRDefault="00000000">
            <w:pPr>
              <w:spacing w:before="120"/>
            </w:pPr>
            <w:r>
              <w:rPr>
                <w:color w:val="000000"/>
                <w:lang w:val="vi-VN"/>
              </w:rPr>
              <w:t>Báo cáo tình hình giao, cho thuê và sử dụng đất của tổ chức kinh tế có vốn đầu tư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E40E"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EAF8" w14:textId="77777777" w:rsidR="00000000" w:rsidRDefault="00000000">
            <w:pPr>
              <w:spacing w:before="120" w:after="280" w:afterAutospacing="1"/>
            </w:pPr>
            <w:r>
              <w:rPr>
                <w:color w:val="000000"/>
                <w:lang w:val="vi-VN"/>
              </w:rPr>
              <w:t>- Bộ Kế hoạch và Đầu tư</w:t>
            </w:r>
          </w:p>
          <w:p w14:paraId="22A4E591" w14:textId="77777777" w:rsidR="00000000" w:rsidRDefault="00000000">
            <w:pPr>
              <w:spacing w:before="120"/>
            </w:pPr>
            <w:r>
              <w:rPr>
                <w:color w:val="000000"/>
                <w:lang w:val="vi-VN"/>
              </w:rPr>
              <w:t>- Bộ Tài nguyên và Môi trường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7AB5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F7C2"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EB9A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5E06A"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0FC3"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C69BA" w14:textId="77777777" w:rsidR="00000000" w:rsidRDefault="00000000">
            <w:pPr>
              <w:spacing w:before="120" w:after="280" w:afterAutospacing="1"/>
            </w:pPr>
            <w:r>
              <w:rPr>
                <w:color w:val="000000"/>
                <w:lang w:val="vi-VN"/>
              </w:rPr>
              <w:t>- Khoản 2 Điều 72 Luật Đầu tư năm 2020</w:t>
            </w:r>
          </w:p>
          <w:p w14:paraId="20A10620" w14:textId="77777777" w:rsidR="00000000" w:rsidRDefault="00000000">
            <w:pPr>
              <w:spacing w:before="120"/>
            </w:pPr>
            <w:r>
              <w:rPr>
                <w:color w:val="000000"/>
                <w:lang w:val="vi-VN"/>
              </w:rPr>
              <w:t>- Điểm g khoản 3 Điều 101 Nghị định số 31/2021/NĐ-CP</w:t>
            </w:r>
          </w:p>
        </w:tc>
      </w:tr>
      <w:tr w:rsidR="00000000" w14:paraId="0BB18C6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7CC3E" w14:textId="77777777" w:rsidR="00000000" w:rsidRDefault="00000000">
            <w:pPr>
              <w:spacing w:before="120"/>
              <w:jc w:val="center"/>
            </w:pPr>
            <w:r>
              <w:rPr>
                <w:color w:val="000000"/>
                <w:lang w:val="vi-VN"/>
              </w:rPr>
              <w:t>15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31102" w14:textId="77777777" w:rsidR="00000000" w:rsidRDefault="00000000">
            <w:pPr>
              <w:spacing w:before="120"/>
            </w:pPr>
            <w:r>
              <w:rPr>
                <w:color w:val="000000"/>
                <w:lang w:val="vi-VN"/>
              </w:rPr>
              <w:t>Báo cáo của cơ quan đại diện chủ sở hữu</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5332" w14:textId="77777777" w:rsidR="00000000" w:rsidRDefault="00000000">
            <w:pPr>
              <w:spacing w:before="120"/>
            </w:pPr>
            <w:r>
              <w:rPr>
                <w:color w:val="000000"/>
                <w:lang w:val="vi-VN"/>
              </w:rPr>
              <w:t>Cơ quan đại diện chủ sở hữu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453FE"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254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D946C"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AA3B"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7FB6"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40B5"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468D" w14:textId="77777777" w:rsidR="00000000" w:rsidRDefault="00000000">
            <w:pPr>
              <w:spacing w:before="120" w:after="280" w:afterAutospacing="1"/>
            </w:pPr>
            <w:r>
              <w:rPr>
                <w:color w:val="000000"/>
                <w:lang w:val="vi-VN"/>
              </w:rPr>
              <w:t>- Khoản 1, khoản 2 Điều 73 Luật Đầu tư năm 2020</w:t>
            </w:r>
          </w:p>
          <w:p w14:paraId="42B09784" w14:textId="77777777" w:rsidR="00000000" w:rsidRDefault="00000000">
            <w:pPr>
              <w:spacing w:before="120"/>
            </w:pPr>
            <w:r>
              <w:rPr>
                <w:color w:val="000000"/>
                <w:lang w:val="vi-VN"/>
              </w:rPr>
              <w:t>- Điểm d khoản 3 Điều 71 Nghị định số 31/2021/NĐ-CP</w:t>
            </w:r>
          </w:p>
        </w:tc>
      </w:tr>
      <w:tr w:rsidR="00000000" w14:paraId="02A78AA4"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32E85" w14:textId="77777777" w:rsidR="00000000" w:rsidRDefault="00000000">
            <w:pPr>
              <w:spacing w:before="120"/>
              <w:jc w:val="center"/>
            </w:pPr>
            <w:r>
              <w:rPr>
                <w:color w:val="000000"/>
                <w:lang w:val="vi-VN"/>
              </w:rPr>
              <w:t>16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7085" w14:textId="77777777" w:rsidR="00000000" w:rsidRDefault="00000000">
            <w:pPr>
              <w:spacing w:before="120"/>
            </w:pPr>
            <w:r>
              <w:rPr>
                <w:color w:val="000000"/>
                <w:lang w:val="vi-VN"/>
              </w:rPr>
              <w:t>Báo cáo về tình hình thực hiện nghĩa vụ về tài chính của các nhà đầu tư đối với Nhà nước Việt Nam; tổng hợp, đánh giá hiệu quả sử dụng vốn nhà nước đầu tư tại doanh nghiệp đầu tư ra nước ngoài và tình hình quản lý nhà nước đối với hoạt động đầu tư ra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6DBE" w14:textId="77777777" w:rsidR="00000000" w:rsidRDefault="00000000">
            <w:pPr>
              <w:spacing w:before="120"/>
            </w:pPr>
            <w:r>
              <w:rPr>
                <w:color w:val="000000"/>
                <w:lang w:val="vi-VN"/>
              </w:rPr>
              <w:t>Bộ Tài chính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DA2D"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ED7B"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4859"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44EC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011D3"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8F2A"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0AFC" w14:textId="77777777" w:rsidR="00000000" w:rsidRDefault="00000000">
            <w:pPr>
              <w:spacing w:before="120" w:after="280" w:afterAutospacing="1"/>
            </w:pPr>
            <w:r>
              <w:rPr>
                <w:color w:val="000000"/>
                <w:lang w:val="vi-VN"/>
              </w:rPr>
              <w:t>- Điểm a khoản 2 Điều 73 Luật Đầu tư năm 2020</w:t>
            </w:r>
          </w:p>
          <w:p w14:paraId="5ED73F62" w14:textId="77777777" w:rsidR="00000000" w:rsidRDefault="00000000">
            <w:pPr>
              <w:spacing w:before="120"/>
            </w:pPr>
            <w:r>
              <w:rPr>
                <w:color w:val="000000"/>
                <w:lang w:val="vi-VN"/>
              </w:rPr>
              <w:t>- Điểm c khoản 2 Điều 99 Nghị định số 31/2021/NĐ-CP</w:t>
            </w:r>
          </w:p>
        </w:tc>
      </w:tr>
      <w:tr w:rsidR="00000000" w14:paraId="4F0C870D"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689A" w14:textId="77777777" w:rsidR="00000000" w:rsidRDefault="00000000">
            <w:pPr>
              <w:spacing w:before="120"/>
              <w:jc w:val="center"/>
            </w:pPr>
            <w:r>
              <w:rPr>
                <w:color w:val="000000"/>
                <w:lang w:val="vi-VN"/>
              </w:rPr>
              <w:t>17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D089" w14:textId="77777777" w:rsidR="00000000" w:rsidRDefault="00000000">
            <w:pPr>
              <w:spacing w:before="120"/>
            </w:pPr>
            <w:r>
              <w:rPr>
                <w:color w:val="000000"/>
                <w:lang w:val="vi-VN"/>
              </w:rPr>
              <w:t>Báo cáo về tình hình chuyển ngoại tệ từ Việt Nam ra nước ngoài (trước và sau khi được cấp Giấy chứng nhận đăng ký đầu tư ra nước ngoài) và tình hình chuyển ngoại tệ từ nước ngoài về Việt Nam liên quan đến các dự án đầu tư ra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FFA9A" w14:textId="77777777" w:rsidR="00000000" w:rsidRDefault="00000000">
            <w:pPr>
              <w:spacing w:before="120"/>
            </w:pPr>
            <w:r>
              <w:rPr>
                <w:color w:val="000000"/>
                <w:lang w:val="vi-VN"/>
              </w:rPr>
              <w:t>Ngân hàng Nhà nước Việt Nam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DAFD2"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0F3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6C0F"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273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F918"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C338"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0959" w14:textId="77777777" w:rsidR="00000000" w:rsidRDefault="00000000">
            <w:pPr>
              <w:spacing w:before="120" w:after="280" w:afterAutospacing="1"/>
            </w:pPr>
            <w:r>
              <w:rPr>
                <w:color w:val="000000"/>
                <w:lang w:val="vi-VN"/>
              </w:rPr>
              <w:t>- Điểm a khoản 2 Điều 73 Luật Đầu tư năm 2020</w:t>
            </w:r>
          </w:p>
          <w:p w14:paraId="0D7B522F" w14:textId="77777777" w:rsidR="00000000" w:rsidRDefault="00000000">
            <w:pPr>
              <w:spacing w:before="120"/>
            </w:pPr>
            <w:r>
              <w:rPr>
                <w:color w:val="000000"/>
                <w:lang w:val="vi-VN"/>
              </w:rPr>
              <w:t>- Điểm d khoản 3 Điều 99 Nghị định số 31/2021/NĐ-CP</w:t>
            </w:r>
          </w:p>
        </w:tc>
      </w:tr>
      <w:tr w:rsidR="00000000" w14:paraId="1979833B"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5DD7B" w14:textId="77777777" w:rsidR="00000000" w:rsidRDefault="00000000">
            <w:pPr>
              <w:spacing w:before="120"/>
              <w:jc w:val="center"/>
            </w:pPr>
            <w:r>
              <w:rPr>
                <w:color w:val="000000"/>
                <w:lang w:val="vi-VN"/>
              </w:rPr>
              <w:t>18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E96C5" w14:textId="77777777" w:rsidR="00000000" w:rsidRDefault="00000000">
            <w:pPr>
              <w:spacing w:before="120"/>
            </w:pPr>
            <w:r>
              <w:rPr>
                <w:color w:val="000000"/>
                <w:lang w:val="vi-VN"/>
              </w:rPr>
              <w:t xml:space="preserve">Báo cáo về tình hình </w:t>
            </w:r>
            <w:r>
              <w:rPr>
                <w:color w:val="000000"/>
                <w:lang w:val="vi-VN"/>
              </w:rPr>
              <w:lastRenderedPageBreak/>
              <w:t>hỗ trợ của cơ quan đại diện Việt Nam ở nước ngoài đối với hoạt động đầu tư của Việt Nam tại quốc gia, vùng lãnh thổ tiếp nhận đầu tư</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CA4D" w14:textId="77777777" w:rsidR="00000000" w:rsidRDefault="00000000">
            <w:pPr>
              <w:spacing w:before="120"/>
            </w:pPr>
            <w:r>
              <w:rPr>
                <w:color w:val="000000"/>
                <w:lang w:val="vi-VN"/>
              </w:rPr>
              <w:lastRenderedPageBreak/>
              <w:t xml:space="preserve">Bộ Ngoại </w:t>
            </w:r>
            <w:r>
              <w:rPr>
                <w:color w:val="000000"/>
                <w:lang w:val="vi-VN"/>
              </w:rPr>
              <w:lastRenderedPageBreak/>
              <w:t>giao</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FB16E" w14:textId="77777777" w:rsidR="00000000" w:rsidRDefault="00000000">
            <w:pPr>
              <w:spacing w:before="120"/>
            </w:pPr>
            <w:r>
              <w:rPr>
                <w:color w:val="000000"/>
                <w:lang w:val="vi-VN"/>
              </w:rPr>
              <w:lastRenderedPageBreak/>
              <w:t xml:space="preserve">Bộ Kế </w:t>
            </w:r>
            <w:r>
              <w:rPr>
                <w:color w:val="000000"/>
                <w:lang w:val="vi-VN"/>
              </w:rPr>
              <w:lastRenderedPageBreak/>
              <w:t>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B169" w14:textId="77777777" w:rsidR="00000000" w:rsidRDefault="00000000">
            <w:pPr>
              <w:spacing w:before="120"/>
              <w:jc w:val="center"/>
            </w:pPr>
            <w:r>
              <w:rPr>
                <w:lang w:val="vi-VN"/>
              </w:rPr>
              <w:lastRenderedPageBreak/>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EAE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618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6A924"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C005"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2F8B" w14:textId="77777777" w:rsidR="00000000" w:rsidRDefault="00000000">
            <w:pPr>
              <w:spacing w:before="120" w:after="280" w:afterAutospacing="1"/>
            </w:pPr>
            <w:r>
              <w:rPr>
                <w:color w:val="000000"/>
                <w:lang w:val="vi-VN"/>
              </w:rPr>
              <w:t xml:space="preserve">- Điểm a khoản 2 </w:t>
            </w:r>
            <w:r>
              <w:rPr>
                <w:color w:val="000000"/>
                <w:lang w:val="vi-VN"/>
              </w:rPr>
              <w:lastRenderedPageBreak/>
              <w:t>Điều 73 Luật Đầu tư năm 2020</w:t>
            </w:r>
          </w:p>
          <w:p w14:paraId="709EDC62" w14:textId="77777777" w:rsidR="00000000" w:rsidRDefault="00000000">
            <w:pPr>
              <w:spacing w:before="120"/>
            </w:pPr>
            <w:r>
              <w:rPr>
                <w:color w:val="000000"/>
                <w:lang w:val="vi-VN"/>
              </w:rPr>
              <w:t>- Điểm d khoản 4 Điều 99 Nghị định số 31/2021/NĐ-CP</w:t>
            </w:r>
          </w:p>
        </w:tc>
      </w:tr>
      <w:tr w:rsidR="00000000" w14:paraId="4D3CC35E"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C2A00" w14:textId="77777777" w:rsidR="00000000" w:rsidRDefault="00000000">
            <w:pPr>
              <w:spacing w:before="120"/>
              <w:jc w:val="center"/>
            </w:pPr>
            <w:r>
              <w:rPr>
                <w:color w:val="000000"/>
                <w:lang w:val="vi-VN"/>
              </w:rPr>
              <w:lastRenderedPageBreak/>
              <w:t>19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2B5A" w14:textId="77777777" w:rsidR="00000000" w:rsidRDefault="00000000">
            <w:pPr>
              <w:spacing w:before="120"/>
            </w:pPr>
            <w:r>
              <w:rPr>
                <w:color w:val="000000"/>
                <w:lang w:val="vi-VN"/>
              </w:rPr>
              <w:t>Báo cáo về tình hình đầu tư ra nước ngoài trong lĩnh vực thương mại, công nghiệp và năng lượng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DE02" w14:textId="77777777" w:rsidR="00000000" w:rsidRDefault="00000000">
            <w:pPr>
              <w:spacing w:before="120"/>
            </w:pPr>
            <w:r>
              <w:rPr>
                <w:color w:val="000000"/>
                <w:lang w:val="vi-VN"/>
              </w:rPr>
              <w:t>Bộ Công Thương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4C30E"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98C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0AF9C"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B8A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D037"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A220"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7ECA" w14:textId="77777777" w:rsidR="00000000" w:rsidRDefault="00000000">
            <w:pPr>
              <w:spacing w:before="120" w:after="280" w:afterAutospacing="1"/>
            </w:pPr>
            <w:r>
              <w:rPr>
                <w:color w:val="000000"/>
                <w:lang w:val="vi-VN"/>
              </w:rPr>
              <w:t>- Điểm a khoản 2 Điều 73 Luật Đầu tư năm 2020</w:t>
            </w:r>
          </w:p>
          <w:p w14:paraId="2F6EEB11" w14:textId="77777777" w:rsidR="00000000" w:rsidRDefault="00000000">
            <w:pPr>
              <w:spacing w:before="120"/>
            </w:pPr>
            <w:r>
              <w:rPr>
                <w:color w:val="000000"/>
                <w:lang w:val="vi-VN"/>
              </w:rPr>
              <w:t>- Điểm c khoản 5 Điều 99 Nghị định số 31/2021/NĐ-CP</w:t>
            </w:r>
          </w:p>
        </w:tc>
      </w:tr>
      <w:tr w:rsidR="00000000" w14:paraId="386F9B9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BEF9" w14:textId="77777777" w:rsidR="00000000" w:rsidRDefault="00000000">
            <w:pPr>
              <w:spacing w:before="120"/>
              <w:jc w:val="center"/>
            </w:pPr>
            <w:r>
              <w:rPr>
                <w:color w:val="000000"/>
                <w:lang w:val="vi-VN"/>
              </w:rPr>
              <w:t>20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E176B" w14:textId="77777777" w:rsidR="00000000" w:rsidRDefault="00000000">
            <w:pPr>
              <w:spacing w:before="120"/>
            </w:pPr>
            <w:r>
              <w:rPr>
                <w:color w:val="000000"/>
                <w:lang w:val="vi-VN"/>
              </w:rPr>
              <w:t>Báo cáo về tình hình đưa lao động Việt Nam ra nước ngoài làm việc tại các dự án đầu tư ở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5038" w14:textId="77777777" w:rsidR="00000000" w:rsidRDefault="00000000">
            <w:pPr>
              <w:spacing w:before="120"/>
            </w:pPr>
            <w:r>
              <w:rPr>
                <w:color w:val="000000"/>
                <w:lang w:val="vi-VN"/>
              </w:rPr>
              <w:t>Bộ Lao động - Thương binh và Xã hội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4100"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498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DD60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56D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FB20"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DAFC" w14:textId="77777777" w:rsidR="00000000" w:rsidRDefault="00000000">
            <w:pPr>
              <w:spacing w:before="120"/>
              <w:jc w:val="center"/>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BFA7" w14:textId="77777777" w:rsidR="00000000" w:rsidRDefault="00000000">
            <w:pPr>
              <w:spacing w:before="120" w:after="280" w:afterAutospacing="1"/>
            </w:pPr>
            <w:r>
              <w:rPr>
                <w:color w:val="000000"/>
                <w:lang w:val="vi-VN"/>
              </w:rPr>
              <w:t>- Điểm a khoản 2 Điều 73 Luật Đầu tư năm 2020</w:t>
            </w:r>
          </w:p>
          <w:p w14:paraId="0F6F35CC" w14:textId="77777777" w:rsidR="00000000" w:rsidRDefault="00000000">
            <w:pPr>
              <w:spacing w:before="120"/>
            </w:pPr>
            <w:r>
              <w:rPr>
                <w:color w:val="000000"/>
                <w:lang w:val="vi-VN"/>
              </w:rPr>
              <w:t>- Điểm d khoản 6 Điều 99 Nghị định số 31/2021/NĐ-CP</w:t>
            </w:r>
          </w:p>
        </w:tc>
      </w:tr>
      <w:tr w:rsidR="00000000" w14:paraId="7263BC8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D5F4" w14:textId="77777777" w:rsidR="00000000" w:rsidRDefault="00000000">
            <w:pPr>
              <w:spacing w:before="120"/>
              <w:jc w:val="center"/>
            </w:pPr>
            <w:r>
              <w:rPr>
                <w:color w:val="000000"/>
                <w:lang w:val="vi-VN"/>
              </w:rPr>
              <w:t>21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C808" w14:textId="77777777" w:rsidR="00000000" w:rsidRDefault="00000000">
            <w:pPr>
              <w:spacing w:before="120"/>
            </w:pPr>
            <w:r>
              <w:rPr>
                <w:color w:val="000000"/>
                <w:lang w:val="vi-VN"/>
              </w:rPr>
              <w:t>Báo cáo tình hình quản lý đối với hoạt động đầu tư ra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C54E" w14:textId="77777777" w:rsidR="00000000" w:rsidRDefault="00000000">
            <w:pPr>
              <w:spacing w:before="120"/>
            </w:pPr>
            <w:r>
              <w:rPr>
                <w:color w:val="000000"/>
                <w:lang w:val="vi-VN"/>
              </w:rPr>
              <w:t>Bộ, cơ quan ngang Bộ có nhiệm vụ quản lý hoạt động đầu tư ra nước ngoài theo quy định của pháp luật</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187B"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E3A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382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B291"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3753"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2C0B"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6102" w14:textId="77777777" w:rsidR="00000000" w:rsidRDefault="00000000">
            <w:pPr>
              <w:spacing w:before="120" w:after="280" w:afterAutospacing="1"/>
            </w:pPr>
            <w:r>
              <w:rPr>
                <w:color w:val="000000"/>
                <w:lang w:val="vi-VN"/>
              </w:rPr>
              <w:t>- Điểm a khoản 2 Điều 73 Luật Đầu tư năm 2020</w:t>
            </w:r>
          </w:p>
          <w:p w14:paraId="597180B6" w14:textId="77777777" w:rsidR="00000000" w:rsidRDefault="00000000">
            <w:pPr>
              <w:spacing w:before="120"/>
            </w:pPr>
            <w:r>
              <w:rPr>
                <w:color w:val="000000"/>
                <w:lang w:val="vi-VN"/>
              </w:rPr>
              <w:t>- Điểm d khoản 7 Điều 99 Nghị định số 31/2021/NĐ-CP</w:t>
            </w:r>
          </w:p>
        </w:tc>
      </w:tr>
      <w:tr w:rsidR="00000000" w14:paraId="462475D6"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7A66" w14:textId="77777777" w:rsidR="00000000" w:rsidRDefault="00000000">
            <w:pPr>
              <w:spacing w:before="120"/>
              <w:jc w:val="center"/>
            </w:pPr>
            <w:r>
              <w:rPr>
                <w:color w:val="000000"/>
                <w:lang w:val="vi-VN"/>
              </w:rPr>
              <w:t>22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9DA7" w14:textId="77777777" w:rsidR="00000000" w:rsidRDefault="00000000">
            <w:pPr>
              <w:spacing w:before="120"/>
            </w:pPr>
            <w:r>
              <w:rPr>
                <w:color w:val="000000"/>
                <w:lang w:val="vi-VN"/>
              </w:rPr>
              <w:t>Báo cáo tình hình hỗ trợ của cơ quan đại diện Việt Nam ở nước ngoài đối với hoạt động đầu tư của Việt Nam tại địa bàn quản lý</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0096" w14:textId="77777777" w:rsidR="00000000" w:rsidRDefault="00000000">
            <w:pPr>
              <w:spacing w:before="120"/>
            </w:pPr>
            <w:r>
              <w:rPr>
                <w:color w:val="000000"/>
                <w:lang w:val="vi-VN"/>
              </w:rPr>
              <w:t>Cơ quan đại diện Việt Nam ở nước ngoài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4A24" w14:textId="77777777" w:rsidR="00000000" w:rsidRDefault="00000000">
            <w:pPr>
              <w:spacing w:before="120"/>
            </w:pPr>
            <w:r>
              <w:rPr>
                <w:color w:val="000000"/>
                <w:lang w:val="vi-VN"/>
              </w:rPr>
              <w:t>Bộ Ngoại giao (để tổng hợp, báo cáo 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242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437B"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ADA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F0E9"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E86D"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3F8B" w14:textId="77777777" w:rsidR="00000000" w:rsidRDefault="00000000">
            <w:pPr>
              <w:spacing w:before="120"/>
            </w:pPr>
            <w:r>
              <w:rPr>
                <w:color w:val="000000"/>
                <w:lang w:val="vi-VN"/>
              </w:rPr>
              <w:t>Điểm b khoản 8 Điều 99 Nghị định số 31/2021/NĐ-CP</w:t>
            </w:r>
          </w:p>
        </w:tc>
      </w:tr>
      <w:tr w:rsidR="00000000" w14:paraId="374F368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7CE0" w14:textId="77777777" w:rsidR="00000000" w:rsidRDefault="00000000">
            <w:pPr>
              <w:spacing w:before="120"/>
              <w:jc w:val="center"/>
            </w:pPr>
            <w:r>
              <w:rPr>
                <w:color w:val="000000"/>
                <w:lang w:val="vi-VN"/>
              </w:rPr>
              <w:t>23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95B5" w14:textId="77777777" w:rsidR="00000000" w:rsidRDefault="00000000">
            <w:pPr>
              <w:spacing w:before="120"/>
            </w:pPr>
            <w:r>
              <w:rPr>
                <w:color w:val="000000"/>
                <w:lang w:val="vi-VN"/>
              </w:rPr>
              <w:t xml:space="preserve">Báo cáo tình hình hoạt động của dự án </w:t>
            </w:r>
            <w:r>
              <w:rPr>
                <w:color w:val="000000"/>
                <w:lang w:val="vi-VN"/>
              </w:rPr>
              <w:lastRenderedPageBreak/>
              <w:t>đầu tư</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362A" w14:textId="77777777" w:rsidR="00000000" w:rsidRDefault="00000000">
            <w:pPr>
              <w:spacing w:before="120"/>
            </w:pPr>
            <w:r>
              <w:rPr>
                <w:color w:val="000000"/>
                <w:lang w:val="vi-VN"/>
              </w:rPr>
              <w:lastRenderedPageBreak/>
              <w:t>Nhà đầu tư</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DB5F" w14:textId="77777777" w:rsidR="00000000" w:rsidRDefault="00000000">
            <w:pPr>
              <w:spacing w:before="120" w:after="280" w:afterAutospacing="1"/>
            </w:pPr>
            <w:r>
              <w:rPr>
                <w:color w:val="000000"/>
                <w:lang w:val="vi-VN"/>
              </w:rPr>
              <w:t xml:space="preserve">- Bộ Kế hoạch và </w:t>
            </w:r>
            <w:r>
              <w:rPr>
                <w:color w:val="000000"/>
                <w:lang w:val="vi-VN"/>
              </w:rPr>
              <w:lastRenderedPageBreak/>
              <w:t>Đầu tư</w:t>
            </w:r>
          </w:p>
          <w:p w14:paraId="1372BDEE" w14:textId="77777777" w:rsidR="00000000" w:rsidRDefault="00000000">
            <w:pPr>
              <w:spacing w:before="120" w:after="280" w:afterAutospacing="1"/>
            </w:pPr>
            <w:r>
              <w:rPr>
                <w:color w:val="000000"/>
                <w:lang w:val="vi-VN"/>
              </w:rPr>
              <w:t>- Ngân hàng Nhà nước Việt Nam</w:t>
            </w:r>
          </w:p>
          <w:p w14:paraId="33ED1506" w14:textId="77777777" w:rsidR="00000000" w:rsidRDefault="00000000">
            <w:pPr>
              <w:spacing w:before="120"/>
            </w:pPr>
            <w:r>
              <w:rPr>
                <w:color w:val="000000"/>
                <w:lang w:val="vi-VN"/>
              </w:rPr>
              <w:t>- Cơ quan đại diện Việt Nam tại nước tiếp nhận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5E8C" w14:textId="77777777" w:rsidR="00000000" w:rsidRDefault="00000000">
            <w:pPr>
              <w:spacing w:before="120"/>
              <w:jc w:val="center"/>
            </w:pPr>
            <w:r>
              <w:rPr>
                <w:lang w:val="vi-VN"/>
              </w:rPr>
              <w:lastRenderedPageBreak/>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F2C1"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4C468"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B202"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C3AD"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B298" w14:textId="77777777" w:rsidR="00000000" w:rsidRDefault="00000000">
            <w:pPr>
              <w:spacing w:before="120"/>
            </w:pPr>
            <w:r>
              <w:rPr>
                <w:color w:val="000000"/>
                <w:lang w:val="vi-VN"/>
              </w:rPr>
              <w:t xml:space="preserve">Điểm b khoản 3 Điều 73 Luật Đầu </w:t>
            </w:r>
            <w:r>
              <w:rPr>
                <w:color w:val="000000"/>
                <w:lang w:val="vi-VN"/>
              </w:rPr>
              <w:lastRenderedPageBreak/>
              <w:t>tư năm 2020</w:t>
            </w:r>
          </w:p>
        </w:tc>
      </w:tr>
      <w:tr w:rsidR="00000000" w14:paraId="0406DCD4"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BB38E" w14:textId="77777777" w:rsidR="00000000" w:rsidRDefault="00000000">
            <w:pPr>
              <w:spacing w:before="120"/>
              <w:jc w:val="center"/>
            </w:pPr>
            <w:r>
              <w:rPr>
                <w:color w:val="000000"/>
                <w:lang w:val="vi-VN"/>
              </w:rPr>
              <w:lastRenderedPageBreak/>
              <w:t>24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389D" w14:textId="77777777" w:rsidR="00000000" w:rsidRDefault="00000000">
            <w:pPr>
              <w:spacing w:before="120"/>
            </w:pPr>
            <w:r>
              <w:rPr>
                <w:color w:val="000000"/>
                <w:lang w:val="vi-VN"/>
              </w:rPr>
              <w:t>Báo cáo tiến độ thực hiện đối với dự án đang trong quá trình đầu tư; về hiệu quả đầu tư đối với dự án đang hoạt động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9368" w14:textId="77777777" w:rsidR="00000000" w:rsidRDefault="00000000">
            <w:pPr>
              <w:spacing w:before="120"/>
            </w:pPr>
            <w:r>
              <w:rPr>
                <w:color w:val="000000"/>
                <w:lang w:val="vi-VN"/>
              </w:rPr>
              <w:t>Nhà đầu tư (đối với dự án đầu tư ra nước ngoài có sử dụng vốn nhà nước)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FBB5" w14:textId="77777777" w:rsidR="00000000" w:rsidRDefault="00000000">
            <w:pPr>
              <w:spacing w:before="120"/>
            </w:pPr>
            <w:r>
              <w:rPr>
                <w:color w:val="000000"/>
                <w:lang w:val="vi-VN"/>
              </w:rPr>
              <w:t>Cơ quan đại diện chủ sở hữu</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8436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3298"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B912"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EF29"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C90B"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79F8" w14:textId="77777777" w:rsidR="00000000" w:rsidRDefault="00000000">
            <w:pPr>
              <w:spacing w:before="120" w:after="280" w:afterAutospacing="1"/>
            </w:pPr>
            <w:r>
              <w:rPr>
                <w:color w:val="000000"/>
                <w:lang w:val="vi-VN"/>
              </w:rPr>
              <w:t>- Điểm d khoản 3 Điều 73 Luật Đầu tư năm 2020</w:t>
            </w:r>
          </w:p>
          <w:p w14:paraId="26040A2B" w14:textId="77777777" w:rsidR="00000000" w:rsidRDefault="00000000">
            <w:pPr>
              <w:spacing w:before="120"/>
            </w:pPr>
            <w:r>
              <w:rPr>
                <w:color w:val="000000"/>
                <w:lang w:val="vi-VN"/>
              </w:rPr>
              <w:t>- Điểm d khoản 3 Điều 29 Luật quản lý, sử dụng vốn nhà nước đầu tư vào sản xuất, kinh doanh tại doanh nghiệp năm 2014</w:t>
            </w:r>
          </w:p>
        </w:tc>
      </w:tr>
      <w:tr w:rsidR="00000000" w14:paraId="681762A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7641" w14:textId="77777777" w:rsidR="00000000" w:rsidRDefault="00000000">
            <w:pPr>
              <w:spacing w:before="120"/>
              <w:jc w:val="center"/>
            </w:pPr>
            <w:r>
              <w:rPr>
                <w:color w:val="000000"/>
                <w:lang w:val="vi-VN"/>
              </w:rPr>
              <w:t>25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48CB" w14:textId="77777777" w:rsidR="00000000" w:rsidRDefault="00000000">
            <w:pPr>
              <w:spacing w:before="120"/>
            </w:pPr>
            <w:r>
              <w:rPr>
                <w:color w:val="000000"/>
                <w:lang w:val="vi-VN"/>
              </w:rPr>
              <w:t>Báo cáo việc thực hiện hoạt động xúc tiến đầu tư thuộc chương trình xúc tiến đầu tư quốc gia; chương trình xúc tiến đầu tư của ngành, địa phương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81E4" w14:textId="77777777" w:rsidR="00000000" w:rsidRDefault="00000000">
            <w:pPr>
              <w:spacing w:before="120"/>
            </w:pPr>
            <w:r>
              <w:rPr>
                <w:color w:val="000000"/>
                <w:lang w:val="vi-VN"/>
              </w:rPr>
              <w:t>Các bộ,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BE244"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42DC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C4A69"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7D4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E709"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2BF8"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5B1EA" w14:textId="77777777" w:rsidR="00000000" w:rsidRDefault="00000000">
            <w:pPr>
              <w:spacing w:before="120"/>
            </w:pPr>
            <w:r>
              <w:rPr>
                <w:color w:val="000000"/>
                <w:lang w:val="vi-VN"/>
              </w:rPr>
              <w:t>Khoản 1 Điều 103 Nghị định số 31/2021/NĐ-CP</w:t>
            </w:r>
          </w:p>
        </w:tc>
      </w:tr>
      <w:tr w:rsidR="00E202E0" w14:paraId="7EDB892A"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FA7CF" w14:textId="77777777" w:rsidR="00000000" w:rsidRDefault="00000000">
            <w:pPr>
              <w:spacing w:before="120"/>
              <w:jc w:val="center"/>
            </w:pPr>
            <w:r>
              <w:rPr>
                <w:b/>
                <w:bCs/>
                <w:color w:val="000000"/>
                <w:lang w:val="vi-VN"/>
              </w:rPr>
              <w:t>II</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8A91" w14:textId="77777777" w:rsidR="00000000" w:rsidRDefault="00000000">
            <w:pPr>
              <w:spacing w:before="120"/>
            </w:pPr>
            <w:r>
              <w:rPr>
                <w:b/>
                <w:bCs/>
                <w:color w:val="000000"/>
                <w:lang w:val="vi-VN"/>
              </w:rPr>
              <w:t>Triển khai và hỗ trợ doanh nghiệp nhỏ và vừa</w:t>
            </w:r>
          </w:p>
        </w:tc>
      </w:tr>
      <w:tr w:rsidR="00000000" w14:paraId="18C58F0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A1242" w14:textId="77777777" w:rsidR="00000000" w:rsidRDefault="00000000">
            <w:pPr>
              <w:spacing w:before="120"/>
              <w:jc w:val="center"/>
            </w:pPr>
            <w:r>
              <w:rPr>
                <w:color w:val="000000"/>
                <w:lang w:val="vi-VN"/>
              </w:rPr>
              <w:t>26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4D83" w14:textId="77777777" w:rsidR="00000000" w:rsidRDefault="00000000">
            <w:pPr>
              <w:spacing w:before="120"/>
            </w:pPr>
            <w:r>
              <w:rPr>
                <w:color w:val="000000"/>
                <w:lang w:val="vi-VN"/>
              </w:rPr>
              <w:t>Báo cáo tình hình hỗ trợ doanh nghiệp nhỏ và vừa</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964C5" w14:textId="77777777" w:rsidR="00000000" w:rsidRDefault="00000000">
            <w:pPr>
              <w:spacing w:before="120" w:after="280" w:afterAutospacing="1"/>
            </w:pPr>
            <w:r>
              <w:rPr>
                <w:color w:val="000000"/>
                <w:lang w:val="vi-VN"/>
              </w:rPr>
              <w:t>- Ủy ban nhân dân cấp tỉnh</w:t>
            </w:r>
          </w:p>
          <w:p w14:paraId="6D8BACA9" w14:textId="77777777" w:rsidR="00000000" w:rsidRDefault="00000000">
            <w:pPr>
              <w:spacing w:before="120"/>
            </w:pPr>
            <w:r>
              <w:rPr>
                <w:color w:val="000000"/>
                <w:lang w:val="vi-VN"/>
              </w:rPr>
              <w:t>- Các bộ, cơ quan ngang bộ</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BA18"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F76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4CA62"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4E76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E6B5"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7F81"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31DB" w14:textId="77777777" w:rsidR="00000000" w:rsidRDefault="00000000">
            <w:pPr>
              <w:spacing w:before="120"/>
            </w:pPr>
            <w:r>
              <w:rPr>
                <w:color w:val="000000"/>
                <w:lang w:val="vi-VN"/>
              </w:rPr>
              <w:t xml:space="preserve">Điểm c khoản 5 Điều 28, khoản 7 Điều 29 Nghị định số 80/2021/NĐ-CP ngày 26 tháng 8 năm 2021 của Chính phủ quy định chi tiết và hướng dẫn thi hành một số điều </w:t>
            </w:r>
            <w:r>
              <w:rPr>
                <w:color w:val="000000"/>
                <w:lang w:val="vi-VN"/>
              </w:rPr>
              <w:lastRenderedPageBreak/>
              <w:t>của Luật Hỗ trợ doanh nghiệp nhỏ và vừa</w:t>
            </w:r>
          </w:p>
        </w:tc>
      </w:tr>
      <w:tr w:rsidR="00000000" w14:paraId="6168AA8D"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CBBE" w14:textId="77777777" w:rsidR="00000000" w:rsidRDefault="00000000">
            <w:pPr>
              <w:spacing w:before="120"/>
              <w:jc w:val="center"/>
            </w:pPr>
            <w:r>
              <w:rPr>
                <w:color w:val="000000"/>
                <w:lang w:val="vi-VN"/>
              </w:rPr>
              <w:lastRenderedPageBreak/>
              <w:t>27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12DCF" w14:textId="77777777" w:rsidR="00000000" w:rsidRDefault="00000000">
            <w:pPr>
              <w:spacing w:before="120"/>
            </w:pPr>
            <w:r>
              <w:rPr>
                <w:color w:val="000000"/>
                <w:lang w:val="vi-VN"/>
              </w:rPr>
              <w:t>Báo cáo hoạt động đầu tư khởi nghiệp sáng tạo</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74CB7" w14:textId="77777777" w:rsidR="00000000" w:rsidRDefault="00000000">
            <w:pPr>
              <w:spacing w:before="120" w:after="280" w:afterAutospacing="1"/>
            </w:pPr>
            <w:r>
              <w:rPr>
                <w:color w:val="000000"/>
                <w:lang w:val="vi-VN"/>
              </w:rPr>
              <w:t>- Doanh nghiệp có hoạt động đầu tư khởi nghiệp sáng tạo</w:t>
            </w:r>
          </w:p>
          <w:p w14:paraId="71C705AF" w14:textId="77777777" w:rsidR="00000000" w:rsidRDefault="00000000">
            <w:pPr>
              <w:spacing w:before="120"/>
            </w:pPr>
            <w:r>
              <w:rPr>
                <w:color w:val="000000"/>
                <w:lang w:val="vi-VN"/>
              </w:rPr>
              <w:t>- Công ty thực hiện quản lý quỹ đầu tư khởi nghiệp sáng tạo</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1F87E"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E598"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E0BE"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C1C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AA038"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175A4"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BA45" w14:textId="77777777" w:rsidR="00000000" w:rsidRDefault="00000000">
            <w:pPr>
              <w:spacing w:before="120"/>
            </w:pPr>
            <w:r>
              <w:rPr>
                <w:color w:val="000000"/>
                <w:lang w:val="vi-VN"/>
              </w:rPr>
              <w:t>Khoản 1 Điều 18 Nghị định số 38/2018/NĐ-CP ngày 11 tháng 3 năm 2018 của Chính phủ quy định chi tiết về đầu tư cho doanh nghiệp nhỏ và vừa khởi nghiệp sáng tạo</w:t>
            </w:r>
          </w:p>
        </w:tc>
      </w:tr>
      <w:tr w:rsidR="00000000" w14:paraId="5F3239ED"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D9FD" w14:textId="77777777" w:rsidR="00000000" w:rsidRDefault="00000000">
            <w:pPr>
              <w:spacing w:before="120"/>
              <w:jc w:val="center"/>
            </w:pPr>
            <w:r>
              <w:rPr>
                <w:color w:val="000000"/>
                <w:lang w:val="vi-VN"/>
              </w:rPr>
              <w:t>28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6E91" w14:textId="77777777" w:rsidR="00000000" w:rsidRDefault="00000000">
            <w:pPr>
              <w:spacing w:before="120"/>
            </w:pPr>
            <w:r>
              <w:rPr>
                <w:color w:val="000000"/>
                <w:lang w:val="vi-VN"/>
              </w:rPr>
              <w:t>Báo cáo kết quả và tình hình hoạt động đầu tư khởi nghiệp sáng tạo</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4783B"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5B2D" w14:textId="77777777" w:rsidR="00000000" w:rsidRDefault="00000000">
            <w:pPr>
              <w:spacing w:before="120" w:after="280" w:afterAutospacing="1"/>
            </w:pPr>
            <w:r>
              <w:rPr>
                <w:color w:val="000000"/>
                <w:lang w:val="vi-VN"/>
              </w:rPr>
              <w:t>- Bộ Kế hoạch và Đầu tư</w:t>
            </w:r>
          </w:p>
          <w:p w14:paraId="7257D557" w14:textId="77777777" w:rsidR="00000000" w:rsidRDefault="00000000">
            <w:pPr>
              <w:spacing w:before="120"/>
            </w:pPr>
            <w:r>
              <w:rPr>
                <w:color w:val="000000"/>
                <w:lang w:val="vi-VN"/>
              </w:rPr>
              <w:t>-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05E8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EE27"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463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1248"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72275"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1B53A" w14:textId="77777777" w:rsidR="00000000" w:rsidRDefault="00000000">
            <w:pPr>
              <w:spacing w:before="120"/>
            </w:pPr>
            <w:r>
              <w:rPr>
                <w:color w:val="000000"/>
                <w:lang w:val="vi-VN"/>
              </w:rPr>
              <w:t>Khoản 3 Điều 30 Nghị định số 38/2018/NĐ-CP</w:t>
            </w:r>
          </w:p>
        </w:tc>
      </w:tr>
      <w:tr w:rsidR="00E202E0" w14:paraId="66ED567E"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1A5B" w14:textId="77777777" w:rsidR="00000000" w:rsidRDefault="00000000">
            <w:pPr>
              <w:spacing w:before="120"/>
              <w:jc w:val="center"/>
            </w:pPr>
            <w:r>
              <w:rPr>
                <w:b/>
                <w:bCs/>
                <w:color w:val="000000"/>
                <w:lang w:val="vi-VN"/>
              </w:rPr>
              <w:t>III</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0E60F" w14:textId="77777777" w:rsidR="00000000" w:rsidRDefault="00000000">
            <w:pPr>
              <w:spacing w:before="120"/>
            </w:pPr>
            <w:r>
              <w:rPr>
                <w:b/>
                <w:bCs/>
                <w:color w:val="000000"/>
                <w:lang w:val="vi-VN"/>
              </w:rPr>
              <w:t>Đầu tư theo phương thức đối tác công tư (PPP)</w:t>
            </w:r>
          </w:p>
        </w:tc>
      </w:tr>
      <w:tr w:rsidR="00000000" w14:paraId="6CF5613E"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1E67" w14:textId="77777777" w:rsidR="00000000" w:rsidRDefault="00000000">
            <w:pPr>
              <w:spacing w:before="120"/>
              <w:jc w:val="center"/>
            </w:pPr>
            <w:r>
              <w:rPr>
                <w:color w:val="000000"/>
                <w:lang w:val="vi-VN"/>
              </w:rPr>
              <w:t>29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2E35" w14:textId="77777777" w:rsidR="00000000" w:rsidRDefault="00000000">
            <w:pPr>
              <w:spacing w:before="120"/>
            </w:pPr>
            <w:r>
              <w:rPr>
                <w:color w:val="000000"/>
                <w:lang w:val="vi-VN"/>
              </w:rPr>
              <w:t>Báo cáo tình hình thực hiện hoạt động đầu tư theo phương thức PPP</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8A75" w14:textId="77777777" w:rsidR="00000000" w:rsidRDefault="00000000">
            <w:pPr>
              <w:spacing w:before="120" w:after="280" w:afterAutospacing="1"/>
            </w:pPr>
            <w:r>
              <w:rPr>
                <w:color w:val="000000"/>
                <w:lang w:val="vi-VN"/>
              </w:rPr>
              <w:t>- Bộ, cơ quan trung ương, cơ quan khác</w:t>
            </w:r>
          </w:p>
          <w:p w14:paraId="3F80973A" w14:textId="77777777" w:rsidR="00000000" w:rsidRDefault="00000000">
            <w:pPr>
              <w:spacing w:before="120"/>
            </w:pPr>
            <w:r>
              <w:rPr>
                <w:color w:val="000000"/>
                <w:lang w:val="vi-VN"/>
              </w:rPr>
              <w:t>-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5520"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8A4A"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EE4E"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13B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CE45"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DEAC"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52966" w14:textId="77777777" w:rsidR="00000000" w:rsidRDefault="00000000">
            <w:pPr>
              <w:spacing w:before="120" w:after="280" w:afterAutospacing="1"/>
            </w:pPr>
            <w:r>
              <w:rPr>
                <w:color w:val="000000"/>
                <w:lang w:val="vi-VN"/>
              </w:rPr>
              <w:t>- Khoản 2 Điều 8, khoản 3 Điều 92, khoản 3 Điều 93 Luật Đầu tư theo phương thức đối tác công tư</w:t>
            </w:r>
          </w:p>
          <w:p w14:paraId="3EA221BF" w14:textId="77777777" w:rsidR="00000000" w:rsidRDefault="00000000">
            <w:pPr>
              <w:spacing w:before="120"/>
            </w:pPr>
            <w:r>
              <w:rPr>
                <w:color w:val="000000"/>
                <w:lang w:val="vi-VN"/>
              </w:rPr>
              <w:t>- Khoản 1 Điều 6 Nghị định số 35/2021/NĐ-CP ngày 29 tháng 3 năm 2021 của Chính phủ quy định chi tiết và hướng dẫn thi hành Luật Đầu tư theo phương thức đối tác công tư</w:t>
            </w:r>
          </w:p>
        </w:tc>
      </w:tr>
      <w:tr w:rsidR="00E202E0" w14:paraId="2BAD22B9"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84F5" w14:textId="77777777" w:rsidR="00000000" w:rsidRDefault="00000000">
            <w:pPr>
              <w:spacing w:before="120"/>
              <w:jc w:val="center"/>
            </w:pPr>
            <w:r>
              <w:rPr>
                <w:b/>
                <w:bCs/>
                <w:color w:val="000000"/>
                <w:lang w:val="vi-VN"/>
              </w:rPr>
              <w:t>IV</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612D" w14:textId="77777777" w:rsidR="00000000" w:rsidRDefault="00000000">
            <w:pPr>
              <w:spacing w:before="120"/>
            </w:pPr>
            <w:r>
              <w:rPr>
                <w:b/>
                <w:bCs/>
                <w:color w:val="000000"/>
                <w:lang w:val="vi-VN"/>
              </w:rPr>
              <w:t xml:space="preserve">Vốn hỗ trợ phát triển chính thức ODA, Viện trợ không hoàn lại không thuộc hỗ trợ </w:t>
            </w:r>
            <w:r>
              <w:rPr>
                <w:b/>
                <w:bCs/>
                <w:color w:val="000000"/>
                <w:lang w:val="vi-VN"/>
              </w:rPr>
              <w:lastRenderedPageBreak/>
              <w:t>phát triển chính thức</w:t>
            </w:r>
          </w:p>
        </w:tc>
      </w:tr>
      <w:tr w:rsidR="00000000" w14:paraId="54F4CEA3"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9CF90" w14:textId="77777777" w:rsidR="00000000" w:rsidRDefault="00000000">
            <w:pPr>
              <w:spacing w:before="120"/>
              <w:jc w:val="center"/>
            </w:pPr>
            <w:r>
              <w:rPr>
                <w:color w:val="000000"/>
                <w:lang w:val="vi-VN"/>
              </w:rPr>
              <w:lastRenderedPageBreak/>
              <w:t>30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C99EB" w14:textId="77777777" w:rsidR="00000000" w:rsidRDefault="00000000">
            <w:pPr>
              <w:spacing w:before="120"/>
            </w:pPr>
            <w:r>
              <w:rPr>
                <w:color w:val="000000"/>
                <w:lang w:val="vi-VN"/>
              </w:rPr>
              <w:t>Quản lý và sử dụng vốn hỗ trợ phát triển chính thức (ODA) và vốn vay ưu đãi của nhà tài trợ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C352" w14:textId="77777777" w:rsidR="00000000" w:rsidRDefault="00000000">
            <w:pPr>
              <w:spacing w:before="120"/>
            </w:pPr>
            <w:r>
              <w:rPr>
                <w:color w:val="000000"/>
                <w:lang w:val="vi-VN"/>
              </w:rPr>
              <w:t>Cơ quan chủ quản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6F516" w14:textId="77777777" w:rsidR="00000000" w:rsidRDefault="00000000">
            <w:pPr>
              <w:spacing w:before="120" w:after="280" w:afterAutospacing="1"/>
            </w:pPr>
            <w:r>
              <w:rPr>
                <w:color w:val="000000"/>
                <w:lang w:val="vi-VN"/>
              </w:rPr>
              <w:t>- Bộ Kế hoạch và Đầu tư</w:t>
            </w:r>
          </w:p>
          <w:p w14:paraId="27250DBB" w14:textId="77777777" w:rsidR="00000000" w:rsidRDefault="00000000">
            <w:pPr>
              <w:spacing w:before="120"/>
            </w:pPr>
            <w:r>
              <w:rPr>
                <w:color w:val="000000"/>
                <w:lang w:val="vi-VN"/>
              </w:rPr>
              <w:t>-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C966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B9B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71D5"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E0FB"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C68A"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6F4F" w14:textId="77777777" w:rsidR="00000000" w:rsidRDefault="00000000">
            <w:pPr>
              <w:spacing w:before="120"/>
            </w:pPr>
            <w:r>
              <w:rPr>
                <w:color w:val="000000"/>
                <w:lang w:val="vi-VN"/>
              </w:rPr>
              <w:t>Điểm c khoản 1, điểm c khoản 2 Điều 50 Nghị định số 114/2021/NĐ-CP ngày 16 tháng 12 năm 2021 của Chính phủ về quản lý và sử dụng vốn ODA và vốn vay ưu đãi của nhà tài trợ nước ngoài</w:t>
            </w:r>
          </w:p>
        </w:tc>
      </w:tr>
      <w:tr w:rsidR="00000000" w14:paraId="0D0EB2AE"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321C" w14:textId="77777777" w:rsidR="00000000" w:rsidRDefault="00000000">
            <w:pPr>
              <w:spacing w:before="120"/>
              <w:jc w:val="center"/>
            </w:pPr>
            <w:r>
              <w:rPr>
                <w:color w:val="000000"/>
                <w:lang w:val="vi-VN"/>
              </w:rPr>
              <w:t>31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2F6B" w14:textId="77777777" w:rsidR="00000000" w:rsidRDefault="00000000">
            <w:pPr>
              <w:spacing w:before="120"/>
            </w:pPr>
            <w:r>
              <w:rPr>
                <w:color w:val="000000"/>
                <w:lang w:val="vi-VN"/>
              </w:rPr>
              <w:t>Quản lý và sử dụng viện trợ không hoàn lại không thuộc hỗ trợ phát triển chính thức của các cơ quan, tổ chức, cá nhân nước ngoài dành cho Việt Nam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EE25" w14:textId="77777777" w:rsidR="00000000" w:rsidRDefault="00000000">
            <w:pPr>
              <w:spacing w:before="120"/>
            </w:pPr>
            <w:r>
              <w:rPr>
                <w:color w:val="000000"/>
                <w:lang w:val="vi-VN"/>
              </w:rPr>
              <w:t>Các bộ, ngành và địa phương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C5D9" w14:textId="77777777" w:rsidR="00000000" w:rsidRDefault="00000000">
            <w:pPr>
              <w:spacing w:before="120" w:after="280" w:afterAutospacing="1"/>
            </w:pPr>
            <w:r>
              <w:rPr>
                <w:color w:val="000000"/>
                <w:lang w:val="vi-VN"/>
              </w:rPr>
              <w:t>- Bộ Kế hoạch và Đầu tư</w:t>
            </w:r>
          </w:p>
          <w:p w14:paraId="3A910FD1" w14:textId="77777777" w:rsidR="00000000" w:rsidRDefault="00000000">
            <w:pPr>
              <w:spacing w:before="120"/>
            </w:pPr>
            <w:r>
              <w:rPr>
                <w:color w:val="000000"/>
                <w:lang w:val="vi-VN"/>
              </w:rPr>
              <w:t>-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93A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2A0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B0F2"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176B"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2461A"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324D" w14:textId="77777777" w:rsidR="00000000" w:rsidRDefault="00000000">
            <w:pPr>
              <w:spacing w:before="120"/>
            </w:pPr>
            <w:r>
              <w:rPr>
                <w:color w:val="000000"/>
                <w:lang w:val="vi-VN"/>
              </w:rPr>
              <w:t>Khoản 9 Điều 13 Nghị định 80/2020/NĐ-CP ngày 08 tháng 7 năm 2020 của Chính phủ quản lý và sử dụng viện trợ không hoàn lại không thuộc hỗ trợ phát triển chính thức của các cơ quan, tổ chức, cá nhân nước ngoài dành cho Việt Nam</w:t>
            </w:r>
          </w:p>
        </w:tc>
      </w:tr>
      <w:tr w:rsidR="00E202E0" w14:paraId="24A5A01B"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976AF" w14:textId="77777777" w:rsidR="00000000" w:rsidRDefault="00000000">
            <w:pPr>
              <w:spacing w:before="120"/>
              <w:jc w:val="center"/>
            </w:pPr>
            <w:r>
              <w:rPr>
                <w:b/>
                <w:bCs/>
                <w:color w:val="000000"/>
                <w:lang w:val="vi-VN"/>
              </w:rPr>
              <w:t>V</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D744" w14:textId="77777777" w:rsidR="00000000" w:rsidRDefault="00000000">
            <w:pPr>
              <w:spacing w:before="120"/>
            </w:pPr>
            <w:r>
              <w:rPr>
                <w:b/>
                <w:bCs/>
                <w:color w:val="000000"/>
                <w:lang w:val="vi-VN"/>
              </w:rPr>
              <w:t>Quản lý nhà nước về đăng ký doanh nghiệp</w:t>
            </w:r>
          </w:p>
        </w:tc>
      </w:tr>
      <w:tr w:rsidR="00000000" w14:paraId="6E59537E"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0354" w14:textId="77777777" w:rsidR="00000000" w:rsidRDefault="00000000">
            <w:pPr>
              <w:spacing w:before="120"/>
              <w:jc w:val="center"/>
            </w:pPr>
            <w:r>
              <w:rPr>
                <w:color w:val="000000"/>
                <w:lang w:val="vi-VN"/>
              </w:rPr>
              <w:t>32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66FC" w14:textId="77777777" w:rsidR="00000000" w:rsidRDefault="00000000">
            <w:pPr>
              <w:spacing w:before="120"/>
            </w:pPr>
            <w:r>
              <w:rPr>
                <w:color w:val="000000"/>
                <w:lang w:val="vi-VN"/>
              </w:rPr>
              <w:t>Báo cáo tình hình quản lý nhà nước đối với doanh nghiệp sau đăng ký thành lập</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B79A"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5D05" w14:textId="77777777" w:rsidR="00000000" w:rsidRDefault="00000000">
            <w:pPr>
              <w:spacing w:before="120" w:after="280" w:afterAutospacing="1"/>
            </w:pPr>
            <w:r>
              <w:rPr>
                <w:color w:val="000000"/>
                <w:lang w:val="vi-VN"/>
              </w:rPr>
              <w:t>- Bộ Kế hoạch và Đầu tư</w:t>
            </w:r>
          </w:p>
          <w:p w14:paraId="20586CFF" w14:textId="77777777" w:rsidR="00000000" w:rsidRDefault="00000000">
            <w:pPr>
              <w:spacing w:before="120" w:after="280" w:afterAutospacing="1"/>
            </w:pPr>
            <w:r>
              <w:rPr>
                <w:color w:val="000000"/>
                <w:lang w:val="vi-VN"/>
              </w:rPr>
              <w:t>- Bộ Nội vụ</w:t>
            </w:r>
          </w:p>
          <w:p w14:paraId="7B5A46DA" w14:textId="77777777" w:rsidR="00000000" w:rsidRDefault="00000000">
            <w:pPr>
              <w:spacing w:before="120"/>
            </w:pPr>
            <w:r>
              <w:rPr>
                <w:color w:val="000000"/>
                <w:lang w:val="vi-VN"/>
              </w:rPr>
              <w:t>-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1FB1"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5A4EF"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6AA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25AA"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CFEA"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FFB9" w14:textId="77777777" w:rsidR="00000000" w:rsidRDefault="00000000">
            <w:pPr>
              <w:spacing w:before="120"/>
            </w:pPr>
            <w:r>
              <w:rPr>
                <w:color w:val="000000"/>
                <w:lang w:val="vi-VN"/>
              </w:rPr>
              <w:t xml:space="preserve">Khoản 4 Điều 18 Quy chế phối hợp mẫu giữa các cơ quan chức năng trên địa bàn tỉnh, thành phố trực thuộc trung ương trong quản lý nhà nước đối với doanh nghiệp sau đăng ký thành lập ban hành kèm theo Thông tư liên tịch số </w:t>
            </w:r>
            <w:r>
              <w:rPr>
                <w:color w:val="000000"/>
                <w:lang w:val="vi-VN"/>
              </w:rPr>
              <w:lastRenderedPageBreak/>
              <w:t>04/2015/TTLT-BKHĐT-BTC-BNV ngày 28 tháng 5 năm 2015 của Bộ trưởng các Bộ: Kế hoạch và Đầu tư, Tài chính, Nội vụ</w:t>
            </w:r>
          </w:p>
        </w:tc>
      </w:tr>
      <w:tr w:rsidR="00E202E0" w14:paraId="034379D5"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4E934" w14:textId="77777777" w:rsidR="00000000" w:rsidRDefault="00000000">
            <w:pPr>
              <w:spacing w:before="120"/>
              <w:jc w:val="center"/>
            </w:pPr>
            <w:r>
              <w:rPr>
                <w:b/>
                <w:bCs/>
                <w:color w:val="000000"/>
                <w:lang w:val="vi-VN"/>
              </w:rPr>
              <w:lastRenderedPageBreak/>
              <w:t>VI</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6767" w14:textId="77777777" w:rsidR="00000000" w:rsidRDefault="00000000">
            <w:pPr>
              <w:spacing w:before="120"/>
            </w:pPr>
            <w:r>
              <w:rPr>
                <w:b/>
                <w:bCs/>
                <w:color w:val="000000"/>
                <w:lang w:val="vi-VN"/>
              </w:rPr>
              <w:t>Quản lý nhà nước về đấu thầu</w:t>
            </w:r>
          </w:p>
        </w:tc>
      </w:tr>
      <w:tr w:rsidR="00000000" w14:paraId="747756B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9D25" w14:textId="77777777" w:rsidR="00000000" w:rsidRDefault="00000000">
            <w:pPr>
              <w:spacing w:before="120"/>
              <w:jc w:val="center"/>
            </w:pPr>
            <w:r>
              <w:rPr>
                <w:color w:val="000000"/>
                <w:lang w:val="vi-VN"/>
              </w:rPr>
              <w:t>33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7A32" w14:textId="77777777" w:rsidR="00000000" w:rsidRDefault="00000000">
            <w:pPr>
              <w:spacing w:before="120"/>
            </w:pPr>
            <w:r>
              <w:rPr>
                <w:color w:val="000000"/>
                <w:lang w:val="vi-VN"/>
              </w:rPr>
              <w:t>Báo cáo tình hình thực hiện hoạt động đấu thầu</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B444" w14:textId="77777777" w:rsidR="00000000" w:rsidRDefault="00000000">
            <w:pPr>
              <w:spacing w:before="120" w:after="280" w:afterAutospacing="1"/>
            </w:pPr>
            <w:r>
              <w:rPr>
                <w:color w:val="000000"/>
                <w:lang w:val="vi-VN"/>
              </w:rPr>
              <w:t>- Các Bộ, cơ quan ngang Bộ</w:t>
            </w:r>
          </w:p>
          <w:p w14:paraId="78D68850" w14:textId="77777777" w:rsidR="00000000" w:rsidRDefault="00000000">
            <w:pPr>
              <w:spacing w:before="120" w:after="280" w:afterAutospacing="1"/>
            </w:pPr>
            <w:r>
              <w:rPr>
                <w:color w:val="000000"/>
                <w:lang w:val="vi-VN"/>
              </w:rPr>
              <w:t>- Các cơ quan thuộc Chính phủ, cơ quan khác ở Trung ương</w:t>
            </w:r>
          </w:p>
          <w:p w14:paraId="59386FAE" w14:textId="77777777" w:rsidR="00000000" w:rsidRDefault="00000000">
            <w:pPr>
              <w:spacing w:before="120" w:after="280" w:afterAutospacing="1"/>
            </w:pPr>
            <w:r>
              <w:rPr>
                <w:color w:val="000000"/>
                <w:lang w:val="vi-VN"/>
              </w:rPr>
              <w:t>- Ủy ban nhân dân cấp tỉnh</w:t>
            </w:r>
          </w:p>
          <w:p w14:paraId="6521418C" w14:textId="77777777" w:rsidR="00000000" w:rsidRDefault="00000000">
            <w:pPr>
              <w:spacing w:before="120"/>
            </w:pPr>
            <w:r>
              <w:rPr>
                <w:color w:val="000000"/>
                <w:lang w:val="vi-VN"/>
              </w:rPr>
              <w:t>- Các Tập đoàn kinh tế nhà nước, Tổng công ty 91</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81CF"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B5E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E7E8"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FA7B1"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1073E"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BC79"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5DD3" w14:textId="77777777" w:rsidR="00000000" w:rsidRDefault="00000000">
            <w:pPr>
              <w:spacing w:before="120" w:after="280" w:afterAutospacing="1"/>
            </w:pPr>
            <w:r>
              <w:rPr>
                <w:color w:val="000000"/>
                <w:lang w:val="vi-VN"/>
              </w:rPr>
              <w:t>- Khoản 8 Điều 74, điểm k khoản 2 Điều 75 Luật Đấu thầu năm 2013</w:t>
            </w:r>
          </w:p>
          <w:p w14:paraId="581248C2" w14:textId="77777777" w:rsidR="00000000" w:rsidRDefault="00000000">
            <w:pPr>
              <w:spacing w:before="120" w:after="280" w:afterAutospacing="1"/>
            </w:pPr>
            <w:r>
              <w:rPr>
                <w:color w:val="000000"/>
                <w:lang w:val="vi-VN"/>
              </w:rPr>
              <w:t>- Điểm h khoản 1 Điều 34 Thông tư số 10/2016/TT-BKHĐT ngày 22 tháng 7 năm 2016 của Bộ trưởng Bộ Kế hoạch và Đầu tư quy định chi tiết việc giám sát, theo dõi và kiểm tra hoạt động đấu thầu</w:t>
            </w:r>
          </w:p>
          <w:p w14:paraId="507E23E6" w14:textId="77777777" w:rsidR="00000000" w:rsidRDefault="00000000">
            <w:pPr>
              <w:spacing w:before="120" w:after="280" w:afterAutospacing="1"/>
            </w:pPr>
            <w:r>
              <w:rPr>
                <w:color w:val="000000"/>
                <w:lang w:val="vi-VN"/>
              </w:rPr>
              <w:t>- Điều 4 Thông tư số 06/2017/TT-BKHĐT ngày 05 tháng 12 năm 2017 của Bộ trưởng Bộ Kế hoạch và Đầu tư quy định chi tiết việc cung cấp thông tin về đấu thầu, báo cáo tình hình thực hiện hoạt động đấu thầu về lựa chọn nhà thầu</w:t>
            </w:r>
          </w:p>
          <w:p w14:paraId="12341E33" w14:textId="77777777" w:rsidR="00000000" w:rsidRDefault="00000000">
            <w:pPr>
              <w:spacing w:before="120"/>
            </w:pPr>
            <w:r>
              <w:rPr>
                <w:color w:val="000000"/>
                <w:lang w:val="vi-VN"/>
              </w:rPr>
              <w:t xml:space="preserve">- Điểm c khoản 3 </w:t>
            </w:r>
            <w:r>
              <w:rPr>
                <w:color w:val="000000"/>
                <w:lang w:val="vi-VN"/>
              </w:rPr>
              <w:lastRenderedPageBreak/>
              <w:t>Điều 91 Nghị định số 25/2020/NĐ-CP ngày 28 tháng 02 năm 2020 của Chính phủ quy định chi tiết thi hành một số điều của Luật Đấu thầu về lựa chọn nhà đầu tư</w:t>
            </w:r>
          </w:p>
        </w:tc>
      </w:tr>
      <w:tr w:rsidR="00E202E0" w14:paraId="7960F68F"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135C" w14:textId="77777777" w:rsidR="00000000" w:rsidRDefault="00000000">
            <w:pPr>
              <w:spacing w:before="120"/>
              <w:jc w:val="center"/>
            </w:pPr>
            <w:r>
              <w:rPr>
                <w:b/>
                <w:bCs/>
                <w:color w:val="000000"/>
                <w:lang w:val="vi-VN"/>
              </w:rPr>
              <w:lastRenderedPageBreak/>
              <w:t>VII</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7894" w14:textId="77777777" w:rsidR="00000000" w:rsidRDefault="00000000">
            <w:pPr>
              <w:spacing w:before="120"/>
            </w:pPr>
            <w:r>
              <w:rPr>
                <w:b/>
                <w:bCs/>
                <w:color w:val="000000"/>
                <w:lang w:val="vi-VN"/>
              </w:rPr>
              <w:t>Đầu tư công</w:t>
            </w:r>
          </w:p>
        </w:tc>
      </w:tr>
      <w:tr w:rsidR="00000000" w14:paraId="37E711D8"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CEC7" w14:textId="77777777" w:rsidR="00000000" w:rsidRDefault="00000000">
            <w:pPr>
              <w:spacing w:before="120"/>
              <w:jc w:val="center"/>
            </w:pPr>
            <w:r>
              <w:rPr>
                <w:color w:val="000000"/>
                <w:lang w:val="vi-VN"/>
              </w:rPr>
              <w:t>34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6178" w14:textId="77777777" w:rsidR="00000000" w:rsidRDefault="00000000">
            <w:pPr>
              <w:spacing w:before="120"/>
            </w:pPr>
            <w:r>
              <w:rPr>
                <w:color w:val="000000"/>
                <w:lang w:val="vi-VN"/>
              </w:rPr>
              <w:t>Báo cáo kết quả phân bổ chi tiết kế hoạch vốn đầu tư công nguồn ngân sách trung ương hằng năm, danh mục và mức vốn bố trí của từng dự án cho các cơ quan, đơn vị trực thuộc và Ủy ban nhân dân cấp dưới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DC68" w14:textId="77777777" w:rsidR="00000000" w:rsidRDefault="00000000">
            <w:pPr>
              <w:spacing w:before="120" w:after="280" w:afterAutospacing="1"/>
            </w:pPr>
            <w:r>
              <w:rPr>
                <w:color w:val="000000"/>
                <w:lang w:val="vi-VN"/>
              </w:rPr>
              <w:t>- Bộ, cơ quan trung ương</w:t>
            </w:r>
          </w:p>
          <w:p w14:paraId="0D2B7B3F" w14:textId="77777777" w:rsidR="00000000" w:rsidRDefault="00000000">
            <w:pPr>
              <w:spacing w:before="120"/>
            </w:pPr>
            <w:r>
              <w:rPr>
                <w:color w:val="000000"/>
                <w:lang w:val="vi-VN"/>
              </w:rPr>
              <w:t>-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CB92" w14:textId="77777777" w:rsidR="00000000" w:rsidRDefault="00000000">
            <w:pPr>
              <w:spacing w:before="120" w:after="280" w:afterAutospacing="1"/>
            </w:pPr>
            <w:r>
              <w:rPr>
                <w:color w:val="000000"/>
                <w:lang w:val="vi-VN"/>
              </w:rPr>
              <w:t>- Bộ Kế hoạch và Đầu tư</w:t>
            </w:r>
          </w:p>
          <w:p w14:paraId="704575E7" w14:textId="77777777" w:rsidR="00000000" w:rsidRDefault="00000000">
            <w:pPr>
              <w:spacing w:before="120"/>
            </w:pPr>
            <w:r>
              <w:rPr>
                <w:color w:val="000000"/>
                <w:lang w:val="vi-VN"/>
              </w:rPr>
              <w:t>-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254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6F67"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AA1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29BA"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7C77"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CE67" w14:textId="77777777" w:rsidR="00000000" w:rsidRDefault="00000000">
            <w:pPr>
              <w:spacing w:before="120"/>
            </w:pPr>
            <w:r>
              <w:rPr>
                <w:color w:val="000000"/>
                <w:lang w:val="vi-VN"/>
              </w:rPr>
              <w:t>Khoản 1 Điều 44 Nghị định số 40/2020/NĐ-CP ngày 06 tháng 4 năm 2020 của Chính phủ quy định chi tiết thi hành một số điều của Luật Đầu tư công</w:t>
            </w:r>
          </w:p>
        </w:tc>
      </w:tr>
      <w:tr w:rsidR="00000000" w14:paraId="0583B2D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6FCC" w14:textId="77777777" w:rsidR="00000000" w:rsidRDefault="00000000">
            <w:pPr>
              <w:spacing w:before="120"/>
              <w:jc w:val="center"/>
            </w:pPr>
            <w:r>
              <w:rPr>
                <w:color w:val="000000"/>
                <w:lang w:val="vi-VN"/>
              </w:rPr>
              <w:t>35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C744" w14:textId="77777777" w:rsidR="00000000" w:rsidRDefault="00000000">
            <w:pPr>
              <w:spacing w:before="120"/>
            </w:pPr>
            <w:r>
              <w:rPr>
                <w:color w:val="000000"/>
                <w:lang w:val="vi-VN"/>
              </w:rPr>
              <w:t>Báo cáo chi tiết tình hình thực hiện và giải ngân kế hoạch đầu tư công trung hạn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65399" w14:textId="77777777" w:rsidR="00000000" w:rsidRDefault="00000000">
            <w:pPr>
              <w:spacing w:before="120" w:after="280" w:afterAutospacing="1"/>
            </w:pPr>
            <w:r>
              <w:rPr>
                <w:color w:val="000000"/>
                <w:lang w:val="vi-VN"/>
              </w:rPr>
              <w:t>- Bộ, cơ quan trung ương</w:t>
            </w:r>
          </w:p>
          <w:p w14:paraId="5861CA87" w14:textId="77777777" w:rsidR="00000000" w:rsidRDefault="00000000">
            <w:pPr>
              <w:spacing w:before="120"/>
            </w:pPr>
            <w:r>
              <w:rPr>
                <w:color w:val="000000"/>
                <w:lang w:val="vi-VN"/>
              </w:rPr>
              <w:t>-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94DB" w14:textId="77777777" w:rsidR="00000000" w:rsidRDefault="00000000">
            <w:pPr>
              <w:spacing w:before="120" w:after="280" w:afterAutospacing="1"/>
            </w:pPr>
            <w:r>
              <w:rPr>
                <w:color w:val="000000"/>
                <w:lang w:val="vi-VN"/>
              </w:rPr>
              <w:t>- Bộ Kế hoạch và Đầu tư</w:t>
            </w:r>
          </w:p>
          <w:p w14:paraId="30925A0B" w14:textId="77777777" w:rsidR="00000000" w:rsidRDefault="00000000">
            <w:pPr>
              <w:spacing w:before="120"/>
            </w:pPr>
            <w:r>
              <w:rPr>
                <w:color w:val="000000"/>
                <w:lang w:val="vi-VN"/>
              </w:rPr>
              <w:t>-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329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6F1E"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DCEC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86E3"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61F8" w14:textId="77777777" w:rsidR="00000000" w:rsidRDefault="00000000">
            <w:pPr>
              <w:spacing w:before="120" w:after="280" w:afterAutospacing="1"/>
            </w:pPr>
            <w:r>
              <w:rPr>
                <w:color w:val="000000"/>
                <w:lang w:val="vi-VN"/>
              </w:rPr>
              <w:t>- Giữa kỳ</w:t>
            </w:r>
          </w:p>
          <w:p w14:paraId="74CD4713" w14:textId="77777777" w:rsidR="00000000" w:rsidRDefault="00000000">
            <w:pPr>
              <w:spacing w:before="120"/>
            </w:pPr>
            <w:r>
              <w:rPr>
                <w:color w:val="000000"/>
                <w:lang w:val="vi-VN"/>
              </w:rPr>
              <w:t>- Cuối kỳ</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A35C" w14:textId="77777777" w:rsidR="00000000" w:rsidRDefault="00000000">
            <w:pPr>
              <w:spacing w:before="120"/>
            </w:pPr>
            <w:r>
              <w:rPr>
                <w:color w:val="000000"/>
                <w:lang w:val="vi-VN"/>
              </w:rPr>
              <w:t>Điểm a, b khoản 1 Điều 45 Nghị định số 40/2020/NĐ-CP</w:t>
            </w:r>
          </w:p>
        </w:tc>
      </w:tr>
      <w:tr w:rsidR="00000000" w14:paraId="6D35B859"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120B" w14:textId="77777777" w:rsidR="00000000" w:rsidRDefault="00000000">
            <w:pPr>
              <w:spacing w:before="120"/>
              <w:jc w:val="center"/>
            </w:pPr>
            <w:r>
              <w:rPr>
                <w:color w:val="000000"/>
                <w:lang w:val="vi-VN"/>
              </w:rPr>
              <w:t>36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E6FD" w14:textId="77777777" w:rsidR="00000000" w:rsidRDefault="00000000">
            <w:pPr>
              <w:spacing w:before="120"/>
            </w:pPr>
            <w:r>
              <w:rPr>
                <w:color w:val="000000"/>
                <w:lang w:val="vi-VN"/>
              </w:rPr>
              <w:t>Báo cáo chi tiết tình hình thực hiện và giải ngân kế hoạch đầu tư công hằng năm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32894" w14:textId="77777777" w:rsidR="00000000" w:rsidRDefault="00000000">
            <w:pPr>
              <w:spacing w:before="120" w:after="280" w:afterAutospacing="1"/>
            </w:pPr>
            <w:r>
              <w:rPr>
                <w:color w:val="000000"/>
                <w:lang w:val="vi-VN"/>
              </w:rPr>
              <w:t>- Bộ, cơ quan trung ương</w:t>
            </w:r>
          </w:p>
          <w:p w14:paraId="71D87B7C" w14:textId="77777777" w:rsidR="00000000" w:rsidRDefault="00000000">
            <w:pPr>
              <w:spacing w:before="120"/>
            </w:pPr>
            <w:r>
              <w:rPr>
                <w:color w:val="000000"/>
                <w:lang w:val="vi-VN"/>
              </w:rPr>
              <w:t>-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631BF" w14:textId="77777777" w:rsidR="00000000" w:rsidRDefault="00000000">
            <w:pPr>
              <w:spacing w:before="120" w:after="280" w:afterAutospacing="1"/>
            </w:pPr>
            <w:r>
              <w:rPr>
                <w:color w:val="000000"/>
                <w:lang w:val="vi-VN"/>
              </w:rPr>
              <w:t>- Bộ Kế hoạch và Đầu tư</w:t>
            </w:r>
          </w:p>
          <w:p w14:paraId="1DAF1CDE" w14:textId="77777777" w:rsidR="00000000" w:rsidRDefault="00000000">
            <w:pPr>
              <w:spacing w:before="120"/>
            </w:pPr>
            <w:r>
              <w:rPr>
                <w:color w:val="000000"/>
                <w:lang w:val="vi-VN"/>
              </w:rPr>
              <w:t>- Bộ Tài chính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3821"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2EC4"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FACE"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965D"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4C58"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3AECD" w14:textId="77777777" w:rsidR="00000000" w:rsidRDefault="00000000">
            <w:pPr>
              <w:spacing w:before="120"/>
            </w:pPr>
            <w:r>
              <w:rPr>
                <w:color w:val="000000"/>
                <w:lang w:val="vi-VN"/>
              </w:rPr>
              <w:t>Điểm c khoản 1 Điều 45 Nghị định số 40/2020/NĐ-CP</w:t>
            </w:r>
          </w:p>
        </w:tc>
      </w:tr>
      <w:tr w:rsidR="00000000" w14:paraId="69C81F57"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3248" w14:textId="77777777" w:rsidR="00000000" w:rsidRDefault="00000000">
            <w:pPr>
              <w:spacing w:before="120"/>
              <w:jc w:val="center"/>
            </w:pPr>
            <w:r>
              <w:rPr>
                <w:color w:val="000000"/>
                <w:lang w:val="vi-VN"/>
              </w:rPr>
              <w:t>37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BC90E" w14:textId="77777777" w:rsidR="00000000" w:rsidRDefault="00000000">
            <w:pPr>
              <w:spacing w:before="120"/>
            </w:pPr>
            <w:r>
              <w:rPr>
                <w:color w:val="000000"/>
                <w:lang w:val="vi-VN"/>
              </w:rPr>
              <w:t>Báo cáo tình hình giải ngân kế hoạch vốn đầu tư trung hạn và hằng năm vốn ngân sách nhà nước</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C9D9" w14:textId="77777777" w:rsidR="00000000" w:rsidRDefault="00000000">
            <w:pPr>
              <w:spacing w:before="120"/>
            </w:pPr>
            <w:r>
              <w:rPr>
                <w:color w:val="000000"/>
                <w:lang w:val="vi-VN"/>
              </w:rPr>
              <w:t>Bộ Tài chính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404F" w14:textId="77777777" w:rsidR="00000000" w:rsidRDefault="00000000">
            <w:pPr>
              <w:spacing w:before="120" w:after="280" w:afterAutospacing="1"/>
            </w:pPr>
            <w:r>
              <w:rPr>
                <w:color w:val="000000"/>
                <w:lang w:val="vi-VN"/>
              </w:rPr>
              <w:t>- Thủ tướng Chính phủ</w:t>
            </w:r>
          </w:p>
          <w:p w14:paraId="33D7CC33" w14:textId="77777777" w:rsidR="00000000" w:rsidRDefault="00000000">
            <w:pPr>
              <w:spacing w:before="120"/>
            </w:pPr>
            <w:r>
              <w:rPr>
                <w:color w:val="000000"/>
                <w:lang w:val="vi-VN"/>
              </w:rPr>
              <w:t xml:space="preserve">- Bộ Kế hoạch và </w:t>
            </w:r>
            <w:r>
              <w:rPr>
                <w:color w:val="000000"/>
                <w:lang w:val="vi-VN"/>
              </w:rPr>
              <w:lastRenderedPageBreak/>
              <w:t>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8E86" w14:textId="77777777" w:rsidR="00000000" w:rsidRDefault="00000000">
            <w:pPr>
              <w:spacing w:before="120"/>
              <w:jc w:val="center"/>
            </w:pPr>
            <w:r>
              <w:rPr>
                <w:color w:val="000000"/>
                <w:lang w:val="vi-VN"/>
              </w:rPr>
              <w:lastRenderedPageBreak/>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AE41"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CBF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2F67"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A3B23" w14:textId="77777777" w:rsidR="00000000" w:rsidRDefault="00000000">
            <w:pPr>
              <w:spacing w:before="120" w:after="280" w:afterAutospacing="1"/>
            </w:pPr>
            <w:r>
              <w:rPr>
                <w:color w:val="000000"/>
                <w:lang w:val="vi-VN"/>
              </w:rPr>
              <w:t>- Giữa kỳ</w:t>
            </w:r>
          </w:p>
          <w:p w14:paraId="70BB9ACF" w14:textId="77777777" w:rsidR="00000000" w:rsidRDefault="00000000">
            <w:pPr>
              <w:spacing w:before="120"/>
            </w:pPr>
            <w:r>
              <w:rPr>
                <w:color w:val="000000"/>
                <w:lang w:val="vi-VN"/>
              </w:rPr>
              <w:t>- Cuối kỳ</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E305" w14:textId="77777777" w:rsidR="00000000" w:rsidRDefault="00000000">
            <w:pPr>
              <w:spacing w:before="120"/>
            </w:pPr>
            <w:r>
              <w:rPr>
                <w:color w:val="000000"/>
                <w:lang w:val="vi-VN"/>
              </w:rPr>
              <w:t>Điểm a khoản 2 Điều 45 Nghị định số 40/2020/NĐ-CP</w:t>
            </w:r>
          </w:p>
        </w:tc>
      </w:tr>
      <w:tr w:rsidR="00000000" w14:paraId="5AFD822C"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355B" w14:textId="77777777" w:rsidR="00000000" w:rsidRDefault="00000000">
            <w:pPr>
              <w:spacing w:before="120"/>
              <w:jc w:val="center"/>
            </w:pPr>
            <w:r>
              <w:rPr>
                <w:color w:val="000000"/>
                <w:lang w:val="vi-VN"/>
              </w:rPr>
              <w:t>38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BB5A" w14:textId="77777777" w:rsidR="00000000" w:rsidRDefault="00000000">
            <w:pPr>
              <w:spacing w:before="120"/>
            </w:pPr>
            <w:r>
              <w:rPr>
                <w:color w:val="000000"/>
                <w:lang w:val="vi-VN"/>
              </w:rPr>
              <w:t>Báo cáo chi tiết giải ngân kế hoạch vốn đầu tư các dự án sử dụng vốn ngân sách trung ương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369F" w14:textId="77777777" w:rsidR="00000000" w:rsidRDefault="00000000">
            <w:pPr>
              <w:spacing w:before="120"/>
            </w:pPr>
            <w:r>
              <w:rPr>
                <w:color w:val="000000"/>
                <w:lang w:val="vi-VN"/>
              </w:rPr>
              <w:t>Bộ Tài chính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642E" w14:textId="77777777" w:rsidR="00000000" w:rsidRDefault="00000000">
            <w:pPr>
              <w:spacing w:before="120" w:after="280" w:afterAutospacing="1"/>
            </w:pPr>
            <w:r>
              <w:rPr>
                <w:color w:val="000000"/>
                <w:lang w:val="vi-VN"/>
              </w:rPr>
              <w:t>- Thủ tướng Chính phủ</w:t>
            </w:r>
          </w:p>
          <w:p w14:paraId="2049FA33" w14:textId="77777777" w:rsidR="00000000" w:rsidRDefault="00000000">
            <w:pPr>
              <w:spacing w:before="120"/>
            </w:pPr>
            <w:r>
              <w:rPr>
                <w:color w:val="000000"/>
                <w:lang w:val="vi-VN"/>
              </w:rPr>
              <w:t>- 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46E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C81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EE75"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2C3F7"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49CD2" w14:textId="77777777" w:rsidR="00000000" w:rsidRDefault="00000000">
            <w:pPr>
              <w:spacing w:before="120" w:after="280" w:afterAutospacing="1"/>
            </w:pPr>
            <w:r>
              <w:rPr>
                <w:color w:val="000000"/>
                <w:lang w:val="vi-VN"/>
              </w:rPr>
              <w:t>- Giữa kỳ</w:t>
            </w:r>
          </w:p>
          <w:p w14:paraId="2E50DFB5" w14:textId="77777777" w:rsidR="00000000" w:rsidRDefault="00000000">
            <w:pPr>
              <w:spacing w:before="120"/>
            </w:pPr>
            <w:r>
              <w:rPr>
                <w:color w:val="000000"/>
                <w:lang w:val="vi-VN"/>
              </w:rPr>
              <w:t>- Cuối kỳ</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2FE2A" w14:textId="77777777" w:rsidR="00000000" w:rsidRDefault="00000000">
            <w:pPr>
              <w:spacing w:before="120"/>
            </w:pPr>
            <w:r>
              <w:rPr>
                <w:color w:val="000000"/>
                <w:lang w:val="vi-VN"/>
              </w:rPr>
              <w:t>Điểm b khoản 2 Điều 45 Nghị định số 40/2020/NĐ-CP</w:t>
            </w:r>
          </w:p>
        </w:tc>
      </w:tr>
      <w:tr w:rsidR="00000000" w14:paraId="5E431DA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7C7FF" w14:textId="77777777" w:rsidR="00000000" w:rsidRDefault="00000000">
            <w:pPr>
              <w:spacing w:before="120"/>
              <w:jc w:val="center"/>
            </w:pPr>
            <w:r>
              <w:rPr>
                <w:color w:val="000000"/>
                <w:lang w:val="vi-VN"/>
              </w:rPr>
              <w:t>39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5EB2" w14:textId="77777777" w:rsidR="00000000" w:rsidRDefault="00000000">
            <w:pPr>
              <w:spacing w:before="120"/>
            </w:pPr>
            <w:r>
              <w:rPr>
                <w:color w:val="000000"/>
                <w:lang w:val="vi-VN"/>
              </w:rPr>
              <w:t>Báo cáo đánh giá tình hình thực hiện và kết quả đạt được, tồn tại, hạn chế của kế hoạch đầu tư công trung hạn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C36E" w14:textId="77777777" w:rsidR="00000000" w:rsidRDefault="00000000">
            <w:pPr>
              <w:spacing w:before="120" w:after="280" w:afterAutospacing="1"/>
            </w:pPr>
            <w:r>
              <w:rPr>
                <w:color w:val="000000"/>
                <w:lang w:val="vi-VN"/>
              </w:rPr>
              <w:t>- Bộ, cơ quan trung ương</w:t>
            </w:r>
          </w:p>
          <w:p w14:paraId="23BF3B0A" w14:textId="77777777" w:rsidR="00000000" w:rsidRDefault="00000000">
            <w:pPr>
              <w:spacing w:before="120"/>
            </w:pPr>
            <w:r>
              <w:rPr>
                <w:color w:val="000000"/>
                <w:lang w:val="vi-VN"/>
              </w:rPr>
              <w:t>-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ADA5"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89ED"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3405"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A855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7A63"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2D885" w14:textId="77777777" w:rsidR="00000000" w:rsidRDefault="00000000">
            <w:pPr>
              <w:spacing w:before="120" w:after="280" w:afterAutospacing="1"/>
            </w:pPr>
            <w:r>
              <w:rPr>
                <w:color w:val="000000"/>
                <w:lang w:val="vi-VN"/>
              </w:rPr>
              <w:t>- Giữa kỳ</w:t>
            </w:r>
          </w:p>
          <w:p w14:paraId="33A934C4" w14:textId="77777777" w:rsidR="00000000" w:rsidRDefault="00000000">
            <w:pPr>
              <w:spacing w:before="120"/>
            </w:pPr>
            <w:r>
              <w:rPr>
                <w:color w:val="000000"/>
                <w:lang w:val="vi-VN"/>
              </w:rPr>
              <w:t>- Cuối kỳ</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23DB" w14:textId="77777777" w:rsidR="00000000" w:rsidRDefault="00000000">
            <w:pPr>
              <w:spacing w:before="120" w:after="280" w:afterAutospacing="1"/>
            </w:pPr>
            <w:r>
              <w:rPr>
                <w:color w:val="000000"/>
                <w:lang w:val="vi-VN"/>
              </w:rPr>
              <w:t>- Điều 70 Luật Đầu tư công năm 2019</w:t>
            </w:r>
          </w:p>
          <w:p w14:paraId="061E94E7" w14:textId="77777777" w:rsidR="00000000" w:rsidRDefault="00000000">
            <w:pPr>
              <w:spacing w:before="120"/>
            </w:pPr>
            <w:r>
              <w:rPr>
                <w:color w:val="000000"/>
                <w:lang w:val="vi-VN"/>
              </w:rPr>
              <w:t>- Điểm a khoản 2 Điều 50 Nghị định số 40/2020/NĐ-CP</w:t>
            </w:r>
          </w:p>
        </w:tc>
      </w:tr>
      <w:tr w:rsidR="00000000" w14:paraId="0327949D"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4C723" w14:textId="77777777" w:rsidR="00000000" w:rsidRDefault="00000000">
            <w:pPr>
              <w:spacing w:before="120"/>
              <w:jc w:val="center"/>
            </w:pPr>
            <w:r>
              <w:rPr>
                <w:color w:val="000000"/>
                <w:lang w:val="vi-VN"/>
              </w:rPr>
              <w:t>40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6A26" w14:textId="77777777" w:rsidR="00000000" w:rsidRDefault="00000000">
            <w:pPr>
              <w:spacing w:before="120"/>
            </w:pPr>
            <w:r>
              <w:rPr>
                <w:color w:val="000000"/>
                <w:lang w:val="vi-VN"/>
              </w:rPr>
              <w:t>Báo cáo đánh giá tình hình thực hiện và kết quả đạt được, tồn tại, hạn chế của kế hoạch đầu tư công hằng năm</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D04E0" w14:textId="77777777" w:rsidR="00000000" w:rsidRDefault="00000000">
            <w:pPr>
              <w:spacing w:before="120" w:after="280" w:afterAutospacing="1"/>
            </w:pPr>
            <w:r>
              <w:rPr>
                <w:color w:val="000000"/>
                <w:lang w:val="vi-VN"/>
              </w:rPr>
              <w:t>- Bộ, cơ quan trung ương</w:t>
            </w:r>
          </w:p>
          <w:p w14:paraId="42F0F3BF" w14:textId="77777777" w:rsidR="00000000" w:rsidRDefault="00000000">
            <w:pPr>
              <w:spacing w:before="120"/>
            </w:pPr>
            <w:r>
              <w:rPr>
                <w:color w:val="000000"/>
                <w:lang w:val="vi-VN"/>
              </w:rPr>
              <w:t>-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AF38"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C019"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673B"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2EB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9B49"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2EEF"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8AD8" w14:textId="77777777" w:rsidR="00000000" w:rsidRDefault="00000000">
            <w:pPr>
              <w:spacing w:before="120" w:after="280" w:afterAutospacing="1"/>
            </w:pPr>
            <w:r>
              <w:rPr>
                <w:color w:val="000000"/>
                <w:lang w:val="vi-VN"/>
              </w:rPr>
              <w:t>- Điều 70 Luật Đầu tư công năm 2019</w:t>
            </w:r>
          </w:p>
          <w:p w14:paraId="1A6A82C6" w14:textId="77777777" w:rsidR="00000000" w:rsidRDefault="00000000">
            <w:pPr>
              <w:spacing w:before="120"/>
            </w:pPr>
            <w:r>
              <w:rPr>
                <w:color w:val="000000"/>
                <w:lang w:val="vi-VN"/>
              </w:rPr>
              <w:t>- Điểm a khoản 2 Điều 50 Nghị định số 40/2020/NĐ-CP</w:t>
            </w:r>
          </w:p>
        </w:tc>
      </w:tr>
      <w:tr w:rsidR="00E202E0" w14:paraId="50633AF0"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D04BB" w14:textId="77777777" w:rsidR="00000000" w:rsidRDefault="00000000">
            <w:pPr>
              <w:spacing w:before="120"/>
              <w:jc w:val="center"/>
            </w:pPr>
            <w:r>
              <w:rPr>
                <w:b/>
                <w:bCs/>
                <w:color w:val="000000"/>
                <w:lang w:val="vi-VN"/>
              </w:rPr>
              <w:t>VIII</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B4E87" w14:textId="77777777" w:rsidR="00000000" w:rsidRDefault="00000000">
            <w:pPr>
              <w:spacing w:before="120"/>
            </w:pPr>
            <w:r>
              <w:rPr>
                <w:b/>
                <w:bCs/>
                <w:color w:val="000000"/>
                <w:lang w:val="vi-VN"/>
              </w:rPr>
              <w:t>Quản lý nhà nước về lĩnh vực kinh tế tập thể</w:t>
            </w:r>
          </w:p>
        </w:tc>
      </w:tr>
      <w:tr w:rsidR="00000000" w14:paraId="4F27AFB2" w14:textId="77777777">
        <w:tblPrEx>
          <w:tblBorders>
            <w:top w:val="none" w:sz="0" w:space="0" w:color="auto"/>
            <w:bottom w:val="none" w:sz="0" w:space="0" w:color="auto"/>
            <w:insideH w:val="none" w:sz="0" w:space="0" w:color="auto"/>
            <w:insideV w:val="none" w:sz="0" w:space="0" w:color="auto"/>
          </w:tblBorders>
        </w:tblPrEx>
        <w:tc>
          <w:tcPr>
            <w:tcW w:w="1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D6AB" w14:textId="77777777" w:rsidR="00000000" w:rsidRDefault="00000000">
            <w:pPr>
              <w:spacing w:before="120"/>
              <w:jc w:val="center"/>
            </w:pPr>
            <w:r>
              <w:rPr>
                <w:color w:val="000000"/>
                <w:lang w:val="vi-VN"/>
              </w:rPr>
              <w:t>41</w:t>
            </w:r>
          </w:p>
        </w:tc>
        <w:tc>
          <w:tcPr>
            <w:tcW w:w="11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0A8D" w14:textId="77777777" w:rsidR="00000000" w:rsidRDefault="00000000">
            <w:pPr>
              <w:spacing w:before="120"/>
            </w:pPr>
            <w:r>
              <w:rPr>
                <w:color w:val="000000"/>
                <w:lang w:val="vi-VN"/>
              </w:rPr>
              <w:t>Báo cáo kết quả phân loại, đánh giá hợp tác xã</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B86A" w14:textId="77777777" w:rsidR="00000000" w:rsidRDefault="00000000">
            <w:pPr>
              <w:spacing w:before="120"/>
            </w:pPr>
            <w:r>
              <w:rPr>
                <w:color w:val="000000"/>
                <w:lang w:val="vi-VN"/>
              </w:rPr>
              <w:t>Hợp tác xã</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7148" w14:textId="77777777" w:rsidR="00000000" w:rsidRDefault="00000000">
            <w:pPr>
              <w:spacing w:before="120"/>
            </w:pPr>
            <w:r>
              <w:rPr>
                <w:color w:val="000000"/>
                <w:lang w:val="vi-VN"/>
              </w:rPr>
              <w:t>Cơ quan đăng ký hợp tác xã cấp huyện</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A888" w14:textId="77777777" w:rsidR="00000000" w:rsidRDefault="00000000">
            <w:pPr>
              <w:spacing w:before="120"/>
              <w:jc w:val="center"/>
            </w:pPr>
            <w:r>
              <w:rPr>
                <w:lang w:val="vi-VN"/>
              </w:rPr>
              <w:t> </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26EC" w14:textId="77777777" w:rsidR="00000000" w:rsidRDefault="00000000">
            <w:pPr>
              <w:spacing w:before="120"/>
              <w:jc w:val="center"/>
            </w:pPr>
            <w:r>
              <w:rPr>
                <w:lang w:val="vi-VN"/>
              </w:rPr>
              <w:t> </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A0A72" w14:textId="77777777" w:rsidR="00000000" w:rsidRDefault="00000000">
            <w:pPr>
              <w:spacing w:before="120"/>
              <w:jc w:val="center"/>
            </w:pPr>
            <w:r>
              <w:rPr>
                <w:lang w:val="vi-VN"/>
              </w:rPr>
              <w:t> </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81AB" w14:textId="77777777" w:rsidR="00000000" w:rsidRDefault="00000000">
            <w:pPr>
              <w:spacing w:before="120"/>
              <w:jc w:val="center"/>
            </w:pPr>
            <w:r>
              <w:rPr>
                <w:color w:val="000000"/>
                <w:lang w:val="vi-VN"/>
              </w:rPr>
              <w:t>X</w:t>
            </w:r>
          </w:p>
        </w:tc>
        <w:tc>
          <w:tcPr>
            <w:tcW w:w="3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5730" w14:textId="77777777" w:rsidR="00000000" w:rsidRDefault="00000000">
            <w:pPr>
              <w:spacing w:before="120"/>
            </w:pPr>
            <w:r>
              <w:rPr>
                <w:lang w:val="vi-VN"/>
              </w:rPr>
              <w:t> </w:t>
            </w:r>
          </w:p>
        </w:tc>
        <w:tc>
          <w:tcPr>
            <w:tcW w:w="9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38CA7" w14:textId="77777777" w:rsidR="00000000" w:rsidRDefault="00000000">
            <w:pPr>
              <w:spacing w:before="120"/>
            </w:pPr>
            <w:r>
              <w:rPr>
                <w:color w:val="000000"/>
                <w:lang w:val="vi-VN"/>
              </w:rPr>
              <w:t>Điều 9 Thông tư số 01/2020/TT-BKHĐT ngày 19 tháng 02 năm 2020 của Bộ trưởng Bộ Kế hoạch và Đầu tư hướng dẫn phân loại và đánh giá hợp tác xã</w:t>
            </w:r>
          </w:p>
        </w:tc>
      </w:tr>
      <w:tr w:rsidR="00000000" w14:paraId="5D0C75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8C0F0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28CDA4" w14:textId="77777777" w:rsidR="00000000" w:rsidRDefault="00000000">
            <w:pPr>
              <w:spacing w:before="120"/>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E778" w14:textId="77777777" w:rsidR="00000000" w:rsidRDefault="00000000">
            <w:pPr>
              <w:spacing w:before="120"/>
            </w:pPr>
            <w:r>
              <w:rPr>
                <w:color w:val="000000"/>
                <w:lang w:val="vi-VN"/>
              </w:rPr>
              <w:t>Cơ quan đăng ký hợp tác xã cấp huyện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A6BB" w14:textId="77777777" w:rsidR="00000000" w:rsidRDefault="00000000">
            <w:pPr>
              <w:spacing w:before="120"/>
            </w:pPr>
            <w:r>
              <w:rPr>
                <w:color w:val="000000"/>
                <w:lang w:val="vi-VN"/>
              </w:rPr>
              <w:t>Cơ quan đăng ký hợp tác xã cấp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A2405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BB6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E6403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3A82C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B706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7BCA4B" w14:textId="77777777" w:rsidR="00000000" w:rsidRDefault="00000000">
            <w:pPr>
              <w:spacing w:before="120"/>
            </w:pPr>
          </w:p>
        </w:tc>
      </w:tr>
      <w:tr w:rsidR="00000000" w14:paraId="7642EE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F2D9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94870E" w14:textId="77777777" w:rsidR="00000000" w:rsidRDefault="00000000">
            <w:pPr>
              <w:spacing w:before="120"/>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DE16" w14:textId="77777777" w:rsidR="00000000" w:rsidRDefault="00000000">
            <w:pPr>
              <w:spacing w:before="120"/>
            </w:pPr>
            <w:r>
              <w:rPr>
                <w:color w:val="000000"/>
                <w:lang w:val="vi-VN"/>
              </w:rPr>
              <w:t>Cơ quan đăng ký hợp tác xã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95BB" w14:textId="77777777" w:rsidR="00000000" w:rsidRDefault="00000000">
            <w:pPr>
              <w:spacing w:before="120"/>
            </w:pPr>
            <w:r>
              <w:rPr>
                <w:color w:val="000000"/>
                <w:lang w:val="vi-VN"/>
              </w:rPr>
              <w:t>Bộ Kế hoạch và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36196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7A330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56C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1B02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2F62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C1087" w14:textId="77777777" w:rsidR="00000000" w:rsidRDefault="00000000">
            <w:pPr>
              <w:spacing w:before="120"/>
            </w:pPr>
          </w:p>
        </w:tc>
      </w:tr>
      <w:tr w:rsidR="00000000" w14:paraId="65F6DFA9" w14:textId="77777777">
        <w:tblPrEx>
          <w:tblBorders>
            <w:top w:val="none" w:sz="0" w:space="0" w:color="auto"/>
            <w:bottom w:val="none" w:sz="0" w:space="0" w:color="auto"/>
            <w:insideH w:val="none" w:sz="0" w:space="0" w:color="auto"/>
            <w:insideV w:val="none" w:sz="0" w:space="0" w:color="auto"/>
          </w:tblBorders>
        </w:tblPrEx>
        <w:tc>
          <w:tcPr>
            <w:tcW w:w="1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0935A" w14:textId="77777777" w:rsidR="00000000" w:rsidRDefault="00000000">
            <w:pPr>
              <w:spacing w:before="120"/>
              <w:jc w:val="center"/>
            </w:pPr>
            <w:r>
              <w:rPr>
                <w:color w:val="000000"/>
                <w:lang w:val="vi-VN"/>
              </w:rPr>
              <w:t>42</w:t>
            </w:r>
          </w:p>
        </w:tc>
        <w:tc>
          <w:tcPr>
            <w:tcW w:w="11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A481" w14:textId="77777777" w:rsidR="00000000" w:rsidRDefault="00000000">
            <w:pPr>
              <w:spacing w:before="120"/>
            </w:pPr>
            <w:r>
              <w:rPr>
                <w:color w:val="000000"/>
                <w:lang w:val="vi-VN"/>
              </w:rPr>
              <w:t xml:space="preserve">Báo cáo về tình hình hoạt động của hợp </w:t>
            </w:r>
            <w:r>
              <w:rPr>
                <w:color w:val="000000"/>
                <w:lang w:val="vi-VN"/>
              </w:rPr>
              <w:lastRenderedPageBreak/>
              <w:t>tác xã</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EDA3" w14:textId="77777777" w:rsidR="00000000" w:rsidRDefault="00000000">
            <w:pPr>
              <w:spacing w:before="120"/>
            </w:pPr>
            <w:r>
              <w:rPr>
                <w:color w:val="000000"/>
                <w:lang w:val="vi-VN"/>
              </w:rPr>
              <w:lastRenderedPageBreak/>
              <w:t xml:space="preserve">Hợp tác xã, Liên </w:t>
            </w:r>
            <w:r>
              <w:rPr>
                <w:color w:val="000000"/>
                <w:lang w:val="vi-VN"/>
              </w:rPr>
              <w:lastRenderedPageBreak/>
              <w:t>hiệp hợp tác xã</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6680" w14:textId="77777777" w:rsidR="00000000" w:rsidRDefault="00000000">
            <w:pPr>
              <w:spacing w:before="120"/>
            </w:pPr>
            <w:r>
              <w:rPr>
                <w:color w:val="000000"/>
                <w:lang w:val="vi-VN"/>
              </w:rPr>
              <w:lastRenderedPageBreak/>
              <w:t xml:space="preserve">Cơ quan đăng ký </w:t>
            </w:r>
            <w:r>
              <w:rPr>
                <w:color w:val="000000"/>
                <w:lang w:val="vi-VN"/>
              </w:rPr>
              <w:lastRenderedPageBreak/>
              <w:t>hợp tác xã</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FFA2" w14:textId="77777777" w:rsidR="00000000" w:rsidRDefault="00000000">
            <w:pPr>
              <w:spacing w:before="120"/>
              <w:jc w:val="center"/>
            </w:pPr>
            <w:r>
              <w:rPr>
                <w:lang w:val="vi-VN"/>
              </w:rPr>
              <w:lastRenderedPageBreak/>
              <w:t> </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E078" w14:textId="77777777" w:rsidR="00000000" w:rsidRDefault="00000000">
            <w:pPr>
              <w:spacing w:before="120"/>
              <w:jc w:val="center"/>
            </w:pPr>
            <w:r>
              <w:rPr>
                <w:lang w:val="vi-VN"/>
              </w:rPr>
              <w:t> </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3FD4F" w14:textId="77777777" w:rsidR="00000000" w:rsidRDefault="00000000">
            <w:pPr>
              <w:spacing w:before="120"/>
              <w:jc w:val="center"/>
            </w:pPr>
            <w:r>
              <w:rPr>
                <w:lang w:val="vi-VN"/>
              </w:rPr>
              <w:t> </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B5DD" w14:textId="77777777" w:rsidR="00000000" w:rsidRDefault="00000000">
            <w:pPr>
              <w:spacing w:before="120"/>
              <w:jc w:val="center"/>
            </w:pPr>
            <w:r>
              <w:rPr>
                <w:color w:val="000000"/>
                <w:lang w:val="vi-VN"/>
              </w:rPr>
              <w:t>X</w:t>
            </w:r>
          </w:p>
        </w:tc>
        <w:tc>
          <w:tcPr>
            <w:tcW w:w="3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2B1C9" w14:textId="77777777" w:rsidR="00000000" w:rsidRDefault="00000000">
            <w:pPr>
              <w:spacing w:before="120"/>
            </w:pPr>
            <w:r>
              <w:rPr>
                <w:lang w:val="vi-VN"/>
              </w:rPr>
              <w:t> </w:t>
            </w:r>
          </w:p>
        </w:tc>
        <w:tc>
          <w:tcPr>
            <w:tcW w:w="9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B1EF8" w14:textId="77777777" w:rsidR="00000000" w:rsidRDefault="00000000">
            <w:pPr>
              <w:spacing w:before="120" w:after="280" w:afterAutospacing="1"/>
            </w:pPr>
            <w:r>
              <w:rPr>
                <w:color w:val="000000"/>
                <w:lang w:val="vi-VN"/>
              </w:rPr>
              <w:t xml:space="preserve">- Điều 23 Nghị định số </w:t>
            </w:r>
            <w:r>
              <w:rPr>
                <w:color w:val="000000"/>
                <w:lang w:val="vi-VN"/>
              </w:rPr>
              <w:lastRenderedPageBreak/>
              <w:t>193/2013/NĐ-CP ngày 21 tháng 11 năm 2013 của Chính phủ quy định chi tiết một số điều của Luật hợp tác xã</w:t>
            </w:r>
          </w:p>
          <w:p w14:paraId="1F0FFDB7" w14:textId="77777777" w:rsidR="00000000" w:rsidRDefault="00000000">
            <w:pPr>
              <w:spacing w:before="120" w:after="280" w:afterAutospacing="1"/>
            </w:pPr>
            <w:r>
              <w:rPr>
                <w:color w:val="000000"/>
                <w:lang w:val="vi-VN"/>
              </w:rPr>
              <w:t>- Điều 25 Thông tư số 03/2014/TT-BKHĐT ngày 26 tháng 5 năm 2014 của Bộ trưởng Bộ Kế hoạch và Đầu tư hướng dẫn về đăng ký hợp tác xã và chế độ báo cáo tình hình hoạt động của hợp tác xã</w:t>
            </w:r>
          </w:p>
          <w:p w14:paraId="4385255B" w14:textId="77777777" w:rsidR="00000000" w:rsidRDefault="00000000">
            <w:pPr>
              <w:spacing w:before="120"/>
            </w:pPr>
            <w:r>
              <w:rPr>
                <w:color w:val="000000"/>
                <w:lang w:val="vi-VN"/>
              </w:rPr>
              <w:t>- Điều 5 Thông tư số 09/2019/TT-BKHĐT ngày 29 tháng 7 năm 2019 của Bộ trưởng Bộ Kế hoạch và Đầu tư sửa đổi, bổ sung, bãi bỏ một số điều khoản của các Thông tư liên quan đến chế độ báo cáo định kỳ thuộc phạm vi quản lý nhà nước và hệ thống thông tin báo cáo của Bộ Kế hoạch và Đầu tư</w:t>
            </w:r>
          </w:p>
        </w:tc>
      </w:tr>
      <w:tr w:rsidR="00000000" w14:paraId="259CB8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EF3AC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AF8D3C" w14:textId="77777777" w:rsidR="00000000" w:rsidRDefault="00000000">
            <w:pPr>
              <w:spacing w:before="120"/>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0A92" w14:textId="77777777" w:rsidR="00000000" w:rsidRDefault="00000000">
            <w:pPr>
              <w:spacing w:before="120"/>
            </w:pPr>
            <w:r>
              <w:rPr>
                <w:color w:val="000000"/>
                <w:lang w:val="vi-VN"/>
              </w:rPr>
              <w:t>Cơ quan đăng ký hợp tác xã cấp huyện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395E" w14:textId="77777777" w:rsidR="00000000" w:rsidRDefault="00000000">
            <w:pPr>
              <w:spacing w:before="120"/>
            </w:pPr>
            <w:r>
              <w:rPr>
                <w:color w:val="000000"/>
                <w:lang w:val="vi-VN"/>
              </w:rPr>
              <w:t>Cơ quan đăng ký hợp tác xã cấp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1972B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52865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F953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16C4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7B5B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8230F4" w14:textId="77777777" w:rsidR="00000000" w:rsidRDefault="00000000">
            <w:pPr>
              <w:spacing w:before="120"/>
            </w:pPr>
          </w:p>
        </w:tc>
      </w:tr>
      <w:tr w:rsidR="00000000" w14:paraId="1A2E91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5D6D1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2E1C17" w14:textId="77777777" w:rsidR="00000000" w:rsidRDefault="00000000">
            <w:pPr>
              <w:spacing w:before="120"/>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5BF3" w14:textId="77777777" w:rsidR="00000000" w:rsidRDefault="00000000">
            <w:pPr>
              <w:spacing w:before="120"/>
            </w:pPr>
            <w:r>
              <w:rPr>
                <w:color w:val="000000"/>
                <w:lang w:val="vi-VN"/>
              </w:rPr>
              <w:t>Cơ quan đăng ký hợp tác xã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3898" w14:textId="77777777" w:rsidR="00000000" w:rsidRDefault="00000000">
            <w:pPr>
              <w:spacing w:before="120"/>
            </w:pPr>
            <w:r>
              <w:rPr>
                <w:color w:val="000000"/>
                <w:lang w:val="vi-VN"/>
              </w:rPr>
              <w:t>Bộ Kế hoạch và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43FC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35006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5E5FD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8F99D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0CB1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F60BC7" w14:textId="77777777" w:rsidR="00000000" w:rsidRDefault="00000000">
            <w:pPr>
              <w:spacing w:before="120"/>
            </w:pPr>
          </w:p>
        </w:tc>
      </w:tr>
      <w:tr w:rsidR="00000000" w14:paraId="4DDED2C2" w14:textId="77777777">
        <w:tblPrEx>
          <w:tblBorders>
            <w:top w:val="none" w:sz="0" w:space="0" w:color="auto"/>
            <w:bottom w:val="none" w:sz="0" w:space="0" w:color="auto"/>
            <w:insideH w:val="none" w:sz="0" w:space="0" w:color="auto"/>
            <w:insideV w:val="none" w:sz="0" w:space="0" w:color="auto"/>
          </w:tblBorders>
        </w:tblPrEx>
        <w:tc>
          <w:tcPr>
            <w:tcW w:w="17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F542" w14:textId="77777777" w:rsidR="00000000" w:rsidRDefault="00000000">
            <w:pPr>
              <w:spacing w:before="120"/>
              <w:jc w:val="center"/>
            </w:pPr>
            <w:r>
              <w:rPr>
                <w:color w:val="000000"/>
                <w:lang w:val="vi-VN"/>
              </w:rPr>
              <w:t>43</w:t>
            </w:r>
          </w:p>
        </w:tc>
        <w:tc>
          <w:tcPr>
            <w:tcW w:w="11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8DF6" w14:textId="77777777" w:rsidR="00000000" w:rsidRDefault="00000000">
            <w:pPr>
              <w:spacing w:before="120"/>
            </w:pPr>
            <w:r>
              <w:rPr>
                <w:color w:val="000000"/>
                <w:lang w:val="vi-VN"/>
              </w:rPr>
              <w:t>Báo cáo tình hình hoạt động của tổ hợp tác</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FDEC" w14:textId="77777777" w:rsidR="00000000" w:rsidRDefault="00000000">
            <w:pPr>
              <w:spacing w:before="120"/>
            </w:pPr>
            <w:r>
              <w:rPr>
                <w:color w:val="000000"/>
                <w:lang w:val="vi-VN"/>
              </w:rPr>
              <w:t>Ủy ban nhân dân cấp xã</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FB43" w14:textId="77777777" w:rsidR="00000000" w:rsidRDefault="00000000">
            <w:pPr>
              <w:spacing w:before="120"/>
            </w:pPr>
            <w:r>
              <w:rPr>
                <w:color w:val="000000"/>
                <w:lang w:val="vi-VN"/>
              </w:rPr>
              <w:t>Ủy ban nhân dân cấp huyện</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F97B" w14:textId="77777777" w:rsidR="00000000" w:rsidRDefault="00000000">
            <w:pPr>
              <w:spacing w:before="120"/>
              <w:jc w:val="center"/>
            </w:pPr>
            <w:r>
              <w:rPr>
                <w:lang w:val="vi-VN"/>
              </w:rPr>
              <w:t> </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A9BE" w14:textId="77777777" w:rsidR="00000000" w:rsidRDefault="00000000">
            <w:pPr>
              <w:spacing w:before="120"/>
              <w:jc w:val="center"/>
            </w:pPr>
            <w:r>
              <w:rPr>
                <w:lang w:val="vi-VN"/>
              </w:rPr>
              <w:t> </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B17F" w14:textId="77777777" w:rsidR="00000000" w:rsidRDefault="00000000">
            <w:pPr>
              <w:spacing w:before="120"/>
              <w:jc w:val="center"/>
            </w:pPr>
            <w:r>
              <w:rPr>
                <w:lang w:val="vi-VN"/>
              </w:rPr>
              <w:t> </w:t>
            </w:r>
          </w:p>
        </w:tc>
        <w:tc>
          <w:tcPr>
            <w:tcW w:w="2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15F3" w14:textId="77777777" w:rsidR="00000000" w:rsidRDefault="00000000">
            <w:pPr>
              <w:spacing w:before="120"/>
              <w:jc w:val="center"/>
            </w:pPr>
            <w:r>
              <w:rPr>
                <w:color w:val="000000"/>
                <w:lang w:val="vi-VN"/>
              </w:rPr>
              <w:t>X</w:t>
            </w:r>
          </w:p>
        </w:tc>
        <w:tc>
          <w:tcPr>
            <w:tcW w:w="3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E9B1" w14:textId="77777777" w:rsidR="00000000" w:rsidRDefault="00000000">
            <w:pPr>
              <w:spacing w:before="120"/>
            </w:pPr>
            <w:r>
              <w:rPr>
                <w:lang w:val="vi-VN"/>
              </w:rPr>
              <w:t> </w:t>
            </w:r>
          </w:p>
        </w:tc>
        <w:tc>
          <w:tcPr>
            <w:tcW w:w="9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D9AE" w14:textId="77777777" w:rsidR="00000000" w:rsidRDefault="00000000">
            <w:pPr>
              <w:spacing w:before="120"/>
            </w:pPr>
            <w:r>
              <w:rPr>
                <w:color w:val="000000"/>
                <w:lang w:val="vi-VN"/>
              </w:rPr>
              <w:t xml:space="preserve">Khoản 2, 3, 4 Điều 29 Nghị định số 77/2019/NĐ-CP ngày 10 tháng 10 năm 2019 của </w:t>
            </w:r>
            <w:r>
              <w:rPr>
                <w:color w:val="000000"/>
                <w:lang w:val="vi-VN"/>
              </w:rPr>
              <w:lastRenderedPageBreak/>
              <w:t>Chính phủ về tổ hợp tác</w:t>
            </w:r>
          </w:p>
        </w:tc>
      </w:tr>
      <w:tr w:rsidR="00000000" w14:paraId="38ABED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4841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0D7F72" w14:textId="77777777" w:rsidR="00000000" w:rsidRDefault="00000000">
            <w:pPr>
              <w:spacing w:before="120"/>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DF01" w14:textId="77777777" w:rsidR="00000000" w:rsidRDefault="00000000">
            <w:pPr>
              <w:spacing w:before="120"/>
            </w:pPr>
            <w:r>
              <w:rPr>
                <w:color w:val="000000"/>
                <w:lang w:val="vi-VN"/>
              </w:rPr>
              <w:t xml:space="preserve">Ủy ban nhân dân </w:t>
            </w:r>
            <w:r>
              <w:rPr>
                <w:color w:val="000000"/>
                <w:lang w:val="vi-VN"/>
              </w:rPr>
              <w:lastRenderedPageBreak/>
              <w:t>cấp huyện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DF1BF" w14:textId="77777777" w:rsidR="00000000" w:rsidRDefault="00000000">
            <w:pPr>
              <w:spacing w:before="120"/>
            </w:pPr>
            <w:r>
              <w:rPr>
                <w:color w:val="000000"/>
                <w:lang w:val="vi-VN"/>
              </w:rPr>
              <w:lastRenderedPageBreak/>
              <w:t xml:space="preserve">Ủy ban nhân dân </w:t>
            </w:r>
            <w:r>
              <w:rPr>
                <w:color w:val="000000"/>
                <w:lang w:val="vi-VN"/>
              </w:rPr>
              <w:lastRenderedPageBreak/>
              <w:t>cấp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CFF1B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7814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AAEC5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3AD32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4371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827414" w14:textId="77777777" w:rsidR="00000000" w:rsidRDefault="00000000">
            <w:pPr>
              <w:spacing w:before="120"/>
            </w:pPr>
          </w:p>
        </w:tc>
      </w:tr>
      <w:tr w:rsidR="00000000" w14:paraId="43B954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BE21A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1D5909" w14:textId="77777777" w:rsidR="00000000" w:rsidRDefault="00000000">
            <w:pPr>
              <w:spacing w:before="120"/>
            </w:pP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7A8B"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2340" w14:textId="77777777" w:rsidR="00000000" w:rsidRDefault="00000000">
            <w:pPr>
              <w:spacing w:before="120"/>
            </w:pPr>
            <w:r>
              <w:rPr>
                <w:color w:val="000000"/>
                <w:lang w:val="vi-VN"/>
              </w:rPr>
              <w:t>Bộ Kế hoạch và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C38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48EF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11D5A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3E892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1FEE4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046592" w14:textId="77777777" w:rsidR="00000000" w:rsidRDefault="00000000">
            <w:pPr>
              <w:spacing w:before="120"/>
            </w:pPr>
          </w:p>
        </w:tc>
      </w:tr>
      <w:tr w:rsidR="00E202E0" w14:paraId="0176AEF7"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43060" w14:textId="77777777" w:rsidR="00000000" w:rsidRDefault="00000000">
            <w:pPr>
              <w:spacing w:before="120"/>
              <w:jc w:val="center"/>
            </w:pPr>
            <w:r>
              <w:rPr>
                <w:b/>
                <w:bCs/>
                <w:color w:val="000000"/>
                <w:lang w:val="vi-VN"/>
              </w:rPr>
              <w:t>IX</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9B2F" w14:textId="77777777" w:rsidR="00000000" w:rsidRDefault="00000000">
            <w:pPr>
              <w:spacing w:before="120"/>
            </w:pPr>
            <w:r>
              <w:rPr>
                <w:b/>
                <w:bCs/>
                <w:color w:val="000000"/>
                <w:lang w:val="vi-VN"/>
              </w:rPr>
              <w:t>Quản lý nhà nước về hoạt động quy hoạch</w:t>
            </w:r>
          </w:p>
        </w:tc>
      </w:tr>
      <w:tr w:rsidR="00000000" w14:paraId="23A73BEC"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E557" w14:textId="77777777" w:rsidR="00000000" w:rsidRDefault="00000000">
            <w:pPr>
              <w:spacing w:before="120"/>
              <w:jc w:val="center"/>
            </w:pPr>
            <w:r>
              <w:rPr>
                <w:color w:val="000000"/>
                <w:lang w:val="vi-VN"/>
              </w:rPr>
              <w:t>44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0981" w14:textId="77777777" w:rsidR="00000000" w:rsidRDefault="00000000">
            <w:pPr>
              <w:spacing w:before="120"/>
            </w:pPr>
            <w:r>
              <w:rPr>
                <w:color w:val="000000"/>
                <w:lang w:val="vi-VN"/>
              </w:rPr>
              <w:t>Báo cáo về hoạt động quy hoạch</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A896F" w14:textId="77777777" w:rsidR="00000000" w:rsidRDefault="00000000">
            <w:pPr>
              <w:spacing w:before="120" w:after="280" w:afterAutospacing="1"/>
            </w:pPr>
            <w:r>
              <w:rPr>
                <w:color w:val="000000"/>
                <w:lang w:val="vi-VN"/>
              </w:rPr>
              <w:t>- Bộ, cơ quan ngang Bộ</w:t>
            </w:r>
          </w:p>
          <w:p w14:paraId="0B472CA3" w14:textId="77777777" w:rsidR="00000000" w:rsidRDefault="00000000">
            <w:pPr>
              <w:spacing w:before="120"/>
            </w:pPr>
            <w:r>
              <w:rPr>
                <w:color w:val="000000"/>
                <w:lang w:val="vi-VN"/>
              </w:rPr>
              <w:t>- 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1D5D"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62C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A79DC"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E4E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8486"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DB07" w14:textId="77777777" w:rsidR="00000000" w:rsidRDefault="00000000">
            <w:pPr>
              <w:spacing w:before="120"/>
              <w:jc w:val="center"/>
            </w:pPr>
            <w:r>
              <w:rPr>
                <w:color w:val="000000"/>
                <w:lang w:val="vi-VN"/>
              </w:rPr>
              <w:t>05 năm</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66EC" w14:textId="77777777" w:rsidR="00000000" w:rsidRDefault="00000000">
            <w:pPr>
              <w:spacing w:before="120" w:after="280" w:afterAutospacing="1"/>
            </w:pPr>
            <w:r>
              <w:rPr>
                <w:color w:val="000000"/>
                <w:lang w:val="vi-VN"/>
              </w:rPr>
              <w:t>- Khoản 1 Điều 48, Điều 49 Luật Quy hoạch năm 2017</w:t>
            </w:r>
          </w:p>
          <w:p w14:paraId="4F023B3C" w14:textId="77777777" w:rsidR="00000000" w:rsidRDefault="00000000">
            <w:pPr>
              <w:spacing w:before="120"/>
            </w:pPr>
            <w:r>
              <w:rPr>
                <w:color w:val="000000"/>
                <w:lang w:val="vi-VN"/>
              </w:rPr>
              <w:t>- Điều 6 Nghị định số 37/2019/NĐ-CP ngày 07 tháng 5 năm 2019 của Chính phủ quy định chi tiết một số điều của Luật Quy hoạch</w:t>
            </w:r>
          </w:p>
        </w:tc>
      </w:tr>
      <w:tr w:rsidR="00E202E0" w14:paraId="4C0DC58A"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9F61" w14:textId="77777777" w:rsidR="00000000" w:rsidRDefault="00000000">
            <w:pPr>
              <w:spacing w:before="120"/>
              <w:jc w:val="center"/>
            </w:pPr>
            <w:r>
              <w:rPr>
                <w:b/>
                <w:bCs/>
                <w:color w:val="000000"/>
                <w:lang w:val="vi-VN"/>
              </w:rPr>
              <w:t>X</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9337E" w14:textId="77777777" w:rsidR="00000000" w:rsidRDefault="00000000">
            <w:pPr>
              <w:spacing w:before="120"/>
            </w:pPr>
            <w:r>
              <w:rPr>
                <w:b/>
                <w:bCs/>
                <w:color w:val="000000"/>
                <w:lang w:val="vi-VN"/>
              </w:rPr>
              <w:t>Giám sát, đánh giá đầu tư</w:t>
            </w:r>
          </w:p>
        </w:tc>
      </w:tr>
      <w:tr w:rsidR="00000000" w14:paraId="5E76C9A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2124" w14:textId="77777777" w:rsidR="00000000" w:rsidRDefault="00000000">
            <w:pPr>
              <w:spacing w:before="120"/>
              <w:jc w:val="center"/>
            </w:pPr>
            <w:r>
              <w:rPr>
                <w:color w:val="000000"/>
                <w:lang w:val="vi-VN"/>
              </w:rPr>
              <w:t>45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42C08" w14:textId="77777777" w:rsidR="00000000" w:rsidRDefault="00000000">
            <w:pPr>
              <w:spacing w:before="120"/>
            </w:pPr>
            <w:r>
              <w:rPr>
                <w:color w:val="000000"/>
                <w:lang w:val="vi-VN"/>
              </w:rPr>
              <w:t>Báo cáo giám sát, đánh giá Tổng thể đầu tư</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1376" w14:textId="77777777" w:rsidR="00000000" w:rsidRDefault="00000000">
            <w:pPr>
              <w:spacing w:before="120"/>
            </w:pPr>
            <w:r>
              <w:rPr>
                <w:color w:val="000000"/>
                <w:lang w:val="vi-VN"/>
              </w:rPr>
              <w:t>Ủy ban nhân dân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6690"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0943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6C5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2996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B174"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68FD"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6E15" w14:textId="77777777" w:rsidR="00000000" w:rsidRDefault="00000000">
            <w:pPr>
              <w:spacing w:before="120"/>
            </w:pPr>
            <w:r>
              <w:rPr>
                <w:color w:val="000000"/>
                <w:lang w:val="vi-VN"/>
              </w:rPr>
              <w:t>Điểm a khoản 2 Điều 100 Nghị định số 29/2021/NĐ-CP ngày 26 tháng 3 năm 2021 của chính phủ về trình tự, thủ tục thẩm định dự án quan trọng quốc gia và giám sát, đánh giá đầu tư</w:t>
            </w:r>
          </w:p>
        </w:tc>
      </w:tr>
      <w:tr w:rsidR="00000000" w14:paraId="55F7F34B"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39ED" w14:textId="77777777" w:rsidR="00000000" w:rsidRDefault="00000000">
            <w:pPr>
              <w:spacing w:before="120"/>
              <w:jc w:val="center"/>
            </w:pPr>
            <w:r>
              <w:rPr>
                <w:color w:val="000000"/>
                <w:lang w:val="vi-VN"/>
              </w:rPr>
              <w:t>46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E60E" w14:textId="77777777" w:rsidR="00000000" w:rsidRDefault="00000000">
            <w:pPr>
              <w:spacing w:before="120"/>
            </w:pPr>
            <w:r>
              <w:rPr>
                <w:color w:val="000000"/>
                <w:lang w:val="vi-VN"/>
              </w:rPr>
              <w:t>Báo cáo giám sát, đánh giá tổng thể đầu tư ra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8054" w14:textId="77777777" w:rsidR="00000000" w:rsidRDefault="00000000">
            <w:pPr>
              <w:spacing w:before="120"/>
            </w:pPr>
            <w:r>
              <w:rPr>
                <w:color w:val="000000"/>
                <w:lang w:val="vi-VN"/>
              </w:rPr>
              <w:t>Các bộ, ngành, địa phương, doanh nghiệp nhà nước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9D6CE"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270D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669B"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303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453C"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0E06"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E65A" w14:textId="77777777" w:rsidR="00000000" w:rsidRDefault="00000000">
            <w:pPr>
              <w:spacing w:before="120"/>
            </w:pPr>
            <w:r>
              <w:rPr>
                <w:color w:val="000000"/>
                <w:lang w:val="vi-VN"/>
              </w:rPr>
              <w:t>Điểm b khoản 2 Điều 100 Nghị định số 29/2021/NĐ-CP</w:t>
            </w:r>
          </w:p>
        </w:tc>
      </w:tr>
      <w:tr w:rsidR="00000000" w14:paraId="4C14ECE8"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73F7" w14:textId="77777777" w:rsidR="00000000" w:rsidRDefault="00000000">
            <w:pPr>
              <w:spacing w:before="120"/>
              <w:jc w:val="center"/>
            </w:pPr>
            <w:r>
              <w:rPr>
                <w:color w:val="000000"/>
                <w:lang w:val="vi-VN"/>
              </w:rPr>
              <w:t>47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9DE6" w14:textId="77777777" w:rsidR="00000000" w:rsidRDefault="00000000">
            <w:pPr>
              <w:spacing w:before="120"/>
            </w:pPr>
            <w:r>
              <w:rPr>
                <w:color w:val="000000"/>
                <w:lang w:val="vi-VN"/>
              </w:rPr>
              <w:t xml:space="preserve">Báo cáo giám sát, đánh giá định kỳ </w:t>
            </w:r>
            <w:r>
              <w:rPr>
                <w:i/>
                <w:iCs/>
                <w:color w:val="000000"/>
                <w:lang w:val="vi-VN"/>
              </w:rPr>
              <w:t xml:space="preserve">(đối với các chương trình, dự án đầu tư công và dự án sử </w:t>
            </w:r>
            <w:r>
              <w:rPr>
                <w:i/>
                <w:iCs/>
                <w:color w:val="000000"/>
                <w:lang w:val="vi-VN"/>
              </w:rPr>
              <w:lastRenderedPageBreak/>
              <w:t>dụng vốn nhà nước ngoài đầu tư công)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723A" w14:textId="77777777" w:rsidR="00000000" w:rsidRDefault="00000000">
            <w:pPr>
              <w:spacing w:before="120" w:after="280" w:afterAutospacing="1"/>
            </w:pPr>
            <w:r>
              <w:rPr>
                <w:color w:val="000000"/>
                <w:lang w:val="vi-VN"/>
              </w:rPr>
              <w:lastRenderedPageBreak/>
              <w:t xml:space="preserve">- Chủ chương trình, chủ đầu tư các chương </w:t>
            </w:r>
            <w:r>
              <w:rPr>
                <w:color w:val="000000"/>
                <w:lang w:val="vi-VN"/>
              </w:rPr>
              <w:lastRenderedPageBreak/>
              <w:t>trình, dự án đầu tư công</w:t>
            </w:r>
          </w:p>
          <w:p w14:paraId="540EBD3D" w14:textId="77777777" w:rsidR="00000000" w:rsidRDefault="00000000">
            <w:pPr>
              <w:spacing w:before="120"/>
            </w:pPr>
            <w:r>
              <w:rPr>
                <w:color w:val="000000"/>
                <w:lang w:val="vi-VN"/>
              </w:rPr>
              <w:t>- Nhà đầu tư các dự án sử dụng vốn nhà nước ngoài đầu tư công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A068" w14:textId="77777777" w:rsidR="00000000" w:rsidRDefault="00000000">
            <w:pPr>
              <w:spacing w:before="120" w:after="280" w:afterAutospacing="1"/>
            </w:pPr>
            <w:r>
              <w:rPr>
                <w:color w:val="000000"/>
                <w:lang w:val="vi-VN"/>
              </w:rPr>
              <w:lastRenderedPageBreak/>
              <w:t xml:space="preserve">- Người có thẩm quyền quyết định đầu </w:t>
            </w:r>
            <w:r>
              <w:rPr>
                <w:color w:val="000000"/>
                <w:lang w:val="vi-VN"/>
              </w:rPr>
              <w:lastRenderedPageBreak/>
              <w:t>tư</w:t>
            </w:r>
          </w:p>
          <w:p w14:paraId="18DC9385" w14:textId="77777777" w:rsidR="00000000" w:rsidRDefault="00000000">
            <w:pPr>
              <w:spacing w:before="120" w:after="280" w:afterAutospacing="1"/>
            </w:pPr>
            <w:r>
              <w:rPr>
                <w:color w:val="000000"/>
                <w:lang w:val="vi-VN"/>
              </w:rPr>
              <w:t>- Cơ quan chủ quản</w:t>
            </w:r>
          </w:p>
          <w:p w14:paraId="611411B5" w14:textId="77777777" w:rsidR="00000000" w:rsidRDefault="00000000">
            <w:pPr>
              <w:spacing w:before="120"/>
            </w:pPr>
            <w:r>
              <w:rPr>
                <w:color w:val="000000"/>
                <w:lang w:val="vi-VN"/>
              </w:rPr>
              <w:t>- Đơn vị đầu mối thực hiện giám sát, đánh giá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3607" w14:textId="77777777" w:rsidR="00000000" w:rsidRDefault="00000000">
            <w:pPr>
              <w:spacing w:before="120"/>
              <w:jc w:val="center"/>
            </w:pPr>
            <w:r>
              <w:rPr>
                <w:lang w:val="vi-VN"/>
              </w:rPr>
              <w:lastRenderedPageBreak/>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8C40"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47B2"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4658"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46CF"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2672" w14:textId="77777777" w:rsidR="00000000" w:rsidRDefault="00000000">
            <w:pPr>
              <w:spacing w:before="120"/>
            </w:pPr>
            <w:r>
              <w:rPr>
                <w:color w:val="000000"/>
                <w:lang w:val="vi-VN"/>
              </w:rPr>
              <w:t>Điểm a khoản 4, điểm a khoản 6 Điều 100 Nghị định số 29/2021/NĐ-CP</w:t>
            </w:r>
          </w:p>
        </w:tc>
      </w:tr>
      <w:tr w:rsidR="00000000" w14:paraId="6648423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661C" w14:textId="77777777" w:rsidR="00000000" w:rsidRDefault="00000000">
            <w:pPr>
              <w:spacing w:before="120"/>
              <w:jc w:val="center"/>
            </w:pPr>
            <w:r>
              <w:rPr>
                <w:color w:val="000000"/>
                <w:lang w:val="vi-VN"/>
              </w:rPr>
              <w:t>48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143E" w14:textId="77777777" w:rsidR="00000000" w:rsidRDefault="00000000">
            <w:pPr>
              <w:spacing w:before="120"/>
            </w:pPr>
            <w:r>
              <w:rPr>
                <w:color w:val="000000"/>
                <w:lang w:val="vi-VN"/>
              </w:rPr>
              <w:t>Báo cáo tổng hợp công tác giám sát, đánh giá các chương trình, dự án đầu tư do mình quản lý</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060B9" w14:textId="77777777" w:rsidR="00000000" w:rsidRDefault="00000000">
            <w:pPr>
              <w:spacing w:before="120" w:after="280" w:afterAutospacing="1"/>
            </w:pPr>
            <w:r>
              <w:rPr>
                <w:color w:val="000000"/>
                <w:lang w:val="vi-VN"/>
              </w:rPr>
              <w:t>- Chủ chương trình, chủ đầu tư các chương trình, dự án đầu tư công</w:t>
            </w:r>
          </w:p>
          <w:p w14:paraId="70EB56A5" w14:textId="77777777" w:rsidR="00000000" w:rsidRDefault="00000000">
            <w:pPr>
              <w:spacing w:before="120"/>
            </w:pPr>
            <w:r>
              <w:rPr>
                <w:color w:val="000000"/>
                <w:lang w:val="vi-VN"/>
              </w:rPr>
              <w:t>- Nhà đầu tư các dự án sử dụng vốn nhà nước ngoài đầu tư công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F60D" w14:textId="77777777" w:rsidR="00000000" w:rsidRDefault="00000000">
            <w:pPr>
              <w:spacing w:before="120" w:after="280" w:afterAutospacing="1"/>
            </w:pPr>
            <w:r>
              <w:rPr>
                <w:color w:val="000000"/>
                <w:lang w:val="vi-VN"/>
              </w:rPr>
              <w:t>- Người có thẩm quyền quyết định đầu tư</w:t>
            </w:r>
          </w:p>
          <w:p w14:paraId="2256F8D0" w14:textId="77777777" w:rsidR="00000000" w:rsidRDefault="00000000">
            <w:pPr>
              <w:spacing w:before="120" w:after="280" w:afterAutospacing="1"/>
            </w:pPr>
            <w:r>
              <w:rPr>
                <w:color w:val="000000"/>
                <w:lang w:val="vi-VN"/>
              </w:rPr>
              <w:t>- Cơ quan chủ quản</w:t>
            </w:r>
          </w:p>
          <w:p w14:paraId="7D93FDDA" w14:textId="77777777" w:rsidR="00000000" w:rsidRDefault="00000000">
            <w:pPr>
              <w:spacing w:before="120"/>
            </w:pPr>
            <w:r>
              <w:rPr>
                <w:color w:val="000000"/>
                <w:lang w:val="vi-VN"/>
              </w:rPr>
              <w:t>- Đơn vị đầu mối thực hiện giám sát, đánh giá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A08A"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89D9"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411F"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FC55"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19F3"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6DA6" w14:textId="77777777" w:rsidR="00000000" w:rsidRDefault="00000000">
            <w:pPr>
              <w:spacing w:before="120"/>
            </w:pPr>
            <w:r>
              <w:rPr>
                <w:color w:val="000000"/>
                <w:lang w:val="vi-VN"/>
              </w:rPr>
              <w:t>Điểm đ khoản 4, điểm d khoản 6 Điều 100 Nghị định số 29/2021/NĐ-CP</w:t>
            </w:r>
          </w:p>
        </w:tc>
      </w:tr>
      <w:tr w:rsidR="00000000" w14:paraId="6D471EA2"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E156" w14:textId="77777777" w:rsidR="00000000" w:rsidRDefault="00000000">
            <w:pPr>
              <w:spacing w:before="120"/>
              <w:jc w:val="center"/>
            </w:pPr>
            <w:r>
              <w:rPr>
                <w:color w:val="000000"/>
                <w:lang w:val="vi-VN"/>
              </w:rPr>
              <w:t>49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AAA2" w14:textId="77777777" w:rsidR="00000000" w:rsidRDefault="00000000">
            <w:pPr>
              <w:spacing w:before="120"/>
            </w:pPr>
            <w:r>
              <w:rPr>
                <w:color w:val="000000"/>
                <w:lang w:val="vi-VN"/>
              </w:rPr>
              <w:t xml:space="preserve">Báo cáo giám sát, đánh giá định kỳ </w:t>
            </w:r>
            <w:r>
              <w:rPr>
                <w:i/>
                <w:iCs/>
                <w:color w:val="000000"/>
                <w:lang w:val="vi-VN"/>
              </w:rPr>
              <w:t>(đối với các dự án PPP)</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BF593" w14:textId="77777777" w:rsidR="00000000" w:rsidRDefault="00000000">
            <w:pPr>
              <w:spacing w:before="120"/>
            </w:pPr>
            <w:r>
              <w:rPr>
                <w:color w:val="000000"/>
                <w:lang w:val="vi-VN"/>
              </w:rPr>
              <w:t>Nhà đầu tư thực hiện dự án PPP</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D175" w14:textId="77777777" w:rsidR="00000000" w:rsidRDefault="00000000">
            <w:pPr>
              <w:spacing w:before="120" w:after="280" w:afterAutospacing="1"/>
            </w:pPr>
            <w:r>
              <w:rPr>
                <w:color w:val="000000"/>
                <w:lang w:val="vi-VN"/>
              </w:rPr>
              <w:t>- Cơ quan ký kết hợp đồng dự án</w:t>
            </w:r>
          </w:p>
          <w:p w14:paraId="1788532B" w14:textId="77777777" w:rsidR="00000000" w:rsidRDefault="00000000">
            <w:pPr>
              <w:spacing w:before="120"/>
            </w:pPr>
            <w:r>
              <w:rPr>
                <w:color w:val="000000"/>
                <w:lang w:val="vi-VN"/>
              </w:rPr>
              <w:t>- Cơ quan quản lý nhà nước về đầu tư theo phương thức đối tác công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4E0B"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E964"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82A8"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655C"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5DD9"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4F76" w14:textId="77777777" w:rsidR="00000000" w:rsidRDefault="00000000">
            <w:pPr>
              <w:spacing w:before="120"/>
            </w:pPr>
            <w:r>
              <w:rPr>
                <w:color w:val="000000"/>
                <w:lang w:val="vi-VN"/>
              </w:rPr>
              <w:t>Điểm a khoản 7 Điều 100 Nghị định số 29/2021/NĐ-CP</w:t>
            </w:r>
          </w:p>
        </w:tc>
      </w:tr>
      <w:tr w:rsidR="00000000" w14:paraId="50853A39"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129A" w14:textId="77777777" w:rsidR="00000000" w:rsidRDefault="00000000">
            <w:pPr>
              <w:spacing w:before="120"/>
              <w:jc w:val="center"/>
            </w:pPr>
            <w:r>
              <w:rPr>
                <w:color w:val="000000"/>
                <w:lang w:val="vi-VN"/>
              </w:rPr>
              <w:t>50</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9190" w14:textId="77777777" w:rsidR="00000000" w:rsidRDefault="00000000">
            <w:pPr>
              <w:spacing w:before="120"/>
            </w:pPr>
            <w:r>
              <w:rPr>
                <w:color w:val="000000"/>
                <w:lang w:val="vi-VN"/>
              </w:rPr>
              <w:t xml:space="preserve">Báo cáo giám sát, đánh giá định kỳ </w:t>
            </w:r>
            <w:r>
              <w:rPr>
                <w:i/>
                <w:iCs/>
                <w:color w:val="000000"/>
                <w:lang w:val="vi-VN"/>
              </w:rPr>
              <w:t xml:space="preserve">(đối với các dự án sử dụng nguồn vốn </w:t>
            </w:r>
            <w:r>
              <w:rPr>
                <w:i/>
                <w:iCs/>
                <w:color w:val="000000"/>
                <w:lang w:val="vi-VN"/>
              </w:rPr>
              <w:lastRenderedPageBreak/>
              <w:t>khác)</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FF34" w14:textId="77777777" w:rsidR="00000000" w:rsidRDefault="00000000">
            <w:pPr>
              <w:spacing w:before="120"/>
            </w:pPr>
            <w:r>
              <w:rPr>
                <w:color w:val="000000"/>
                <w:lang w:val="vi-VN"/>
              </w:rPr>
              <w:lastRenderedPageBreak/>
              <w:t xml:space="preserve">Nhà đầu tư các dự án sử dụng nguồn vốn </w:t>
            </w:r>
            <w:r>
              <w:rPr>
                <w:color w:val="000000"/>
                <w:lang w:val="vi-VN"/>
              </w:rPr>
              <w:lastRenderedPageBreak/>
              <w:t>khác</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84915" w14:textId="77777777" w:rsidR="00000000" w:rsidRDefault="00000000">
            <w:pPr>
              <w:spacing w:before="120" w:after="280" w:afterAutospacing="1"/>
            </w:pPr>
            <w:r>
              <w:rPr>
                <w:color w:val="000000"/>
                <w:lang w:val="vi-VN"/>
              </w:rPr>
              <w:lastRenderedPageBreak/>
              <w:t>- Cơ quan đăng ký đầu tư</w:t>
            </w:r>
          </w:p>
          <w:p w14:paraId="2DC86047" w14:textId="77777777" w:rsidR="00000000" w:rsidRDefault="00000000">
            <w:pPr>
              <w:spacing w:before="120"/>
            </w:pPr>
            <w:r>
              <w:rPr>
                <w:color w:val="000000"/>
                <w:lang w:val="vi-VN"/>
              </w:rPr>
              <w:lastRenderedPageBreak/>
              <w:t>- Cơ quan đầu mối thực hiện công tác giám sát, đánh giá đầu tư của địa phương nơi thực hiện dự án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5FBA" w14:textId="77777777" w:rsidR="00000000" w:rsidRDefault="00000000">
            <w:pPr>
              <w:spacing w:before="120"/>
              <w:jc w:val="center"/>
            </w:pPr>
            <w:r>
              <w:rPr>
                <w:lang w:val="vi-VN"/>
              </w:rPr>
              <w:lastRenderedPageBreak/>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F5DE6"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24028"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2542"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3004"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D787" w14:textId="77777777" w:rsidR="00000000" w:rsidRDefault="00000000">
            <w:pPr>
              <w:spacing w:before="120"/>
            </w:pPr>
            <w:r>
              <w:rPr>
                <w:color w:val="000000"/>
                <w:lang w:val="vi-VN"/>
              </w:rPr>
              <w:t>Điểm a khoản 8 Điều 100 Nghị định số 29/2021/NĐ-CP</w:t>
            </w:r>
          </w:p>
        </w:tc>
      </w:tr>
      <w:tr w:rsidR="00000000" w14:paraId="4E3311A8"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70EE" w14:textId="77777777" w:rsidR="00000000" w:rsidRDefault="00000000">
            <w:pPr>
              <w:spacing w:before="120"/>
              <w:jc w:val="center"/>
            </w:pPr>
            <w:r>
              <w:rPr>
                <w:color w:val="000000"/>
                <w:lang w:val="vi-VN"/>
              </w:rPr>
              <w:t>51</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143A" w14:textId="77777777" w:rsidR="00000000" w:rsidRDefault="00000000">
            <w:pPr>
              <w:spacing w:before="120"/>
            </w:pPr>
            <w:r>
              <w:rPr>
                <w:color w:val="000000"/>
                <w:lang w:val="vi-VN"/>
              </w:rPr>
              <w:t xml:space="preserve">Báo cáo giám sát, đánh giá định kỳ </w:t>
            </w:r>
            <w:r>
              <w:rPr>
                <w:i/>
                <w:iCs/>
                <w:color w:val="000000"/>
                <w:lang w:val="vi-VN"/>
              </w:rPr>
              <w:t>(đối với các dự án đầu tư ra nước ngoài)</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8F6FF" w14:textId="77777777" w:rsidR="00000000" w:rsidRDefault="00000000">
            <w:pPr>
              <w:spacing w:before="120"/>
            </w:pPr>
            <w:r>
              <w:rPr>
                <w:color w:val="000000"/>
                <w:lang w:val="vi-VN"/>
              </w:rPr>
              <w:t>Nhà đầu tư các dự án đầu tư ra nước ngoài</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6D47" w14:textId="77777777" w:rsidR="00000000" w:rsidRDefault="00000000">
            <w:pPr>
              <w:spacing w:before="120" w:after="280" w:afterAutospacing="1"/>
            </w:pPr>
            <w:r>
              <w:rPr>
                <w:color w:val="000000"/>
                <w:lang w:val="vi-VN"/>
              </w:rPr>
              <w:t>- Bộ Kế hoạch và Đầu tư</w:t>
            </w:r>
          </w:p>
          <w:p w14:paraId="2C951210" w14:textId="77777777" w:rsidR="00000000" w:rsidRDefault="00000000">
            <w:pPr>
              <w:spacing w:before="120" w:after="280" w:afterAutospacing="1"/>
            </w:pPr>
            <w:r>
              <w:rPr>
                <w:color w:val="000000"/>
                <w:lang w:val="vi-VN"/>
              </w:rPr>
              <w:t>- Ngân hàng Nhà nước Việt Nam</w:t>
            </w:r>
          </w:p>
          <w:p w14:paraId="6DE2BE69" w14:textId="77777777" w:rsidR="00000000" w:rsidRDefault="00000000">
            <w:pPr>
              <w:spacing w:before="120" w:after="280" w:afterAutospacing="1"/>
            </w:pPr>
            <w:r>
              <w:rPr>
                <w:color w:val="000000"/>
                <w:lang w:val="vi-VN"/>
              </w:rPr>
              <w:t>- Bộ Tài chính</w:t>
            </w:r>
          </w:p>
          <w:p w14:paraId="2EAFB0BD" w14:textId="77777777" w:rsidR="00000000" w:rsidRDefault="00000000">
            <w:pPr>
              <w:spacing w:before="120" w:after="280" w:afterAutospacing="1"/>
            </w:pPr>
            <w:r>
              <w:rPr>
                <w:color w:val="000000"/>
                <w:lang w:val="vi-VN"/>
              </w:rPr>
              <w:t>- Cơ quan đại diện chủ sở hữu nhà nước</w:t>
            </w:r>
          </w:p>
          <w:p w14:paraId="251C2066" w14:textId="77777777" w:rsidR="00000000" w:rsidRDefault="00000000">
            <w:pPr>
              <w:spacing w:before="120" w:after="280" w:afterAutospacing="1"/>
            </w:pPr>
            <w:r>
              <w:rPr>
                <w:color w:val="000000"/>
                <w:lang w:val="vi-VN"/>
              </w:rPr>
              <w:t>- Ủy ban nhân dân cấp tỉnh</w:t>
            </w:r>
          </w:p>
          <w:p w14:paraId="4313A572" w14:textId="77777777" w:rsidR="00000000" w:rsidRDefault="00000000">
            <w:pPr>
              <w:spacing w:before="120" w:after="280" w:afterAutospacing="1"/>
            </w:pPr>
            <w:r>
              <w:rPr>
                <w:color w:val="000000"/>
                <w:lang w:val="vi-VN"/>
              </w:rPr>
              <w:t>- Sở Kế hoạch và Đầu tư nơi nhà đầu tư đặt trụ sở chính</w:t>
            </w:r>
          </w:p>
          <w:p w14:paraId="63BEEFB0" w14:textId="77777777" w:rsidR="00000000" w:rsidRDefault="00000000">
            <w:pPr>
              <w:spacing w:before="120"/>
            </w:pPr>
            <w:r>
              <w:rPr>
                <w:color w:val="000000"/>
                <w:lang w:val="vi-VN"/>
              </w:rPr>
              <w:t xml:space="preserve">- Cơ quan đại diện Việt Nam tại nước </w:t>
            </w:r>
            <w:r>
              <w:rPr>
                <w:color w:val="000000"/>
                <w:lang w:val="vi-VN"/>
              </w:rPr>
              <w:lastRenderedPageBreak/>
              <w:t>tiếp nhận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14A5" w14:textId="77777777" w:rsidR="00000000" w:rsidRDefault="00000000">
            <w:pPr>
              <w:spacing w:before="120"/>
              <w:jc w:val="center"/>
            </w:pPr>
            <w:r>
              <w:rPr>
                <w:lang w:val="vi-VN"/>
              </w:rPr>
              <w:lastRenderedPageBreak/>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D262"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5EEA3"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0D8C6"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923FC"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63E5B" w14:textId="77777777" w:rsidR="00000000" w:rsidRDefault="00000000">
            <w:pPr>
              <w:spacing w:before="120"/>
            </w:pPr>
            <w:r>
              <w:rPr>
                <w:color w:val="000000"/>
                <w:lang w:val="vi-VN"/>
              </w:rPr>
              <w:t>Điểm a khoản 9 Điều 100 Nghị định số 29/2021/NĐ-CP</w:t>
            </w:r>
          </w:p>
        </w:tc>
      </w:tr>
      <w:tr w:rsidR="00000000" w14:paraId="4CB60700"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49C1" w14:textId="77777777" w:rsidR="00000000" w:rsidRDefault="00000000">
            <w:pPr>
              <w:spacing w:before="120"/>
              <w:jc w:val="center"/>
            </w:pPr>
            <w:r>
              <w:rPr>
                <w:color w:val="000000"/>
                <w:lang w:val="vi-VN"/>
              </w:rPr>
              <w:t>52</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1DEB" w14:textId="77777777" w:rsidR="00000000" w:rsidRDefault="00000000">
            <w:pPr>
              <w:spacing w:before="120"/>
            </w:pPr>
            <w:r>
              <w:rPr>
                <w:color w:val="000000"/>
                <w:lang w:val="vi-VN"/>
              </w:rPr>
              <w:t>Báo cáo giám sát đầu tư của cộng đồng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B209" w14:textId="77777777" w:rsidR="00000000" w:rsidRDefault="00000000">
            <w:pPr>
              <w:spacing w:before="120"/>
            </w:pPr>
            <w:r>
              <w:rPr>
                <w:color w:val="000000"/>
                <w:lang w:val="vi-VN"/>
              </w:rPr>
              <w:t>Ban giám sát đầu tư của cộng đồng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F229" w14:textId="77777777" w:rsidR="00000000" w:rsidRDefault="00000000">
            <w:pPr>
              <w:spacing w:before="120"/>
            </w:pPr>
            <w:r>
              <w:rPr>
                <w:color w:val="000000"/>
                <w:lang w:val="vi-VN"/>
              </w:rPr>
              <w:t>Ủy ban Mặt trận Tổ quốc Việt Nam cấp xã</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0881"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0F36"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5600"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AE723" w14:textId="77777777"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F8D7"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22C1" w14:textId="77777777" w:rsidR="00000000" w:rsidRDefault="00000000">
            <w:pPr>
              <w:spacing w:before="120"/>
            </w:pPr>
            <w:r>
              <w:rPr>
                <w:color w:val="000000"/>
                <w:lang w:val="vi-VN"/>
              </w:rPr>
              <w:t>Điểm a khoản 10 Điều 100 Nghị định số 29/2021/NĐ-CP</w:t>
            </w:r>
          </w:p>
        </w:tc>
      </w:tr>
      <w:tr w:rsidR="00000000" w14:paraId="0872564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77060" w14:textId="77777777" w:rsidR="00000000" w:rsidRDefault="00000000">
            <w:pPr>
              <w:spacing w:before="120"/>
              <w:jc w:val="center"/>
            </w:pPr>
            <w:r>
              <w:rPr>
                <w:color w:val="000000"/>
                <w:lang w:val="vi-VN"/>
              </w:rPr>
              <w:t>53</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F09DD" w14:textId="77777777" w:rsidR="00000000" w:rsidRDefault="00000000">
            <w:pPr>
              <w:spacing w:before="120"/>
            </w:pPr>
            <w:r>
              <w:rPr>
                <w:color w:val="000000"/>
                <w:lang w:val="vi-VN"/>
              </w:rPr>
              <w:t>Báo cáo tổng hợp kết quả giám sát đầu tư của cộng đồng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27D9" w14:textId="77777777" w:rsidR="00000000" w:rsidRDefault="00000000">
            <w:pPr>
              <w:spacing w:before="120"/>
            </w:pPr>
            <w:r>
              <w:rPr>
                <w:color w:val="000000"/>
                <w:lang w:val="vi-VN"/>
              </w:rPr>
              <w:t>Ủy ban Mặt trận Tổ quốc Việt Nam cấp xã</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6B07" w14:textId="77777777" w:rsidR="00000000" w:rsidRDefault="00000000">
            <w:pPr>
              <w:spacing w:before="120" w:after="280" w:afterAutospacing="1"/>
            </w:pPr>
            <w:r>
              <w:rPr>
                <w:color w:val="000000"/>
                <w:lang w:val="vi-VN"/>
              </w:rPr>
              <w:t>- Hội đồng nhân dân, Ủy ban nhân dân cấp xã</w:t>
            </w:r>
          </w:p>
          <w:p w14:paraId="2041B20E" w14:textId="77777777" w:rsidR="00000000" w:rsidRDefault="00000000">
            <w:pPr>
              <w:spacing w:before="120"/>
            </w:pPr>
            <w:r>
              <w:rPr>
                <w:color w:val="000000"/>
                <w:lang w:val="vi-VN"/>
              </w:rPr>
              <w:t>- Ủy ban Mặt trận Tổ quốc Việt Nam cấp huyện, cấp tỉnh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73A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2907"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D23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7D481"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3ADF"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46F7" w14:textId="77777777" w:rsidR="00000000" w:rsidRDefault="00000000">
            <w:pPr>
              <w:spacing w:before="120"/>
            </w:pPr>
            <w:r>
              <w:rPr>
                <w:color w:val="000000"/>
                <w:lang w:val="vi-VN"/>
              </w:rPr>
              <w:t>Điểm b khoản 10 Điều 100 Nghị định số 29/2021/NĐ-CP</w:t>
            </w:r>
          </w:p>
        </w:tc>
      </w:tr>
      <w:tr w:rsidR="00000000" w14:paraId="4C8EDC04"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FF38" w14:textId="77777777" w:rsidR="00000000" w:rsidRDefault="00000000">
            <w:pPr>
              <w:spacing w:before="120"/>
              <w:jc w:val="center"/>
            </w:pPr>
            <w:r>
              <w:rPr>
                <w:color w:val="000000"/>
                <w:lang w:val="vi-VN"/>
              </w:rPr>
              <w:t>54</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FD2DF" w14:textId="77777777" w:rsidR="00000000" w:rsidRDefault="00000000">
            <w:pPr>
              <w:spacing w:before="120"/>
            </w:pPr>
            <w:r>
              <w:rPr>
                <w:color w:val="000000"/>
                <w:lang w:val="vi-VN"/>
              </w:rPr>
              <w:t>Báo cáo kết quả giám sát đầu tư của cộng đồng tại địa phương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9273" w14:textId="77777777" w:rsidR="00000000" w:rsidRDefault="00000000">
            <w:pPr>
              <w:spacing w:before="120"/>
            </w:pPr>
            <w:r>
              <w:rPr>
                <w:color w:val="000000"/>
                <w:lang w:val="vi-VN"/>
              </w:rPr>
              <w:t>Ủy ban Mặt trận Tổ quốc Việt Nam cấp tỉnh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0CA9" w14:textId="77777777" w:rsidR="00000000" w:rsidRDefault="00000000">
            <w:pPr>
              <w:spacing w:before="120" w:after="280" w:afterAutospacing="1"/>
            </w:pPr>
            <w:r>
              <w:rPr>
                <w:color w:val="000000"/>
                <w:lang w:val="vi-VN"/>
              </w:rPr>
              <w:t>- Sở Kế hoạch và Đầu tư</w:t>
            </w:r>
          </w:p>
          <w:p w14:paraId="7F0682C9" w14:textId="77777777" w:rsidR="00000000" w:rsidRDefault="00000000">
            <w:pPr>
              <w:spacing w:before="120"/>
            </w:pPr>
            <w:r>
              <w:rPr>
                <w:color w:val="000000"/>
                <w:lang w:val="vi-VN"/>
              </w:rPr>
              <w:t>- Hội đồng nhân dân, Ủy ban nhân dân cấp tỉnh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5F97"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0662"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D856"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22F3"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9798"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A1D3" w14:textId="77777777" w:rsidR="00000000" w:rsidRDefault="00000000">
            <w:pPr>
              <w:spacing w:before="120"/>
            </w:pPr>
            <w:r>
              <w:rPr>
                <w:color w:val="000000"/>
                <w:lang w:val="vi-VN"/>
              </w:rPr>
              <w:t>Điểm c khoản 10 Điều 100 Nghị định số 29/2021/NĐ-CP</w:t>
            </w:r>
          </w:p>
        </w:tc>
      </w:tr>
      <w:tr w:rsidR="00E202E0" w14:paraId="52FF8001" w14:textId="77777777" w:rsidTr="00E202E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B606B" w14:textId="77777777" w:rsidR="00000000" w:rsidRDefault="00000000">
            <w:pPr>
              <w:spacing w:before="120"/>
              <w:jc w:val="center"/>
            </w:pPr>
            <w:r>
              <w:rPr>
                <w:b/>
                <w:bCs/>
                <w:color w:val="000000"/>
                <w:lang w:val="vi-VN"/>
              </w:rPr>
              <w:t>XI</w:t>
            </w:r>
          </w:p>
        </w:tc>
        <w:tc>
          <w:tcPr>
            <w:tcW w:w="482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AFFB" w14:textId="77777777" w:rsidR="00000000" w:rsidRDefault="00000000">
            <w:pPr>
              <w:spacing w:before="120"/>
            </w:pPr>
            <w:r>
              <w:rPr>
                <w:b/>
                <w:bCs/>
                <w:color w:val="000000"/>
                <w:lang w:val="vi-VN"/>
              </w:rPr>
              <w:t>Khác</w:t>
            </w:r>
          </w:p>
        </w:tc>
      </w:tr>
      <w:tr w:rsidR="00000000" w14:paraId="20D39315"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8A9E" w14:textId="77777777" w:rsidR="00000000" w:rsidRDefault="00000000">
            <w:pPr>
              <w:spacing w:before="120"/>
              <w:jc w:val="center"/>
            </w:pPr>
            <w:r>
              <w:rPr>
                <w:color w:val="000000"/>
                <w:lang w:val="vi-VN"/>
              </w:rPr>
              <w:t>55</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AA96" w14:textId="77777777" w:rsidR="00000000" w:rsidRDefault="00000000">
            <w:pPr>
              <w:spacing w:before="120"/>
            </w:pPr>
            <w:r>
              <w:rPr>
                <w:color w:val="000000"/>
                <w:lang w:val="vi-VN"/>
              </w:rPr>
              <w:t>Báo cáo đánh giá tình hình thực hiện Nghị định về cơ chế, chính sách khuyến khích doanh nghiệp đầu tư vào nông nghiệp, nông thôn</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1880" w14:textId="77777777" w:rsidR="00000000" w:rsidRDefault="00000000">
            <w:pPr>
              <w:spacing w:before="120"/>
            </w:pPr>
            <w:r>
              <w:rPr>
                <w:color w:val="000000"/>
                <w:lang w:val="vi-VN"/>
              </w:rPr>
              <w:t>Ủy ban nhân dân cấp tỉnh và bộ, ngành có thực hiện hỗ trợ doanh nghiệp đầu tư vào nông nghiệp và nông thôn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9E8CC"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D58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0916"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96C8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65C13"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3299"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EE6D" w14:textId="77777777" w:rsidR="00000000" w:rsidRDefault="00000000">
            <w:pPr>
              <w:spacing w:before="120"/>
            </w:pPr>
            <w:r>
              <w:rPr>
                <w:color w:val="000000"/>
                <w:lang w:val="vi-VN"/>
              </w:rPr>
              <w:t>Điểm d khoản 2 Điều 19 Nghị định số 57/2018/NĐ- CP ngày 17 tháng 4 năm 2018 của Chính phủ về cơ chế, chính sách khuyến khích doanh nghiệp đầu tư vào nông nghiệp, nông thôn</w:t>
            </w:r>
          </w:p>
        </w:tc>
      </w:tr>
      <w:tr w:rsidR="00000000" w14:paraId="20C9E21A"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E4B0B" w14:textId="77777777" w:rsidR="00000000" w:rsidRDefault="00000000">
            <w:pPr>
              <w:spacing w:before="120"/>
              <w:jc w:val="center"/>
            </w:pPr>
            <w:r>
              <w:rPr>
                <w:color w:val="000000"/>
                <w:lang w:val="vi-VN"/>
              </w:rPr>
              <w:lastRenderedPageBreak/>
              <w:t>56</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CA99" w14:textId="77777777" w:rsidR="00000000" w:rsidRDefault="00000000">
            <w:pPr>
              <w:spacing w:before="120"/>
            </w:pPr>
            <w:r>
              <w:rPr>
                <w:color w:val="000000"/>
                <w:lang w:val="vi-VN"/>
              </w:rPr>
              <w:t>Báo cáo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6351C" w14:textId="77777777" w:rsidR="00000000" w:rsidRDefault="00000000">
            <w:pPr>
              <w:spacing w:before="120"/>
            </w:pPr>
            <w:r>
              <w:rPr>
                <w:color w:val="000000"/>
                <w:lang w:val="vi-VN"/>
              </w:rPr>
              <w:t>Ban quản lý khu công nghiệp, khu kinh tế</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51CF" w14:textId="77777777" w:rsidR="00000000" w:rsidRDefault="00000000">
            <w:pPr>
              <w:spacing w:before="120" w:after="280" w:afterAutospacing="1"/>
            </w:pPr>
            <w:r>
              <w:rPr>
                <w:color w:val="000000"/>
                <w:lang w:val="vi-VN"/>
              </w:rPr>
              <w:t>- Bộ Kế hoạch và Đầu tư</w:t>
            </w:r>
          </w:p>
          <w:p w14:paraId="470F357C" w14:textId="77777777" w:rsidR="00000000" w:rsidRDefault="00000000">
            <w:pPr>
              <w:spacing w:before="120"/>
            </w:pPr>
            <w:r>
              <w:rPr>
                <w:color w:val="000000"/>
                <w:lang w:val="vi-VN"/>
              </w:rPr>
              <w:t>- Ủy ban nhàn dân cấp tỉnh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3B43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621A3" w14:textId="77777777" w:rsidR="00000000" w:rsidRDefault="00000000">
            <w:pPr>
              <w:spacing w:before="120"/>
              <w:jc w:val="center"/>
            </w:pPr>
            <w:r>
              <w:rPr>
                <w:color w:val="000000"/>
                <w:lang w:val="vi-VN"/>
              </w:rPr>
              <w:t>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3AC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2ECB"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0792"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668C" w14:textId="77777777" w:rsidR="00000000" w:rsidRDefault="00000000">
            <w:pPr>
              <w:spacing w:before="120"/>
            </w:pPr>
            <w:r>
              <w:rPr>
                <w:color w:val="000000"/>
                <w:lang w:val="vi-VN"/>
              </w:rPr>
              <w:t>Điểm n khoản 2 Điều 68 Nghị định số 35/2022/NĐ-CP ngày 28 tháng 5 năm 2022 của Chính phủ quy định về quản lý khu công nghiệp và khu kinh tế</w:t>
            </w:r>
          </w:p>
        </w:tc>
      </w:tr>
      <w:tr w:rsidR="00000000" w14:paraId="41835BAF"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BFBB" w14:textId="77777777" w:rsidR="00000000" w:rsidRDefault="00000000">
            <w:pPr>
              <w:spacing w:before="120"/>
              <w:jc w:val="center"/>
            </w:pPr>
            <w:r>
              <w:rPr>
                <w:color w:val="000000"/>
                <w:lang w:val="vi-VN"/>
              </w:rPr>
              <w:t>57</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634A" w14:textId="77777777" w:rsidR="00000000" w:rsidRDefault="00000000">
            <w:pPr>
              <w:spacing w:before="120"/>
            </w:pPr>
            <w:r>
              <w:rPr>
                <w:color w:val="000000"/>
                <w:lang w:val="vi-VN"/>
              </w:rPr>
              <w:t>Báo cáo kết quả thanh tra chuyên ngành kế hoạch và đầu tư</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FF8C" w14:textId="77777777" w:rsidR="00000000" w:rsidRDefault="00000000">
            <w:pPr>
              <w:spacing w:before="120"/>
            </w:pPr>
            <w:r>
              <w:rPr>
                <w:color w:val="000000"/>
                <w:lang w:val="vi-VN"/>
              </w:rPr>
              <w:t>Sở Kế hoạch và Đầu tư các tỉnh, thành phố trực thuộc Trung ương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88CC0"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9B5C"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EAB1"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7314" w14:textId="77777777" w:rsidR="00000000" w:rsidRDefault="00000000">
            <w:pPr>
              <w:spacing w:before="120"/>
              <w:jc w:val="center"/>
            </w:pPr>
            <w:r>
              <w:rPr>
                <w:color w:val="000000"/>
                <w:lang w:val="vi-VN"/>
              </w:rPr>
              <w:t>X</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7398"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8A4E" w14:textId="77777777" w:rsidR="00000000" w:rsidRDefault="00000000">
            <w:pPr>
              <w:spacing w:before="120"/>
              <w:jc w:val="center"/>
            </w:pPr>
            <w:r>
              <w:rPr>
                <w:color w:val="000000"/>
                <w:lang w:val="vi-VN"/>
              </w:rPr>
              <w:t>Quý I, 9 tháng</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7E06" w14:textId="77777777" w:rsidR="00000000" w:rsidRDefault="00000000">
            <w:pPr>
              <w:spacing w:before="120"/>
            </w:pPr>
            <w:r>
              <w:rPr>
                <w:color w:val="000000"/>
                <w:lang w:val="vi-VN"/>
              </w:rPr>
              <w:t>Điều 13 Thông tư số 08/2014/TT-BKHĐT ngày 24 tháng 11 năm 2014 của Bộ trưởng Bộ Kế hoạch và Đầu tư quy định chi tiết một số điều của Nghị định số 216/2013/NĐ-CP ngày 24 tháng 12 năm 2013 của Chính phủ về tổ chức hoạt động thanh tra ngành Kế hoạch và đầu tư</w:t>
            </w:r>
          </w:p>
        </w:tc>
      </w:tr>
      <w:tr w:rsidR="00000000" w14:paraId="28E4BD8E"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288E" w14:textId="77777777" w:rsidR="00000000" w:rsidRDefault="00000000">
            <w:pPr>
              <w:spacing w:before="120"/>
              <w:jc w:val="center"/>
            </w:pPr>
            <w:r>
              <w:rPr>
                <w:color w:val="000000"/>
                <w:lang w:val="vi-VN"/>
              </w:rPr>
              <w:t>58</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CF0B" w14:textId="77777777" w:rsidR="00000000" w:rsidRDefault="00000000">
            <w:pPr>
              <w:spacing w:before="120"/>
            </w:pPr>
            <w:r>
              <w:rPr>
                <w:color w:val="000000"/>
                <w:lang w:val="vi-VN"/>
              </w:rPr>
              <w:t>Báo cáo đánh giá tình hình thực hiện các mục tiêu phát triển bền vững</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C8B59" w14:textId="77777777" w:rsidR="00000000" w:rsidRDefault="00000000">
            <w:pPr>
              <w:spacing w:before="120"/>
            </w:pPr>
            <w:r>
              <w:rPr>
                <w:color w:val="000000"/>
                <w:lang w:val="vi-VN"/>
              </w:rPr>
              <w:t xml:space="preserve">Các bộ, ngành, địa phương </w:t>
            </w:r>
            <w:r>
              <w:rPr>
                <w:i/>
                <w:iCs/>
                <w:color w:val="000000"/>
                <w:lang w:val="vi-VN"/>
              </w:rPr>
              <w:t xml:space="preserve">(được giao chủ trì thực hiện các mục tiêu và </w:t>
            </w:r>
            <w:r>
              <w:rPr>
                <w:i/>
                <w:iCs/>
                <w:color w:val="000000"/>
                <w:lang w:val="vi-VN"/>
              </w:rPr>
              <w:lastRenderedPageBreak/>
              <w:t>nhiệm vụ cụ thể)</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AB193" w14:textId="77777777" w:rsidR="00000000" w:rsidRDefault="00000000">
            <w:pPr>
              <w:spacing w:before="120"/>
            </w:pPr>
            <w:r>
              <w:rPr>
                <w:color w:val="000000"/>
                <w:lang w:val="vi-VN"/>
              </w:rPr>
              <w:lastRenderedPageBreak/>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F885"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CCEEC"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0DF3"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F16E"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CDBE"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5E87C" w14:textId="77777777" w:rsidR="00000000" w:rsidRDefault="00000000">
            <w:pPr>
              <w:spacing w:before="120"/>
            </w:pPr>
            <w:r>
              <w:rPr>
                <w:color w:val="000000"/>
                <w:lang w:val="vi-VN"/>
              </w:rPr>
              <w:t xml:space="preserve">Điểm g khoản 1 Mục III Quyết định 622/QĐ-TTg ngày 10 tháng 5 năm 2017 của Thủ tướng Chính phủ về Kế hoạch hành động quốc gia </w:t>
            </w:r>
            <w:r>
              <w:rPr>
                <w:color w:val="000000"/>
                <w:lang w:val="vi-VN"/>
              </w:rPr>
              <w:lastRenderedPageBreak/>
              <w:t>thực hiện Chương trình nghị sự 2030 vì sự phát triển bền vững</w:t>
            </w:r>
          </w:p>
        </w:tc>
      </w:tr>
      <w:tr w:rsidR="00000000" w14:paraId="43F1B361" w14:textId="77777777">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C8A0" w14:textId="77777777" w:rsidR="00000000" w:rsidRDefault="00000000">
            <w:pPr>
              <w:spacing w:before="120"/>
              <w:jc w:val="center"/>
            </w:pPr>
            <w:r>
              <w:rPr>
                <w:color w:val="000000"/>
                <w:lang w:val="vi-VN"/>
              </w:rPr>
              <w:lastRenderedPageBreak/>
              <w:t>59</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8C61" w14:textId="77777777" w:rsidR="00000000" w:rsidRDefault="00000000">
            <w:pPr>
              <w:spacing w:before="120"/>
            </w:pPr>
            <w:r>
              <w:rPr>
                <w:color w:val="000000"/>
                <w:lang w:val="vi-VN"/>
              </w:rPr>
              <w:t>Báo cáo thực hiện chiến lược quốc gia về tăng trưởng xanh</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0814" w14:textId="77777777" w:rsidR="00000000" w:rsidRDefault="00000000">
            <w:pPr>
              <w:spacing w:before="120"/>
            </w:pPr>
            <w:r>
              <w:rPr>
                <w:color w:val="000000"/>
                <w:lang w:val="vi-VN"/>
              </w:rPr>
              <w:t>Các bộ, ngành, địa phương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D2DC" w14:textId="77777777" w:rsidR="00000000" w:rsidRDefault="00000000">
            <w:pPr>
              <w:spacing w:before="120"/>
            </w:pPr>
            <w:r>
              <w:rPr>
                <w:color w:val="000000"/>
                <w:lang w:val="vi-VN"/>
              </w:rPr>
              <w:t>Bộ Kế hoạch và Đầu tư</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3BD4"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223D"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390E" w14:textId="77777777"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9F16" w14:textId="77777777" w:rsidR="00000000" w:rsidRDefault="00000000">
            <w:pPr>
              <w:spacing w:before="120"/>
              <w:jc w:val="center"/>
            </w:pPr>
            <w:r>
              <w:rPr>
                <w:color w:val="000000"/>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D007" w14:textId="77777777" w:rsidR="00000000" w:rsidRDefault="00000000">
            <w:pPr>
              <w:spacing w:before="120"/>
            </w:pPr>
            <w:r>
              <w:rPr>
                <w:lang w:val="vi-VN"/>
              </w:rPr>
              <w:t> </w:t>
            </w:r>
          </w:p>
        </w:tc>
        <w:tc>
          <w:tcPr>
            <w:tcW w:w="9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8FDC" w14:textId="77777777" w:rsidR="00000000" w:rsidRDefault="00000000">
            <w:pPr>
              <w:spacing w:before="120"/>
            </w:pPr>
            <w:r>
              <w:rPr>
                <w:color w:val="000000"/>
                <w:lang w:val="vi-VN"/>
              </w:rPr>
              <w:t>Điểm b khoản 3 Mục V Quyết định số 1658/QĐ-TTg ngày 01 tháng 10 năm 2021 của Thủ tướng Chính phủ phê duyệt Chiến lược quốc gia về tăng trưởng xanh giai đoạn 2021-2030, tầm nhìn 2050</w:t>
            </w:r>
          </w:p>
        </w:tc>
      </w:tr>
    </w:tbl>
    <w:p w14:paraId="2A7B5C84" w14:textId="77777777" w:rsidR="00CD1EC8" w:rsidRDefault="00000000">
      <w:pPr>
        <w:spacing w:before="120" w:after="280" w:afterAutospacing="1"/>
      </w:pPr>
      <w:r>
        <w:rPr>
          <w:lang w:val="vi-VN"/>
        </w:rPr>
        <w:t> </w:t>
      </w:r>
    </w:p>
    <w:sectPr w:rsidR="00CD1E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E0"/>
    <w:rsid w:val="00CD1EC8"/>
    <w:rsid w:val="00E202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EBC5E"/>
  <w15:chartTrackingRefBased/>
  <w15:docId w15:val="{CD873548-D127-4D1C-8F2D-2B98793F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3350</Words>
  <Characters>19099</Characters>
  <Application>Microsoft Office Word</Application>
  <DocSecurity>0</DocSecurity>
  <Lines>159</Lines>
  <Paragraphs>44</Paragraphs>
  <ScaleCrop>false</ScaleCrop>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2022-08-10T10:06:00Z</dcterms:created>
  <dcterms:modified xsi:type="dcterms:W3CDTF">2022-08-10T10:06:00Z</dcterms:modified>
</cp:coreProperties>
</file>